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07BF" w:rsidRDefault="00C773C6" w:rsidP="002207BF">
      <w:pPr>
        <w:shd w:val="clear" w:color="auto" w:fill="FFFFFF"/>
        <w:rPr>
          <w:rFonts w:ascii="Times" w:hAnsi="Times"/>
          <w:color w:val="000000"/>
          <w:spacing w:val="7"/>
          <w:sz w:val="22"/>
        </w:rPr>
      </w:pPr>
      <w:r>
        <w:rPr>
          <w:rFonts w:ascii="Times" w:hAnsi="Times"/>
          <w:color w:val="000000"/>
          <w:spacing w:val="7"/>
          <w:sz w:val="22"/>
        </w:rPr>
        <w:t>1</w:t>
      </w:r>
      <w:r w:rsidR="002207BF" w:rsidRPr="002207BF">
        <w:rPr>
          <w:rFonts w:ascii="Times" w:hAnsi="Times"/>
          <w:color w:val="000000"/>
          <w:spacing w:val="7"/>
          <w:sz w:val="22"/>
        </w:rPr>
        <w:t>) What are the main failures in airline business planning? Describe each in detail</w:t>
      </w:r>
    </w:p>
    <w:p w:rsidR="002207BF" w:rsidRPr="002207BF" w:rsidRDefault="00C773C6" w:rsidP="002207BF">
      <w:pPr>
        <w:rPr>
          <w:rFonts w:ascii="Times" w:hAnsi="Times"/>
          <w:sz w:val="22"/>
          <w:szCs w:val="20"/>
        </w:rPr>
      </w:pPr>
      <w:r>
        <w:rPr>
          <w:rFonts w:ascii="Times" w:hAnsi="Times"/>
          <w:color w:val="000000"/>
          <w:sz w:val="22"/>
        </w:rPr>
        <w:t xml:space="preserve">Answer: </w:t>
      </w:r>
      <w:r w:rsidR="002207BF" w:rsidRPr="002207BF">
        <w:rPr>
          <w:rFonts w:ascii="Times" w:hAnsi="Times"/>
          <w:color w:val="000000"/>
          <w:sz w:val="22"/>
        </w:rPr>
        <w:t>Undercapitalization</w:t>
      </w:r>
      <w:r w:rsidR="002207BF">
        <w:rPr>
          <w:rFonts w:ascii="Times" w:hAnsi="Times"/>
          <w:color w:val="000000"/>
          <w:sz w:val="22"/>
        </w:rPr>
        <w:t xml:space="preserve">, </w:t>
      </w:r>
      <w:r w:rsidR="002207BF" w:rsidRPr="002207BF">
        <w:rPr>
          <w:rFonts w:ascii="Times" w:hAnsi="Times"/>
          <w:color w:val="000000"/>
          <w:spacing w:val="-3"/>
          <w:sz w:val="22"/>
        </w:rPr>
        <w:t>Overexpansion</w:t>
      </w:r>
      <w:r w:rsidR="002207BF">
        <w:rPr>
          <w:rFonts w:ascii="Times" w:hAnsi="Times"/>
          <w:color w:val="000000"/>
          <w:sz w:val="22"/>
        </w:rPr>
        <w:t xml:space="preserve">, </w:t>
      </w:r>
      <w:r w:rsidR="002207BF" w:rsidRPr="002207BF">
        <w:rPr>
          <w:rFonts w:ascii="Times" w:hAnsi="Times"/>
          <w:color w:val="000000"/>
          <w:spacing w:val="4"/>
          <w:sz w:val="22"/>
        </w:rPr>
        <w:t>Lack of flexibility</w:t>
      </w:r>
      <w:proofErr w:type="gramStart"/>
      <w:r w:rsidR="002207BF">
        <w:rPr>
          <w:rFonts w:ascii="Times" w:hAnsi="Times"/>
          <w:color w:val="000000"/>
          <w:sz w:val="22"/>
        </w:rPr>
        <w:t xml:space="preserve">, </w:t>
      </w:r>
      <w:r w:rsidR="002207BF" w:rsidRPr="002207BF">
        <w:rPr>
          <w:rFonts w:ascii="Times" w:hAnsi="Times"/>
          <w:color w:val="000000"/>
          <w:sz w:val="22"/>
        </w:rPr>
        <w:t> </w:t>
      </w:r>
      <w:r w:rsidR="002207BF" w:rsidRPr="002207BF">
        <w:rPr>
          <w:rFonts w:ascii="Times" w:hAnsi="Times"/>
          <w:color w:val="000000"/>
          <w:spacing w:val="-2"/>
          <w:sz w:val="22"/>
        </w:rPr>
        <w:t>“</w:t>
      </w:r>
      <w:proofErr w:type="gramEnd"/>
      <w:r w:rsidR="002207BF" w:rsidRPr="002207BF">
        <w:rPr>
          <w:rFonts w:ascii="Times" w:hAnsi="Times"/>
          <w:color w:val="000000"/>
          <w:spacing w:val="-2"/>
          <w:sz w:val="22"/>
        </w:rPr>
        <w:t>Wrong” money “Wrong” leadership</w:t>
      </w:r>
      <w:r w:rsidR="002207BF">
        <w:rPr>
          <w:rFonts w:ascii="Times" w:hAnsi="Times"/>
          <w:color w:val="000000"/>
          <w:sz w:val="22"/>
        </w:rPr>
        <w:t xml:space="preserve">, </w:t>
      </w:r>
      <w:r w:rsidR="002207BF" w:rsidRPr="002207BF">
        <w:rPr>
          <w:rFonts w:ascii="Times" w:hAnsi="Times"/>
          <w:color w:val="000000"/>
          <w:spacing w:val="-3"/>
          <w:sz w:val="22"/>
        </w:rPr>
        <w:t>Inability to obtain a sustainable advantage</w:t>
      </w:r>
      <w:r w:rsidR="002207BF">
        <w:rPr>
          <w:rFonts w:ascii="Times" w:hAnsi="Times"/>
          <w:color w:val="000000"/>
          <w:sz w:val="22"/>
        </w:rPr>
        <w:t xml:space="preserve">, </w:t>
      </w:r>
      <w:r w:rsidR="002207BF" w:rsidRPr="002207BF">
        <w:rPr>
          <w:rFonts w:ascii="Times" w:hAnsi="Times"/>
          <w:color w:val="000000"/>
          <w:spacing w:val="-3"/>
          <w:sz w:val="22"/>
        </w:rPr>
        <w:t>Failure to demonstrate revenue growth and profitability</w:t>
      </w:r>
    </w:p>
    <w:p w:rsidR="002207BF" w:rsidRPr="002207BF" w:rsidRDefault="002207BF" w:rsidP="002207BF">
      <w:pPr>
        <w:shd w:val="clear" w:color="auto" w:fill="FFFFFF"/>
        <w:rPr>
          <w:rFonts w:ascii="Times" w:hAnsi="Times"/>
          <w:color w:val="000000"/>
          <w:spacing w:val="7"/>
          <w:sz w:val="22"/>
          <w:szCs w:val="36"/>
        </w:rPr>
      </w:pPr>
    </w:p>
    <w:p w:rsidR="002207BF" w:rsidRPr="002207BF" w:rsidRDefault="00C773C6" w:rsidP="002207BF">
      <w:pPr>
        <w:pStyle w:val="NormalWeb"/>
        <w:spacing w:before="2" w:after="2"/>
        <w:rPr>
          <w:color w:val="000000"/>
          <w:sz w:val="22"/>
          <w:szCs w:val="27"/>
        </w:rPr>
      </w:pPr>
      <w:r>
        <w:rPr>
          <w:color w:val="000000"/>
          <w:sz w:val="22"/>
          <w:szCs w:val="27"/>
        </w:rPr>
        <w:t>2</w:t>
      </w:r>
      <w:r w:rsidR="002207BF" w:rsidRPr="002207BF">
        <w:rPr>
          <w:color w:val="000000"/>
          <w:sz w:val="22"/>
          <w:szCs w:val="27"/>
        </w:rPr>
        <w:t>) List and briefly describe the major factors affecting commercial transport sales. How does the cyclical nature of civil aviation affect aircraft manufacturing?</w:t>
      </w:r>
    </w:p>
    <w:p w:rsidR="002207BF" w:rsidRPr="002207BF" w:rsidRDefault="00C773C6" w:rsidP="002207BF">
      <w:pPr>
        <w:pStyle w:val="NormalWeb"/>
        <w:spacing w:before="2" w:after="2"/>
        <w:rPr>
          <w:color w:val="000000"/>
          <w:sz w:val="22"/>
          <w:szCs w:val="27"/>
        </w:rPr>
      </w:pPr>
      <w:r>
        <w:rPr>
          <w:color w:val="000000"/>
          <w:sz w:val="22"/>
          <w:szCs w:val="27"/>
        </w:rPr>
        <w:t xml:space="preserve">Answer: </w:t>
      </w:r>
      <w:r w:rsidR="002207BF" w:rsidRPr="002207BF">
        <w:rPr>
          <w:color w:val="000000"/>
          <w:sz w:val="22"/>
          <w:szCs w:val="27"/>
        </w:rPr>
        <w:t>There are several major factors affecting commercial transport sales. One factor is Economic Growth and large number of people traveling commercial airlines. Other factors such as Inflation, Fleet Capacity, Replacement Aircraft and Airline Profitability also play a major role. The cyclical nature of civil aviation made aircraft manufacturing markets peak five times since 1971. The global markets have peaked six times since 1960.</w:t>
      </w:r>
    </w:p>
    <w:p w:rsidR="00C773C6" w:rsidRDefault="00C773C6" w:rsidP="002207BF">
      <w:pPr>
        <w:pStyle w:val="NormalWeb"/>
        <w:spacing w:before="2" w:after="2"/>
        <w:rPr>
          <w:color w:val="000000"/>
          <w:sz w:val="22"/>
          <w:szCs w:val="27"/>
        </w:rPr>
      </w:pPr>
    </w:p>
    <w:p w:rsidR="002207BF" w:rsidRPr="002207BF" w:rsidRDefault="00C773C6" w:rsidP="002207BF">
      <w:pPr>
        <w:pStyle w:val="NormalWeb"/>
        <w:spacing w:before="2" w:after="2"/>
        <w:rPr>
          <w:color w:val="000000"/>
          <w:sz w:val="22"/>
          <w:szCs w:val="27"/>
        </w:rPr>
      </w:pPr>
      <w:r>
        <w:rPr>
          <w:color w:val="000000"/>
          <w:sz w:val="22"/>
          <w:szCs w:val="27"/>
        </w:rPr>
        <w:t>3</w:t>
      </w:r>
      <w:r w:rsidR="002207BF" w:rsidRPr="002207BF">
        <w:rPr>
          <w:color w:val="000000"/>
          <w:sz w:val="22"/>
          <w:szCs w:val="27"/>
        </w:rPr>
        <w:t xml:space="preserve">) </w:t>
      </w:r>
      <w:proofErr w:type="gramStart"/>
      <w:r w:rsidR="002207BF" w:rsidRPr="002207BF">
        <w:rPr>
          <w:color w:val="000000"/>
          <w:sz w:val="22"/>
          <w:szCs w:val="27"/>
        </w:rPr>
        <w:t>describe</w:t>
      </w:r>
      <w:proofErr w:type="gramEnd"/>
      <w:r w:rsidR="002207BF" w:rsidRPr="002207BF">
        <w:rPr>
          <w:color w:val="000000"/>
          <w:sz w:val="22"/>
          <w:szCs w:val="27"/>
        </w:rPr>
        <w:t xml:space="preserve"> the contribution of air transportation to the efficient conduct of business.</w:t>
      </w:r>
    </w:p>
    <w:p w:rsidR="002207BF" w:rsidRPr="002207BF" w:rsidRDefault="00C773C6" w:rsidP="002207BF">
      <w:pPr>
        <w:pStyle w:val="NormalWeb"/>
        <w:spacing w:before="2" w:after="2"/>
        <w:rPr>
          <w:color w:val="000000"/>
          <w:sz w:val="22"/>
          <w:szCs w:val="27"/>
        </w:rPr>
      </w:pPr>
      <w:r>
        <w:rPr>
          <w:color w:val="000000"/>
          <w:sz w:val="22"/>
          <w:szCs w:val="27"/>
        </w:rPr>
        <w:t xml:space="preserve">Answer: </w:t>
      </w:r>
      <w:r w:rsidR="002207BF" w:rsidRPr="002207BF">
        <w:rPr>
          <w:color w:val="000000"/>
          <w:sz w:val="22"/>
          <w:szCs w:val="27"/>
        </w:rPr>
        <w:t>Air transportation made the conduct of business more efficient by allowing quicker on the spot decisions and action. There was less fatigue associated with traveling thanks to airlines. Greater mobility and usefulness of trained, experienced executives, engineers, technicians, troubleshooters and sales personnel. The decentralization of production and distribution increased efficiency. The ability to expand market areas through efficient use of management and sales personnel.</w:t>
      </w:r>
    </w:p>
    <w:p w:rsidR="00C773C6" w:rsidRDefault="00C773C6" w:rsidP="002207BF">
      <w:pPr>
        <w:spacing w:beforeLines="1" w:before="2" w:afterLines="1" w:after="2"/>
        <w:rPr>
          <w:rFonts w:ascii="Times" w:hAnsi="Times" w:cs="Times New Roman"/>
          <w:color w:val="000000"/>
          <w:sz w:val="22"/>
          <w:szCs w:val="27"/>
        </w:rPr>
      </w:pPr>
    </w:p>
    <w:p w:rsidR="00C773C6" w:rsidRDefault="00C773C6" w:rsidP="002207BF">
      <w:pPr>
        <w:spacing w:beforeLines="1" w:before="2" w:afterLines="1" w:after="2"/>
        <w:rPr>
          <w:rFonts w:ascii="Times" w:hAnsi="Times" w:cs="Times New Roman"/>
          <w:color w:val="000000"/>
          <w:sz w:val="22"/>
          <w:szCs w:val="27"/>
        </w:rPr>
      </w:pPr>
      <w:proofErr w:type="gramStart"/>
      <w:r>
        <w:rPr>
          <w:rFonts w:ascii="Times" w:hAnsi="Times" w:cs="Times New Roman"/>
          <w:color w:val="000000"/>
          <w:sz w:val="22"/>
          <w:szCs w:val="27"/>
        </w:rPr>
        <w:t>4)</w:t>
      </w:r>
      <w:r w:rsidR="002207BF" w:rsidRPr="002207BF">
        <w:rPr>
          <w:rFonts w:ascii="Times" w:hAnsi="Times" w:cs="Times New Roman"/>
          <w:color w:val="000000"/>
          <w:sz w:val="22"/>
          <w:szCs w:val="27"/>
        </w:rPr>
        <w:t>The</w:t>
      </w:r>
      <w:proofErr w:type="gramEnd"/>
      <w:r w:rsidR="002207BF" w:rsidRPr="002207BF">
        <w:rPr>
          <w:rFonts w:ascii="Times" w:hAnsi="Times" w:cs="Times New Roman"/>
          <w:color w:val="000000"/>
          <w:sz w:val="22"/>
          <w:szCs w:val="27"/>
        </w:rPr>
        <w:t xml:space="preserve"> FAA has its roots in which early piece of legislation? The FAA Has roots in </w:t>
      </w:r>
      <w:r w:rsidR="00FF7185">
        <w:rPr>
          <w:rFonts w:ascii="Times" w:hAnsi="Times" w:cs="Times New Roman"/>
          <w:color w:val="000000"/>
          <w:sz w:val="22"/>
          <w:szCs w:val="27"/>
        </w:rPr>
        <w:t xml:space="preserve">DOT. </w:t>
      </w:r>
      <w:r w:rsidR="002207BF" w:rsidRPr="002207BF">
        <w:rPr>
          <w:rFonts w:ascii="Times" w:hAnsi="Times" w:cs="Times New Roman"/>
          <w:color w:val="000000"/>
          <w:sz w:val="22"/>
          <w:szCs w:val="27"/>
        </w:rPr>
        <w:t xml:space="preserve">When was the FAA created as an agency? </w:t>
      </w:r>
    </w:p>
    <w:p w:rsidR="002207BF" w:rsidRPr="002207BF" w:rsidRDefault="00C773C6" w:rsidP="002207BF">
      <w:pPr>
        <w:spacing w:beforeLines="1" w:before="2" w:afterLines="1" w:after="2"/>
        <w:rPr>
          <w:rFonts w:ascii="Times" w:hAnsi="Times" w:cs="Times New Roman"/>
          <w:color w:val="000000"/>
          <w:sz w:val="22"/>
          <w:szCs w:val="27"/>
        </w:rPr>
      </w:pPr>
      <w:r>
        <w:rPr>
          <w:rFonts w:ascii="Times" w:hAnsi="Times" w:cs="Times New Roman"/>
          <w:color w:val="000000"/>
          <w:sz w:val="22"/>
          <w:szCs w:val="27"/>
        </w:rPr>
        <w:t xml:space="preserve">Answer: </w:t>
      </w:r>
      <w:r w:rsidR="002207BF" w:rsidRPr="002207BF">
        <w:rPr>
          <w:rFonts w:ascii="Times" w:hAnsi="Times" w:cs="Times New Roman"/>
          <w:color w:val="000000"/>
          <w:sz w:val="22"/>
          <w:szCs w:val="27"/>
        </w:rPr>
        <w:t xml:space="preserve">The FAA finally became an agency in 1958. Describes some FAA functions with regard to air traffic control, aircraft and aviator certification, airport aid and certification, environmental protection, civil aviation security programs, and engineering and development. How does the FAA interface with ICAO and the NTSB? FAA has major responsibilities of controlling ATC towers by managing their workload, certifying aircraft and aviators using check rides and registration, Airport certification and several other responsibilities. The FAA interfaces with the ICAO but setting international civil aeronautics standards for the whole world such as making English the international language of aviation. They interact to enforce safety rules and regulations across the globe. The NSTB directly deals with the FAA but making them a major part of any accident investigation. They oversee a </w:t>
      </w:r>
      <w:proofErr w:type="gramStart"/>
      <w:r w:rsidR="002207BF" w:rsidRPr="002207BF">
        <w:rPr>
          <w:rFonts w:ascii="Times" w:hAnsi="Times" w:cs="Times New Roman"/>
          <w:color w:val="000000"/>
          <w:sz w:val="22"/>
          <w:szCs w:val="27"/>
        </w:rPr>
        <w:t>lo</w:t>
      </w:r>
      <w:r>
        <w:rPr>
          <w:rFonts w:ascii="Times" w:hAnsi="Times" w:cs="Times New Roman"/>
          <w:color w:val="000000"/>
          <w:sz w:val="22"/>
          <w:szCs w:val="27"/>
        </w:rPr>
        <w:t xml:space="preserve">  </w:t>
      </w:r>
      <w:r w:rsidR="002207BF" w:rsidRPr="002207BF">
        <w:rPr>
          <w:rFonts w:ascii="Times" w:hAnsi="Times" w:cs="Times New Roman"/>
          <w:color w:val="000000"/>
          <w:sz w:val="22"/>
          <w:szCs w:val="27"/>
        </w:rPr>
        <w:t>t</w:t>
      </w:r>
      <w:proofErr w:type="gramEnd"/>
      <w:r w:rsidR="002207BF" w:rsidRPr="002207BF">
        <w:rPr>
          <w:rFonts w:ascii="Times" w:hAnsi="Times" w:cs="Times New Roman"/>
          <w:color w:val="000000"/>
          <w:sz w:val="22"/>
          <w:szCs w:val="27"/>
        </w:rPr>
        <w:t xml:space="preserve"> of the accident reconstruction and parties involved in the incident.</w:t>
      </w:r>
    </w:p>
    <w:p w:rsidR="00C773C6" w:rsidRDefault="00C773C6" w:rsidP="002207BF">
      <w:pPr>
        <w:spacing w:beforeLines="1" w:before="2" w:afterLines="1" w:after="2"/>
        <w:rPr>
          <w:rFonts w:ascii="Times" w:hAnsi="Times" w:cs="Times New Roman"/>
          <w:color w:val="000000"/>
          <w:sz w:val="22"/>
          <w:szCs w:val="27"/>
        </w:rPr>
      </w:pPr>
    </w:p>
    <w:p w:rsidR="00C773C6" w:rsidRDefault="00C773C6" w:rsidP="002207BF">
      <w:pPr>
        <w:spacing w:beforeLines="1" w:before="2" w:afterLines="1" w:after="2"/>
        <w:rPr>
          <w:rFonts w:ascii="Times" w:hAnsi="Times" w:cs="Times New Roman"/>
          <w:color w:val="000000"/>
          <w:sz w:val="22"/>
          <w:szCs w:val="27"/>
        </w:rPr>
      </w:pPr>
      <w:r>
        <w:rPr>
          <w:rFonts w:ascii="Times" w:hAnsi="Times" w:cs="Times New Roman"/>
          <w:color w:val="000000"/>
          <w:sz w:val="22"/>
          <w:szCs w:val="27"/>
        </w:rPr>
        <w:t>5)</w:t>
      </w:r>
      <w:r w:rsidR="002207BF" w:rsidRPr="002207BF">
        <w:rPr>
          <w:rFonts w:ascii="Times" w:hAnsi="Times" w:cs="Times New Roman"/>
          <w:color w:val="000000"/>
          <w:sz w:val="22"/>
          <w:szCs w:val="27"/>
        </w:rPr>
        <w:t xml:space="preserve"> What is the primary purpose of the TSA? </w:t>
      </w:r>
    </w:p>
    <w:p w:rsidR="002207BF" w:rsidRPr="002207BF" w:rsidRDefault="00C773C6" w:rsidP="002207BF">
      <w:pPr>
        <w:spacing w:beforeLines="1" w:before="2" w:afterLines="1" w:after="2"/>
        <w:rPr>
          <w:rFonts w:ascii="Times" w:hAnsi="Times" w:cs="Times New Roman"/>
          <w:color w:val="000000"/>
          <w:sz w:val="22"/>
          <w:szCs w:val="27"/>
        </w:rPr>
      </w:pPr>
      <w:r>
        <w:rPr>
          <w:rFonts w:ascii="Times" w:hAnsi="Times" w:cs="Times New Roman"/>
          <w:color w:val="000000"/>
          <w:sz w:val="22"/>
          <w:szCs w:val="27"/>
        </w:rPr>
        <w:t xml:space="preserve">Answer: </w:t>
      </w:r>
      <w:r w:rsidR="002207BF" w:rsidRPr="002207BF">
        <w:rPr>
          <w:rFonts w:ascii="Times" w:hAnsi="Times" w:cs="Times New Roman"/>
          <w:color w:val="000000"/>
          <w:sz w:val="22"/>
          <w:szCs w:val="27"/>
        </w:rPr>
        <w:t>The primary purpose of the TSA was to secure air travel. They achieve this by screening operations for passenger air transportation. Discovering, preventing and dealing with any threats to transportation security.</w:t>
      </w:r>
    </w:p>
    <w:p w:rsidR="00C773C6" w:rsidRDefault="00C773C6" w:rsidP="002207BF">
      <w:pPr>
        <w:spacing w:beforeLines="1" w:before="2" w:afterLines="1" w:after="2"/>
        <w:rPr>
          <w:rFonts w:ascii="Times" w:hAnsi="Times" w:cs="Times New Roman"/>
          <w:color w:val="000000"/>
          <w:sz w:val="22"/>
          <w:szCs w:val="27"/>
        </w:rPr>
      </w:pPr>
    </w:p>
    <w:p w:rsidR="002207BF" w:rsidRPr="002207BF" w:rsidRDefault="00C773C6" w:rsidP="002207BF">
      <w:pPr>
        <w:spacing w:beforeLines="1" w:before="2" w:afterLines="1" w:after="2"/>
        <w:rPr>
          <w:rFonts w:ascii="Times" w:hAnsi="Times" w:cs="Times New Roman"/>
          <w:color w:val="000000"/>
          <w:sz w:val="22"/>
          <w:szCs w:val="27"/>
        </w:rPr>
      </w:pPr>
      <w:proofErr w:type="gramStart"/>
      <w:r>
        <w:rPr>
          <w:rFonts w:ascii="Times" w:hAnsi="Times" w:cs="Times New Roman"/>
          <w:color w:val="000000"/>
          <w:sz w:val="22"/>
          <w:szCs w:val="27"/>
        </w:rPr>
        <w:t>6)</w:t>
      </w:r>
      <w:r w:rsidR="002207BF" w:rsidRPr="002207BF">
        <w:rPr>
          <w:rFonts w:ascii="Times" w:hAnsi="Times" w:cs="Times New Roman"/>
          <w:color w:val="000000"/>
          <w:sz w:val="22"/>
          <w:szCs w:val="27"/>
        </w:rPr>
        <w:t>Discuss</w:t>
      </w:r>
      <w:proofErr w:type="gramEnd"/>
      <w:r w:rsidR="002207BF" w:rsidRPr="002207BF">
        <w:rPr>
          <w:rFonts w:ascii="Times" w:hAnsi="Times" w:cs="Times New Roman"/>
          <w:color w:val="000000"/>
          <w:sz w:val="22"/>
          <w:szCs w:val="27"/>
        </w:rPr>
        <w:t xml:space="preserve"> some of the factors that led to the decline in general aviation aircraft sales in the post deregulation period. What was the primary reason for the light-aircraft manufacturers discontinuing the production of single-engine piston aircraft?</w:t>
      </w:r>
    </w:p>
    <w:p w:rsidR="002207BF" w:rsidRPr="002207BF" w:rsidRDefault="00C773C6" w:rsidP="002207BF">
      <w:pPr>
        <w:spacing w:beforeLines="1" w:before="2" w:afterLines="1" w:after="2"/>
        <w:rPr>
          <w:rFonts w:ascii="Times" w:hAnsi="Times" w:cs="Times New Roman"/>
          <w:color w:val="000000"/>
          <w:sz w:val="22"/>
          <w:szCs w:val="27"/>
        </w:rPr>
      </w:pPr>
      <w:r>
        <w:rPr>
          <w:rFonts w:ascii="Times" w:hAnsi="Times" w:cs="Times New Roman"/>
          <w:color w:val="000000"/>
          <w:sz w:val="22"/>
          <w:szCs w:val="27"/>
        </w:rPr>
        <w:t xml:space="preserve">Answer: </w:t>
      </w:r>
      <w:r w:rsidR="002207BF" w:rsidRPr="002207BF">
        <w:rPr>
          <w:rFonts w:ascii="Times" w:hAnsi="Times" w:cs="Times New Roman"/>
          <w:color w:val="000000"/>
          <w:sz w:val="22"/>
          <w:szCs w:val="27"/>
        </w:rPr>
        <w:t>Product liability insurance and the economic recession increased interest rates. Increased fuel prices also played a role in the discontinuation of single engine piston aircraft</w:t>
      </w:r>
    </w:p>
    <w:p w:rsidR="00C773C6" w:rsidRDefault="00C773C6" w:rsidP="002207BF">
      <w:pPr>
        <w:spacing w:beforeLines="1" w:before="2" w:afterLines="1" w:after="2"/>
        <w:rPr>
          <w:rFonts w:ascii="Times" w:hAnsi="Times" w:cs="Times New Roman"/>
          <w:color w:val="000000"/>
          <w:sz w:val="22"/>
          <w:szCs w:val="27"/>
        </w:rPr>
      </w:pPr>
    </w:p>
    <w:p w:rsidR="002207BF" w:rsidRPr="002207BF" w:rsidRDefault="00C773C6" w:rsidP="002207BF">
      <w:pPr>
        <w:spacing w:beforeLines="1" w:before="2" w:afterLines="1" w:after="2"/>
        <w:rPr>
          <w:rFonts w:ascii="Times" w:hAnsi="Times" w:cs="Times New Roman"/>
          <w:color w:val="000000"/>
          <w:sz w:val="22"/>
          <w:szCs w:val="27"/>
        </w:rPr>
      </w:pPr>
      <w:bookmarkStart w:id="0" w:name="_GoBack"/>
      <w:bookmarkEnd w:id="0"/>
      <w:r>
        <w:rPr>
          <w:rFonts w:ascii="Times" w:hAnsi="Times" w:cs="Times New Roman"/>
          <w:color w:val="000000"/>
          <w:sz w:val="22"/>
          <w:szCs w:val="27"/>
        </w:rPr>
        <w:t>7)</w:t>
      </w:r>
      <w:r w:rsidR="002207BF" w:rsidRPr="002207BF">
        <w:rPr>
          <w:rFonts w:ascii="Times" w:hAnsi="Times" w:cs="Times New Roman"/>
          <w:color w:val="000000"/>
          <w:sz w:val="22"/>
          <w:szCs w:val="27"/>
        </w:rPr>
        <w:t xml:space="preserve"> What are the primary services provided by the FAA to general aviation pilots?</w:t>
      </w:r>
    </w:p>
    <w:p w:rsidR="002207BF" w:rsidRPr="002207BF" w:rsidRDefault="00C773C6" w:rsidP="002207BF">
      <w:pPr>
        <w:spacing w:beforeLines="1" w:before="2" w:afterLines="1" w:after="2"/>
        <w:rPr>
          <w:rFonts w:ascii="Times" w:hAnsi="Times" w:cs="Times New Roman"/>
          <w:color w:val="000000"/>
          <w:sz w:val="22"/>
          <w:szCs w:val="27"/>
        </w:rPr>
      </w:pPr>
      <w:r>
        <w:rPr>
          <w:rFonts w:ascii="Times" w:hAnsi="Times" w:cs="Times New Roman"/>
          <w:color w:val="000000"/>
          <w:sz w:val="22"/>
          <w:szCs w:val="27"/>
        </w:rPr>
        <w:t xml:space="preserve">Answer: </w:t>
      </w:r>
      <w:r w:rsidR="002207BF" w:rsidRPr="002207BF">
        <w:rPr>
          <w:rFonts w:ascii="Times" w:hAnsi="Times" w:cs="Times New Roman"/>
          <w:color w:val="000000"/>
          <w:sz w:val="22"/>
          <w:szCs w:val="27"/>
        </w:rPr>
        <w:t>FSS disseminating weather products, filing flight plans and in-flight assistance. TRACON which is</w:t>
      </w:r>
      <w:r w:rsidR="004A4D31">
        <w:rPr>
          <w:rFonts w:ascii="Times" w:hAnsi="Times" w:cs="Times New Roman"/>
          <w:color w:val="000000"/>
          <w:sz w:val="22"/>
          <w:szCs w:val="27"/>
        </w:rPr>
        <w:t xml:space="preserve"> terminal radar approach control </w:t>
      </w:r>
      <w:r w:rsidR="002207BF" w:rsidRPr="002207BF">
        <w:rPr>
          <w:rFonts w:ascii="Times" w:hAnsi="Times" w:cs="Times New Roman"/>
          <w:color w:val="000000"/>
          <w:sz w:val="22"/>
          <w:szCs w:val="27"/>
        </w:rPr>
        <w:t>which ensures safe movement of air traffic and Air Route Traffic Control Centers which provide air traffic separation service to IFR aircraft.</w:t>
      </w:r>
    </w:p>
    <w:p w:rsidR="002207BF" w:rsidRPr="002207BF" w:rsidRDefault="002207BF" w:rsidP="002207BF">
      <w:pPr>
        <w:pStyle w:val="NormalWeb"/>
        <w:spacing w:before="2" w:after="2"/>
        <w:rPr>
          <w:color w:val="000000"/>
          <w:sz w:val="22"/>
          <w:szCs w:val="27"/>
        </w:rPr>
      </w:pPr>
    </w:p>
    <w:p w:rsidR="002207BF" w:rsidRPr="002207BF" w:rsidRDefault="002207BF" w:rsidP="002207BF">
      <w:pPr>
        <w:pStyle w:val="NormalWeb"/>
        <w:spacing w:before="2" w:after="2"/>
        <w:rPr>
          <w:color w:val="000000"/>
          <w:sz w:val="22"/>
          <w:szCs w:val="27"/>
        </w:rPr>
      </w:pPr>
    </w:p>
    <w:p w:rsidR="002207BF" w:rsidRDefault="002207BF"/>
    <w:sectPr w:rsidR="002207BF" w:rsidSect="002207B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B176C"/>
    <w:multiLevelType w:val="multilevel"/>
    <w:tmpl w:val="6C8CB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893DBF"/>
    <w:multiLevelType w:val="multilevel"/>
    <w:tmpl w:val="F2F89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oNotTrackMoves/>
  <w:defaultTabStop w:val="72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
  <w:rsids>
    <w:rsidRoot w:val="002207BF"/>
    <w:rsid w:val="00046E31"/>
    <w:rsid w:val="000F5E04"/>
    <w:rsid w:val="002207BF"/>
    <w:rsid w:val="004300C3"/>
    <w:rsid w:val="004A4D31"/>
    <w:rsid w:val="004B4A78"/>
    <w:rsid w:val="00602CA4"/>
    <w:rsid w:val="008E5198"/>
    <w:rsid w:val="00960601"/>
    <w:rsid w:val="00C773C6"/>
    <w:rsid w:val="00FF718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EA89BF-570A-4E73-83B3-3C0E7F084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33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207BF"/>
    <w:pPr>
      <w:spacing w:beforeLines="1" w:afterLines="1"/>
    </w:pPr>
    <w:rPr>
      <w:rFonts w:ascii="Times" w:hAnsi="Times" w:cs="Times New Roman"/>
      <w:sz w:val="20"/>
      <w:szCs w:val="20"/>
    </w:rPr>
  </w:style>
  <w:style w:type="character" w:customStyle="1" w:styleId="tx">
    <w:name w:val="tx"/>
    <w:basedOn w:val="DefaultParagraphFont"/>
    <w:rsid w:val="002207BF"/>
  </w:style>
  <w:style w:type="character" w:customStyle="1" w:styleId="txf74">
    <w:name w:val="tx f74"/>
    <w:basedOn w:val="DefaultParagraphFont"/>
    <w:rsid w:val="002207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305624">
      <w:bodyDiv w:val="1"/>
      <w:marLeft w:val="0"/>
      <w:marRight w:val="0"/>
      <w:marTop w:val="0"/>
      <w:marBottom w:val="0"/>
      <w:divBdr>
        <w:top w:val="none" w:sz="0" w:space="0" w:color="auto"/>
        <w:left w:val="none" w:sz="0" w:space="0" w:color="auto"/>
        <w:bottom w:val="none" w:sz="0" w:space="0" w:color="auto"/>
        <w:right w:val="none" w:sz="0" w:space="0" w:color="auto"/>
      </w:divBdr>
      <w:divsChild>
        <w:div w:id="715589466">
          <w:marLeft w:val="0"/>
          <w:marRight w:val="0"/>
          <w:marTop w:val="0"/>
          <w:marBottom w:val="0"/>
          <w:divBdr>
            <w:top w:val="none" w:sz="0" w:space="0" w:color="auto"/>
            <w:left w:val="none" w:sz="0" w:space="0" w:color="auto"/>
            <w:bottom w:val="none" w:sz="0" w:space="0" w:color="auto"/>
            <w:right w:val="none" w:sz="0" w:space="0" w:color="auto"/>
          </w:divBdr>
          <w:divsChild>
            <w:div w:id="49158564">
              <w:marLeft w:val="0"/>
              <w:marRight w:val="0"/>
              <w:marTop w:val="0"/>
              <w:marBottom w:val="0"/>
              <w:divBdr>
                <w:top w:val="none" w:sz="0" w:space="0" w:color="auto"/>
                <w:left w:val="none" w:sz="0" w:space="0" w:color="auto"/>
                <w:bottom w:val="none" w:sz="0" w:space="0" w:color="auto"/>
                <w:right w:val="none" w:sz="0" w:space="0" w:color="auto"/>
              </w:divBdr>
              <w:divsChild>
                <w:div w:id="1464158126">
                  <w:marLeft w:val="0"/>
                  <w:marRight w:val="0"/>
                  <w:marTop w:val="0"/>
                  <w:marBottom w:val="0"/>
                  <w:divBdr>
                    <w:top w:val="none" w:sz="0" w:space="0" w:color="auto"/>
                    <w:left w:val="none" w:sz="0" w:space="0" w:color="auto"/>
                    <w:bottom w:val="none" w:sz="0" w:space="0" w:color="auto"/>
                    <w:right w:val="none" w:sz="0" w:space="0" w:color="auto"/>
                  </w:divBdr>
                  <w:divsChild>
                    <w:div w:id="180827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965726">
      <w:bodyDiv w:val="1"/>
      <w:marLeft w:val="0"/>
      <w:marRight w:val="0"/>
      <w:marTop w:val="0"/>
      <w:marBottom w:val="0"/>
      <w:divBdr>
        <w:top w:val="none" w:sz="0" w:space="0" w:color="auto"/>
        <w:left w:val="none" w:sz="0" w:space="0" w:color="auto"/>
        <w:bottom w:val="none" w:sz="0" w:space="0" w:color="auto"/>
        <w:right w:val="none" w:sz="0" w:space="0" w:color="auto"/>
      </w:divBdr>
    </w:div>
    <w:div w:id="401607462">
      <w:bodyDiv w:val="1"/>
      <w:marLeft w:val="0"/>
      <w:marRight w:val="0"/>
      <w:marTop w:val="0"/>
      <w:marBottom w:val="0"/>
      <w:divBdr>
        <w:top w:val="none" w:sz="0" w:space="0" w:color="auto"/>
        <w:left w:val="none" w:sz="0" w:space="0" w:color="auto"/>
        <w:bottom w:val="none" w:sz="0" w:space="0" w:color="auto"/>
        <w:right w:val="none" w:sz="0" w:space="0" w:color="auto"/>
      </w:divBdr>
      <w:divsChild>
        <w:div w:id="325599918">
          <w:marLeft w:val="0"/>
          <w:marRight w:val="0"/>
          <w:marTop w:val="0"/>
          <w:marBottom w:val="0"/>
          <w:divBdr>
            <w:top w:val="none" w:sz="0" w:space="0" w:color="auto"/>
            <w:left w:val="none" w:sz="0" w:space="0" w:color="auto"/>
            <w:bottom w:val="none" w:sz="0" w:space="0" w:color="auto"/>
            <w:right w:val="none" w:sz="0" w:space="0" w:color="auto"/>
          </w:divBdr>
          <w:divsChild>
            <w:div w:id="1832326386">
              <w:marLeft w:val="0"/>
              <w:marRight w:val="0"/>
              <w:marTop w:val="0"/>
              <w:marBottom w:val="0"/>
              <w:divBdr>
                <w:top w:val="none" w:sz="0" w:space="0" w:color="auto"/>
                <w:left w:val="none" w:sz="0" w:space="0" w:color="auto"/>
                <w:bottom w:val="none" w:sz="0" w:space="0" w:color="auto"/>
                <w:right w:val="none" w:sz="0" w:space="0" w:color="auto"/>
              </w:divBdr>
              <w:divsChild>
                <w:div w:id="1769151466">
                  <w:marLeft w:val="0"/>
                  <w:marRight w:val="0"/>
                  <w:marTop w:val="0"/>
                  <w:marBottom w:val="0"/>
                  <w:divBdr>
                    <w:top w:val="none" w:sz="0" w:space="0" w:color="auto"/>
                    <w:left w:val="none" w:sz="0" w:space="0" w:color="auto"/>
                    <w:bottom w:val="none" w:sz="0" w:space="0" w:color="auto"/>
                    <w:right w:val="none" w:sz="0" w:space="0" w:color="auto"/>
                  </w:divBdr>
                  <w:divsChild>
                    <w:div w:id="78958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4566378">
      <w:bodyDiv w:val="1"/>
      <w:marLeft w:val="0"/>
      <w:marRight w:val="0"/>
      <w:marTop w:val="0"/>
      <w:marBottom w:val="0"/>
      <w:divBdr>
        <w:top w:val="none" w:sz="0" w:space="0" w:color="auto"/>
        <w:left w:val="none" w:sz="0" w:space="0" w:color="auto"/>
        <w:bottom w:val="none" w:sz="0" w:space="0" w:color="auto"/>
        <w:right w:val="none" w:sz="0" w:space="0" w:color="auto"/>
      </w:divBdr>
      <w:divsChild>
        <w:div w:id="375353660">
          <w:marLeft w:val="0"/>
          <w:marRight w:val="0"/>
          <w:marTop w:val="0"/>
          <w:marBottom w:val="0"/>
          <w:divBdr>
            <w:top w:val="none" w:sz="0" w:space="0" w:color="auto"/>
            <w:left w:val="none" w:sz="0" w:space="0" w:color="auto"/>
            <w:bottom w:val="none" w:sz="0" w:space="0" w:color="auto"/>
            <w:right w:val="none" w:sz="0" w:space="0" w:color="auto"/>
          </w:divBdr>
          <w:divsChild>
            <w:div w:id="183519738">
              <w:marLeft w:val="0"/>
              <w:marRight w:val="0"/>
              <w:marTop w:val="0"/>
              <w:marBottom w:val="0"/>
              <w:divBdr>
                <w:top w:val="none" w:sz="0" w:space="0" w:color="auto"/>
                <w:left w:val="none" w:sz="0" w:space="0" w:color="auto"/>
                <w:bottom w:val="none" w:sz="0" w:space="0" w:color="auto"/>
                <w:right w:val="none" w:sz="0" w:space="0" w:color="auto"/>
              </w:divBdr>
              <w:divsChild>
                <w:div w:id="1383599135">
                  <w:marLeft w:val="0"/>
                  <w:marRight w:val="0"/>
                  <w:marTop w:val="0"/>
                  <w:marBottom w:val="0"/>
                  <w:divBdr>
                    <w:top w:val="none" w:sz="0" w:space="0" w:color="auto"/>
                    <w:left w:val="none" w:sz="0" w:space="0" w:color="auto"/>
                    <w:bottom w:val="none" w:sz="0" w:space="0" w:color="auto"/>
                    <w:right w:val="none" w:sz="0" w:space="0" w:color="auto"/>
                  </w:divBdr>
                  <w:divsChild>
                    <w:div w:id="42422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7756462">
      <w:bodyDiv w:val="1"/>
      <w:marLeft w:val="0"/>
      <w:marRight w:val="0"/>
      <w:marTop w:val="0"/>
      <w:marBottom w:val="0"/>
      <w:divBdr>
        <w:top w:val="none" w:sz="0" w:space="0" w:color="auto"/>
        <w:left w:val="none" w:sz="0" w:space="0" w:color="auto"/>
        <w:bottom w:val="none" w:sz="0" w:space="0" w:color="auto"/>
        <w:right w:val="none" w:sz="0" w:space="0" w:color="auto"/>
      </w:divBdr>
    </w:div>
    <w:div w:id="849444167">
      <w:bodyDiv w:val="1"/>
      <w:marLeft w:val="0"/>
      <w:marRight w:val="0"/>
      <w:marTop w:val="0"/>
      <w:marBottom w:val="0"/>
      <w:divBdr>
        <w:top w:val="none" w:sz="0" w:space="0" w:color="auto"/>
        <w:left w:val="none" w:sz="0" w:space="0" w:color="auto"/>
        <w:bottom w:val="none" w:sz="0" w:space="0" w:color="auto"/>
        <w:right w:val="none" w:sz="0" w:space="0" w:color="auto"/>
      </w:divBdr>
      <w:divsChild>
        <w:div w:id="896401426">
          <w:marLeft w:val="0"/>
          <w:marRight w:val="0"/>
          <w:marTop w:val="0"/>
          <w:marBottom w:val="0"/>
          <w:divBdr>
            <w:top w:val="none" w:sz="0" w:space="0" w:color="auto"/>
            <w:left w:val="none" w:sz="0" w:space="0" w:color="auto"/>
            <w:bottom w:val="none" w:sz="0" w:space="0" w:color="auto"/>
            <w:right w:val="none" w:sz="0" w:space="0" w:color="auto"/>
          </w:divBdr>
          <w:divsChild>
            <w:div w:id="1911232922">
              <w:marLeft w:val="0"/>
              <w:marRight w:val="0"/>
              <w:marTop w:val="0"/>
              <w:marBottom w:val="0"/>
              <w:divBdr>
                <w:top w:val="none" w:sz="0" w:space="0" w:color="auto"/>
                <w:left w:val="none" w:sz="0" w:space="0" w:color="auto"/>
                <w:bottom w:val="none" w:sz="0" w:space="0" w:color="auto"/>
                <w:right w:val="none" w:sz="0" w:space="0" w:color="auto"/>
              </w:divBdr>
              <w:divsChild>
                <w:div w:id="1315836111">
                  <w:marLeft w:val="0"/>
                  <w:marRight w:val="0"/>
                  <w:marTop w:val="0"/>
                  <w:marBottom w:val="0"/>
                  <w:divBdr>
                    <w:top w:val="none" w:sz="0" w:space="0" w:color="auto"/>
                    <w:left w:val="none" w:sz="0" w:space="0" w:color="auto"/>
                    <w:bottom w:val="none" w:sz="0" w:space="0" w:color="auto"/>
                    <w:right w:val="none" w:sz="0" w:space="0" w:color="auto"/>
                  </w:divBdr>
                  <w:divsChild>
                    <w:div w:id="170047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777230">
      <w:bodyDiv w:val="1"/>
      <w:marLeft w:val="0"/>
      <w:marRight w:val="0"/>
      <w:marTop w:val="0"/>
      <w:marBottom w:val="0"/>
      <w:divBdr>
        <w:top w:val="none" w:sz="0" w:space="0" w:color="auto"/>
        <w:left w:val="none" w:sz="0" w:space="0" w:color="auto"/>
        <w:bottom w:val="none" w:sz="0" w:space="0" w:color="auto"/>
        <w:right w:val="none" w:sz="0" w:space="0" w:color="auto"/>
      </w:divBdr>
      <w:divsChild>
        <w:div w:id="226064948">
          <w:marLeft w:val="0"/>
          <w:marRight w:val="0"/>
          <w:marTop w:val="0"/>
          <w:marBottom w:val="0"/>
          <w:divBdr>
            <w:top w:val="none" w:sz="0" w:space="0" w:color="auto"/>
            <w:left w:val="none" w:sz="0" w:space="0" w:color="auto"/>
            <w:bottom w:val="none" w:sz="0" w:space="0" w:color="auto"/>
            <w:right w:val="none" w:sz="0" w:space="0" w:color="auto"/>
          </w:divBdr>
          <w:divsChild>
            <w:div w:id="758061478">
              <w:marLeft w:val="0"/>
              <w:marRight w:val="0"/>
              <w:marTop w:val="0"/>
              <w:marBottom w:val="0"/>
              <w:divBdr>
                <w:top w:val="none" w:sz="0" w:space="0" w:color="auto"/>
                <w:left w:val="none" w:sz="0" w:space="0" w:color="auto"/>
                <w:bottom w:val="none" w:sz="0" w:space="0" w:color="auto"/>
                <w:right w:val="none" w:sz="0" w:space="0" w:color="auto"/>
              </w:divBdr>
              <w:divsChild>
                <w:div w:id="2132892162">
                  <w:marLeft w:val="0"/>
                  <w:marRight w:val="0"/>
                  <w:marTop w:val="0"/>
                  <w:marBottom w:val="0"/>
                  <w:divBdr>
                    <w:top w:val="none" w:sz="0" w:space="0" w:color="auto"/>
                    <w:left w:val="none" w:sz="0" w:space="0" w:color="auto"/>
                    <w:bottom w:val="none" w:sz="0" w:space="0" w:color="auto"/>
                    <w:right w:val="none" w:sz="0" w:space="0" w:color="auto"/>
                  </w:divBdr>
                  <w:divsChild>
                    <w:div w:id="149900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8062773">
      <w:bodyDiv w:val="1"/>
      <w:marLeft w:val="0"/>
      <w:marRight w:val="0"/>
      <w:marTop w:val="0"/>
      <w:marBottom w:val="0"/>
      <w:divBdr>
        <w:top w:val="none" w:sz="0" w:space="0" w:color="auto"/>
        <w:left w:val="none" w:sz="0" w:space="0" w:color="auto"/>
        <w:bottom w:val="none" w:sz="0" w:space="0" w:color="auto"/>
        <w:right w:val="none" w:sz="0" w:space="0" w:color="auto"/>
      </w:divBdr>
    </w:div>
    <w:div w:id="1200506483">
      <w:bodyDiv w:val="1"/>
      <w:marLeft w:val="0"/>
      <w:marRight w:val="0"/>
      <w:marTop w:val="0"/>
      <w:marBottom w:val="0"/>
      <w:divBdr>
        <w:top w:val="none" w:sz="0" w:space="0" w:color="auto"/>
        <w:left w:val="none" w:sz="0" w:space="0" w:color="auto"/>
        <w:bottom w:val="none" w:sz="0" w:space="0" w:color="auto"/>
        <w:right w:val="none" w:sz="0" w:space="0" w:color="auto"/>
      </w:divBdr>
      <w:divsChild>
        <w:div w:id="2107728317">
          <w:marLeft w:val="0"/>
          <w:marRight w:val="0"/>
          <w:marTop w:val="0"/>
          <w:marBottom w:val="0"/>
          <w:divBdr>
            <w:top w:val="none" w:sz="0" w:space="0" w:color="auto"/>
            <w:left w:val="none" w:sz="0" w:space="0" w:color="auto"/>
            <w:bottom w:val="none" w:sz="0" w:space="0" w:color="auto"/>
            <w:right w:val="none" w:sz="0" w:space="0" w:color="auto"/>
          </w:divBdr>
          <w:divsChild>
            <w:div w:id="204878468">
              <w:marLeft w:val="0"/>
              <w:marRight w:val="0"/>
              <w:marTop w:val="0"/>
              <w:marBottom w:val="0"/>
              <w:divBdr>
                <w:top w:val="none" w:sz="0" w:space="0" w:color="auto"/>
                <w:left w:val="none" w:sz="0" w:space="0" w:color="auto"/>
                <w:bottom w:val="none" w:sz="0" w:space="0" w:color="auto"/>
                <w:right w:val="none" w:sz="0" w:space="0" w:color="auto"/>
              </w:divBdr>
              <w:divsChild>
                <w:div w:id="1391613962">
                  <w:marLeft w:val="0"/>
                  <w:marRight w:val="0"/>
                  <w:marTop w:val="0"/>
                  <w:marBottom w:val="0"/>
                  <w:divBdr>
                    <w:top w:val="none" w:sz="0" w:space="0" w:color="auto"/>
                    <w:left w:val="none" w:sz="0" w:space="0" w:color="auto"/>
                    <w:bottom w:val="none" w:sz="0" w:space="0" w:color="auto"/>
                    <w:right w:val="none" w:sz="0" w:space="0" w:color="auto"/>
                  </w:divBdr>
                  <w:divsChild>
                    <w:div w:id="161778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572291">
      <w:bodyDiv w:val="1"/>
      <w:marLeft w:val="0"/>
      <w:marRight w:val="0"/>
      <w:marTop w:val="0"/>
      <w:marBottom w:val="0"/>
      <w:divBdr>
        <w:top w:val="none" w:sz="0" w:space="0" w:color="auto"/>
        <w:left w:val="none" w:sz="0" w:space="0" w:color="auto"/>
        <w:bottom w:val="none" w:sz="0" w:space="0" w:color="auto"/>
        <w:right w:val="none" w:sz="0" w:space="0" w:color="auto"/>
      </w:divBdr>
      <w:divsChild>
        <w:div w:id="1720977744">
          <w:marLeft w:val="0"/>
          <w:marRight w:val="0"/>
          <w:marTop w:val="0"/>
          <w:marBottom w:val="0"/>
          <w:divBdr>
            <w:top w:val="none" w:sz="0" w:space="0" w:color="auto"/>
            <w:left w:val="none" w:sz="0" w:space="0" w:color="auto"/>
            <w:bottom w:val="none" w:sz="0" w:space="0" w:color="auto"/>
            <w:right w:val="none" w:sz="0" w:space="0" w:color="auto"/>
          </w:divBdr>
          <w:divsChild>
            <w:div w:id="620915372">
              <w:marLeft w:val="0"/>
              <w:marRight w:val="0"/>
              <w:marTop w:val="0"/>
              <w:marBottom w:val="0"/>
              <w:divBdr>
                <w:top w:val="none" w:sz="0" w:space="0" w:color="auto"/>
                <w:left w:val="none" w:sz="0" w:space="0" w:color="auto"/>
                <w:bottom w:val="none" w:sz="0" w:space="0" w:color="auto"/>
                <w:right w:val="none" w:sz="0" w:space="0" w:color="auto"/>
              </w:divBdr>
              <w:divsChild>
                <w:div w:id="2075351437">
                  <w:marLeft w:val="0"/>
                  <w:marRight w:val="0"/>
                  <w:marTop w:val="0"/>
                  <w:marBottom w:val="0"/>
                  <w:divBdr>
                    <w:top w:val="none" w:sz="0" w:space="0" w:color="auto"/>
                    <w:left w:val="none" w:sz="0" w:space="0" w:color="auto"/>
                    <w:bottom w:val="none" w:sz="0" w:space="0" w:color="auto"/>
                    <w:right w:val="none" w:sz="0" w:space="0" w:color="auto"/>
                  </w:divBdr>
                  <w:divsChild>
                    <w:div w:id="210260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762842">
      <w:bodyDiv w:val="1"/>
      <w:marLeft w:val="0"/>
      <w:marRight w:val="0"/>
      <w:marTop w:val="0"/>
      <w:marBottom w:val="0"/>
      <w:divBdr>
        <w:top w:val="none" w:sz="0" w:space="0" w:color="auto"/>
        <w:left w:val="none" w:sz="0" w:space="0" w:color="auto"/>
        <w:bottom w:val="none" w:sz="0" w:space="0" w:color="auto"/>
        <w:right w:val="none" w:sz="0" w:space="0" w:color="auto"/>
      </w:divBdr>
      <w:divsChild>
        <w:div w:id="792477225">
          <w:marLeft w:val="0"/>
          <w:marRight w:val="0"/>
          <w:marTop w:val="0"/>
          <w:marBottom w:val="0"/>
          <w:divBdr>
            <w:top w:val="none" w:sz="0" w:space="0" w:color="auto"/>
            <w:left w:val="none" w:sz="0" w:space="0" w:color="auto"/>
            <w:bottom w:val="none" w:sz="0" w:space="0" w:color="auto"/>
            <w:right w:val="none" w:sz="0" w:space="0" w:color="auto"/>
          </w:divBdr>
          <w:divsChild>
            <w:div w:id="1005278425">
              <w:marLeft w:val="0"/>
              <w:marRight w:val="0"/>
              <w:marTop w:val="0"/>
              <w:marBottom w:val="0"/>
              <w:divBdr>
                <w:top w:val="none" w:sz="0" w:space="0" w:color="auto"/>
                <w:left w:val="none" w:sz="0" w:space="0" w:color="auto"/>
                <w:bottom w:val="none" w:sz="0" w:space="0" w:color="auto"/>
                <w:right w:val="none" w:sz="0" w:space="0" w:color="auto"/>
              </w:divBdr>
              <w:divsChild>
                <w:div w:id="88698052">
                  <w:marLeft w:val="0"/>
                  <w:marRight w:val="0"/>
                  <w:marTop w:val="0"/>
                  <w:marBottom w:val="0"/>
                  <w:divBdr>
                    <w:top w:val="none" w:sz="0" w:space="0" w:color="auto"/>
                    <w:left w:val="none" w:sz="0" w:space="0" w:color="auto"/>
                    <w:bottom w:val="none" w:sz="0" w:space="0" w:color="auto"/>
                    <w:right w:val="none" w:sz="0" w:space="0" w:color="auto"/>
                  </w:divBdr>
                  <w:divsChild>
                    <w:div w:id="117908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336591">
      <w:bodyDiv w:val="1"/>
      <w:marLeft w:val="0"/>
      <w:marRight w:val="0"/>
      <w:marTop w:val="0"/>
      <w:marBottom w:val="0"/>
      <w:divBdr>
        <w:top w:val="none" w:sz="0" w:space="0" w:color="auto"/>
        <w:left w:val="none" w:sz="0" w:space="0" w:color="auto"/>
        <w:bottom w:val="none" w:sz="0" w:space="0" w:color="auto"/>
        <w:right w:val="none" w:sz="0" w:space="0" w:color="auto"/>
      </w:divBdr>
      <w:divsChild>
        <w:div w:id="533270765">
          <w:marLeft w:val="0"/>
          <w:marRight w:val="0"/>
          <w:marTop w:val="0"/>
          <w:marBottom w:val="0"/>
          <w:divBdr>
            <w:top w:val="none" w:sz="0" w:space="0" w:color="auto"/>
            <w:left w:val="none" w:sz="0" w:space="0" w:color="auto"/>
            <w:bottom w:val="none" w:sz="0" w:space="0" w:color="auto"/>
            <w:right w:val="none" w:sz="0" w:space="0" w:color="auto"/>
          </w:divBdr>
          <w:divsChild>
            <w:div w:id="1809014341">
              <w:marLeft w:val="0"/>
              <w:marRight w:val="0"/>
              <w:marTop w:val="0"/>
              <w:marBottom w:val="0"/>
              <w:divBdr>
                <w:top w:val="none" w:sz="0" w:space="0" w:color="auto"/>
                <w:left w:val="none" w:sz="0" w:space="0" w:color="auto"/>
                <w:bottom w:val="none" w:sz="0" w:space="0" w:color="auto"/>
                <w:right w:val="none" w:sz="0" w:space="0" w:color="auto"/>
              </w:divBdr>
              <w:divsChild>
                <w:div w:id="329256710">
                  <w:marLeft w:val="0"/>
                  <w:marRight w:val="0"/>
                  <w:marTop w:val="0"/>
                  <w:marBottom w:val="0"/>
                  <w:divBdr>
                    <w:top w:val="none" w:sz="0" w:space="0" w:color="auto"/>
                    <w:left w:val="none" w:sz="0" w:space="0" w:color="auto"/>
                    <w:bottom w:val="none" w:sz="0" w:space="0" w:color="auto"/>
                    <w:right w:val="none" w:sz="0" w:space="0" w:color="auto"/>
                  </w:divBdr>
                  <w:divsChild>
                    <w:div w:id="167210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300270">
      <w:bodyDiv w:val="1"/>
      <w:marLeft w:val="0"/>
      <w:marRight w:val="0"/>
      <w:marTop w:val="0"/>
      <w:marBottom w:val="0"/>
      <w:divBdr>
        <w:top w:val="none" w:sz="0" w:space="0" w:color="auto"/>
        <w:left w:val="none" w:sz="0" w:space="0" w:color="auto"/>
        <w:bottom w:val="none" w:sz="0" w:space="0" w:color="auto"/>
        <w:right w:val="none" w:sz="0" w:space="0" w:color="auto"/>
      </w:divBdr>
      <w:divsChild>
        <w:div w:id="1598365887">
          <w:marLeft w:val="0"/>
          <w:marRight w:val="0"/>
          <w:marTop w:val="0"/>
          <w:marBottom w:val="0"/>
          <w:divBdr>
            <w:top w:val="none" w:sz="0" w:space="0" w:color="auto"/>
            <w:left w:val="none" w:sz="0" w:space="0" w:color="auto"/>
            <w:bottom w:val="none" w:sz="0" w:space="0" w:color="auto"/>
            <w:right w:val="none" w:sz="0" w:space="0" w:color="auto"/>
          </w:divBdr>
          <w:divsChild>
            <w:div w:id="1427772680">
              <w:marLeft w:val="0"/>
              <w:marRight w:val="0"/>
              <w:marTop w:val="0"/>
              <w:marBottom w:val="0"/>
              <w:divBdr>
                <w:top w:val="none" w:sz="0" w:space="0" w:color="auto"/>
                <w:left w:val="none" w:sz="0" w:space="0" w:color="auto"/>
                <w:bottom w:val="none" w:sz="0" w:space="0" w:color="auto"/>
                <w:right w:val="none" w:sz="0" w:space="0" w:color="auto"/>
              </w:divBdr>
              <w:divsChild>
                <w:div w:id="1461800137">
                  <w:marLeft w:val="0"/>
                  <w:marRight w:val="0"/>
                  <w:marTop w:val="0"/>
                  <w:marBottom w:val="0"/>
                  <w:divBdr>
                    <w:top w:val="none" w:sz="0" w:space="0" w:color="auto"/>
                    <w:left w:val="none" w:sz="0" w:space="0" w:color="auto"/>
                    <w:bottom w:val="none" w:sz="0" w:space="0" w:color="auto"/>
                    <w:right w:val="none" w:sz="0" w:space="0" w:color="auto"/>
                  </w:divBdr>
                  <w:divsChild>
                    <w:div w:id="200304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039277">
      <w:bodyDiv w:val="1"/>
      <w:marLeft w:val="0"/>
      <w:marRight w:val="0"/>
      <w:marTop w:val="0"/>
      <w:marBottom w:val="0"/>
      <w:divBdr>
        <w:top w:val="none" w:sz="0" w:space="0" w:color="auto"/>
        <w:left w:val="none" w:sz="0" w:space="0" w:color="auto"/>
        <w:bottom w:val="none" w:sz="0" w:space="0" w:color="auto"/>
        <w:right w:val="none" w:sz="0" w:space="0" w:color="auto"/>
      </w:divBdr>
    </w:div>
    <w:div w:id="1750883846">
      <w:bodyDiv w:val="1"/>
      <w:marLeft w:val="0"/>
      <w:marRight w:val="0"/>
      <w:marTop w:val="0"/>
      <w:marBottom w:val="0"/>
      <w:divBdr>
        <w:top w:val="none" w:sz="0" w:space="0" w:color="auto"/>
        <w:left w:val="none" w:sz="0" w:space="0" w:color="auto"/>
        <w:bottom w:val="none" w:sz="0" w:space="0" w:color="auto"/>
        <w:right w:val="none" w:sz="0" w:space="0" w:color="auto"/>
      </w:divBdr>
      <w:divsChild>
        <w:div w:id="1083987593">
          <w:marLeft w:val="0"/>
          <w:marRight w:val="0"/>
          <w:marTop w:val="0"/>
          <w:marBottom w:val="0"/>
          <w:divBdr>
            <w:top w:val="none" w:sz="0" w:space="0" w:color="auto"/>
            <w:left w:val="none" w:sz="0" w:space="0" w:color="auto"/>
            <w:bottom w:val="none" w:sz="0" w:space="0" w:color="auto"/>
            <w:right w:val="none" w:sz="0" w:space="0" w:color="auto"/>
          </w:divBdr>
          <w:divsChild>
            <w:div w:id="610354943">
              <w:marLeft w:val="0"/>
              <w:marRight w:val="0"/>
              <w:marTop w:val="0"/>
              <w:marBottom w:val="0"/>
              <w:divBdr>
                <w:top w:val="none" w:sz="0" w:space="0" w:color="auto"/>
                <w:left w:val="none" w:sz="0" w:space="0" w:color="auto"/>
                <w:bottom w:val="none" w:sz="0" w:space="0" w:color="auto"/>
                <w:right w:val="none" w:sz="0" w:space="0" w:color="auto"/>
              </w:divBdr>
              <w:divsChild>
                <w:div w:id="819427044">
                  <w:marLeft w:val="0"/>
                  <w:marRight w:val="0"/>
                  <w:marTop w:val="0"/>
                  <w:marBottom w:val="0"/>
                  <w:divBdr>
                    <w:top w:val="none" w:sz="0" w:space="0" w:color="auto"/>
                    <w:left w:val="none" w:sz="0" w:space="0" w:color="auto"/>
                    <w:bottom w:val="none" w:sz="0" w:space="0" w:color="auto"/>
                    <w:right w:val="none" w:sz="0" w:space="0" w:color="auto"/>
                  </w:divBdr>
                  <w:divsChild>
                    <w:div w:id="27741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085762">
      <w:bodyDiv w:val="1"/>
      <w:marLeft w:val="0"/>
      <w:marRight w:val="0"/>
      <w:marTop w:val="0"/>
      <w:marBottom w:val="0"/>
      <w:divBdr>
        <w:top w:val="none" w:sz="0" w:space="0" w:color="auto"/>
        <w:left w:val="none" w:sz="0" w:space="0" w:color="auto"/>
        <w:bottom w:val="none" w:sz="0" w:space="0" w:color="auto"/>
        <w:right w:val="none" w:sz="0" w:space="0" w:color="auto"/>
      </w:divBdr>
    </w:div>
    <w:div w:id="1798984056">
      <w:bodyDiv w:val="1"/>
      <w:marLeft w:val="0"/>
      <w:marRight w:val="0"/>
      <w:marTop w:val="0"/>
      <w:marBottom w:val="0"/>
      <w:divBdr>
        <w:top w:val="none" w:sz="0" w:space="0" w:color="auto"/>
        <w:left w:val="none" w:sz="0" w:space="0" w:color="auto"/>
        <w:bottom w:val="none" w:sz="0" w:space="0" w:color="auto"/>
        <w:right w:val="none" w:sz="0" w:space="0" w:color="auto"/>
      </w:divBdr>
      <w:divsChild>
        <w:div w:id="1103496472">
          <w:marLeft w:val="0"/>
          <w:marRight w:val="0"/>
          <w:marTop w:val="0"/>
          <w:marBottom w:val="0"/>
          <w:divBdr>
            <w:top w:val="none" w:sz="0" w:space="0" w:color="auto"/>
            <w:left w:val="none" w:sz="0" w:space="0" w:color="auto"/>
            <w:bottom w:val="none" w:sz="0" w:space="0" w:color="auto"/>
            <w:right w:val="none" w:sz="0" w:space="0" w:color="auto"/>
          </w:divBdr>
          <w:divsChild>
            <w:div w:id="2037348332">
              <w:marLeft w:val="0"/>
              <w:marRight w:val="0"/>
              <w:marTop w:val="0"/>
              <w:marBottom w:val="0"/>
              <w:divBdr>
                <w:top w:val="none" w:sz="0" w:space="0" w:color="auto"/>
                <w:left w:val="none" w:sz="0" w:space="0" w:color="auto"/>
                <w:bottom w:val="none" w:sz="0" w:space="0" w:color="auto"/>
                <w:right w:val="none" w:sz="0" w:space="0" w:color="auto"/>
              </w:divBdr>
              <w:divsChild>
                <w:div w:id="1639412644">
                  <w:marLeft w:val="0"/>
                  <w:marRight w:val="0"/>
                  <w:marTop w:val="0"/>
                  <w:marBottom w:val="0"/>
                  <w:divBdr>
                    <w:top w:val="none" w:sz="0" w:space="0" w:color="auto"/>
                    <w:left w:val="none" w:sz="0" w:space="0" w:color="auto"/>
                    <w:bottom w:val="none" w:sz="0" w:space="0" w:color="auto"/>
                    <w:right w:val="none" w:sz="0" w:space="0" w:color="auto"/>
                  </w:divBdr>
                  <w:divsChild>
                    <w:div w:id="69357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051432">
      <w:bodyDiv w:val="1"/>
      <w:marLeft w:val="0"/>
      <w:marRight w:val="0"/>
      <w:marTop w:val="0"/>
      <w:marBottom w:val="0"/>
      <w:divBdr>
        <w:top w:val="none" w:sz="0" w:space="0" w:color="auto"/>
        <w:left w:val="none" w:sz="0" w:space="0" w:color="auto"/>
        <w:bottom w:val="none" w:sz="0" w:space="0" w:color="auto"/>
        <w:right w:val="none" w:sz="0" w:space="0" w:color="auto"/>
      </w:divBdr>
      <w:divsChild>
        <w:div w:id="70932192">
          <w:marLeft w:val="0"/>
          <w:marRight w:val="0"/>
          <w:marTop w:val="0"/>
          <w:marBottom w:val="0"/>
          <w:divBdr>
            <w:top w:val="none" w:sz="0" w:space="0" w:color="auto"/>
            <w:left w:val="none" w:sz="0" w:space="0" w:color="auto"/>
            <w:bottom w:val="none" w:sz="0" w:space="0" w:color="auto"/>
            <w:right w:val="none" w:sz="0" w:space="0" w:color="auto"/>
          </w:divBdr>
          <w:divsChild>
            <w:div w:id="695741353">
              <w:marLeft w:val="0"/>
              <w:marRight w:val="0"/>
              <w:marTop w:val="0"/>
              <w:marBottom w:val="0"/>
              <w:divBdr>
                <w:top w:val="none" w:sz="0" w:space="0" w:color="auto"/>
                <w:left w:val="none" w:sz="0" w:space="0" w:color="auto"/>
                <w:bottom w:val="none" w:sz="0" w:space="0" w:color="auto"/>
                <w:right w:val="none" w:sz="0" w:space="0" w:color="auto"/>
              </w:divBdr>
              <w:divsChild>
                <w:div w:id="409936095">
                  <w:marLeft w:val="0"/>
                  <w:marRight w:val="0"/>
                  <w:marTop w:val="0"/>
                  <w:marBottom w:val="0"/>
                  <w:divBdr>
                    <w:top w:val="none" w:sz="0" w:space="0" w:color="auto"/>
                    <w:left w:val="none" w:sz="0" w:space="0" w:color="auto"/>
                    <w:bottom w:val="none" w:sz="0" w:space="0" w:color="auto"/>
                    <w:right w:val="none" w:sz="0" w:space="0" w:color="auto"/>
                  </w:divBdr>
                  <w:divsChild>
                    <w:div w:id="83939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950579">
      <w:bodyDiv w:val="1"/>
      <w:marLeft w:val="0"/>
      <w:marRight w:val="0"/>
      <w:marTop w:val="0"/>
      <w:marBottom w:val="0"/>
      <w:divBdr>
        <w:top w:val="none" w:sz="0" w:space="0" w:color="auto"/>
        <w:left w:val="none" w:sz="0" w:space="0" w:color="auto"/>
        <w:bottom w:val="none" w:sz="0" w:space="0" w:color="auto"/>
        <w:right w:val="none" w:sz="0" w:space="0" w:color="auto"/>
      </w:divBdr>
      <w:divsChild>
        <w:div w:id="1924490707">
          <w:marLeft w:val="0"/>
          <w:marRight w:val="0"/>
          <w:marTop w:val="0"/>
          <w:marBottom w:val="0"/>
          <w:divBdr>
            <w:top w:val="none" w:sz="0" w:space="0" w:color="auto"/>
            <w:left w:val="none" w:sz="0" w:space="0" w:color="auto"/>
            <w:bottom w:val="none" w:sz="0" w:space="0" w:color="auto"/>
            <w:right w:val="none" w:sz="0" w:space="0" w:color="auto"/>
          </w:divBdr>
          <w:divsChild>
            <w:div w:id="1353915707">
              <w:marLeft w:val="0"/>
              <w:marRight w:val="0"/>
              <w:marTop w:val="0"/>
              <w:marBottom w:val="0"/>
              <w:divBdr>
                <w:top w:val="none" w:sz="0" w:space="0" w:color="auto"/>
                <w:left w:val="none" w:sz="0" w:space="0" w:color="auto"/>
                <w:bottom w:val="none" w:sz="0" w:space="0" w:color="auto"/>
                <w:right w:val="none" w:sz="0" w:space="0" w:color="auto"/>
              </w:divBdr>
              <w:divsChild>
                <w:div w:id="1257403299">
                  <w:marLeft w:val="0"/>
                  <w:marRight w:val="0"/>
                  <w:marTop w:val="0"/>
                  <w:marBottom w:val="0"/>
                  <w:divBdr>
                    <w:top w:val="none" w:sz="0" w:space="0" w:color="auto"/>
                    <w:left w:val="none" w:sz="0" w:space="0" w:color="auto"/>
                    <w:bottom w:val="none" w:sz="0" w:space="0" w:color="auto"/>
                    <w:right w:val="none" w:sz="0" w:space="0" w:color="auto"/>
                  </w:divBdr>
                  <w:divsChild>
                    <w:div w:id="104151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4074202">
      <w:bodyDiv w:val="1"/>
      <w:marLeft w:val="0"/>
      <w:marRight w:val="0"/>
      <w:marTop w:val="0"/>
      <w:marBottom w:val="0"/>
      <w:divBdr>
        <w:top w:val="none" w:sz="0" w:space="0" w:color="auto"/>
        <w:left w:val="none" w:sz="0" w:space="0" w:color="auto"/>
        <w:bottom w:val="none" w:sz="0" w:space="0" w:color="auto"/>
        <w:right w:val="none" w:sz="0" w:space="0" w:color="auto"/>
      </w:divBdr>
      <w:divsChild>
        <w:div w:id="24407600">
          <w:marLeft w:val="0"/>
          <w:marRight w:val="0"/>
          <w:marTop w:val="0"/>
          <w:marBottom w:val="0"/>
          <w:divBdr>
            <w:top w:val="none" w:sz="0" w:space="0" w:color="auto"/>
            <w:left w:val="none" w:sz="0" w:space="0" w:color="auto"/>
            <w:bottom w:val="none" w:sz="0" w:space="0" w:color="auto"/>
            <w:right w:val="none" w:sz="0" w:space="0" w:color="auto"/>
          </w:divBdr>
          <w:divsChild>
            <w:div w:id="520439743">
              <w:marLeft w:val="0"/>
              <w:marRight w:val="0"/>
              <w:marTop w:val="0"/>
              <w:marBottom w:val="0"/>
              <w:divBdr>
                <w:top w:val="none" w:sz="0" w:space="0" w:color="auto"/>
                <w:left w:val="none" w:sz="0" w:space="0" w:color="auto"/>
                <w:bottom w:val="none" w:sz="0" w:space="0" w:color="auto"/>
                <w:right w:val="none" w:sz="0" w:space="0" w:color="auto"/>
              </w:divBdr>
              <w:divsChild>
                <w:div w:id="1721782041">
                  <w:marLeft w:val="0"/>
                  <w:marRight w:val="0"/>
                  <w:marTop w:val="0"/>
                  <w:marBottom w:val="0"/>
                  <w:divBdr>
                    <w:top w:val="none" w:sz="0" w:space="0" w:color="auto"/>
                    <w:left w:val="none" w:sz="0" w:space="0" w:color="auto"/>
                    <w:bottom w:val="none" w:sz="0" w:space="0" w:color="auto"/>
                    <w:right w:val="none" w:sz="0" w:space="0" w:color="auto"/>
                  </w:divBdr>
                  <w:divsChild>
                    <w:div w:id="117847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432863">
          <w:marLeft w:val="0"/>
          <w:marRight w:val="0"/>
          <w:marTop w:val="0"/>
          <w:marBottom w:val="0"/>
          <w:divBdr>
            <w:top w:val="none" w:sz="0" w:space="0" w:color="auto"/>
            <w:left w:val="none" w:sz="0" w:space="0" w:color="auto"/>
            <w:bottom w:val="none" w:sz="0" w:space="0" w:color="auto"/>
            <w:right w:val="none" w:sz="0" w:space="0" w:color="auto"/>
          </w:divBdr>
          <w:divsChild>
            <w:div w:id="1459303455">
              <w:marLeft w:val="0"/>
              <w:marRight w:val="0"/>
              <w:marTop w:val="0"/>
              <w:marBottom w:val="0"/>
              <w:divBdr>
                <w:top w:val="none" w:sz="0" w:space="0" w:color="auto"/>
                <w:left w:val="none" w:sz="0" w:space="0" w:color="auto"/>
                <w:bottom w:val="none" w:sz="0" w:space="0" w:color="auto"/>
                <w:right w:val="none" w:sz="0" w:space="0" w:color="auto"/>
              </w:divBdr>
              <w:divsChild>
                <w:div w:id="893395715">
                  <w:marLeft w:val="0"/>
                  <w:marRight w:val="0"/>
                  <w:marTop w:val="0"/>
                  <w:marBottom w:val="0"/>
                  <w:divBdr>
                    <w:top w:val="none" w:sz="0" w:space="0" w:color="auto"/>
                    <w:left w:val="none" w:sz="0" w:space="0" w:color="auto"/>
                    <w:bottom w:val="none" w:sz="0" w:space="0" w:color="auto"/>
                    <w:right w:val="none" w:sz="0" w:space="0" w:color="auto"/>
                  </w:divBdr>
                  <w:divsChild>
                    <w:div w:id="1423336029">
                      <w:marLeft w:val="0"/>
                      <w:marRight w:val="0"/>
                      <w:marTop w:val="0"/>
                      <w:marBottom w:val="0"/>
                      <w:divBdr>
                        <w:top w:val="none" w:sz="0" w:space="0" w:color="auto"/>
                        <w:left w:val="none" w:sz="0" w:space="0" w:color="auto"/>
                        <w:bottom w:val="none" w:sz="0" w:space="0" w:color="auto"/>
                        <w:right w:val="none" w:sz="0" w:space="0" w:color="auto"/>
                      </w:divBdr>
                    </w:div>
                  </w:divsChild>
                </w:div>
                <w:div w:id="2041978297">
                  <w:marLeft w:val="0"/>
                  <w:marRight w:val="0"/>
                  <w:marTop w:val="0"/>
                  <w:marBottom w:val="0"/>
                  <w:divBdr>
                    <w:top w:val="none" w:sz="0" w:space="0" w:color="auto"/>
                    <w:left w:val="none" w:sz="0" w:space="0" w:color="auto"/>
                    <w:bottom w:val="none" w:sz="0" w:space="0" w:color="auto"/>
                    <w:right w:val="none" w:sz="0" w:space="0" w:color="auto"/>
                  </w:divBdr>
                  <w:divsChild>
                    <w:div w:id="97271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776052">
      <w:bodyDiv w:val="1"/>
      <w:marLeft w:val="0"/>
      <w:marRight w:val="0"/>
      <w:marTop w:val="0"/>
      <w:marBottom w:val="0"/>
      <w:divBdr>
        <w:top w:val="none" w:sz="0" w:space="0" w:color="auto"/>
        <w:left w:val="none" w:sz="0" w:space="0" w:color="auto"/>
        <w:bottom w:val="none" w:sz="0" w:space="0" w:color="auto"/>
        <w:right w:val="none" w:sz="0" w:space="0" w:color="auto"/>
      </w:divBdr>
      <w:divsChild>
        <w:div w:id="1896313323">
          <w:marLeft w:val="0"/>
          <w:marRight w:val="0"/>
          <w:marTop w:val="0"/>
          <w:marBottom w:val="0"/>
          <w:divBdr>
            <w:top w:val="none" w:sz="0" w:space="0" w:color="auto"/>
            <w:left w:val="none" w:sz="0" w:space="0" w:color="auto"/>
            <w:bottom w:val="none" w:sz="0" w:space="0" w:color="auto"/>
            <w:right w:val="none" w:sz="0" w:space="0" w:color="auto"/>
          </w:divBdr>
          <w:divsChild>
            <w:div w:id="615021930">
              <w:marLeft w:val="0"/>
              <w:marRight w:val="0"/>
              <w:marTop w:val="0"/>
              <w:marBottom w:val="0"/>
              <w:divBdr>
                <w:top w:val="none" w:sz="0" w:space="0" w:color="auto"/>
                <w:left w:val="none" w:sz="0" w:space="0" w:color="auto"/>
                <w:bottom w:val="none" w:sz="0" w:space="0" w:color="auto"/>
                <w:right w:val="none" w:sz="0" w:space="0" w:color="auto"/>
              </w:divBdr>
              <w:divsChild>
                <w:div w:id="617951713">
                  <w:marLeft w:val="0"/>
                  <w:marRight w:val="0"/>
                  <w:marTop w:val="0"/>
                  <w:marBottom w:val="0"/>
                  <w:divBdr>
                    <w:top w:val="none" w:sz="0" w:space="0" w:color="auto"/>
                    <w:left w:val="none" w:sz="0" w:space="0" w:color="auto"/>
                    <w:bottom w:val="none" w:sz="0" w:space="0" w:color="auto"/>
                    <w:right w:val="none" w:sz="0" w:space="0" w:color="auto"/>
                  </w:divBdr>
                  <w:divsChild>
                    <w:div w:id="35527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542</Words>
  <Characters>3092</Characters>
  <Application>Microsoft Office Word</Application>
  <DocSecurity>0</DocSecurity>
  <Lines>25</Lines>
  <Paragraphs>7</Paragraphs>
  <ScaleCrop>false</ScaleCrop>
  <Company>1</Company>
  <LinksUpToDate>false</LinksUpToDate>
  <CharactersWithSpaces>3627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Sonal</cp:lastModifiedBy>
  <cp:revision>4</cp:revision>
  <dcterms:created xsi:type="dcterms:W3CDTF">2016-02-09T15:34:00Z</dcterms:created>
  <dcterms:modified xsi:type="dcterms:W3CDTF">2021-02-15T05:30:00Z</dcterms:modified>
</cp:coreProperties>
</file>