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41BDAA" w14:textId="3E2BA53F" w:rsidR="00D77222" w:rsidRPr="00A2511A" w:rsidRDefault="00A2511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A2511A">
        <w:rPr>
          <w:rFonts w:ascii="Times New Roman" w:hAnsi="Times New Roman" w:cs="Times New Roman"/>
          <w:sz w:val="24"/>
          <w:szCs w:val="24"/>
        </w:rPr>
        <w:t>1)</w:t>
      </w:r>
      <w:r w:rsidR="0054134D" w:rsidRPr="00A2511A">
        <w:rPr>
          <w:rFonts w:ascii="Times New Roman" w:hAnsi="Times New Roman" w:cs="Times New Roman"/>
          <w:sz w:val="24"/>
          <w:szCs w:val="24"/>
        </w:rPr>
        <w:t xml:space="preserve">What role does a </w:t>
      </w:r>
      <w:proofErr w:type="spellStart"/>
      <w:r w:rsidR="0054134D" w:rsidRPr="00A2511A">
        <w:rPr>
          <w:rFonts w:ascii="Times New Roman" w:hAnsi="Times New Roman" w:cs="Times New Roman"/>
          <w:sz w:val="24"/>
          <w:szCs w:val="24"/>
        </w:rPr>
        <w:t>jeli</w:t>
      </w:r>
      <w:proofErr w:type="spellEnd"/>
      <w:r w:rsidR="0054134D" w:rsidRPr="00A2511A">
        <w:rPr>
          <w:rFonts w:ascii="Times New Roman" w:hAnsi="Times New Roman" w:cs="Times New Roman"/>
          <w:sz w:val="24"/>
          <w:szCs w:val="24"/>
        </w:rPr>
        <w:t xml:space="preserve"> serve in </w:t>
      </w:r>
      <w:proofErr w:type="spellStart"/>
      <w:r w:rsidR="0054134D" w:rsidRPr="00A2511A">
        <w:rPr>
          <w:rFonts w:ascii="Times New Roman" w:hAnsi="Times New Roman" w:cs="Times New Roman"/>
          <w:sz w:val="24"/>
          <w:szCs w:val="24"/>
        </w:rPr>
        <w:t>Mande</w:t>
      </w:r>
      <w:proofErr w:type="spellEnd"/>
      <w:r w:rsidR="0054134D" w:rsidRPr="00A2511A">
        <w:rPr>
          <w:rFonts w:ascii="Times New Roman" w:hAnsi="Times New Roman" w:cs="Times New Roman"/>
          <w:sz w:val="24"/>
          <w:szCs w:val="24"/>
        </w:rPr>
        <w:t xml:space="preserve"> society? What does he or she sing about, and what is the principal musical instrument in our course materials that is used in the </w:t>
      </w:r>
      <w:proofErr w:type="spellStart"/>
      <w:r w:rsidR="0054134D" w:rsidRPr="00A2511A">
        <w:rPr>
          <w:rFonts w:ascii="Times New Roman" w:hAnsi="Times New Roman" w:cs="Times New Roman"/>
          <w:sz w:val="24"/>
          <w:szCs w:val="24"/>
        </w:rPr>
        <w:t>jeliya</w:t>
      </w:r>
      <w:proofErr w:type="spellEnd"/>
      <w:r w:rsidR="0054134D" w:rsidRPr="00A2511A">
        <w:rPr>
          <w:rFonts w:ascii="Times New Roman" w:hAnsi="Times New Roman" w:cs="Times New Roman"/>
          <w:sz w:val="24"/>
          <w:szCs w:val="24"/>
        </w:rPr>
        <w:t xml:space="preserve"> art form?</w:t>
      </w:r>
    </w:p>
    <w:p w14:paraId="5873902F" w14:textId="6553203D" w:rsidR="0054134D" w:rsidRPr="00A2511A" w:rsidRDefault="00A2511A">
      <w:pPr>
        <w:rPr>
          <w:rFonts w:ascii="Times New Roman" w:hAnsi="Times New Roman" w:cs="Times New Roman"/>
          <w:sz w:val="24"/>
          <w:szCs w:val="24"/>
        </w:rPr>
      </w:pPr>
      <w:r w:rsidRPr="00A2511A">
        <w:rPr>
          <w:rFonts w:ascii="Times New Roman" w:hAnsi="Times New Roman" w:cs="Times New Roman"/>
          <w:sz w:val="24"/>
          <w:szCs w:val="24"/>
        </w:rPr>
        <w:t xml:space="preserve">ANS: </w:t>
      </w:r>
      <w:proofErr w:type="spellStart"/>
      <w:r w:rsidR="00294E27" w:rsidRPr="00A2511A">
        <w:rPr>
          <w:rFonts w:ascii="Times New Roman" w:hAnsi="Times New Roman" w:cs="Times New Roman"/>
          <w:sz w:val="24"/>
          <w:szCs w:val="24"/>
        </w:rPr>
        <w:t>Jeli</w:t>
      </w:r>
      <w:proofErr w:type="spellEnd"/>
      <w:r w:rsidR="00294E27" w:rsidRPr="00A2511A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="00294E27" w:rsidRPr="00A2511A">
        <w:rPr>
          <w:rFonts w:ascii="Times New Roman" w:hAnsi="Times New Roman" w:cs="Times New Roman"/>
          <w:sz w:val="24"/>
          <w:szCs w:val="24"/>
        </w:rPr>
        <w:t>Maninka</w:t>
      </w:r>
      <w:proofErr w:type="spellEnd"/>
      <w:r w:rsidR="00294E27" w:rsidRPr="00A2511A">
        <w:rPr>
          <w:rFonts w:ascii="Times New Roman" w:hAnsi="Times New Roman" w:cs="Times New Roman"/>
          <w:sz w:val="24"/>
          <w:szCs w:val="24"/>
        </w:rPr>
        <w:t xml:space="preserve"> term is a type of musical and verbal artist. In the Mandinka they are referred to as </w:t>
      </w:r>
      <w:proofErr w:type="spellStart"/>
      <w:r w:rsidR="00294E27" w:rsidRPr="00A2511A">
        <w:rPr>
          <w:rFonts w:ascii="Times New Roman" w:hAnsi="Times New Roman" w:cs="Times New Roman"/>
          <w:sz w:val="24"/>
          <w:szCs w:val="24"/>
        </w:rPr>
        <w:t>Jalis</w:t>
      </w:r>
      <w:proofErr w:type="spellEnd"/>
      <w:r w:rsidR="00294E27" w:rsidRPr="00A2511A">
        <w:rPr>
          <w:rFonts w:ascii="Times New Roman" w:hAnsi="Times New Roman" w:cs="Times New Roman"/>
          <w:sz w:val="24"/>
          <w:szCs w:val="24"/>
        </w:rPr>
        <w:t xml:space="preserve">. They are like bards from old Europe, they tell stories, are historians and musicians. Only certain people can be </w:t>
      </w:r>
      <w:proofErr w:type="spellStart"/>
      <w:r w:rsidR="00294E27" w:rsidRPr="00A2511A">
        <w:rPr>
          <w:rFonts w:ascii="Times New Roman" w:hAnsi="Times New Roman" w:cs="Times New Roman"/>
          <w:sz w:val="24"/>
          <w:szCs w:val="24"/>
        </w:rPr>
        <w:t>Jeli</w:t>
      </w:r>
      <w:proofErr w:type="spellEnd"/>
      <w:r w:rsidR="00294E27" w:rsidRPr="00A2511A">
        <w:rPr>
          <w:rFonts w:ascii="Times New Roman" w:hAnsi="Times New Roman" w:cs="Times New Roman"/>
          <w:sz w:val="24"/>
          <w:szCs w:val="24"/>
        </w:rPr>
        <w:t xml:space="preserve"> as those who hold the title are individuals who are trained at a high level and posses’ skills that are handed down from families between generations. </w:t>
      </w:r>
    </w:p>
    <w:p w14:paraId="5134EB05" w14:textId="68E04721" w:rsidR="00294E27" w:rsidRPr="00A2511A" w:rsidRDefault="00CB4C2B">
      <w:pPr>
        <w:rPr>
          <w:rFonts w:ascii="Times New Roman" w:hAnsi="Times New Roman" w:cs="Times New Roman"/>
          <w:sz w:val="24"/>
          <w:szCs w:val="24"/>
        </w:rPr>
      </w:pPr>
      <w:r w:rsidRPr="00A2511A">
        <w:rPr>
          <w:rFonts w:ascii="Times New Roman" w:hAnsi="Times New Roman" w:cs="Times New Roman"/>
          <w:sz w:val="24"/>
          <w:szCs w:val="24"/>
        </w:rPr>
        <w:t>The</w:t>
      </w:r>
      <w:r w:rsidR="00ED2F13" w:rsidRPr="00A2511A">
        <w:rPr>
          <w:rFonts w:ascii="Times New Roman" w:hAnsi="Times New Roman" w:cs="Times New Roman"/>
          <w:sz w:val="24"/>
          <w:szCs w:val="24"/>
        </w:rPr>
        <w:t>re are three</w:t>
      </w:r>
      <w:r w:rsidRPr="00A2511A">
        <w:rPr>
          <w:rFonts w:ascii="Times New Roman" w:hAnsi="Times New Roman" w:cs="Times New Roman"/>
          <w:sz w:val="24"/>
          <w:szCs w:val="24"/>
        </w:rPr>
        <w:t xml:space="preserve"> key </w:t>
      </w:r>
      <w:r w:rsidR="00ED2F13" w:rsidRPr="00A2511A">
        <w:rPr>
          <w:rFonts w:ascii="Times New Roman" w:hAnsi="Times New Roman" w:cs="Times New Roman"/>
          <w:sz w:val="24"/>
          <w:szCs w:val="24"/>
        </w:rPr>
        <w:t xml:space="preserve">instruments used by the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Jeli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. The kora is a harp that has 21 strings and is made from a large calabash resonator. It comes from the Mandinka in the Senegambian regions. The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koni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is a plucked lute widely used throughout the Western African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sahel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and it has several types among the Mande including the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Maninka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koni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Mandinka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kontingo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Xasonka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koni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(or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kontin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Bamana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ngoni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and the Soninke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gambare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="00ED2F13" w:rsidRPr="00A2511A">
        <w:rPr>
          <w:rFonts w:ascii="Times New Roman" w:hAnsi="Times New Roman" w:cs="Times New Roman"/>
          <w:sz w:val="24"/>
          <w:szCs w:val="24"/>
        </w:rPr>
        <w:t>bala</w:t>
      </w:r>
      <w:proofErr w:type="spellEnd"/>
      <w:r w:rsidR="00ED2F13" w:rsidRPr="00A2511A">
        <w:rPr>
          <w:rFonts w:ascii="Times New Roman" w:hAnsi="Times New Roman" w:cs="Times New Roman"/>
          <w:sz w:val="24"/>
          <w:szCs w:val="24"/>
        </w:rPr>
        <w:t xml:space="preserve"> is a wooden xylophone that has a history of over one hundred years in West Africa. </w:t>
      </w:r>
    </w:p>
    <w:p w14:paraId="7F159A1F" w14:textId="31646447" w:rsidR="00ED2F13" w:rsidRPr="00A2511A" w:rsidRDefault="00ED2F13">
      <w:pPr>
        <w:rPr>
          <w:rFonts w:ascii="Times New Roman" w:hAnsi="Times New Roman" w:cs="Times New Roman"/>
          <w:sz w:val="24"/>
          <w:szCs w:val="24"/>
        </w:rPr>
      </w:pPr>
      <w:r w:rsidRPr="00A2511A">
        <w:rPr>
          <w:rFonts w:ascii="Times New Roman" w:hAnsi="Times New Roman" w:cs="Times New Roman"/>
          <w:sz w:val="24"/>
          <w:szCs w:val="24"/>
        </w:rPr>
        <w:t xml:space="preserve">The principle musical instrument used in the </w:t>
      </w:r>
      <w:proofErr w:type="spellStart"/>
      <w:r w:rsidRPr="00A2511A">
        <w:rPr>
          <w:rFonts w:ascii="Times New Roman" w:hAnsi="Times New Roman" w:cs="Times New Roman"/>
          <w:sz w:val="24"/>
          <w:szCs w:val="24"/>
        </w:rPr>
        <w:t>jeliya</w:t>
      </w:r>
      <w:proofErr w:type="spellEnd"/>
      <w:r w:rsidRPr="00A2511A">
        <w:rPr>
          <w:rFonts w:ascii="Times New Roman" w:hAnsi="Times New Roman" w:cs="Times New Roman"/>
          <w:sz w:val="24"/>
          <w:szCs w:val="24"/>
        </w:rPr>
        <w:t xml:space="preserve"> art from are the </w:t>
      </w:r>
      <w:proofErr w:type="spellStart"/>
      <w:r w:rsidRPr="00A2511A">
        <w:rPr>
          <w:rFonts w:ascii="Times New Roman" w:hAnsi="Times New Roman" w:cs="Times New Roman"/>
          <w:sz w:val="24"/>
          <w:szCs w:val="24"/>
        </w:rPr>
        <w:t>kora</w:t>
      </w:r>
      <w:proofErr w:type="spellEnd"/>
      <w:r w:rsidRPr="00A2511A">
        <w:rPr>
          <w:rFonts w:ascii="Times New Roman" w:hAnsi="Times New Roman" w:cs="Times New Roman"/>
          <w:sz w:val="24"/>
          <w:szCs w:val="24"/>
        </w:rPr>
        <w:t xml:space="preserve"> and the </w:t>
      </w:r>
      <w:proofErr w:type="spellStart"/>
      <w:r w:rsidRPr="00A2511A">
        <w:rPr>
          <w:rFonts w:ascii="Times New Roman" w:hAnsi="Times New Roman" w:cs="Times New Roman"/>
          <w:sz w:val="24"/>
          <w:szCs w:val="24"/>
        </w:rPr>
        <w:t>koni</w:t>
      </w:r>
      <w:proofErr w:type="spellEnd"/>
      <w:r w:rsidRPr="00A2511A">
        <w:rPr>
          <w:rFonts w:ascii="Times New Roman" w:hAnsi="Times New Roman" w:cs="Times New Roman"/>
          <w:sz w:val="24"/>
          <w:szCs w:val="24"/>
        </w:rPr>
        <w:t xml:space="preserve">. They are both chordophones, string instruments that </w:t>
      </w:r>
      <w:r w:rsidR="00A5771D" w:rsidRPr="00A2511A">
        <w:rPr>
          <w:rFonts w:ascii="Times New Roman" w:hAnsi="Times New Roman" w:cs="Times New Roman"/>
          <w:sz w:val="24"/>
          <w:szCs w:val="24"/>
        </w:rPr>
        <w:t>use vibrating motion by stretching the string to create music.</w:t>
      </w:r>
    </w:p>
    <w:p w14:paraId="7367D17B" w14:textId="1E52857E" w:rsidR="00842341" w:rsidRPr="00A2511A" w:rsidRDefault="00842341">
      <w:pPr>
        <w:rPr>
          <w:rFonts w:ascii="Times New Roman" w:hAnsi="Times New Roman" w:cs="Times New Roman"/>
          <w:sz w:val="24"/>
          <w:szCs w:val="24"/>
        </w:rPr>
      </w:pPr>
      <w:r w:rsidRPr="00A2511A">
        <w:rPr>
          <w:rFonts w:ascii="Times New Roman" w:hAnsi="Times New Roman" w:cs="Times New Roman"/>
          <w:sz w:val="24"/>
          <w:szCs w:val="24"/>
        </w:rPr>
        <w:t>I used this image, because it shows a performer using a kora. You can see what it looks like with all the strings as well as the shape of the instrument and how the musician plays it.</w:t>
      </w:r>
    </w:p>
    <w:p w14:paraId="32F73503" w14:textId="5ED80245" w:rsidR="00842341" w:rsidRPr="00A2511A" w:rsidRDefault="00842341">
      <w:pPr>
        <w:rPr>
          <w:rFonts w:ascii="Times New Roman" w:hAnsi="Times New Roman" w:cs="Times New Roman"/>
          <w:sz w:val="24"/>
          <w:szCs w:val="24"/>
        </w:rPr>
      </w:pPr>
      <w:r w:rsidRPr="00A2511A">
        <w:rPr>
          <w:rFonts w:ascii="Times New Roman" w:hAnsi="Times New Roman" w:cs="Times New Roman"/>
          <w:sz w:val="24"/>
          <w:szCs w:val="24"/>
        </w:rPr>
        <w:t xml:space="preserve">I chose the website djembefola.com, because it explained what the who the </w:t>
      </w:r>
      <w:proofErr w:type="spellStart"/>
      <w:r w:rsidRPr="00A2511A">
        <w:rPr>
          <w:rFonts w:ascii="Times New Roman" w:hAnsi="Times New Roman" w:cs="Times New Roman"/>
          <w:sz w:val="24"/>
          <w:szCs w:val="24"/>
        </w:rPr>
        <w:t>Jeli</w:t>
      </w:r>
      <w:proofErr w:type="spellEnd"/>
      <w:r w:rsidRPr="00A2511A">
        <w:rPr>
          <w:rFonts w:ascii="Times New Roman" w:hAnsi="Times New Roman" w:cs="Times New Roman"/>
          <w:sz w:val="24"/>
          <w:szCs w:val="24"/>
        </w:rPr>
        <w:t xml:space="preserve"> were and what they do. It explains the historical origin of the </w:t>
      </w:r>
      <w:proofErr w:type="spellStart"/>
      <w:r w:rsidRPr="00A2511A">
        <w:rPr>
          <w:rFonts w:ascii="Times New Roman" w:hAnsi="Times New Roman" w:cs="Times New Roman"/>
          <w:sz w:val="24"/>
          <w:szCs w:val="24"/>
        </w:rPr>
        <w:t>Jeli</w:t>
      </w:r>
      <w:proofErr w:type="spellEnd"/>
      <w:r w:rsidRPr="00A2511A">
        <w:rPr>
          <w:rFonts w:ascii="Times New Roman" w:hAnsi="Times New Roman" w:cs="Times New Roman"/>
          <w:sz w:val="24"/>
          <w:szCs w:val="24"/>
        </w:rPr>
        <w:t xml:space="preserve"> while describing their importance and the instruments they use.</w:t>
      </w:r>
    </w:p>
    <w:bookmarkEnd w:id="0"/>
    <w:p w14:paraId="15648F89" w14:textId="77777777" w:rsidR="00842341" w:rsidRPr="00A2511A" w:rsidRDefault="00842341">
      <w:pPr>
        <w:rPr>
          <w:rFonts w:ascii="Times New Roman" w:hAnsi="Times New Roman" w:cs="Times New Roman"/>
          <w:sz w:val="24"/>
          <w:szCs w:val="24"/>
        </w:rPr>
      </w:pPr>
    </w:p>
    <w:sectPr w:rsidR="00842341" w:rsidRPr="00A251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34D"/>
    <w:rsid w:val="00294E27"/>
    <w:rsid w:val="0054134D"/>
    <w:rsid w:val="00842341"/>
    <w:rsid w:val="008B15D2"/>
    <w:rsid w:val="00A2511A"/>
    <w:rsid w:val="00A5771D"/>
    <w:rsid w:val="00CB4C2B"/>
    <w:rsid w:val="00D77222"/>
    <w:rsid w:val="00ED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4B4D7"/>
  <w15:chartTrackingRefBased/>
  <w15:docId w15:val="{AFC30CFF-C156-4422-9F5C-20A5F958E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15D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B15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Mayo</dc:creator>
  <cp:keywords/>
  <dc:description/>
  <cp:lastModifiedBy>Windows User</cp:lastModifiedBy>
  <cp:revision>6</cp:revision>
  <dcterms:created xsi:type="dcterms:W3CDTF">2018-10-04T22:59:00Z</dcterms:created>
  <dcterms:modified xsi:type="dcterms:W3CDTF">2021-02-12T06:04:00Z</dcterms:modified>
</cp:coreProperties>
</file>