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Sophia US History 1 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Milestone 4</w:t>
      </w:r>
    </w:p>
    <w:p w:rsidR="00C341A1" w:rsidRPr="00272E20" w:rsidRDefault="00272E20" w:rsidP="00272E20">
      <w:pPr>
        <w:spacing w:after="0" w:line="240" w:lineRule="auto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1.</w:t>
      </w:r>
      <w:r w:rsidRPr="00272E20">
        <w:rPr>
          <w:rFonts w:ascii="Calibri" w:eastAsia="Calibri" w:hAnsi="Calibri" w:cs="Calibri"/>
        </w:rPr>
        <w:t>Which</w:t>
      </w:r>
      <w:proofErr w:type="gramEnd"/>
      <w:r w:rsidRPr="00272E20">
        <w:rPr>
          <w:rFonts w:ascii="Calibri" w:eastAsia="Calibri" w:hAnsi="Calibri" w:cs="Calibri"/>
        </w:rPr>
        <w:t xml:space="preserve"> of the following supported the criticisms of Presidential Reconstruction by Radical Republicans in Congress?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All men were given the right to vote, regardless of skin </w:t>
      </w:r>
      <w:proofErr w:type="spellStart"/>
      <w:r>
        <w:rPr>
          <w:rFonts w:ascii="Calibri" w:eastAsia="Calibri" w:hAnsi="Calibri" w:cs="Calibri"/>
        </w:rPr>
        <w:t>color</w:t>
      </w:r>
      <w:proofErr w:type="spellEnd"/>
      <w:r>
        <w:rPr>
          <w:rFonts w:ascii="Calibri" w:eastAsia="Calibri" w:hAnsi="Calibri" w:cs="Calibri"/>
        </w:rPr>
        <w:t>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Southern states ratified the 13th Amendment.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FF0000"/>
        </w:rPr>
        <w:t>Southerners elected former Confederate officials to Congress.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  <w:color w:val="FF0000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Southern states refused to abide by the terms of Presidential Reconstruction.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Reconstructing the South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2. </w:t>
      </w:r>
      <w:r>
        <w:rPr>
          <w:rFonts w:ascii="Calibri" w:eastAsia="Calibri" w:hAnsi="Calibri" w:cs="Calibri"/>
        </w:rPr>
        <w:t>Which statement best reflects t</w:t>
      </w:r>
      <w:r>
        <w:rPr>
          <w:rFonts w:ascii="Calibri" w:eastAsia="Calibri" w:hAnsi="Calibri" w:cs="Calibri"/>
        </w:rPr>
        <w:t>he approach of abolitionists to ending slavery?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FF0000"/>
        </w:rPr>
        <w:t>"We appeal to the conscience of all Americans to protect the country’s soul by ending slavery."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"Slavery must be contained in the South and not allowed into the Western territories."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"We support a gradual approach to the end of slavery, like that which has occurred in the northern states."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"Relocating African Americans is the most appropriate way to end slavery in America."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Abolitionist Movement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3. </w:t>
      </w:r>
      <w:r>
        <w:rPr>
          <w:rFonts w:ascii="Calibri" w:eastAsia="Calibri" w:hAnsi="Calibri" w:cs="Calibri"/>
        </w:rPr>
        <w:t>What set Nat Turner's R</w:t>
      </w:r>
      <w:r>
        <w:rPr>
          <w:rFonts w:ascii="Calibri" w:eastAsia="Calibri" w:hAnsi="Calibri" w:cs="Calibri"/>
        </w:rPr>
        <w:t>ebellion apart from other slave rebellions?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It was extremely dangerous for Turner and his followers.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It effectively liberated the slaves of Southampton County.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FF0000"/>
        </w:rPr>
        <w:t>It was the most successful, even though it resulted in Turner's death.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plot was disc</w:t>
      </w:r>
      <w:r>
        <w:rPr>
          <w:rFonts w:ascii="Calibri" w:eastAsia="Calibri" w:hAnsi="Calibri" w:cs="Calibri"/>
        </w:rPr>
        <w:t>overed before the rebellion even began.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Slave Experience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4 </w:t>
      </w:r>
      <w:r>
        <w:rPr>
          <w:rFonts w:ascii="Calibri" w:eastAsia="Calibri" w:hAnsi="Calibri" w:cs="Calibri"/>
        </w:rPr>
        <w:t>Which of the following statements best represents Abraham Lincoln's experience of and views on slavery prior to the Civil War?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"Once slavery is abolished, the fight for full equality can move forward and transform our nation."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“Only with the proper regulations in place can this country permanently endure as half slave and half free.”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"There are southerners who recognize that s</w:t>
      </w:r>
      <w:r>
        <w:rPr>
          <w:rFonts w:ascii="Calibri" w:eastAsia="Calibri" w:hAnsi="Calibri" w:cs="Calibri"/>
          <w:color w:val="FF0000"/>
        </w:rPr>
        <w:t>lavery is immoral, otherwise why are there so many who have been freed?"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"The people of each state must decide for themselves to do the right thing and abolish slavery."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Think About It: Was Lincoln an Abolitionist?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5 </w:t>
      </w:r>
      <w:r>
        <w:rPr>
          <w:rFonts w:ascii="Calibri" w:eastAsia="Calibri" w:hAnsi="Calibri" w:cs="Calibri"/>
        </w:rPr>
        <w:t>Which of the following was an advantage for the Union in the Civil War?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More farmers dedicated to food production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 loopholes for avoiding the draft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proximity of Richmond to Washington, D.C.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Initial victory at Bull Run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Civil War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6 </w:t>
      </w:r>
      <w:r>
        <w:rPr>
          <w:rFonts w:ascii="Calibri" w:eastAsia="Calibri" w:hAnsi="Calibri" w:cs="Calibri"/>
        </w:rPr>
        <w:t>Choose the combination of words that correctly completes this sentence: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"Following the passage of the Kansas-Nebraska Act in 1854, the __________ faded, and Northerners, abolitionists and others formed a new political partnership called the __________."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FF0000"/>
        </w:rPr>
        <w:t>Whig Party; Republican Party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  <w:color w:val="FF0000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Democratic Party; Republican Party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Whig Party; Democratic Party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Democratic Party; Free-Soil Party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 House Divided: Crises of the 1850s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7. </w:t>
      </w:r>
      <w:r>
        <w:rPr>
          <w:rFonts w:ascii="Calibri" w:eastAsia="Calibri" w:hAnsi="Calibri" w:cs="Calibri"/>
        </w:rPr>
        <w:t>Which of the following events resulted in total war against the Plains In</w:t>
      </w:r>
      <w:r>
        <w:rPr>
          <w:rFonts w:ascii="Calibri" w:eastAsia="Calibri" w:hAnsi="Calibri" w:cs="Calibri"/>
        </w:rPr>
        <w:t>dians by the U.S. Army?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Treaty of Fort Laramie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The Battle of Little Bighorn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Sand Creek Massacre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Homestead Act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Towards a Greater Reconstruction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8. </w:t>
      </w:r>
      <w:r>
        <w:rPr>
          <w:rFonts w:ascii="Calibri" w:eastAsia="Calibri" w:hAnsi="Calibri" w:cs="Calibri"/>
        </w:rPr>
        <w:t>Which of the following was a result of the Fugitive Slave Act?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Southerners blamed the North for attempting to limit where slavery could flourish.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Some states that were required to provide the funds to pay slave catchers refused to do so.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FF0000"/>
        </w:rPr>
        <w:t>Abolitionists encouraged resistance to the law; some even advocated for viole</w:t>
      </w:r>
      <w:r>
        <w:rPr>
          <w:rFonts w:ascii="Calibri" w:eastAsia="Calibri" w:hAnsi="Calibri" w:cs="Calibri"/>
          <w:color w:val="FF0000"/>
        </w:rPr>
        <w:t>nce.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White Southerners were satisfied with northern support for the law.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Compromise of 1850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9. </w:t>
      </w:r>
      <w:r>
        <w:rPr>
          <w:rFonts w:ascii="Calibri" w:eastAsia="Calibri" w:hAnsi="Calibri" w:cs="Calibri"/>
        </w:rPr>
        <w:t>Consider the following statement: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"Women can no longer sit by and submit to their husbands, who are like slave masters over them."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Which of the following principles or movements would the speaker most likely support?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Separate Spheres Ideology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Abolitionist Movement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Republican Motherhood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The Seneca Falls Convention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Women's Activism in the Early 19th Century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10. </w:t>
      </w:r>
      <w:r>
        <w:rPr>
          <w:rFonts w:ascii="Calibri" w:eastAsia="Calibri" w:hAnsi="Calibri" w:cs="Calibri"/>
        </w:rPr>
        <w:t>Which</w:t>
      </w:r>
      <w:r>
        <w:rPr>
          <w:rFonts w:ascii="Calibri" w:eastAsia="Calibri" w:hAnsi="Calibri" w:cs="Calibri"/>
        </w:rPr>
        <w:t xml:space="preserve"> of the following statements about the Confederacy is true?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Confederate Constitution doubled as a declaration of war against the northern states and the federal government.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FF0000"/>
        </w:rPr>
        <w:t>The Confederate Constitution strengthened state sovereignty at the expense of national government.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Confederate Constitution was similar to the U.S. Constitution, but it only had a one-house congress and no judicial branch.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Confederate Constitut</w:t>
      </w:r>
      <w:r>
        <w:rPr>
          <w:rFonts w:ascii="Calibri" w:eastAsia="Calibri" w:hAnsi="Calibri" w:cs="Calibri"/>
        </w:rPr>
        <w:t>ion left the issue of slavery up to individual states to decide for themselves.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Election of 1860 and Secession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11. </w:t>
      </w:r>
      <w:r>
        <w:rPr>
          <w:rFonts w:ascii="Calibri" w:eastAsia="Calibri" w:hAnsi="Calibri" w:cs="Calibri"/>
        </w:rPr>
        <w:t xml:space="preserve">Why did the Committee of Merchants for the Relief of </w:t>
      </w:r>
      <w:proofErr w:type="spellStart"/>
      <w:r>
        <w:rPr>
          <w:rFonts w:ascii="Calibri" w:eastAsia="Calibri" w:hAnsi="Calibri" w:cs="Calibri"/>
        </w:rPr>
        <w:t>Colored</w:t>
      </w:r>
      <w:proofErr w:type="spellEnd"/>
      <w:r>
        <w:rPr>
          <w:rFonts w:ascii="Calibri" w:eastAsia="Calibri" w:hAnsi="Calibri" w:cs="Calibri"/>
        </w:rPr>
        <w:t xml:space="preserve"> People Suffering from the Late Riots emphasize that Peter </w:t>
      </w:r>
      <w:proofErr w:type="spellStart"/>
      <w:r>
        <w:rPr>
          <w:rFonts w:ascii="Calibri" w:eastAsia="Calibri" w:hAnsi="Calibri" w:cs="Calibri"/>
        </w:rPr>
        <w:t>Heuston's</w:t>
      </w:r>
      <w:proofErr w:type="spellEnd"/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"wife died about three weeks before the riots, leaving with her husband an only child... aged eight years"?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They wanted people to realize that racial minorities were already victims of oppression before the riots began.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They wanted to show that Native </w:t>
      </w:r>
      <w:r>
        <w:rPr>
          <w:rFonts w:ascii="Calibri" w:eastAsia="Calibri" w:hAnsi="Calibri" w:cs="Calibri"/>
        </w:rPr>
        <w:t>Americans were subject to the same kinds of treatment as African Americans.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They wanted rioters to take responsibility for the damage they caused by raising the children who were orphans because of the riots.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They wanted to show the pain the rioters ca</w:t>
      </w:r>
      <w:r>
        <w:rPr>
          <w:rFonts w:ascii="Calibri" w:eastAsia="Calibri" w:hAnsi="Calibri" w:cs="Calibri"/>
          <w:color w:val="FF0000"/>
        </w:rPr>
        <w:t>used for the now-orphaned child, who had only recently lost her mother</w:t>
      </w:r>
      <w:r>
        <w:rPr>
          <w:rFonts w:ascii="Calibri" w:eastAsia="Calibri" w:hAnsi="Calibri" w:cs="Calibri"/>
        </w:rPr>
        <w:t>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Perspectives on Emancipation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12. </w:t>
      </w:r>
      <w:r>
        <w:rPr>
          <w:rFonts w:ascii="Calibri" w:eastAsia="Calibri" w:hAnsi="Calibri" w:cs="Calibri"/>
        </w:rPr>
        <w:t xml:space="preserve">How did intellectual leaders like Thomas Jefferson and </w:t>
      </w:r>
      <w:proofErr w:type="spellStart"/>
      <w:r>
        <w:rPr>
          <w:rFonts w:ascii="Calibri" w:eastAsia="Calibri" w:hAnsi="Calibri" w:cs="Calibri"/>
        </w:rPr>
        <w:t>Dr.</w:t>
      </w:r>
      <w:proofErr w:type="spellEnd"/>
      <w:r>
        <w:rPr>
          <w:rFonts w:ascii="Calibri" w:eastAsia="Calibri" w:hAnsi="Calibri" w:cs="Calibri"/>
        </w:rPr>
        <w:t xml:space="preserve"> Samuel George Morton justify the legal differences between whites and blacks?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They claimed that, if slavery were not justifiable, it would not be nearly as common across time and place.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They suggested that, although blacks and whites shared a common lineage, a history of servitude had degraded the African race.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They argued that </w:t>
      </w:r>
      <w:r>
        <w:rPr>
          <w:rFonts w:ascii="Calibri" w:eastAsia="Calibri" w:hAnsi="Calibri" w:cs="Calibri"/>
        </w:rPr>
        <w:t>blacks were inferior because they were unable to prevent themselves from becoming slaves.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FF0000"/>
        </w:rPr>
        <w:t>They created pseudo-scientific arguments regarding the intellectual capacity of those of African descent.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Slavery in the United States in the 19th Century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13. </w:t>
      </w:r>
      <w:r>
        <w:rPr>
          <w:rFonts w:ascii="Calibri" w:eastAsia="Calibri" w:hAnsi="Calibri" w:cs="Calibri"/>
        </w:rPr>
        <w:t>Which of the following groups formed rifle clubs known as "Red Shirts" to intimidate voters?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Freedmen's Bureau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Scalawags</w:t>
      </w:r>
      <w:proofErr w:type="spellEnd"/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Southern black churches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Democratic Party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Collapse of the Reconstruction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14. </w:t>
      </w:r>
      <w:r>
        <w:rPr>
          <w:rFonts w:ascii="Calibri" w:eastAsia="Calibri" w:hAnsi="Calibri" w:cs="Calibri"/>
        </w:rPr>
        <w:t>Which element of Manifest Destiny is reflected in the following statement?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"The vast frontier is destined to become part of the United States and a place where freedom and democracy reign."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Safety valve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Capitalism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White supremacy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Divine mission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</w:rPr>
        <w:t>ONCEPT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Manifest Destiny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15. </w:t>
      </w:r>
      <w:r>
        <w:rPr>
          <w:rFonts w:ascii="Calibri" w:eastAsia="Calibri" w:hAnsi="Calibri" w:cs="Calibri"/>
        </w:rPr>
        <w:t>Which statement about Lincoln's actions and intentions during the Civil War is true?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FF0000"/>
        </w:rPr>
        <w:t>Lincoln's original goal was to preserve the Union, even if slavery remained</w:t>
      </w:r>
      <w:r>
        <w:rPr>
          <w:rFonts w:ascii="Calibri" w:eastAsia="Calibri" w:hAnsi="Calibri" w:cs="Calibri"/>
        </w:rPr>
        <w:t>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Lincoln hoped the Emancipation Proclamation would get one or two </w:t>
      </w:r>
      <w:proofErr w:type="gramStart"/>
      <w:r>
        <w:rPr>
          <w:rFonts w:ascii="Calibri" w:eastAsia="Calibri" w:hAnsi="Calibri" w:cs="Calibri"/>
        </w:rPr>
        <w:t>border states</w:t>
      </w:r>
      <w:proofErr w:type="gramEnd"/>
      <w:r>
        <w:rPr>
          <w:rFonts w:ascii="Calibri" w:eastAsia="Calibri" w:hAnsi="Calibri" w:cs="Calibri"/>
        </w:rPr>
        <w:t xml:space="preserve"> to switch sides.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Lincoln was eager to end slavery and make freed slaves politically equal.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Lincoln wanted the war to end, even if it meant acknowledging the Confederacy.</w:t>
      </w:r>
    </w:p>
    <w:p w:rsidR="00C341A1" w:rsidRDefault="00C341A1">
      <w:pPr>
        <w:spacing w:after="0" w:line="240" w:lineRule="auto"/>
        <w:rPr>
          <w:rFonts w:ascii="Calibri" w:eastAsia="Calibri" w:hAnsi="Calibri" w:cs="Calibri"/>
        </w:rPr>
      </w:pP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</w:t>
      </w:r>
      <w:r>
        <w:rPr>
          <w:rFonts w:ascii="Calibri" w:eastAsia="Calibri" w:hAnsi="Calibri" w:cs="Calibri"/>
        </w:rPr>
        <w:t>NCEPT</w:t>
      </w:r>
    </w:p>
    <w:p w:rsidR="00C341A1" w:rsidRDefault="00272E20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</w:t>
      </w:r>
      <w:bookmarkStart w:id="0" w:name="_GoBack"/>
      <w:bookmarkEnd w:id="0"/>
      <w:r>
        <w:rPr>
          <w:rFonts w:ascii="Calibri" w:eastAsia="Calibri" w:hAnsi="Calibri" w:cs="Calibri"/>
        </w:rPr>
        <w:t xml:space="preserve"> End of the War</w:t>
      </w:r>
    </w:p>
    <w:sectPr w:rsidR="00C34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0A5394"/>
    <w:multiLevelType w:val="hybridMultilevel"/>
    <w:tmpl w:val="1B444F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341A1"/>
    <w:rsid w:val="00272E20"/>
    <w:rsid w:val="00C3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3BA58B-63F1-4E12-81E0-EA050B5BB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984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Sonal</cp:lastModifiedBy>
  <cp:revision>2</cp:revision>
  <dcterms:created xsi:type="dcterms:W3CDTF">2021-02-10T05:21:00Z</dcterms:created>
  <dcterms:modified xsi:type="dcterms:W3CDTF">2021-02-10T05:23:00Z</dcterms:modified>
</cp:coreProperties>
</file>