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C2B" w:rsidRPr="003E3C2B" w:rsidRDefault="003E3C2B" w:rsidP="003E3C2B">
      <w:pPr>
        <w:spacing w:line="360" w:lineRule="auto"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 xml:space="preserve">Philosophy 102 Quiz 2: </w:t>
      </w:r>
      <w:bookmarkStart w:id="0" w:name="_GoBack"/>
      <w:bookmarkEnd w:id="0"/>
    </w:p>
    <w:p w:rsidR="00AF1789" w:rsidRPr="003E3C2B" w:rsidRDefault="003E3C2B" w:rsidP="003E3C2B">
      <w:pPr>
        <w:pStyle w:val="ListParagraph"/>
        <w:numPr>
          <w:ilvl w:val="0"/>
          <w:numId w:val="2"/>
        </w:numPr>
        <w:spacing w:line="360" w:lineRule="auto"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" There are plenty of spiders around" is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b/>
          <w:color w:val="auto"/>
          <w:sz w:val="24"/>
          <w:szCs w:val="24"/>
        </w:rPr>
      </w:pPr>
      <w:r w:rsidRPr="003E3C2B">
        <w:rPr>
          <w:b/>
          <w:color w:val="auto"/>
          <w:sz w:val="24"/>
          <w:szCs w:val="24"/>
        </w:rPr>
        <w:t>Empirical statements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 xml:space="preserve"> Definitional statements.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None of the above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Propositional Statement</w:t>
      </w:r>
    </w:p>
    <w:p w:rsidR="00AF1789" w:rsidRPr="003E3C2B" w:rsidRDefault="003E3C2B">
      <w:pPr>
        <w:numPr>
          <w:ilvl w:val="0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"Spiders are very often poisonous" is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b/>
          <w:color w:val="auto"/>
          <w:sz w:val="24"/>
          <w:szCs w:val="24"/>
        </w:rPr>
      </w:pPr>
      <w:r w:rsidRPr="003E3C2B">
        <w:rPr>
          <w:b/>
          <w:color w:val="auto"/>
          <w:sz w:val="24"/>
          <w:szCs w:val="24"/>
        </w:rPr>
        <w:t>Not testimonial Statement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Testimonial Statements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None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Conditional Statements</w:t>
      </w:r>
    </w:p>
    <w:p w:rsidR="00AF1789" w:rsidRPr="003E3C2B" w:rsidRDefault="003E3C2B">
      <w:pPr>
        <w:numPr>
          <w:ilvl w:val="0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"A cyclic hexagon is any hexagon inscribed inside of a circle" is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Empirical statement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Testimonial statement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b/>
          <w:color w:val="auto"/>
          <w:sz w:val="24"/>
          <w:szCs w:val="24"/>
        </w:rPr>
      </w:pPr>
      <w:r w:rsidRPr="003E3C2B">
        <w:rPr>
          <w:b/>
          <w:color w:val="auto"/>
          <w:sz w:val="24"/>
          <w:szCs w:val="24"/>
        </w:rPr>
        <w:t>Definitional Statements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None</w:t>
      </w:r>
    </w:p>
    <w:p w:rsidR="00AF1789" w:rsidRPr="003E3C2B" w:rsidRDefault="003E3C2B">
      <w:pPr>
        <w:numPr>
          <w:ilvl w:val="0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" Blue is the most popular color " is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b/>
          <w:color w:val="auto"/>
          <w:sz w:val="24"/>
          <w:szCs w:val="24"/>
        </w:rPr>
      </w:pPr>
      <w:r w:rsidRPr="003E3C2B">
        <w:rPr>
          <w:b/>
          <w:color w:val="auto"/>
          <w:sz w:val="24"/>
          <w:szCs w:val="24"/>
        </w:rPr>
        <w:t>Empirical Statement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Definitional statement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Conditional statement</w:t>
      </w:r>
    </w:p>
    <w:p w:rsidR="00AF1789" w:rsidRPr="003E3C2B" w:rsidRDefault="003E3C2B">
      <w:pPr>
        <w:numPr>
          <w:ilvl w:val="1"/>
          <w:numId w:val="1"/>
        </w:numPr>
        <w:spacing w:line="360" w:lineRule="auto"/>
        <w:contextualSpacing/>
        <w:rPr>
          <w:color w:val="auto"/>
          <w:sz w:val="24"/>
          <w:szCs w:val="24"/>
        </w:rPr>
      </w:pPr>
      <w:r w:rsidRPr="003E3C2B">
        <w:rPr>
          <w:color w:val="auto"/>
          <w:sz w:val="24"/>
          <w:szCs w:val="24"/>
        </w:rPr>
        <w:t>None of the above.</w:t>
      </w:r>
    </w:p>
    <w:sectPr w:rsidR="00AF1789" w:rsidRPr="003E3C2B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A24B18"/>
    <w:multiLevelType w:val="multilevel"/>
    <w:tmpl w:val="164A646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639475DF"/>
    <w:multiLevelType w:val="hybridMultilevel"/>
    <w:tmpl w:val="5B6A81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789"/>
    <w:rsid w:val="003E3C2B"/>
    <w:rsid w:val="00AF1789"/>
    <w:rsid w:val="00E93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362416-104B-467D-9DEC-EBB2E22AC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3E3C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UNLV</Company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Deziree Mahamuth-valdez</dc:creator>
  <cp:lastModifiedBy>Sonal</cp:lastModifiedBy>
  <cp:revision>3</cp:revision>
  <dcterms:created xsi:type="dcterms:W3CDTF">2018-01-26T07:23:00Z</dcterms:created>
  <dcterms:modified xsi:type="dcterms:W3CDTF">2021-02-05T04:52:00Z</dcterms:modified>
</cp:coreProperties>
</file>