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156F" w:rsidRPr="007D156F" w:rsidRDefault="007D156F" w:rsidP="007D156F">
      <w:pPr>
        <w:widowControl w:val="0"/>
        <w:autoSpaceDE w:val="0"/>
        <w:autoSpaceDN w:val="0"/>
        <w:spacing w:after="0" w:line="480" w:lineRule="auto"/>
        <w:rPr>
          <w:rFonts w:ascii="Times New Roman" w:eastAsia="Arial" w:hAnsi="Times New Roman" w:cs="Times New Roman"/>
          <w:b/>
          <w:bCs/>
          <w:sz w:val="24"/>
          <w:szCs w:val="24"/>
          <w:lang w:bidi="en-US"/>
        </w:rPr>
      </w:pPr>
      <w:r w:rsidRPr="007D156F">
        <w:rPr>
          <w:rFonts w:ascii="Times New Roman" w:eastAsia="Arial" w:hAnsi="Times New Roman" w:cs="Times New Roman"/>
          <w:b/>
          <w:bCs/>
          <w:sz w:val="24"/>
          <w:szCs w:val="24"/>
          <w:lang w:bidi="en-US"/>
        </w:rPr>
        <w:t>Topic Approval Form: Scholarly</w:t>
      </w:r>
      <w:r w:rsidRPr="007D156F">
        <w:rPr>
          <w:rFonts w:ascii="Times New Roman" w:eastAsia="Arial" w:hAnsi="Times New Roman" w:cs="Times New Roman"/>
          <w:b/>
          <w:bCs/>
          <w:color w:val="000000"/>
          <w:sz w:val="24"/>
          <w:szCs w:val="24"/>
          <w:lang w:bidi="en-US"/>
        </w:rPr>
        <w:t xml:space="preserve"> Poster </w:t>
      </w:r>
      <w:r w:rsidRPr="007D156F">
        <w:rPr>
          <w:rFonts w:ascii="Times New Roman" w:eastAsia="Arial" w:hAnsi="Times New Roman" w:cs="Times New Roman"/>
          <w:b/>
          <w:bCs/>
          <w:sz w:val="24"/>
          <w:szCs w:val="24"/>
          <w:lang w:bidi="en-US"/>
        </w:rPr>
        <w:t xml:space="preserve">Comprehensive Exam- </w:t>
      </w:r>
      <w:r w:rsidRPr="007D156F">
        <w:rPr>
          <w:rFonts w:ascii="Times New Roman" w:eastAsia="Arial" w:hAnsi="Times New Roman" w:cs="Times New Roman"/>
          <w:b/>
          <w:bCs/>
          <w:color w:val="FF0000"/>
          <w:sz w:val="24"/>
          <w:szCs w:val="24"/>
          <w:lang w:bidi="en-US"/>
        </w:rPr>
        <w:t>Spring 2021</w:t>
      </w:r>
    </w:p>
    <w:p w:rsidR="007D156F" w:rsidRPr="007D156F" w:rsidRDefault="007D156F" w:rsidP="007D156F">
      <w:pPr>
        <w:widowControl w:val="0"/>
        <w:autoSpaceDE w:val="0"/>
        <w:autoSpaceDN w:val="0"/>
        <w:spacing w:after="0" w:line="480" w:lineRule="auto"/>
        <w:rPr>
          <w:rFonts w:ascii="Times New Roman" w:eastAsia="Arial" w:hAnsi="Times New Roman" w:cs="Times New Roman"/>
          <w:b/>
          <w:sz w:val="24"/>
          <w:szCs w:val="24"/>
          <w:lang w:bidi="en-US"/>
        </w:rPr>
      </w:pPr>
    </w:p>
    <w:p w:rsidR="007D156F" w:rsidRPr="007D156F" w:rsidRDefault="007D156F" w:rsidP="007D156F">
      <w:pPr>
        <w:widowControl w:val="0"/>
        <w:autoSpaceDE w:val="0"/>
        <w:autoSpaceDN w:val="0"/>
        <w:spacing w:after="0" w:line="480" w:lineRule="auto"/>
        <w:rPr>
          <w:rFonts w:ascii="Times New Roman" w:eastAsia="Arial" w:hAnsi="Times New Roman" w:cs="Times New Roman"/>
          <w:b/>
          <w:bCs/>
          <w:sz w:val="24"/>
          <w:szCs w:val="24"/>
          <w:lang w:bidi="en-US"/>
        </w:rPr>
      </w:pPr>
      <w:r w:rsidRPr="007D156F">
        <w:rPr>
          <w:rFonts w:ascii="Times New Roman" w:eastAsia="Arial" w:hAnsi="Times New Roman" w:cs="Times New Roman"/>
          <w:b/>
          <w:bCs/>
          <w:sz w:val="24"/>
          <w:szCs w:val="24"/>
          <w:lang w:bidi="en-US"/>
        </w:rPr>
        <w:t xml:space="preserve">Developing a topic idea for the scholarly </w:t>
      </w:r>
      <w:r w:rsidRPr="007D156F">
        <w:rPr>
          <w:rFonts w:ascii="Times New Roman" w:eastAsia="Arial" w:hAnsi="Times New Roman" w:cs="Times New Roman"/>
          <w:b/>
          <w:bCs/>
          <w:color w:val="000000"/>
          <w:sz w:val="24"/>
          <w:szCs w:val="24"/>
          <w:lang w:bidi="en-US"/>
        </w:rPr>
        <w:t>Poster</w:t>
      </w:r>
    </w:p>
    <w:p w:rsidR="007D156F" w:rsidRPr="007D156F" w:rsidRDefault="007D156F" w:rsidP="007D156F">
      <w:pPr>
        <w:widowControl w:val="0"/>
        <w:autoSpaceDE w:val="0"/>
        <w:autoSpaceDN w:val="0"/>
        <w:spacing w:after="0" w:line="480" w:lineRule="auto"/>
        <w:rPr>
          <w:rFonts w:ascii="Times New Roman" w:eastAsia="Arial" w:hAnsi="Times New Roman" w:cs="Times New Roman"/>
          <w:b/>
          <w:bCs/>
          <w:sz w:val="24"/>
          <w:szCs w:val="24"/>
          <w:lang w:bidi="en-US"/>
        </w:rPr>
      </w:pPr>
      <w:r w:rsidRPr="007D156F">
        <w:rPr>
          <w:rFonts w:ascii="Times New Roman" w:eastAsia="Arial" w:hAnsi="Times New Roman" w:cs="Times New Roman"/>
          <w:b/>
          <w:bCs/>
          <w:sz w:val="24"/>
          <w:szCs w:val="24"/>
          <w:lang w:bidi="en-US"/>
        </w:rPr>
        <w:t>Student Name:</w:t>
      </w:r>
    </w:p>
    <w:p w:rsidR="007D156F" w:rsidRPr="007D156F" w:rsidRDefault="007D156F" w:rsidP="007D156F">
      <w:pPr>
        <w:widowControl w:val="0"/>
        <w:autoSpaceDE w:val="0"/>
        <w:autoSpaceDN w:val="0"/>
        <w:spacing w:after="0" w:line="480" w:lineRule="auto"/>
        <w:rPr>
          <w:rFonts w:ascii="Times New Roman" w:eastAsia="Arial" w:hAnsi="Times New Roman" w:cs="Times New Roman"/>
          <w:b/>
          <w:bCs/>
          <w:sz w:val="24"/>
          <w:szCs w:val="24"/>
          <w:lang w:bidi="en-US"/>
        </w:rPr>
      </w:pPr>
    </w:p>
    <w:p w:rsidR="007D156F" w:rsidRDefault="007D156F" w:rsidP="007D156F">
      <w:pPr>
        <w:widowControl w:val="0"/>
        <w:numPr>
          <w:ilvl w:val="0"/>
          <w:numId w:val="1"/>
        </w:numPr>
        <w:autoSpaceDE w:val="0"/>
        <w:autoSpaceDN w:val="0"/>
        <w:spacing w:after="0" w:line="480" w:lineRule="auto"/>
        <w:ind w:left="0"/>
        <w:contextualSpacing/>
        <w:rPr>
          <w:rFonts w:ascii="Times New Roman" w:eastAsia="Arial" w:hAnsi="Times New Roman" w:cs="Times New Roman"/>
          <w:b/>
          <w:sz w:val="24"/>
          <w:szCs w:val="24"/>
          <w:lang w:bidi="en-US"/>
        </w:rPr>
      </w:pPr>
      <w:r w:rsidRPr="007D156F">
        <w:rPr>
          <w:rFonts w:ascii="Times New Roman" w:eastAsia="Arial" w:hAnsi="Times New Roman" w:cs="Times New Roman"/>
          <w:b/>
          <w:sz w:val="24"/>
          <w:szCs w:val="24"/>
          <w:lang w:bidi="en-US"/>
        </w:rPr>
        <w:t>What is the clinical problem you would like to address?</w:t>
      </w:r>
    </w:p>
    <w:p w:rsidR="007D156F" w:rsidRPr="007D156F" w:rsidRDefault="007D156F" w:rsidP="00CE7378">
      <w:pPr>
        <w:widowControl w:val="0"/>
        <w:autoSpaceDE w:val="0"/>
        <w:autoSpaceDN w:val="0"/>
        <w:spacing w:after="0" w:line="480" w:lineRule="auto"/>
        <w:ind w:firstLine="720"/>
        <w:contextualSpacing/>
        <w:rPr>
          <w:rFonts w:ascii="Times New Roman" w:eastAsia="Arial" w:hAnsi="Times New Roman" w:cs="Times New Roman"/>
          <w:sz w:val="24"/>
          <w:szCs w:val="24"/>
          <w:lang w:bidi="en-US"/>
        </w:rPr>
      </w:pPr>
      <w:bookmarkStart w:id="0" w:name="_GoBack"/>
      <w:bookmarkEnd w:id="0"/>
      <w:r w:rsidRPr="007D156F">
        <w:rPr>
          <w:rFonts w:ascii="Times New Roman" w:eastAsia="Arial" w:hAnsi="Times New Roman" w:cs="Times New Roman"/>
          <w:sz w:val="24"/>
          <w:szCs w:val="24"/>
          <w:lang w:bidi="en-US"/>
        </w:rPr>
        <w:t>The clinical problem to be</w:t>
      </w:r>
      <w:r>
        <w:rPr>
          <w:rFonts w:ascii="Times New Roman" w:eastAsia="Arial" w:hAnsi="Times New Roman" w:cs="Times New Roman"/>
          <w:sz w:val="24"/>
          <w:szCs w:val="24"/>
          <w:lang w:bidi="en-US"/>
        </w:rPr>
        <w:t xml:space="preserve"> addressed is</w:t>
      </w:r>
      <w:r w:rsidR="00CE7378">
        <w:rPr>
          <w:rFonts w:ascii="Times New Roman" w:eastAsia="Arial" w:hAnsi="Times New Roman" w:cs="Times New Roman"/>
          <w:sz w:val="24"/>
          <w:szCs w:val="24"/>
          <w:lang w:bidi="en-US"/>
        </w:rPr>
        <w:t xml:space="preserve"> high rates of cervical cancer in females aged between 21 and 65 years.</w:t>
      </w:r>
    </w:p>
    <w:p w:rsidR="007D156F" w:rsidRDefault="007D156F" w:rsidP="007D156F">
      <w:pPr>
        <w:widowControl w:val="0"/>
        <w:numPr>
          <w:ilvl w:val="0"/>
          <w:numId w:val="1"/>
        </w:numPr>
        <w:autoSpaceDE w:val="0"/>
        <w:autoSpaceDN w:val="0"/>
        <w:spacing w:after="0" w:line="480" w:lineRule="auto"/>
        <w:ind w:left="0"/>
        <w:contextualSpacing/>
        <w:rPr>
          <w:rFonts w:ascii="Times New Roman" w:eastAsia="Arial" w:hAnsi="Times New Roman" w:cs="Times New Roman"/>
          <w:b/>
          <w:sz w:val="24"/>
          <w:szCs w:val="24"/>
          <w:lang w:bidi="en-US"/>
        </w:rPr>
      </w:pPr>
      <w:r w:rsidRPr="007D156F">
        <w:rPr>
          <w:rFonts w:ascii="Times New Roman" w:eastAsia="Arial" w:hAnsi="Times New Roman" w:cs="Times New Roman"/>
          <w:b/>
          <w:sz w:val="24"/>
          <w:szCs w:val="24"/>
          <w:lang w:bidi="en-US"/>
        </w:rPr>
        <w:t>How is the clinical problem defined?</w:t>
      </w:r>
    </w:p>
    <w:p w:rsidR="00A4491E" w:rsidRPr="007D156F" w:rsidRDefault="00A4491E" w:rsidP="00E5783B">
      <w:pPr>
        <w:widowControl w:val="0"/>
        <w:autoSpaceDE w:val="0"/>
        <w:autoSpaceDN w:val="0"/>
        <w:spacing w:after="0" w:line="480" w:lineRule="auto"/>
        <w:ind w:firstLine="720"/>
        <w:contextualSpacing/>
        <w:rPr>
          <w:rFonts w:ascii="Times New Roman" w:eastAsia="Arial" w:hAnsi="Times New Roman" w:cs="Times New Roman"/>
          <w:sz w:val="24"/>
          <w:szCs w:val="24"/>
          <w:lang w:bidi="en-US"/>
        </w:rPr>
      </w:pPr>
      <w:r w:rsidRPr="00A4491E">
        <w:rPr>
          <w:rFonts w:ascii="Times New Roman" w:eastAsia="Arial" w:hAnsi="Times New Roman" w:cs="Times New Roman"/>
          <w:sz w:val="24"/>
          <w:szCs w:val="24"/>
          <w:lang w:bidi="en-US"/>
        </w:rPr>
        <w:t xml:space="preserve">Cervical cancer refers to </w:t>
      </w:r>
      <w:r w:rsidR="00AC5D5E">
        <w:rPr>
          <w:rFonts w:ascii="Times New Roman" w:eastAsia="Arial" w:hAnsi="Times New Roman" w:cs="Times New Roman"/>
          <w:sz w:val="24"/>
          <w:szCs w:val="24"/>
          <w:lang w:bidi="en-US"/>
        </w:rPr>
        <w:t>a cancer that occurs in the inner cells of the cervix, which is the lower part of the uter</w:t>
      </w:r>
      <w:r w:rsidR="00957580">
        <w:rPr>
          <w:rFonts w:ascii="Times New Roman" w:eastAsia="Arial" w:hAnsi="Times New Roman" w:cs="Times New Roman"/>
          <w:sz w:val="24"/>
          <w:szCs w:val="24"/>
          <w:lang w:bidi="en-US"/>
        </w:rPr>
        <w:t>us that connects to the vagina. The human papillomavirus (HPV) is a sexually transmitted disease that plays a major role in causing cervical cancer. Cancer may take years and decades to develop even after a person gets HPV</w:t>
      </w:r>
      <w:r w:rsidR="00957580" w:rsidRPr="00957580">
        <w:rPr>
          <w:rFonts w:ascii="Times New Roman" w:hAnsi="Times New Roman" w:cs="Times New Roman"/>
          <w:sz w:val="24"/>
          <w:szCs w:val="24"/>
        </w:rPr>
        <w:t xml:space="preserve"> </w:t>
      </w:r>
      <w:r w:rsidR="00957580">
        <w:rPr>
          <w:rFonts w:ascii="Times New Roman" w:hAnsi="Times New Roman" w:cs="Times New Roman"/>
          <w:sz w:val="24"/>
          <w:szCs w:val="24"/>
        </w:rPr>
        <w:t>(</w:t>
      </w:r>
      <w:r w:rsidR="00957580">
        <w:rPr>
          <w:rFonts w:ascii="Times New Roman" w:eastAsia="Arial" w:hAnsi="Times New Roman" w:cs="Times New Roman"/>
          <w:sz w:val="24"/>
          <w:szCs w:val="24"/>
          <w:lang w:bidi="en-US"/>
        </w:rPr>
        <w:t xml:space="preserve">Oyervides-Muñoz </w:t>
      </w:r>
      <w:r w:rsidR="003B094E">
        <w:rPr>
          <w:rFonts w:ascii="Times New Roman" w:eastAsia="Arial" w:hAnsi="Times New Roman" w:cs="Times New Roman"/>
          <w:sz w:val="24"/>
          <w:szCs w:val="24"/>
          <w:lang w:bidi="en-US"/>
        </w:rPr>
        <w:t>et</w:t>
      </w:r>
      <w:r w:rsidR="00957580">
        <w:rPr>
          <w:rFonts w:ascii="Times New Roman" w:eastAsia="Arial" w:hAnsi="Times New Roman" w:cs="Times New Roman"/>
          <w:sz w:val="24"/>
          <w:szCs w:val="24"/>
          <w:lang w:bidi="en-US"/>
        </w:rPr>
        <w:t xml:space="preserve"> al., 2018)</w:t>
      </w:r>
    </w:p>
    <w:p w:rsidR="007D156F" w:rsidRDefault="007D156F" w:rsidP="007D156F">
      <w:pPr>
        <w:widowControl w:val="0"/>
        <w:numPr>
          <w:ilvl w:val="0"/>
          <w:numId w:val="1"/>
        </w:numPr>
        <w:autoSpaceDE w:val="0"/>
        <w:autoSpaceDN w:val="0"/>
        <w:spacing w:after="0" w:line="480" w:lineRule="auto"/>
        <w:ind w:left="0"/>
        <w:contextualSpacing/>
        <w:rPr>
          <w:rFonts w:ascii="Times New Roman" w:eastAsia="Arial" w:hAnsi="Times New Roman" w:cs="Times New Roman"/>
          <w:b/>
          <w:sz w:val="24"/>
          <w:szCs w:val="24"/>
          <w:lang w:bidi="en-US"/>
        </w:rPr>
      </w:pPr>
      <w:r w:rsidRPr="007D156F">
        <w:rPr>
          <w:rFonts w:ascii="Times New Roman" w:eastAsia="Arial" w:hAnsi="Times New Roman" w:cs="Times New Roman"/>
          <w:b/>
          <w:sz w:val="24"/>
          <w:szCs w:val="24"/>
          <w:lang w:bidi="en-US"/>
        </w:rPr>
        <w:t>What observations or evidence do you have that this clinical problem exists? (with citations)</w:t>
      </w:r>
    </w:p>
    <w:p w:rsidR="007D156F" w:rsidRPr="007D156F" w:rsidRDefault="00E714D3" w:rsidP="007D156F">
      <w:pPr>
        <w:widowControl w:val="0"/>
        <w:autoSpaceDE w:val="0"/>
        <w:autoSpaceDN w:val="0"/>
        <w:spacing w:after="0" w:line="480" w:lineRule="auto"/>
        <w:contextualSpacing/>
        <w:rPr>
          <w:rFonts w:ascii="Times New Roman" w:eastAsia="Arial" w:hAnsi="Times New Roman" w:cs="Times New Roman"/>
          <w:b/>
          <w:sz w:val="24"/>
          <w:szCs w:val="24"/>
          <w:lang w:bidi="en-US"/>
        </w:rPr>
      </w:pPr>
      <w:r>
        <w:rPr>
          <w:rFonts w:ascii="Times New Roman" w:eastAsia="Arial" w:hAnsi="Times New Roman" w:cs="Times New Roman"/>
          <w:sz w:val="24"/>
          <w:szCs w:val="24"/>
          <w:lang w:bidi="en-US"/>
        </w:rPr>
        <w:t xml:space="preserve">Statistics </w:t>
      </w:r>
      <w:r w:rsidRPr="007D156F">
        <w:rPr>
          <w:rFonts w:ascii="Times New Roman" w:eastAsia="Arial" w:hAnsi="Times New Roman" w:cs="Times New Roman"/>
          <w:sz w:val="24"/>
          <w:szCs w:val="24"/>
          <w:lang w:bidi="en-US"/>
        </w:rPr>
        <w:t xml:space="preserve">indicate that </w:t>
      </w:r>
      <w:r>
        <w:rPr>
          <w:rFonts w:ascii="Times New Roman" w:eastAsia="Arial" w:hAnsi="Times New Roman" w:cs="Times New Roman"/>
          <w:sz w:val="24"/>
          <w:szCs w:val="24"/>
          <w:lang w:bidi="en-US"/>
        </w:rPr>
        <w:t>cervical cancer is the fourth most common cancer in women after breast, colorectal, and lung cancer.</w:t>
      </w:r>
      <w:r>
        <w:rPr>
          <w:rFonts w:ascii="Times New Roman" w:eastAsia="Arial" w:hAnsi="Times New Roman" w:cs="Times New Roman"/>
          <w:sz w:val="24"/>
          <w:szCs w:val="24"/>
          <w:lang w:bidi="en-US"/>
        </w:rPr>
        <w:t xml:space="preserve"> In 2018, there were about 570,000 cases of cervical cancer and 311,000 deaths. The incidence rate of cervical cancer in women is 13.1 per 100,000 women (Arbyn et al., 2020). The American Cancer Society</w:t>
      </w:r>
      <w:r w:rsidR="00A4491E">
        <w:rPr>
          <w:rFonts w:ascii="Times New Roman" w:eastAsia="Arial" w:hAnsi="Times New Roman" w:cs="Times New Roman"/>
          <w:sz w:val="24"/>
          <w:szCs w:val="24"/>
          <w:lang w:bidi="en-US"/>
        </w:rPr>
        <w:t xml:space="preserve"> (2021)</w:t>
      </w:r>
      <w:r>
        <w:rPr>
          <w:rFonts w:ascii="Times New Roman" w:eastAsia="Arial" w:hAnsi="Times New Roman" w:cs="Times New Roman"/>
          <w:sz w:val="24"/>
          <w:szCs w:val="24"/>
          <w:lang w:bidi="en-US"/>
        </w:rPr>
        <w:t xml:space="preserve"> estimates that in 2021, there will be 14,480 new cased of invasive cervical cancer while 4,290 women will die of cancer. </w:t>
      </w:r>
    </w:p>
    <w:p w:rsidR="007D156F" w:rsidRDefault="007D156F" w:rsidP="007D156F">
      <w:pPr>
        <w:widowControl w:val="0"/>
        <w:numPr>
          <w:ilvl w:val="0"/>
          <w:numId w:val="1"/>
        </w:numPr>
        <w:autoSpaceDE w:val="0"/>
        <w:autoSpaceDN w:val="0"/>
        <w:spacing w:after="0" w:line="480" w:lineRule="auto"/>
        <w:ind w:left="0"/>
        <w:contextualSpacing/>
        <w:rPr>
          <w:rFonts w:ascii="Times New Roman" w:eastAsia="Arial" w:hAnsi="Times New Roman" w:cs="Times New Roman"/>
          <w:b/>
          <w:sz w:val="24"/>
          <w:szCs w:val="24"/>
          <w:lang w:bidi="en-US"/>
        </w:rPr>
      </w:pPr>
      <w:r w:rsidRPr="007D156F">
        <w:rPr>
          <w:rFonts w:ascii="Times New Roman" w:eastAsia="Arial" w:hAnsi="Times New Roman" w:cs="Times New Roman"/>
          <w:b/>
          <w:sz w:val="24"/>
          <w:szCs w:val="24"/>
          <w:lang w:bidi="en-US"/>
        </w:rPr>
        <w:t>What is current practice relative to this clinical problem? (with citations)</w:t>
      </w:r>
    </w:p>
    <w:p w:rsidR="00E714D3" w:rsidRPr="007D156F" w:rsidRDefault="00E714D3" w:rsidP="00A4491E">
      <w:pPr>
        <w:widowControl w:val="0"/>
        <w:autoSpaceDE w:val="0"/>
        <w:autoSpaceDN w:val="0"/>
        <w:spacing w:after="0" w:line="480" w:lineRule="auto"/>
        <w:ind w:firstLine="720"/>
        <w:contextualSpacing/>
        <w:rPr>
          <w:rFonts w:ascii="Times New Roman" w:eastAsia="Arial" w:hAnsi="Times New Roman" w:cs="Times New Roman"/>
          <w:sz w:val="24"/>
          <w:szCs w:val="24"/>
          <w:lang w:bidi="en-US"/>
        </w:rPr>
      </w:pPr>
      <w:r w:rsidRPr="00E714D3">
        <w:rPr>
          <w:rFonts w:ascii="Times New Roman" w:eastAsia="Arial" w:hAnsi="Times New Roman" w:cs="Times New Roman"/>
          <w:sz w:val="24"/>
          <w:szCs w:val="24"/>
          <w:lang w:bidi="en-US"/>
        </w:rPr>
        <w:t xml:space="preserve">The current practice in the management of cervical cancer is the use of pap tests. The tests </w:t>
      </w:r>
      <w:r w:rsidR="00357522">
        <w:rPr>
          <w:rFonts w:ascii="Times New Roman" w:eastAsia="Arial" w:hAnsi="Times New Roman" w:cs="Times New Roman"/>
          <w:sz w:val="24"/>
          <w:szCs w:val="24"/>
          <w:lang w:bidi="en-US"/>
        </w:rPr>
        <w:t xml:space="preserve">detect potential cancerous and precancerous cells in the cervix. If abnormality is detected, </w:t>
      </w:r>
      <w:r w:rsidR="00357522">
        <w:rPr>
          <w:rFonts w:ascii="Times New Roman" w:eastAsia="Arial" w:hAnsi="Times New Roman" w:cs="Times New Roman"/>
          <w:sz w:val="24"/>
          <w:szCs w:val="24"/>
          <w:lang w:bidi="en-US"/>
        </w:rPr>
        <w:lastRenderedPageBreak/>
        <w:t>the cells undergo advanced testing to determine the presence of cancerous cells</w:t>
      </w:r>
      <w:r w:rsidR="00D154A9">
        <w:rPr>
          <w:rFonts w:ascii="Times New Roman" w:eastAsia="Arial" w:hAnsi="Times New Roman" w:cs="Times New Roman"/>
          <w:sz w:val="24"/>
          <w:szCs w:val="24"/>
          <w:lang w:bidi="en-US"/>
        </w:rPr>
        <w:t xml:space="preserve"> (</w:t>
      </w:r>
      <w:r w:rsidR="00A4491E">
        <w:rPr>
          <w:rFonts w:ascii="Times New Roman" w:eastAsia="Arial" w:hAnsi="Times New Roman" w:cs="Times New Roman"/>
          <w:sz w:val="24"/>
          <w:szCs w:val="24"/>
          <w:lang w:bidi="en-US"/>
        </w:rPr>
        <w:t>Sachan et al., 2018</w:t>
      </w:r>
      <w:r w:rsidR="00D154A9">
        <w:rPr>
          <w:rFonts w:ascii="Times New Roman" w:eastAsia="Arial" w:hAnsi="Times New Roman" w:cs="Times New Roman"/>
          <w:sz w:val="24"/>
          <w:szCs w:val="24"/>
          <w:lang w:bidi="en-US"/>
        </w:rPr>
        <w:t>)</w:t>
      </w:r>
      <w:r w:rsidR="00357522">
        <w:rPr>
          <w:rFonts w:ascii="Times New Roman" w:eastAsia="Arial" w:hAnsi="Times New Roman" w:cs="Times New Roman"/>
          <w:sz w:val="24"/>
          <w:szCs w:val="24"/>
          <w:lang w:bidi="en-US"/>
        </w:rPr>
        <w:t xml:space="preserve">. Women under the age of 21 years do not require </w:t>
      </w:r>
      <w:r w:rsidR="00D154A9">
        <w:rPr>
          <w:rFonts w:ascii="Times New Roman" w:eastAsia="Arial" w:hAnsi="Times New Roman" w:cs="Times New Roman"/>
          <w:sz w:val="24"/>
          <w:szCs w:val="24"/>
          <w:lang w:bidi="en-US"/>
        </w:rPr>
        <w:t xml:space="preserve">cervical cancer screening. </w:t>
      </w:r>
      <w:r w:rsidR="00D154A9" w:rsidRPr="00D154A9">
        <w:rPr>
          <w:rFonts w:ascii="Times New Roman" w:eastAsia="Arial" w:hAnsi="Times New Roman" w:cs="Times New Roman"/>
          <w:sz w:val="24"/>
          <w:szCs w:val="24"/>
          <w:lang w:bidi="en-US"/>
        </w:rPr>
        <w:t>The U.S. Preven</w:t>
      </w:r>
      <w:r w:rsidR="00A4491E">
        <w:rPr>
          <w:rFonts w:ascii="Times New Roman" w:eastAsia="Arial" w:hAnsi="Times New Roman" w:cs="Times New Roman"/>
          <w:sz w:val="24"/>
          <w:szCs w:val="24"/>
          <w:lang w:bidi="en-US"/>
        </w:rPr>
        <w:t>tive Services Task Force (2018</w:t>
      </w:r>
      <w:r w:rsidR="00D154A9" w:rsidRPr="00D154A9">
        <w:rPr>
          <w:rFonts w:ascii="Times New Roman" w:eastAsia="Arial" w:hAnsi="Times New Roman" w:cs="Times New Roman"/>
          <w:sz w:val="24"/>
          <w:szCs w:val="24"/>
          <w:lang w:bidi="en-US"/>
        </w:rPr>
        <w:t>) recommends screening for cervical cancer every 3 years with cervical cytology</w:t>
      </w:r>
      <w:r w:rsidR="00D154A9">
        <w:rPr>
          <w:rFonts w:ascii="Times New Roman" w:eastAsia="Arial" w:hAnsi="Times New Roman" w:cs="Times New Roman"/>
          <w:sz w:val="24"/>
          <w:szCs w:val="24"/>
          <w:lang w:bidi="en-US"/>
        </w:rPr>
        <w:t xml:space="preserve"> for women between the ages of 21 to 29 years. Women between the ages of 30 to 65 years should undergo cytology screening every th</w:t>
      </w:r>
      <w:r w:rsidR="00A852B0">
        <w:rPr>
          <w:rFonts w:ascii="Times New Roman" w:eastAsia="Arial" w:hAnsi="Times New Roman" w:cs="Times New Roman"/>
          <w:sz w:val="24"/>
          <w:szCs w:val="24"/>
          <w:lang w:bidi="en-US"/>
        </w:rPr>
        <w:t>ree years and</w:t>
      </w:r>
      <w:r w:rsidR="00D154A9">
        <w:rPr>
          <w:rFonts w:ascii="Times New Roman" w:eastAsia="Arial" w:hAnsi="Times New Roman" w:cs="Times New Roman"/>
          <w:sz w:val="24"/>
          <w:szCs w:val="24"/>
          <w:lang w:bidi="en-US"/>
        </w:rPr>
        <w:t xml:space="preserve"> </w:t>
      </w:r>
      <w:r w:rsidR="00A852B0">
        <w:rPr>
          <w:rFonts w:ascii="Times New Roman" w:eastAsia="Arial" w:hAnsi="Times New Roman" w:cs="Times New Roman"/>
          <w:sz w:val="24"/>
          <w:szCs w:val="24"/>
          <w:lang w:bidi="en-US"/>
        </w:rPr>
        <w:t xml:space="preserve">human papillomavirus testing every five years. </w:t>
      </w:r>
    </w:p>
    <w:p w:rsidR="007D156F" w:rsidRDefault="007D156F" w:rsidP="007D156F">
      <w:pPr>
        <w:widowControl w:val="0"/>
        <w:numPr>
          <w:ilvl w:val="0"/>
          <w:numId w:val="1"/>
        </w:numPr>
        <w:autoSpaceDE w:val="0"/>
        <w:autoSpaceDN w:val="0"/>
        <w:spacing w:after="0" w:line="480" w:lineRule="auto"/>
        <w:ind w:left="0"/>
        <w:contextualSpacing/>
        <w:rPr>
          <w:rFonts w:ascii="Times New Roman" w:eastAsia="Arial" w:hAnsi="Times New Roman" w:cs="Times New Roman"/>
          <w:b/>
          <w:sz w:val="24"/>
          <w:szCs w:val="24"/>
          <w:lang w:bidi="en-US"/>
        </w:rPr>
      </w:pPr>
      <w:r w:rsidRPr="007D156F">
        <w:rPr>
          <w:rFonts w:ascii="Times New Roman" w:eastAsia="Arial" w:hAnsi="Times New Roman" w:cs="Times New Roman"/>
          <w:b/>
          <w:sz w:val="24"/>
          <w:szCs w:val="24"/>
          <w:lang w:bidi="en-US"/>
        </w:rPr>
        <w:t>What is the concern with our current practice stated in terms of outcomes?</w:t>
      </w:r>
    </w:p>
    <w:p w:rsidR="00E5783B" w:rsidRPr="007D156F" w:rsidRDefault="00E5783B" w:rsidP="00E5783B">
      <w:pPr>
        <w:widowControl w:val="0"/>
        <w:autoSpaceDE w:val="0"/>
        <w:autoSpaceDN w:val="0"/>
        <w:spacing w:after="0" w:line="480" w:lineRule="auto"/>
        <w:ind w:firstLine="720"/>
        <w:contextualSpacing/>
        <w:rPr>
          <w:rFonts w:ascii="Times New Roman" w:eastAsia="Arial" w:hAnsi="Times New Roman" w:cs="Times New Roman"/>
          <w:sz w:val="24"/>
          <w:szCs w:val="24"/>
          <w:lang w:bidi="en-US"/>
        </w:rPr>
      </w:pPr>
      <w:r w:rsidRPr="00E5783B">
        <w:rPr>
          <w:rFonts w:ascii="Times New Roman" w:eastAsia="Arial" w:hAnsi="Times New Roman" w:cs="Times New Roman"/>
          <w:sz w:val="24"/>
          <w:szCs w:val="24"/>
          <w:lang w:bidi="en-US"/>
        </w:rPr>
        <w:t>The main concern associated with cervical cancer is that cervical cancer is still prevalent in the female population. The disease can get treated and individuals can recover from it and live normal lives. It is crucial for women to undergo screening for cervical cancer to be detected at early stages.</w:t>
      </w:r>
      <w:r w:rsidR="00CD682B">
        <w:rPr>
          <w:rFonts w:ascii="Times New Roman" w:eastAsia="Arial" w:hAnsi="Times New Roman" w:cs="Times New Roman"/>
          <w:sz w:val="24"/>
          <w:szCs w:val="24"/>
          <w:lang w:bidi="en-US"/>
        </w:rPr>
        <w:t xml:space="preserve"> Women would have better </w:t>
      </w:r>
      <w:r w:rsidR="007E3925">
        <w:rPr>
          <w:rFonts w:ascii="Times New Roman" w:eastAsia="Arial" w:hAnsi="Times New Roman" w:cs="Times New Roman"/>
          <w:sz w:val="24"/>
          <w:szCs w:val="24"/>
          <w:lang w:bidi="en-US"/>
        </w:rPr>
        <w:t xml:space="preserve">health </w:t>
      </w:r>
      <w:r w:rsidR="00CD682B">
        <w:rPr>
          <w:rFonts w:ascii="Times New Roman" w:eastAsia="Arial" w:hAnsi="Times New Roman" w:cs="Times New Roman"/>
          <w:sz w:val="24"/>
          <w:szCs w:val="24"/>
          <w:lang w:bidi="en-US"/>
        </w:rPr>
        <w:t xml:space="preserve">outcomes if they were to undergo regular </w:t>
      </w:r>
      <w:r w:rsidR="007E3925">
        <w:rPr>
          <w:rFonts w:ascii="Times New Roman" w:eastAsia="Arial" w:hAnsi="Times New Roman" w:cs="Times New Roman"/>
          <w:sz w:val="24"/>
          <w:szCs w:val="24"/>
          <w:lang w:bidi="en-US"/>
        </w:rPr>
        <w:t>cervical cancer screening as it would reduce the prevalence and death rates of cervical cancer.</w:t>
      </w:r>
    </w:p>
    <w:p w:rsidR="007D156F" w:rsidRPr="007D156F" w:rsidRDefault="007D156F" w:rsidP="007D156F">
      <w:pPr>
        <w:widowControl w:val="0"/>
        <w:numPr>
          <w:ilvl w:val="0"/>
          <w:numId w:val="1"/>
        </w:numPr>
        <w:autoSpaceDE w:val="0"/>
        <w:autoSpaceDN w:val="0"/>
        <w:spacing w:after="0" w:line="480" w:lineRule="auto"/>
        <w:ind w:left="0"/>
        <w:contextualSpacing/>
        <w:rPr>
          <w:rFonts w:ascii="Times New Roman" w:eastAsia="Arial" w:hAnsi="Times New Roman" w:cs="Times New Roman"/>
          <w:b/>
          <w:sz w:val="24"/>
          <w:szCs w:val="24"/>
          <w:lang w:bidi="en-US"/>
        </w:rPr>
      </w:pPr>
      <w:r w:rsidRPr="007D156F">
        <w:rPr>
          <w:rFonts w:ascii="Times New Roman" w:eastAsia="Arial" w:hAnsi="Times New Roman" w:cs="Times New Roman"/>
          <w:b/>
          <w:sz w:val="24"/>
          <w:szCs w:val="24"/>
          <w:lang w:bidi="en-US"/>
        </w:rPr>
        <w:t>Identify an alternative evidence-based intervention to improve the outcomes associated with the clinical problem under study.</w:t>
      </w:r>
    </w:p>
    <w:p w:rsidR="007D156F" w:rsidRPr="007D156F" w:rsidRDefault="007E3925" w:rsidP="007E3925">
      <w:pPr>
        <w:widowControl w:val="0"/>
        <w:autoSpaceDE w:val="0"/>
        <w:autoSpaceDN w:val="0"/>
        <w:spacing w:after="0" w:line="480" w:lineRule="auto"/>
        <w:ind w:firstLine="720"/>
        <w:rPr>
          <w:rFonts w:ascii="Times New Roman" w:eastAsia="Arial" w:hAnsi="Times New Roman" w:cs="Times New Roman"/>
          <w:sz w:val="24"/>
          <w:szCs w:val="24"/>
          <w:lang w:bidi="en-US"/>
        </w:rPr>
      </w:pPr>
      <w:r w:rsidRPr="007E3925">
        <w:rPr>
          <w:rFonts w:ascii="Times New Roman" w:eastAsia="Arial" w:hAnsi="Times New Roman" w:cs="Times New Roman"/>
          <w:sz w:val="24"/>
          <w:szCs w:val="24"/>
          <w:lang w:bidi="en-US"/>
        </w:rPr>
        <w:t xml:space="preserve">Increased </w:t>
      </w:r>
      <w:r w:rsidR="00075EBD">
        <w:rPr>
          <w:rFonts w:ascii="Times New Roman" w:eastAsia="Arial" w:hAnsi="Times New Roman" w:cs="Times New Roman"/>
          <w:sz w:val="24"/>
          <w:szCs w:val="24"/>
          <w:lang w:bidi="en-US"/>
        </w:rPr>
        <w:t xml:space="preserve">awareness on cervical cancer screening </w:t>
      </w:r>
      <w:r w:rsidRPr="007E3925">
        <w:rPr>
          <w:rFonts w:ascii="Times New Roman" w:eastAsia="Arial" w:hAnsi="Times New Roman" w:cs="Times New Roman"/>
          <w:sz w:val="24"/>
          <w:szCs w:val="24"/>
          <w:lang w:bidi="en-US"/>
        </w:rPr>
        <w:t xml:space="preserve">is recommended to </w:t>
      </w:r>
      <w:r w:rsidR="00075EBD">
        <w:rPr>
          <w:rFonts w:ascii="Times New Roman" w:eastAsia="Arial" w:hAnsi="Times New Roman" w:cs="Times New Roman"/>
          <w:sz w:val="24"/>
          <w:szCs w:val="24"/>
          <w:lang w:bidi="en-US"/>
        </w:rPr>
        <w:t xml:space="preserve">improve outcomes associated with the cervical cancer. </w:t>
      </w:r>
      <w:r w:rsidR="003B094E">
        <w:rPr>
          <w:rFonts w:ascii="Times New Roman" w:eastAsia="Arial" w:hAnsi="Times New Roman" w:cs="Times New Roman"/>
          <w:sz w:val="24"/>
          <w:szCs w:val="24"/>
          <w:lang w:bidi="en-US"/>
        </w:rPr>
        <w:t>The</w:t>
      </w:r>
      <w:r w:rsidR="00075EBD">
        <w:rPr>
          <w:rFonts w:ascii="Times New Roman" w:eastAsia="Arial" w:hAnsi="Times New Roman" w:cs="Times New Roman"/>
          <w:sz w:val="24"/>
          <w:szCs w:val="24"/>
          <w:lang w:bidi="en-US"/>
        </w:rPr>
        <w:t xml:space="preserve"> intervention will target Hispanic women, who are 40% more likely to be diagnosed with cancer and 20% more likely to die from cancer compared to Non-Hispanic White women. Out of 100,000 women in the population, nine Hispanic women were diagnosed with cervical cancer compared to eight Black women, seven White women, and six Indian/Alaskan women</w:t>
      </w:r>
      <w:r w:rsidR="00075EBD" w:rsidRPr="00075EBD">
        <w:rPr>
          <w:rFonts w:ascii="Times New Roman" w:hAnsi="Times New Roman" w:cs="Times New Roman"/>
          <w:sz w:val="24"/>
          <w:szCs w:val="24"/>
        </w:rPr>
        <w:t xml:space="preserve"> </w:t>
      </w:r>
      <w:r w:rsidR="00075EBD">
        <w:rPr>
          <w:rFonts w:ascii="Times New Roman" w:hAnsi="Times New Roman" w:cs="Times New Roman"/>
          <w:sz w:val="24"/>
          <w:szCs w:val="24"/>
        </w:rPr>
        <w:t>(</w:t>
      </w:r>
      <w:r w:rsidR="00075EBD" w:rsidRPr="00075EBD">
        <w:rPr>
          <w:rFonts w:ascii="Times New Roman" w:eastAsia="Arial" w:hAnsi="Times New Roman" w:cs="Times New Roman"/>
          <w:sz w:val="24"/>
          <w:szCs w:val="24"/>
          <w:lang w:bidi="en-US"/>
        </w:rPr>
        <w:t>National Program of Cancer Registries SEER Stat Database</w:t>
      </w:r>
      <w:r w:rsidR="00075EBD">
        <w:rPr>
          <w:rFonts w:ascii="Times New Roman" w:eastAsia="Arial" w:hAnsi="Times New Roman" w:cs="Times New Roman"/>
          <w:sz w:val="24"/>
          <w:szCs w:val="24"/>
          <w:lang w:bidi="en-US"/>
        </w:rPr>
        <w:t xml:space="preserve">, 2020). Therefore, Hispanic women are disproportionately affected by cervical cancer compared to women from other ethnicities. </w:t>
      </w:r>
    </w:p>
    <w:p w:rsidR="007D156F" w:rsidRPr="007D156F" w:rsidRDefault="007D156F" w:rsidP="007D156F">
      <w:pPr>
        <w:widowControl w:val="0"/>
        <w:numPr>
          <w:ilvl w:val="0"/>
          <w:numId w:val="1"/>
        </w:numPr>
        <w:autoSpaceDE w:val="0"/>
        <w:autoSpaceDN w:val="0"/>
        <w:spacing w:after="0" w:line="480" w:lineRule="auto"/>
        <w:ind w:left="0"/>
        <w:contextualSpacing/>
        <w:rPr>
          <w:rFonts w:ascii="Times New Roman" w:eastAsia="Arial" w:hAnsi="Times New Roman" w:cs="Times New Roman"/>
          <w:b/>
          <w:sz w:val="24"/>
          <w:szCs w:val="24"/>
          <w:lang w:bidi="en-US"/>
        </w:rPr>
      </w:pPr>
      <w:r w:rsidRPr="007D156F">
        <w:rPr>
          <w:rFonts w:ascii="Times New Roman" w:eastAsia="Arial" w:hAnsi="Times New Roman" w:cs="Times New Roman"/>
          <w:b/>
          <w:sz w:val="24"/>
          <w:szCs w:val="24"/>
          <w:lang w:bidi="en-US"/>
        </w:rPr>
        <w:t>Proposed PICOT question:</w:t>
      </w:r>
    </w:p>
    <w:p w:rsidR="007D156F" w:rsidRPr="007D156F" w:rsidRDefault="00384A5B" w:rsidP="00384A5B">
      <w:pPr>
        <w:widowControl w:val="0"/>
        <w:autoSpaceDE w:val="0"/>
        <w:autoSpaceDN w:val="0"/>
        <w:spacing w:after="0" w:line="480" w:lineRule="auto"/>
        <w:ind w:firstLine="720"/>
        <w:rPr>
          <w:rFonts w:ascii="Times New Roman" w:eastAsia="Arial" w:hAnsi="Times New Roman" w:cs="Times New Roman"/>
          <w:sz w:val="24"/>
          <w:szCs w:val="24"/>
          <w:lang w:bidi="en-US"/>
        </w:rPr>
      </w:pPr>
      <w:r>
        <w:rPr>
          <w:rFonts w:ascii="Times New Roman" w:eastAsia="Arial" w:hAnsi="Times New Roman" w:cs="Times New Roman"/>
          <w:sz w:val="24"/>
          <w:szCs w:val="24"/>
          <w:lang w:bidi="en-US"/>
        </w:rPr>
        <w:lastRenderedPageBreak/>
        <w:t>For Hispanic women</w:t>
      </w:r>
      <w:r w:rsidR="00C36531" w:rsidRPr="00C36531">
        <w:rPr>
          <w:rFonts w:ascii="Times New Roman" w:eastAsia="Arial" w:hAnsi="Times New Roman" w:cs="Times New Roman"/>
          <w:sz w:val="24"/>
          <w:szCs w:val="24"/>
          <w:lang w:bidi="en-US"/>
        </w:rPr>
        <w:t xml:space="preserve"> aged 21 to 65 years, should </w:t>
      </w:r>
      <w:r>
        <w:rPr>
          <w:rFonts w:ascii="Times New Roman" w:eastAsia="Arial" w:hAnsi="Times New Roman" w:cs="Times New Roman"/>
          <w:sz w:val="24"/>
          <w:szCs w:val="24"/>
          <w:lang w:bidi="en-US"/>
        </w:rPr>
        <w:t>cervical cancer testing be carried out to reduce incidence and mortality rates?</w:t>
      </w:r>
    </w:p>
    <w:p w:rsidR="007D156F" w:rsidRPr="007D156F" w:rsidRDefault="007D156F" w:rsidP="007D156F">
      <w:pPr>
        <w:widowControl w:val="0"/>
        <w:autoSpaceDE w:val="0"/>
        <w:autoSpaceDN w:val="0"/>
        <w:spacing w:after="0" w:line="480" w:lineRule="auto"/>
        <w:ind w:hanging="360"/>
        <w:rPr>
          <w:rFonts w:ascii="Times New Roman" w:eastAsia="Arial" w:hAnsi="Times New Roman" w:cs="Times New Roman"/>
          <w:b/>
          <w:sz w:val="24"/>
          <w:szCs w:val="24"/>
          <w:lang w:bidi="en-US"/>
        </w:rPr>
      </w:pPr>
      <w:r w:rsidRPr="007D156F">
        <w:rPr>
          <w:rFonts w:ascii="Times New Roman" w:eastAsia="Arial" w:hAnsi="Times New Roman" w:cs="Times New Roman"/>
          <w:b/>
          <w:sz w:val="24"/>
          <w:szCs w:val="24"/>
          <w:lang w:bidi="en-US"/>
        </w:rPr>
        <w:t>P:</w:t>
      </w:r>
      <w:r w:rsidR="000B4D25">
        <w:rPr>
          <w:rFonts w:ascii="Times New Roman" w:eastAsia="Arial" w:hAnsi="Times New Roman" w:cs="Times New Roman"/>
          <w:b/>
          <w:sz w:val="24"/>
          <w:szCs w:val="24"/>
          <w:lang w:bidi="en-US"/>
        </w:rPr>
        <w:t xml:space="preserve"> </w:t>
      </w:r>
      <w:r w:rsidR="000B4D25" w:rsidRPr="000B4D25">
        <w:rPr>
          <w:rFonts w:ascii="Times New Roman" w:eastAsia="Arial" w:hAnsi="Times New Roman" w:cs="Times New Roman"/>
          <w:sz w:val="24"/>
          <w:szCs w:val="24"/>
          <w:lang w:bidi="en-US"/>
        </w:rPr>
        <w:t>Hispanic women aged between 21 to 65 years</w:t>
      </w:r>
    </w:p>
    <w:p w:rsidR="007D156F" w:rsidRPr="007D156F" w:rsidRDefault="007D156F" w:rsidP="007D156F">
      <w:pPr>
        <w:widowControl w:val="0"/>
        <w:autoSpaceDE w:val="0"/>
        <w:autoSpaceDN w:val="0"/>
        <w:spacing w:after="0" w:line="480" w:lineRule="auto"/>
        <w:ind w:hanging="360"/>
        <w:rPr>
          <w:rFonts w:ascii="Times New Roman" w:eastAsia="Arial" w:hAnsi="Times New Roman" w:cs="Times New Roman"/>
          <w:b/>
          <w:sz w:val="24"/>
          <w:szCs w:val="24"/>
          <w:lang w:bidi="en-US"/>
        </w:rPr>
      </w:pPr>
      <w:r w:rsidRPr="007D156F">
        <w:rPr>
          <w:rFonts w:ascii="Times New Roman" w:eastAsia="Arial" w:hAnsi="Times New Roman" w:cs="Times New Roman"/>
          <w:b/>
          <w:sz w:val="24"/>
          <w:szCs w:val="24"/>
          <w:lang w:bidi="en-US"/>
        </w:rPr>
        <w:t>I:</w:t>
      </w:r>
      <w:r w:rsidR="000B4D25">
        <w:rPr>
          <w:rFonts w:ascii="Times New Roman" w:eastAsia="Arial" w:hAnsi="Times New Roman" w:cs="Times New Roman"/>
          <w:b/>
          <w:sz w:val="24"/>
          <w:szCs w:val="24"/>
          <w:lang w:bidi="en-US"/>
        </w:rPr>
        <w:t xml:space="preserve"> </w:t>
      </w:r>
      <w:r w:rsidR="000B4D25" w:rsidRPr="000B4D25">
        <w:rPr>
          <w:rFonts w:ascii="Times New Roman" w:eastAsia="Arial" w:hAnsi="Times New Roman" w:cs="Times New Roman"/>
          <w:sz w:val="24"/>
          <w:szCs w:val="24"/>
          <w:lang w:bidi="en-US"/>
        </w:rPr>
        <w:t>Increased awareness on the importance of cervical cancer screening</w:t>
      </w:r>
    </w:p>
    <w:p w:rsidR="007D156F" w:rsidRPr="007D156F" w:rsidRDefault="007D156F" w:rsidP="007D156F">
      <w:pPr>
        <w:widowControl w:val="0"/>
        <w:autoSpaceDE w:val="0"/>
        <w:autoSpaceDN w:val="0"/>
        <w:spacing w:after="0" w:line="480" w:lineRule="auto"/>
        <w:ind w:hanging="360"/>
        <w:rPr>
          <w:rFonts w:ascii="Times New Roman" w:eastAsia="Arial" w:hAnsi="Times New Roman" w:cs="Times New Roman"/>
          <w:b/>
          <w:sz w:val="24"/>
          <w:szCs w:val="24"/>
          <w:lang w:bidi="en-US"/>
        </w:rPr>
      </w:pPr>
      <w:r w:rsidRPr="007D156F">
        <w:rPr>
          <w:rFonts w:ascii="Times New Roman" w:eastAsia="Arial" w:hAnsi="Times New Roman" w:cs="Times New Roman"/>
          <w:b/>
          <w:sz w:val="24"/>
          <w:szCs w:val="24"/>
          <w:lang w:bidi="en-US"/>
        </w:rPr>
        <w:t>C:</w:t>
      </w:r>
      <w:r w:rsidR="000B4D25" w:rsidRPr="000B4D25">
        <w:rPr>
          <w:rFonts w:ascii="Times New Roman" w:eastAsia="Arial" w:hAnsi="Times New Roman" w:cs="Times New Roman"/>
          <w:sz w:val="24"/>
          <w:szCs w:val="24"/>
          <w:lang w:bidi="en-US"/>
        </w:rPr>
        <w:t>Hispanic women aged 21 to 65 years that do not undergo</w:t>
      </w:r>
      <w:r w:rsidR="000B4D25">
        <w:rPr>
          <w:rFonts w:ascii="Times New Roman" w:eastAsia="Arial" w:hAnsi="Times New Roman" w:cs="Times New Roman"/>
          <w:b/>
          <w:sz w:val="24"/>
          <w:szCs w:val="24"/>
          <w:lang w:bidi="en-US"/>
        </w:rPr>
        <w:t xml:space="preserve"> </w:t>
      </w:r>
    </w:p>
    <w:p w:rsidR="007D156F" w:rsidRPr="007D156F" w:rsidRDefault="007D156F" w:rsidP="007D156F">
      <w:pPr>
        <w:widowControl w:val="0"/>
        <w:autoSpaceDE w:val="0"/>
        <w:autoSpaceDN w:val="0"/>
        <w:spacing w:after="0" w:line="480" w:lineRule="auto"/>
        <w:ind w:hanging="360"/>
        <w:rPr>
          <w:rFonts w:ascii="Times New Roman" w:eastAsia="Arial" w:hAnsi="Times New Roman" w:cs="Times New Roman"/>
          <w:sz w:val="24"/>
          <w:szCs w:val="24"/>
          <w:lang w:bidi="en-US"/>
        </w:rPr>
      </w:pPr>
      <w:r w:rsidRPr="007D156F">
        <w:rPr>
          <w:rFonts w:ascii="Times New Roman" w:eastAsia="Arial" w:hAnsi="Times New Roman" w:cs="Times New Roman"/>
          <w:b/>
          <w:sz w:val="24"/>
          <w:szCs w:val="24"/>
          <w:lang w:bidi="en-US"/>
        </w:rPr>
        <w:t>O:</w:t>
      </w:r>
      <w:r w:rsidR="000B4D25">
        <w:rPr>
          <w:rFonts w:ascii="Times New Roman" w:eastAsia="Arial" w:hAnsi="Times New Roman" w:cs="Times New Roman"/>
          <w:b/>
          <w:sz w:val="24"/>
          <w:szCs w:val="24"/>
          <w:lang w:bidi="en-US"/>
        </w:rPr>
        <w:t xml:space="preserve"> </w:t>
      </w:r>
      <w:r w:rsidR="000B4D25" w:rsidRPr="000B4D25">
        <w:rPr>
          <w:rFonts w:ascii="Times New Roman" w:eastAsia="Arial" w:hAnsi="Times New Roman" w:cs="Times New Roman"/>
          <w:sz w:val="24"/>
          <w:szCs w:val="24"/>
          <w:lang w:bidi="en-US"/>
        </w:rPr>
        <w:t>Increase in the number of Hispanic women undergoing cervical cancer screening, resulting in reduced prevalence and mortality rates</w:t>
      </w:r>
    </w:p>
    <w:p w:rsidR="007D156F" w:rsidRPr="007D156F" w:rsidRDefault="007D156F" w:rsidP="000B4D25">
      <w:pPr>
        <w:widowControl w:val="0"/>
        <w:autoSpaceDE w:val="0"/>
        <w:autoSpaceDN w:val="0"/>
        <w:spacing w:after="0" w:line="480" w:lineRule="auto"/>
        <w:ind w:hanging="360"/>
        <w:rPr>
          <w:rFonts w:ascii="Times New Roman" w:eastAsia="Arial" w:hAnsi="Times New Roman" w:cs="Times New Roman"/>
          <w:b/>
          <w:sz w:val="24"/>
          <w:szCs w:val="24"/>
          <w:lang w:bidi="en-US"/>
        </w:rPr>
      </w:pPr>
      <w:r w:rsidRPr="007D156F">
        <w:rPr>
          <w:rFonts w:ascii="Times New Roman" w:eastAsia="Arial" w:hAnsi="Times New Roman" w:cs="Times New Roman"/>
          <w:b/>
          <w:sz w:val="24"/>
          <w:szCs w:val="24"/>
          <w:lang w:bidi="en-US"/>
        </w:rPr>
        <w:t>T:</w:t>
      </w:r>
      <w:r w:rsidR="000B4D25">
        <w:rPr>
          <w:rFonts w:ascii="Times New Roman" w:eastAsia="Arial" w:hAnsi="Times New Roman" w:cs="Times New Roman"/>
          <w:b/>
          <w:sz w:val="24"/>
          <w:szCs w:val="24"/>
          <w:lang w:bidi="en-US"/>
        </w:rPr>
        <w:t xml:space="preserve"> </w:t>
      </w:r>
      <w:r w:rsidR="000B4D25" w:rsidRPr="000B4D25">
        <w:rPr>
          <w:rFonts w:ascii="Times New Roman" w:eastAsia="Arial" w:hAnsi="Times New Roman" w:cs="Times New Roman"/>
          <w:sz w:val="24"/>
          <w:szCs w:val="24"/>
          <w:lang w:bidi="en-US"/>
        </w:rPr>
        <w:t>30 days</w:t>
      </w:r>
    </w:p>
    <w:p w:rsidR="007D156F" w:rsidRDefault="007D156F" w:rsidP="007D156F">
      <w:pPr>
        <w:widowControl w:val="0"/>
        <w:numPr>
          <w:ilvl w:val="0"/>
          <w:numId w:val="1"/>
        </w:numPr>
        <w:autoSpaceDE w:val="0"/>
        <w:autoSpaceDN w:val="0"/>
        <w:spacing w:after="0" w:line="480" w:lineRule="auto"/>
        <w:ind w:left="0"/>
        <w:contextualSpacing/>
        <w:rPr>
          <w:rFonts w:ascii="Times New Roman" w:eastAsia="Arial" w:hAnsi="Times New Roman" w:cs="Times New Roman"/>
          <w:b/>
          <w:sz w:val="24"/>
          <w:szCs w:val="24"/>
          <w:lang w:bidi="en-US"/>
        </w:rPr>
      </w:pPr>
      <w:r w:rsidRPr="007D156F">
        <w:rPr>
          <w:rFonts w:ascii="Times New Roman" w:eastAsia="Arial" w:hAnsi="Times New Roman" w:cs="Times New Roman"/>
          <w:b/>
          <w:sz w:val="24"/>
          <w:szCs w:val="24"/>
          <w:lang w:bidi="en-US"/>
        </w:rPr>
        <w:t>What search terms and search engines do you propose to begin topic exploration?</w:t>
      </w:r>
    </w:p>
    <w:p w:rsidR="000B4D25" w:rsidRPr="007D156F" w:rsidRDefault="000B4D25" w:rsidP="009D5865">
      <w:pPr>
        <w:widowControl w:val="0"/>
        <w:autoSpaceDE w:val="0"/>
        <w:autoSpaceDN w:val="0"/>
        <w:spacing w:after="0" w:line="480" w:lineRule="auto"/>
        <w:ind w:firstLine="720"/>
        <w:contextualSpacing/>
        <w:rPr>
          <w:rFonts w:ascii="Times New Roman" w:eastAsia="Arial" w:hAnsi="Times New Roman" w:cs="Times New Roman"/>
          <w:sz w:val="24"/>
          <w:szCs w:val="24"/>
          <w:lang w:bidi="en-US"/>
        </w:rPr>
      </w:pPr>
      <w:r w:rsidRPr="000B4D25">
        <w:rPr>
          <w:rFonts w:ascii="Times New Roman" w:eastAsia="Arial" w:hAnsi="Times New Roman" w:cs="Times New Roman"/>
          <w:sz w:val="24"/>
          <w:szCs w:val="24"/>
          <w:lang w:bidi="en-US"/>
        </w:rPr>
        <w:t xml:space="preserve">Search engines that will be used to begin topic exploration include Google Scholar, Science.gov, </w:t>
      </w:r>
      <w:r>
        <w:rPr>
          <w:rFonts w:ascii="Times New Roman" w:eastAsia="Arial" w:hAnsi="Times New Roman" w:cs="Times New Roman"/>
          <w:sz w:val="24"/>
          <w:szCs w:val="24"/>
          <w:lang w:bidi="en-US"/>
        </w:rPr>
        <w:t xml:space="preserve">CORE, and Semantic Scholar. Academic databases such as </w:t>
      </w:r>
      <w:r w:rsidR="001C3E36">
        <w:rPr>
          <w:rFonts w:ascii="Times New Roman" w:eastAsia="Arial" w:hAnsi="Times New Roman" w:cs="Times New Roman"/>
          <w:sz w:val="24"/>
          <w:szCs w:val="24"/>
          <w:lang w:bidi="en-US"/>
        </w:rPr>
        <w:t xml:space="preserve">PubMed, Cochrane, CINAHL, and ScienceDirect. </w:t>
      </w:r>
      <w:r w:rsidR="009D5865">
        <w:rPr>
          <w:rFonts w:ascii="Times New Roman" w:eastAsia="Arial" w:hAnsi="Times New Roman" w:cs="Times New Roman"/>
          <w:sz w:val="24"/>
          <w:szCs w:val="24"/>
          <w:lang w:bidi="en-US"/>
        </w:rPr>
        <w:t xml:space="preserve">Search terms to use in topic exploration include </w:t>
      </w:r>
      <w:r w:rsidR="003A13B2">
        <w:rPr>
          <w:rFonts w:ascii="Times New Roman" w:eastAsia="Arial" w:hAnsi="Times New Roman" w:cs="Times New Roman"/>
          <w:sz w:val="24"/>
          <w:szCs w:val="24"/>
          <w:lang w:bidi="en-US"/>
        </w:rPr>
        <w:t>cervical cancer, Hispanic women, cervical cancer mortality, cervical cancer prevalence, cervical cancer incidence, and cervical cancer screening.</w:t>
      </w:r>
    </w:p>
    <w:p w:rsidR="007D156F" w:rsidRPr="007D156F" w:rsidRDefault="007D156F" w:rsidP="007D156F">
      <w:pPr>
        <w:widowControl w:val="0"/>
        <w:numPr>
          <w:ilvl w:val="0"/>
          <w:numId w:val="1"/>
        </w:numPr>
        <w:autoSpaceDE w:val="0"/>
        <w:autoSpaceDN w:val="0"/>
        <w:spacing w:after="0" w:line="480" w:lineRule="auto"/>
        <w:ind w:left="0"/>
        <w:contextualSpacing/>
        <w:rPr>
          <w:rFonts w:ascii="Times New Roman" w:eastAsia="Arial" w:hAnsi="Times New Roman" w:cs="Times New Roman"/>
          <w:b/>
          <w:sz w:val="24"/>
          <w:szCs w:val="24"/>
          <w:lang w:bidi="en-US"/>
        </w:rPr>
      </w:pPr>
      <w:r w:rsidRPr="007D156F">
        <w:rPr>
          <w:rFonts w:ascii="Times New Roman" w:eastAsia="Arial" w:hAnsi="Times New Roman" w:cs="Times New Roman"/>
          <w:b/>
          <w:sz w:val="24"/>
          <w:szCs w:val="24"/>
          <w:lang w:bidi="en-US"/>
        </w:rPr>
        <w:t xml:space="preserve"> Do you have 5-10 intervention-based research articles to support this paper topic?</w:t>
      </w:r>
    </w:p>
    <w:p w:rsidR="006C64A2" w:rsidRDefault="00A24311" w:rsidP="006C64A2">
      <w:pPr>
        <w:widowControl w:val="0"/>
        <w:autoSpaceDE w:val="0"/>
        <w:autoSpaceDN w:val="0"/>
        <w:spacing w:after="0" w:line="480" w:lineRule="auto"/>
        <w:ind w:firstLine="720"/>
        <w:rPr>
          <w:rFonts w:ascii="Times New Roman" w:eastAsia="Arial" w:hAnsi="Times New Roman" w:cs="Times New Roman"/>
          <w:sz w:val="24"/>
          <w:szCs w:val="24"/>
          <w:lang w:bidi="en-US"/>
        </w:rPr>
      </w:pPr>
      <w:r w:rsidRPr="00A24311">
        <w:rPr>
          <w:rFonts w:ascii="Times New Roman" w:eastAsia="Arial" w:hAnsi="Times New Roman" w:cs="Times New Roman"/>
          <w:sz w:val="24"/>
          <w:szCs w:val="24"/>
          <w:lang w:bidi="en-US"/>
        </w:rPr>
        <w:t xml:space="preserve">The following intervention-based articles support the topic of screening to reduce cervical cancer incidence and mortality rates. </w:t>
      </w:r>
      <w:r w:rsidR="006C64A2" w:rsidRPr="006C64A2">
        <w:rPr>
          <w:rFonts w:ascii="Times New Roman" w:eastAsia="Arial" w:hAnsi="Times New Roman" w:cs="Times New Roman"/>
          <w:sz w:val="24"/>
          <w:szCs w:val="24"/>
          <w:lang w:bidi="en-US"/>
        </w:rPr>
        <w:t>A study by Naz et al. (2018) examines the impact of educational interventions on cervical cancer. The researchers determined that education provides increased awareness of cervical cancer, resulting in increased</w:t>
      </w:r>
      <w:r w:rsidR="006C64A2">
        <w:rPr>
          <w:rFonts w:ascii="Times New Roman" w:eastAsia="Arial" w:hAnsi="Times New Roman" w:cs="Times New Roman"/>
          <w:sz w:val="24"/>
          <w:szCs w:val="24"/>
          <w:lang w:bidi="en-US"/>
        </w:rPr>
        <w:t xml:space="preserve"> rates of</w:t>
      </w:r>
      <w:r w:rsidR="006C64A2" w:rsidRPr="006C64A2">
        <w:rPr>
          <w:rFonts w:ascii="Times New Roman" w:eastAsia="Arial" w:hAnsi="Times New Roman" w:cs="Times New Roman"/>
          <w:sz w:val="24"/>
          <w:szCs w:val="24"/>
          <w:lang w:bidi="en-US"/>
        </w:rPr>
        <w:t xml:space="preserve"> cervical cancer screening. </w:t>
      </w:r>
      <w:r w:rsidR="006C64A2">
        <w:rPr>
          <w:rFonts w:ascii="Times New Roman" w:eastAsia="Arial" w:hAnsi="Times New Roman" w:cs="Times New Roman"/>
          <w:sz w:val="24"/>
          <w:szCs w:val="24"/>
          <w:lang w:bidi="en-US"/>
        </w:rPr>
        <w:t>A</w:t>
      </w:r>
      <w:r w:rsidR="006C64A2" w:rsidRPr="006C64A2">
        <w:rPr>
          <w:rFonts w:ascii="Times New Roman" w:eastAsia="Arial" w:hAnsi="Times New Roman" w:cs="Times New Roman"/>
          <w:sz w:val="24"/>
          <w:szCs w:val="24"/>
          <w:lang w:bidi="en-US"/>
        </w:rPr>
        <w:t xml:space="preserve">nother study by Sachan et al. (2018) </w:t>
      </w:r>
      <w:r w:rsidR="006C64A2">
        <w:rPr>
          <w:rFonts w:ascii="Times New Roman" w:eastAsia="Arial" w:hAnsi="Times New Roman" w:cs="Times New Roman"/>
          <w:sz w:val="24"/>
          <w:szCs w:val="24"/>
          <w:lang w:bidi="en-US"/>
        </w:rPr>
        <w:t xml:space="preserve">demonstrated that screening is an effective method of diagnosing cervical cancer through the identification of precancerous lesions. </w:t>
      </w:r>
      <w:r w:rsidR="006366ED">
        <w:rPr>
          <w:rFonts w:ascii="Times New Roman" w:eastAsia="Arial" w:hAnsi="Times New Roman" w:cs="Times New Roman"/>
          <w:sz w:val="24"/>
          <w:szCs w:val="24"/>
          <w:lang w:bidi="en-US"/>
        </w:rPr>
        <w:t xml:space="preserve">Sawaya, Smith-McCune, and Kuppermann (2019) indicate that increased cervical cancer screening in the United States has been associated with </w:t>
      </w:r>
      <w:r w:rsidR="00904715">
        <w:rPr>
          <w:rFonts w:ascii="Times New Roman" w:eastAsia="Arial" w:hAnsi="Times New Roman" w:cs="Times New Roman"/>
          <w:sz w:val="24"/>
          <w:szCs w:val="24"/>
          <w:lang w:bidi="en-US"/>
        </w:rPr>
        <w:t xml:space="preserve">a reduction in cervical cancer death rates in the United </w:t>
      </w:r>
      <w:r w:rsidR="00904715">
        <w:rPr>
          <w:rFonts w:ascii="Times New Roman" w:eastAsia="Arial" w:hAnsi="Times New Roman" w:cs="Times New Roman"/>
          <w:sz w:val="24"/>
          <w:szCs w:val="24"/>
          <w:lang w:bidi="en-US"/>
        </w:rPr>
        <w:lastRenderedPageBreak/>
        <w:t>States. A study by Maver and Poljak (2019) demonstrates that cytology-based screening has contributed to the reduction of cervical cancer as it is</w:t>
      </w:r>
      <w:r w:rsidR="00471CE1">
        <w:rPr>
          <w:rFonts w:ascii="Times New Roman" w:eastAsia="Arial" w:hAnsi="Times New Roman" w:cs="Times New Roman"/>
          <w:sz w:val="24"/>
          <w:szCs w:val="24"/>
          <w:lang w:bidi="en-US"/>
        </w:rPr>
        <w:t xml:space="preserve"> has a high accuracy, lower variability, and better reproducibility. </w:t>
      </w:r>
      <w:r w:rsidR="00773DC8">
        <w:rPr>
          <w:rFonts w:ascii="Times New Roman" w:eastAsia="Arial" w:hAnsi="Times New Roman" w:cs="Times New Roman"/>
          <w:sz w:val="24"/>
          <w:szCs w:val="24"/>
          <w:lang w:bidi="en-US"/>
        </w:rPr>
        <w:t xml:space="preserve">Another study by Rerucha, Caro, and Wheeler </w:t>
      </w:r>
      <w:r w:rsidR="003B094E">
        <w:rPr>
          <w:rFonts w:ascii="Times New Roman" w:eastAsia="Arial" w:hAnsi="Times New Roman" w:cs="Times New Roman"/>
          <w:sz w:val="24"/>
          <w:szCs w:val="24"/>
          <w:lang w:bidi="en-US"/>
        </w:rPr>
        <w:t xml:space="preserve">(2018) </w:t>
      </w:r>
      <w:r w:rsidR="00773DC8">
        <w:rPr>
          <w:rFonts w:ascii="Times New Roman" w:eastAsia="Arial" w:hAnsi="Times New Roman" w:cs="Times New Roman"/>
          <w:sz w:val="24"/>
          <w:szCs w:val="24"/>
          <w:lang w:bidi="en-US"/>
        </w:rPr>
        <w:t xml:space="preserve">shows that  cervical cancer screening has provided positive results in the reduction of incidence and mortality rates of cervical cancer. </w:t>
      </w:r>
    </w:p>
    <w:p w:rsidR="00BC4C1D" w:rsidRDefault="00BC4C1D">
      <w:pPr>
        <w:rPr>
          <w:rFonts w:ascii="Times New Roman" w:eastAsia="Arial" w:hAnsi="Times New Roman" w:cs="Times New Roman"/>
          <w:sz w:val="24"/>
          <w:szCs w:val="24"/>
          <w:lang w:bidi="en-US"/>
        </w:rPr>
      </w:pPr>
      <w:r>
        <w:rPr>
          <w:rFonts w:ascii="Times New Roman" w:eastAsia="Arial" w:hAnsi="Times New Roman" w:cs="Times New Roman"/>
          <w:sz w:val="24"/>
          <w:szCs w:val="24"/>
          <w:lang w:bidi="en-US"/>
        </w:rPr>
        <w:br w:type="page"/>
      </w:r>
    </w:p>
    <w:p w:rsidR="00BC4C1D" w:rsidRDefault="00BC4C1D" w:rsidP="00BC4C1D">
      <w:pPr>
        <w:widowControl w:val="0"/>
        <w:autoSpaceDE w:val="0"/>
        <w:autoSpaceDN w:val="0"/>
        <w:spacing w:after="0" w:line="480" w:lineRule="auto"/>
        <w:ind w:firstLine="720"/>
        <w:jc w:val="center"/>
        <w:rPr>
          <w:rFonts w:ascii="Times New Roman" w:eastAsia="Arial" w:hAnsi="Times New Roman" w:cs="Times New Roman"/>
          <w:sz w:val="24"/>
          <w:szCs w:val="24"/>
          <w:lang w:bidi="en-US"/>
        </w:rPr>
      </w:pPr>
      <w:r>
        <w:rPr>
          <w:rFonts w:ascii="Times New Roman" w:eastAsia="Arial" w:hAnsi="Times New Roman" w:cs="Times New Roman"/>
          <w:sz w:val="24"/>
          <w:szCs w:val="24"/>
          <w:lang w:bidi="en-US"/>
        </w:rPr>
        <w:lastRenderedPageBreak/>
        <w:t>References</w:t>
      </w:r>
    </w:p>
    <w:p w:rsidR="00BC4C1D" w:rsidRPr="00BC4C1D" w:rsidRDefault="00BC4C1D" w:rsidP="00BC4C1D">
      <w:pPr>
        <w:widowControl w:val="0"/>
        <w:autoSpaceDE w:val="0"/>
        <w:autoSpaceDN w:val="0"/>
        <w:spacing w:after="0" w:line="480" w:lineRule="auto"/>
        <w:ind w:left="720" w:hanging="720"/>
        <w:rPr>
          <w:rFonts w:ascii="Times New Roman" w:eastAsia="Arial" w:hAnsi="Times New Roman" w:cs="Times New Roman"/>
          <w:sz w:val="24"/>
          <w:szCs w:val="24"/>
          <w:lang w:bidi="en-US"/>
        </w:rPr>
      </w:pPr>
      <w:r w:rsidRPr="00BC4C1D">
        <w:rPr>
          <w:rFonts w:ascii="Times New Roman" w:eastAsia="Arial" w:hAnsi="Times New Roman" w:cs="Times New Roman"/>
          <w:sz w:val="24"/>
          <w:szCs w:val="24"/>
          <w:lang w:bidi="en-US"/>
        </w:rPr>
        <w:t>American Cancer Society (2021). Cervix at a glance. Retrieved from https://cancerstatisticscenter.cancer.org/?_ga=2.79452564.1058956018.1611733068-1251780202.1611733068#!/cancer-site/Cervix</w:t>
      </w:r>
    </w:p>
    <w:p w:rsidR="00BC4C1D" w:rsidRPr="00BC4C1D" w:rsidRDefault="00BC4C1D" w:rsidP="00BC4C1D">
      <w:pPr>
        <w:widowControl w:val="0"/>
        <w:autoSpaceDE w:val="0"/>
        <w:autoSpaceDN w:val="0"/>
        <w:spacing w:after="0" w:line="480" w:lineRule="auto"/>
        <w:ind w:left="720" w:hanging="720"/>
        <w:rPr>
          <w:rFonts w:ascii="Times New Roman" w:eastAsia="Arial" w:hAnsi="Times New Roman" w:cs="Times New Roman"/>
          <w:sz w:val="24"/>
          <w:szCs w:val="24"/>
          <w:lang w:bidi="en-US"/>
        </w:rPr>
      </w:pPr>
      <w:r w:rsidRPr="00BC4C1D">
        <w:rPr>
          <w:rFonts w:ascii="Times New Roman" w:eastAsia="Arial" w:hAnsi="Times New Roman" w:cs="Times New Roman"/>
          <w:sz w:val="24"/>
          <w:szCs w:val="24"/>
          <w:lang w:bidi="en-US"/>
        </w:rPr>
        <w:t>Arbyn, M., Weiderpass, E., Bruni, L., de Sanjosé, S., Saraiya, M., Ferlay, J., &amp; Bray, F. (2020). Estimates of incidence and mortality of cervical cancer in 2018: a worldwide analysis. </w:t>
      </w:r>
      <w:r w:rsidRPr="00BC4C1D">
        <w:rPr>
          <w:rFonts w:ascii="Times New Roman" w:eastAsia="Arial" w:hAnsi="Times New Roman" w:cs="Times New Roman"/>
          <w:i/>
          <w:iCs/>
          <w:sz w:val="24"/>
          <w:szCs w:val="24"/>
          <w:lang w:bidi="en-US"/>
        </w:rPr>
        <w:t>The Lancet Global Health</w:t>
      </w:r>
      <w:r w:rsidRPr="00BC4C1D">
        <w:rPr>
          <w:rFonts w:ascii="Times New Roman" w:eastAsia="Arial" w:hAnsi="Times New Roman" w:cs="Times New Roman"/>
          <w:sz w:val="24"/>
          <w:szCs w:val="24"/>
          <w:lang w:bidi="en-US"/>
        </w:rPr>
        <w:t>, </w:t>
      </w:r>
      <w:r w:rsidRPr="00BC4C1D">
        <w:rPr>
          <w:rFonts w:ascii="Times New Roman" w:eastAsia="Arial" w:hAnsi="Times New Roman" w:cs="Times New Roman"/>
          <w:i/>
          <w:iCs/>
          <w:sz w:val="24"/>
          <w:szCs w:val="24"/>
          <w:lang w:bidi="en-US"/>
        </w:rPr>
        <w:t>8</w:t>
      </w:r>
      <w:r w:rsidRPr="00BC4C1D">
        <w:rPr>
          <w:rFonts w:ascii="Times New Roman" w:eastAsia="Arial" w:hAnsi="Times New Roman" w:cs="Times New Roman"/>
          <w:sz w:val="24"/>
          <w:szCs w:val="24"/>
          <w:lang w:bidi="en-US"/>
        </w:rPr>
        <w:t>(2), e191-e203.</w:t>
      </w:r>
    </w:p>
    <w:p w:rsidR="00BC4C1D" w:rsidRPr="00BC4C1D" w:rsidRDefault="00BC4C1D" w:rsidP="00BC4C1D">
      <w:pPr>
        <w:widowControl w:val="0"/>
        <w:autoSpaceDE w:val="0"/>
        <w:autoSpaceDN w:val="0"/>
        <w:spacing w:after="0" w:line="480" w:lineRule="auto"/>
        <w:ind w:left="720" w:hanging="720"/>
        <w:rPr>
          <w:rFonts w:ascii="Times New Roman" w:eastAsia="Arial" w:hAnsi="Times New Roman" w:cs="Times New Roman"/>
          <w:sz w:val="24"/>
          <w:szCs w:val="24"/>
          <w:lang w:bidi="en-US"/>
        </w:rPr>
      </w:pPr>
      <w:r w:rsidRPr="00BC4C1D">
        <w:rPr>
          <w:rFonts w:ascii="Times New Roman" w:eastAsia="Arial" w:hAnsi="Times New Roman" w:cs="Times New Roman"/>
          <w:sz w:val="24"/>
          <w:szCs w:val="24"/>
          <w:lang w:bidi="en-US"/>
        </w:rPr>
        <w:t>Maver, P. J., &amp; Poljak, M. (2019). Primary HPV-based cervical cancer screening in Europe: implementation status, challenges, and future plans. </w:t>
      </w:r>
      <w:r w:rsidRPr="00BC4C1D">
        <w:rPr>
          <w:rFonts w:ascii="Times New Roman" w:eastAsia="Arial" w:hAnsi="Times New Roman" w:cs="Times New Roman"/>
          <w:i/>
          <w:iCs/>
          <w:sz w:val="24"/>
          <w:szCs w:val="24"/>
          <w:lang w:bidi="en-US"/>
        </w:rPr>
        <w:t>Clinical Microbiology and Infection</w:t>
      </w:r>
      <w:r w:rsidRPr="00BC4C1D">
        <w:rPr>
          <w:rFonts w:ascii="Times New Roman" w:eastAsia="Arial" w:hAnsi="Times New Roman" w:cs="Times New Roman"/>
          <w:sz w:val="24"/>
          <w:szCs w:val="24"/>
          <w:lang w:bidi="en-US"/>
        </w:rPr>
        <w:t>.</w:t>
      </w:r>
    </w:p>
    <w:p w:rsidR="00BC4C1D" w:rsidRPr="00BC4C1D" w:rsidRDefault="00BC4C1D" w:rsidP="00BC4C1D">
      <w:pPr>
        <w:widowControl w:val="0"/>
        <w:autoSpaceDE w:val="0"/>
        <w:autoSpaceDN w:val="0"/>
        <w:spacing w:after="0" w:line="480" w:lineRule="auto"/>
        <w:ind w:left="720" w:hanging="720"/>
        <w:rPr>
          <w:rFonts w:ascii="Times New Roman" w:eastAsia="Arial" w:hAnsi="Times New Roman" w:cs="Times New Roman"/>
          <w:sz w:val="24"/>
          <w:szCs w:val="24"/>
          <w:lang w:bidi="en-US"/>
        </w:rPr>
      </w:pPr>
      <w:r w:rsidRPr="00BC4C1D">
        <w:rPr>
          <w:rFonts w:ascii="Times New Roman" w:eastAsia="Arial" w:hAnsi="Times New Roman" w:cs="Times New Roman"/>
          <w:sz w:val="24"/>
          <w:szCs w:val="24"/>
          <w:lang w:bidi="en-US"/>
        </w:rPr>
        <w:t xml:space="preserve">National Program of Cancer Registries SEER Stat Database (2020). U.S. Cancer Statistics Incidence Analytic file 1998–2017. United States Department of Health and Human Services, Centers for Disease Control and Prevention. </w:t>
      </w:r>
    </w:p>
    <w:p w:rsidR="00BC4C1D" w:rsidRPr="00BC4C1D" w:rsidRDefault="00BC4C1D" w:rsidP="00BC4C1D">
      <w:pPr>
        <w:widowControl w:val="0"/>
        <w:autoSpaceDE w:val="0"/>
        <w:autoSpaceDN w:val="0"/>
        <w:spacing w:after="0" w:line="480" w:lineRule="auto"/>
        <w:ind w:left="720" w:hanging="720"/>
        <w:rPr>
          <w:rFonts w:ascii="Times New Roman" w:eastAsia="Arial" w:hAnsi="Times New Roman" w:cs="Times New Roman"/>
          <w:sz w:val="24"/>
          <w:szCs w:val="24"/>
          <w:lang w:bidi="en-US"/>
        </w:rPr>
      </w:pPr>
      <w:r w:rsidRPr="00BC4C1D">
        <w:rPr>
          <w:rFonts w:ascii="Times New Roman" w:eastAsia="Arial" w:hAnsi="Times New Roman" w:cs="Times New Roman"/>
          <w:sz w:val="24"/>
          <w:szCs w:val="24"/>
          <w:lang w:bidi="en-US"/>
        </w:rPr>
        <w:t>Naz, M. S. G., Kariman, N., Ebadi, A., Ozgoli, G., Ghasemi, V., &amp; Fakari, F. R. (2018). Educational interventions for cervical cancer screening behavior of women: a systematic review. Asian Pacific journal of cancer prevention: APJCP, 19(4), 875.</w:t>
      </w:r>
    </w:p>
    <w:p w:rsidR="00BC4C1D" w:rsidRPr="00BC4C1D" w:rsidRDefault="00BC4C1D" w:rsidP="00BC4C1D">
      <w:pPr>
        <w:widowControl w:val="0"/>
        <w:autoSpaceDE w:val="0"/>
        <w:autoSpaceDN w:val="0"/>
        <w:spacing w:after="0" w:line="480" w:lineRule="auto"/>
        <w:ind w:left="720" w:hanging="720"/>
        <w:rPr>
          <w:rFonts w:ascii="Times New Roman" w:eastAsia="Arial" w:hAnsi="Times New Roman" w:cs="Times New Roman"/>
          <w:sz w:val="24"/>
          <w:szCs w:val="24"/>
          <w:lang w:bidi="en-US"/>
        </w:rPr>
      </w:pPr>
      <w:r w:rsidRPr="00BC4C1D">
        <w:rPr>
          <w:rFonts w:ascii="Times New Roman" w:eastAsia="Arial" w:hAnsi="Times New Roman" w:cs="Times New Roman"/>
          <w:sz w:val="24"/>
          <w:szCs w:val="24"/>
          <w:lang w:bidi="en-US"/>
        </w:rPr>
        <w:t>Oyervides-Muñoz, M. A., Pérez-Maya, A. A., Rodríguez-Gutiérrez, H. F., Gómez-Macias, G. S., Fajardo-Ramírez, O. R., Treviño, V., ... &amp; Garza-Rodríguez, M. L. (2018). Understanding the HPV integration and its progression to cervical cancer. </w:t>
      </w:r>
      <w:r w:rsidRPr="00BC4C1D">
        <w:rPr>
          <w:rFonts w:ascii="Times New Roman" w:eastAsia="Arial" w:hAnsi="Times New Roman" w:cs="Times New Roman"/>
          <w:i/>
          <w:iCs/>
          <w:sz w:val="24"/>
          <w:szCs w:val="24"/>
          <w:lang w:bidi="en-US"/>
        </w:rPr>
        <w:t>Infection, Genetics and Evolution</w:t>
      </w:r>
      <w:r w:rsidRPr="00BC4C1D">
        <w:rPr>
          <w:rFonts w:ascii="Times New Roman" w:eastAsia="Arial" w:hAnsi="Times New Roman" w:cs="Times New Roman"/>
          <w:sz w:val="24"/>
          <w:szCs w:val="24"/>
          <w:lang w:bidi="en-US"/>
        </w:rPr>
        <w:t>, </w:t>
      </w:r>
      <w:r w:rsidRPr="00BC4C1D">
        <w:rPr>
          <w:rFonts w:ascii="Times New Roman" w:eastAsia="Arial" w:hAnsi="Times New Roman" w:cs="Times New Roman"/>
          <w:i/>
          <w:iCs/>
          <w:sz w:val="24"/>
          <w:szCs w:val="24"/>
          <w:lang w:bidi="en-US"/>
        </w:rPr>
        <w:t>61</w:t>
      </w:r>
      <w:r w:rsidRPr="00BC4C1D">
        <w:rPr>
          <w:rFonts w:ascii="Times New Roman" w:eastAsia="Arial" w:hAnsi="Times New Roman" w:cs="Times New Roman"/>
          <w:sz w:val="24"/>
          <w:szCs w:val="24"/>
          <w:lang w:bidi="en-US"/>
        </w:rPr>
        <w:t>, 134-144.</w:t>
      </w:r>
    </w:p>
    <w:p w:rsidR="00BC4C1D" w:rsidRPr="00BC4C1D" w:rsidRDefault="00BC4C1D" w:rsidP="00BC4C1D">
      <w:pPr>
        <w:widowControl w:val="0"/>
        <w:autoSpaceDE w:val="0"/>
        <w:autoSpaceDN w:val="0"/>
        <w:spacing w:after="0" w:line="480" w:lineRule="auto"/>
        <w:ind w:left="720" w:hanging="720"/>
        <w:rPr>
          <w:rFonts w:ascii="Times New Roman" w:eastAsia="Arial" w:hAnsi="Times New Roman" w:cs="Times New Roman"/>
          <w:sz w:val="24"/>
          <w:szCs w:val="24"/>
          <w:lang w:bidi="en-US"/>
        </w:rPr>
      </w:pPr>
      <w:r w:rsidRPr="00BC4C1D">
        <w:rPr>
          <w:rFonts w:ascii="Times New Roman" w:eastAsia="Arial" w:hAnsi="Times New Roman" w:cs="Times New Roman"/>
          <w:sz w:val="24"/>
          <w:szCs w:val="24"/>
          <w:lang w:bidi="en-US"/>
        </w:rPr>
        <w:t>Rerucha, C. M., Caro, R. J., &amp; Wheeler, V. (2018). Cervical cancer screening. </w:t>
      </w:r>
      <w:r w:rsidRPr="00BC4C1D">
        <w:rPr>
          <w:rFonts w:ascii="Times New Roman" w:eastAsia="Arial" w:hAnsi="Times New Roman" w:cs="Times New Roman"/>
          <w:i/>
          <w:iCs/>
          <w:sz w:val="24"/>
          <w:szCs w:val="24"/>
          <w:lang w:bidi="en-US"/>
        </w:rPr>
        <w:t>American family physician</w:t>
      </w:r>
      <w:r w:rsidRPr="00BC4C1D">
        <w:rPr>
          <w:rFonts w:ascii="Times New Roman" w:eastAsia="Arial" w:hAnsi="Times New Roman" w:cs="Times New Roman"/>
          <w:sz w:val="24"/>
          <w:szCs w:val="24"/>
          <w:lang w:bidi="en-US"/>
        </w:rPr>
        <w:t>, </w:t>
      </w:r>
      <w:r w:rsidRPr="00BC4C1D">
        <w:rPr>
          <w:rFonts w:ascii="Times New Roman" w:eastAsia="Arial" w:hAnsi="Times New Roman" w:cs="Times New Roman"/>
          <w:i/>
          <w:iCs/>
          <w:sz w:val="24"/>
          <w:szCs w:val="24"/>
          <w:lang w:bidi="en-US"/>
        </w:rPr>
        <w:t>97</w:t>
      </w:r>
      <w:r w:rsidRPr="00BC4C1D">
        <w:rPr>
          <w:rFonts w:ascii="Times New Roman" w:eastAsia="Arial" w:hAnsi="Times New Roman" w:cs="Times New Roman"/>
          <w:sz w:val="24"/>
          <w:szCs w:val="24"/>
          <w:lang w:bidi="en-US"/>
        </w:rPr>
        <w:t>(7), 441-448.</w:t>
      </w:r>
    </w:p>
    <w:p w:rsidR="00BC4C1D" w:rsidRPr="00BC4C1D" w:rsidRDefault="00BC4C1D" w:rsidP="00BC4C1D">
      <w:pPr>
        <w:widowControl w:val="0"/>
        <w:autoSpaceDE w:val="0"/>
        <w:autoSpaceDN w:val="0"/>
        <w:spacing w:after="0" w:line="480" w:lineRule="auto"/>
        <w:ind w:left="720" w:hanging="720"/>
        <w:rPr>
          <w:rFonts w:ascii="Times New Roman" w:eastAsia="Arial" w:hAnsi="Times New Roman" w:cs="Times New Roman"/>
          <w:sz w:val="24"/>
          <w:szCs w:val="24"/>
          <w:lang w:bidi="en-US"/>
        </w:rPr>
      </w:pPr>
      <w:r w:rsidRPr="00BC4C1D">
        <w:rPr>
          <w:rFonts w:ascii="Times New Roman" w:eastAsia="Arial" w:hAnsi="Times New Roman" w:cs="Times New Roman"/>
          <w:sz w:val="24"/>
          <w:szCs w:val="24"/>
          <w:lang w:bidi="en-US"/>
        </w:rPr>
        <w:t>Sachan, P. L., Singh, M., Patel, M. L., &amp; Sachan, R. (2018). A study on cervical cancer screening using pap smear test and clinical correlation. </w:t>
      </w:r>
      <w:r w:rsidRPr="00BC4C1D">
        <w:rPr>
          <w:rFonts w:ascii="Times New Roman" w:eastAsia="Arial" w:hAnsi="Times New Roman" w:cs="Times New Roman"/>
          <w:i/>
          <w:iCs/>
          <w:sz w:val="24"/>
          <w:szCs w:val="24"/>
          <w:lang w:bidi="en-US"/>
        </w:rPr>
        <w:t xml:space="preserve">Asia-Pacific journal of oncology </w:t>
      </w:r>
      <w:r w:rsidRPr="00BC4C1D">
        <w:rPr>
          <w:rFonts w:ascii="Times New Roman" w:eastAsia="Arial" w:hAnsi="Times New Roman" w:cs="Times New Roman"/>
          <w:i/>
          <w:iCs/>
          <w:sz w:val="24"/>
          <w:szCs w:val="24"/>
          <w:lang w:bidi="en-US"/>
        </w:rPr>
        <w:lastRenderedPageBreak/>
        <w:t>nursing</w:t>
      </w:r>
      <w:r w:rsidRPr="00BC4C1D">
        <w:rPr>
          <w:rFonts w:ascii="Times New Roman" w:eastAsia="Arial" w:hAnsi="Times New Roman" w:cs="Times New Roman"/>
          <w:sz w:val="24"/>
          <w:szCs w:val="24"/>
          <w:lang w:bidi="en-US"/>
        </w:rPr>
        <w:t>, </w:t>
      </w:r>
      <w:r w:rsidRPr="00BC4C1D">
        <w:rPr>
          <w:rFonts w:ascii="Times New Roman" w:eastAsia="Arial" w:hAnsi="Times New Roman" w:cs="Times New Roman"/>
          <w:i/>
          <w:iCs/>
          <w:sz w:val="24"/>
          <w:szCs w:val="24"/>
          <w:lang w:bidi="en-US"/>
        </w:rPr>
        <w:t>5</w:t>
      </w:r>
      <w:r w:rsidRPr="00BC4C1D">
        <w:rPr>
          <w:rFonts w:ascii="Times New Roman" w:eastAsia="Arial" w:hAnsi="Times New Roman" w:cs="Times New Roman"/>
          <w:sz w:val="24"/>
          <w:szCs w:val="24"/>
          <w:lang w:bidi="en-US"/>
        </w:rPr>
        <w:t>(3), 337.</w:t>
      </w:r>
    </w:p>
    <w:p w:rsidR="00BC4C1D" w:rsidRPr="00BC4C1D" w:rsidRDefault="00BC4C1D" w:rsidP="00BC4C1D">
      <w:pPr>
        <w:widowControl w:val="0"/>
        <w:autoSpaceDE w:val="0"/>
        <w:autoSpaceDN w:val="0"/>
        <w:spacing w:after="0" w:line="480" w:lineRule="auto"/>
        <w:ind w:left="720" w:hanging="720"/>
        <w:rPr>
          <w:rFonts w:ascii="Times New Roman" w:eastAsia="Arial" w:hAnsi="Times New Roman" w:cs="Times New Roman"/>
          <w:sz w:val="24"/>
          <w:szCs w:val="24"/>
          <w:lang w:bidi="en-US"/>
        </w:rPr>
      </w:pPr>
      <w:r w:rsidRPr="00BC4C1D">
        <w:rPr>
          <w:rFonts w:ascii="Times New Roman" w:eastAsia="Arial" w:hAnsi="Times New Roman" w:cs="Times New Roman"/>
          <w:sz w:val="24"/>
          <w:szCs w:val="24"/>
          <w:lang w:bidi="en-US"/>
        </w:rPr>
        <w:t>Sawaya, G. F., Smith-McCune, K., &amp; Kuppermann, M. (2019). Cervical cancer screening: more choices in 2019. </w:t>
      </w:r>
      <w:r w:rsidRPr="00BC4C1D">
        <w:rPr>
          <w:rFonts w:ascii="Times New Roman" w:eastAsia="Arial" w:hAnsi="Times New Roman" w:cs="Times New Roman"/>
          <w:i/>
          <w:iCs/>
          <w:sz w:val="24"/>
          <w:szCs w:val="24"/>
          <w:lang w:bidi="en-US"/>
        </w:rPr>
        <w:t>Jama</w:t>
      </w:r>
      <w:r w:rsidRPr="00BC4C1D">
        <w:rPr>
          <w:rFonts w:ascii="Times New Roman" w:eastAsia="Arial" w:hAnsi="Times New Roman" w:cs="Times New Roman"/>
          <w:sz w:val="24"/>
          <w:szCs w:val="24"/>
          <w:lang w:bidi="en-US"/>
        </w:rPr>
        <w:t>, </w:t>
      </w:r>
      <w:r w:rsidRPr="00BC4C1D">
        <w:rPr>
          <w:rFonts w:ascii="Times New Roman" w:eastAsia="Arial" w:hAnsi="Times New Roman" w:cs="Times New Roman"/>
          <w:i/>
          <w:iCs/>
          <w:sz w:val="24"/>
          <w:szCs w:val="24"/>
          <w:lang w:bidi="en-US"/>
        </w:rPr>
        <w:t>321</w:t>
      </w:r>
      <w:r w:rsidRPr="00BC4C1D">
        <w:rPr>
          <w:rFonts w:ascii="Times New Roman" w:eastAsia="Arial" w:hAnsi="Times New Roman" w:cs="Times New Roman"/>
          <w:sz w:val="24"/>
          <w:szCs w:val="24"/>
          <w:lang w:bidi="en-US"/>
        </w:rPr>
        <w:t>(20), 2018-2019.</w:t>
      </w:r>
    </w:p>
    <w:p w:rsidR="00BC4C1D" w:rsidRPr="00BC4C1D" w:rsidRDefault="00BC4C1D" w:rsidP="00BC4C1D">
      <w:pPr>
        <w:widowControl w:val="0"/>
        <w:autoSpaceDE w:val="0"/>
        <w:autoSpaceDN w:val="0"/>
        <w:spacing w:after="0" w:line="480" w:lineRule="auto"/>
        <w:ind w:left="720" w:hanging="720"/>
        <w:rPr>
          <w:rFonts w:ascii="Times New Roman" w:eastAsia="Arial" w:hAnsi="Times New Roman" w:cs="Times New Roman"/>
          <w:sz w:val="24"/>
          <w:szCs w:val="24"/>
          <w:lang w:bidi="en-US"/>
        </w:rPr>
      </w:pPr>
      <w:r w:rsidRPr="00BC4C1D">
        <w:rPr>
          <w:rFonts w:ascii="Times New Roman" w:eastAsia="Arial" w:hAnsi="Times New Roman" w:cs="Times New Roman"/>
          <w:sz w:val="24"/>
          <w:szCs w:val="24"/>
          <w:lang w:bidi="en-US"/>
        </w:rPr>
        <w:t>U.S. Preventive Services Task Force. (2018). Cervical Cancer: Screening. Retrieved from: https://www.uspreventiveservicestaskforce.org/uspstf/recommendation/cervical-cancer-screening</w:t>
      </w:r>
    </w:p>
    <w:p w:rsidR="00BC4C1D" w:rsidRPr="006C64A2" w:rsidRDefault="00BC4C1D" w:rsidP="006C64A2">
      <w:pPr>
        <w:widowControl w:val="0"/>
        <w:autoSpaceDE w:val="0"/>
        <w:autoSpaceDN w:val="0"/>
        <w:spacing w:after="0" w:line="480" w:lineRule="auto"/>
        <w:ind w:firstLine="720"/>
        <w:rPr>
          <w:rFonts w:ascii="Times New Roman" w:eastAsia="Arial" w:hAnsi="Times New Roman" w:cs="Times New Roman"/>
          <w:sz w:val="24"/>
          <w:szCs w:val="24"/>
          <w:lang w:bidi="en-US"/>
        </w:rPr>
      </w:pPr>
    </w:p>
    <w:p w:rsidR="004C1E14" w:rsidRPr="007D156F" w:rsidRDefault="004C1E14" w:rsidP="007D156F">
      <w:pPr>
        <w:spacing w:after="0" w:line="480" w:lineRule="auto"/>
        <w:rPr>
          <w:rFonts w:ascii="Times New Roman" w:hAnsi="Times New Roman" w:cs="Times New Roman"/>
          <w:b/>
          <w:sz w:val="24"/>
          <w:szCs w:val="24"/>
        </w:rPr>
      </w:pPr>
    </w:p>
    <w:sectPr w:rsidR="004C1E14" w:rsidRPr="007D156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152FAF"/>
    <w:multiLevelType w:val="hybridMultilevel"/>
    <w:tmpl w:val="11E4C7D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56F"/>
    <w:rsid w:val="00075EBD"/>
    <w:rsid w:val="000B4D25"/>
    <w:rsid w:val="001C3E36"/>
    <w:rsid w:val="001C4764"/>
    <w:rsid w:val="00357522"/>
    <w:rsid w:val="00384A5B"/>
    <w:rsid w:val="003A13B2"/>
    <w:rsid w:val="003B094E"/>
    <w:rsid w:val="00471CE1"/>
    <w:rsid w:val="004C1E14"/>
    <w:rsid w:val="005F42A7"/>
    <w:rsid w:val="006366ED"/>
    <w:rsid w:val="006C64A2"/>
    <w:rsid w:val="00773DC8"/>
    <w:rsid w:val="007D156F"/>
    <w:rsid w:val="007E3925"/>
    <w:rsid w:val="00904715"/>
    <w:rsid w:val="00957580"/>
    <w:rsid w:val="009D5865"/>
    <w:rsid w:val="00A24311"/>
    <w:rsid w:val="00A4491E"/>
    <w:rsid w:val="00A852B0"/>
    <w:rsid w:val="00AC5D5E"/>
    <w:rsid w:val="00BC4C1D"/>
    <w:rsid w:val="00C36531"/>
    <w:rsid w:val="00CD682B"/>
    <w:rsid w:val="00CE7378"/>
    <w:rsid w:val="00D154A9"/>
    <w:rsid w:val="00E5783B"/>
    <w:rsid w:val="00E714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C64A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C64A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8333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178</TotalTime>
  <Pages>6</Pages>
  <Words>1123</Words>
  <Characters>6404</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29</cp:revision>
  <dcterms:created xsi:type="dcterms:W3CDTF">2021-01-27T07:24:00Z</dcterms:created>
  <dcterms:modified xsi:type="dcterms:W3CDTF">2021-01-27T10:42:00Z</dcterms:modified>
</cp:coreProperties>
</file>