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D53" w:rsidRPr="001B2D53" w:rsidRDefault="001B2D53" w:rsidP="001B2D53">
      <w:r w:rsidRPr="001B2D53">
        <w:rPr>
          <w:b/>
          <w:bCs/>
        </w:rPr>
        <w:t xml:space="preserve">HEALTH ECONOMICS (ECON 307) Trinity College - Hartford Problem Set #1 </w:t>
      </w:r>
    </w:p>
    <w:p w:rsidR="001B2D53" w:rsidRPr="001B2D53" w:rsidRDefault="001B2D53" w:rsidP="001B2D53">
      <w:r w:rsidRPr="001B2D53">
        <w:rPr>
          <w:b/>
          <w:bCs/>
        </w:rPr>
        <w:t xml:space="preserve">Note: </w:t>
      </w:r>
      <w:r w:rsidRPr="001B2D53">
        <w:t xml:space="preserve">Please answer all the questions and hand in a typed copy on the due date. If you are working in a group, only </w:t>
      </w:r>
      <w:r w:rsidRPr="001B2D53">
        <w:rPr>
          <w:b/>
          <w:bCs/>
        </w:rPr>
        <w:t xml:space="preserve">ONE </w:t>
      </w:r>
      <w:r w:rsidRPr="001B2D53">
        <w:t xml:space="preserve">solution per group should be submitted. </w:t>
      </w:r>
    </w:p>
    <w:p w:rsidR="001B2D53" w:rsidRPr="001B2D53" w:rsidRDefault="001B2D53" w:rsidP="001B2D53">
      <w:r w:rsidRPr="001B2D53">
        <w:rPr>
          <w:b/>
          <w:bCs/>
        </w:rPr>
        <w:t xml:space="preserve">Chapter 1 </w:t>
      </w:r>
    </w:p>
    <w:p w:rsidR="001B2D53" w:rsidRDefault="001B2D53" w:rsidP="001B2D53">
      <w:pPr>
        <w:numPr>
          <w:ilvl w:val="0"/>
          <w:numId w:val="1"/>
        </w:numPr>
      </w:pPr>
      <w:r w:rsidRPr="001B2D53">
        <w:t>List the three main reasons why health care spending has had an increasing trend since t</w:t>
      </w:r>
      <w:r w:rsidR="002506E4">
        <w:t xml:space="preserve">he 1960s in the United States. </w:t>
      </w:r>
    </w:p>
    <w:p w:rsidR="001B2D53" w:rsidRPr="00AF3124" w:rsidRDefault="002506E4" w:rsidP="001B2D53">
      <w:pPr>
        <w:ind w:left="720"/>
        <w:rPr>
          <w:color w:val="FF0000"/>
        </w:rPr>
      </w:pPr>
      <w:r>
        <w:rPr>
          <w:color w:val="FF0000"/>
        </w:rPr>
        <w:t xml:space="preserve">Answer </w:t>
      </w:r>
      <w:r w:rsidR="001B2D53" w:rsidRPr="00AF3124">
        <w:rPr>
          <w:color w:val="FF0000"/>
        </w:rPr>
        <w:t>-The care we are getting has gotten more advanced so the price has increased</w:t>
      </w:r>
    </w:p>
    <w:p w:rsidR="001B2D53" w:rsidRPr="00AF3124" w:rsidRDefault="001B2D53" w:rsidP="001B2D53">
      <w:pPr>
        <w:ind w:left="720"/>
        <w:rPr>
          <w:color w:val="FF0000"/>
        </w:rPr>
      </w:pPr>
      <w:r w:rsidRPr="00AF3124">
        <w:rPr>
          <w:color w:val="FF0000"/>
        </w:rPr>
        <w:t>-We as a population have needed more health care services</w:t>
      </w:r>
    </w:p>
    <w:p w:rsidR="001B2D53" w:rsidRPr="00AF3124" w:rsidRDefault="001B2D53" w:rsidP="001B2D53">
      <w:pPr>
        <w:ind w:left="720"/>
        <w:rPr>
          <w:color w:val="FF0000"/>
        </w:rPr>
      </w:pPr>
      <w:r w:rsidRPr="00AF3124">
        <w:rPr>
          <w:color w:val="FF0000"/>
        </w:rPr>
        <w:t>-There has been an inflation rate higher in the health care industry then the PCE</w:t>
      </w:r>
    </w:p>
    <w:p w:rsidR="001B2D53" w:rsidRPr="001B2D53" w:rsidRDefault="001B2D53" w:rsidP="001B2D53">
      <w:pPr>
        <w:ind w:left="720"/>
      </w:pPr>
    </w:p>
    <w:p w:rsidR="00A96ABB" w:rsidRDefault="001B2D53" w:rsidP="001B2D53">
      <w:pPr>
        <w:numPr>
          <w:ilvl w:val="0"/>
          <w:numId w:val="1"/>
        </w:numPr>
      </w:pPr>
      <w:r w:rsidRPr="001B2D53">
        <w:t>Suppose that a woman works 40 hours per week with no opportunity for overtime. She also takes care of a sick parent. Can we say that her time has no value in providing this health care because she could not earn more at work?</w:t>
      </w:r>
    </w:p>
    <w:p w:rsidR="001A1B75" w:rsidRDefault="001A1B75" w:rsidP="00A96ABB">
      <w:pPr>
        <w:ind w:left="720"/>
      </w:pPr>
    </w:p>
    <w:p w:rsidR="001B2D53" w:rsidRPr="00643E2F" w:rsidRDefault="002506E4" w:rsidP="00A96ABB">
      <w:pPr>
        <w:ind w:left="720"/>
        <w:rPr>
          <w:color w:val="FF0000"/>
        </w:rPr>
      </w:pPr>
      <w:proofErr w:type="gramStart"/>
      <w:r>
        <w:rPr>
          <w:color w:val="FF0000"/>
        </w:rPr>
        <w:t>Answer</w:t>
      </w:r>
      <w:r>
        <w:t xml:space="preserve">  </w:t>
      </w:r>
      <w:r w:rsidR="00A96ABB">
        <w:t>-</w:t>
      </w:r>
      <w:proofErr w:type="gramEnd"/>
      <w:r w:rsidR="00A96ABB">
        <w:rPr>
          <w:color w:val="FF0000"/>
        </w:rPr>
        <w:t xml:space="preserve"> No we cannot. Her time does provide value because she is taking care of her sick parent. </w:t>
      </w:r>
      <w:r w:rsidR="00643E2F">
        <w:rPr>
          <w:color w:val="FF0000"/>
        </w:rPr>
        <w:t xml:space="preserve">Health care costs don’t reflect </w:t>
      </w:r>
      <w:r w:rsidR="001A1B75">
        <w:rPr>
          <w:color w:val="FF0000"/>
        </w:rPr>
        <w:t xml:space="preserve">human labor and capital inputs that are provided by the daughter. Since the woman cannot earn any overtime the opportunity cost of her care is the loss of leisure time. </w:t>
      </w:r>
    </w:p>
    <w:p w:rsidR="001B2D53" w:rsidRPr="001B2D53" w:rsidRDefault="001B2D53" w:rsidP="001B2D53">
      <w:r w:rsidRPr="001B2D53">
        <w:rPr>
          <w:b/>
          <w:bCs/>
        </w:rPr>
        <w:t xml:space="preserve">Chapter 2 </w:t>
      </w:r>
    </w:p>
    <w:p w:rsidR="001B2D53" w:rsidRDefault="001B2D53" w:rsidP="001B2D53">
      <w:pPr>
        <w:numPr>
          <w:ilvl w:val="0"/>
          <w:numId w:val="2"/>
        </w:numPr>
      </w:pPr>
      <w:r w:rsidRPr="001B2D53">
        <w:t xml:space="preserve">Calculate the price elasticity for a $1 change in price at initial price level $300 for the demand function </w:t>
      </w:r>
      <w:proofErr w:type="spellStart"/>
      <w:r w:rsidRPr="001B2D53">
        <w:t>Qd</w:t>
      </w:r>
      <w:proofErr w:type="spellEnd"/>
      <w:r w:rsidRPr="001B2D53">
        <w:t>=1,500 – 1.5P. Is the dema</w:t>
      </w:r>
      <w:r w:rsidR="002506E4">
        <w:t xml:space="preserve">nd curve elastic or inelastic? </w:t>
      </w:r>
    </w:p>
    <w:p w:rsidR="00AF3124" w:rsidRDefault="00AF3124" w:rsidP="00AF3124">
      <w:pPr>
        <w:ind w:left="720"/>
      </w:pPr>
    </w:p>
    <w:p w:rsidR="00AF3124" w:rsidRPr="00AF3124" w:rsidRDefault="002506E4" w:rsidP="00AF3124">
      <w:pPr>
        <w:ind w:left="720"/>
        <w:rPr>
          <w:color w:val="FF0000"/>
        </w:rPr>
      </w:pPr>
      <w:proofErr w:type="gramStart"/>
      <w:r>
        <w:rPr>
          <w:color w:val="FF0000"/>
        </w:rPr>
        <w:t>Answer</w:t>
      </w:r>
      <w:r w:rsidRPr="00AF3124">
        <w:rPr>
          <w:color w:val="FF0000"/>
        </w:rPr>
        <w:t xml:space="preserve"> </w:t>
      </w:r>
      <w:r>
        <w:rPr>
          <w:color w:val="FF0000"/>
        </w:rPr>
        <w:t xml:space="preserve"> </w:t>
      </w:r>
      <w:proofErr w:type="spellStart"/>
      <w:r w:rsidR="00AF3124" w:rsidRPr="00AF3124">
        <w:rPr>
          <w:color w:val="FF0000"/>
        </w:rPr>
        <w:t>Qd</w:t>
      </w:r>
      <w:proofErr w:type="spellEnd"/>
      <w:proofErr w:type="gramEnd"/>
      <w:r w:rsidR="00AF3124" w:rsidRPr="00AF3124">
        <w:rPr>
          <w:color w:val="FF0000"/>
        </w:rPr>
        <w:t>= 1500-1.5(300)=1050, Qd</w:t>
      </w:r>
      <w:r w:rsidR="00AF3124" w:rsidRPr="00AF3124">
        <w:rPr>
          <w:color w:val="FF0000"/>
          <w:vertAlign w:val="subscript"/>
        </w:rPr>
        <w:t>1</w:t>
      </w:r>
      <w:r w:rsidR="001A1B75">
        <w:rPr>
          <w:color w:val="FF0000"/>
        </w:rPr>
        <w:t>=1500-1.5(301)=1048</w:t>
      </w:r>
      <w:r w:rsidR="00AF3124" w:rsidRPr="00AF3124">
        <w:rPr>
          <w:color w:val="FF0000"/>
        </w:rPr>
        <w:t>.5</w:t>
      </w:r>
    </w:p>
    <w:p w:rsidR="00AF3124" w:rsidRPr="00AF3124" w:rsidRDefault="00AF3124" w:rsidP="00AF3124">
      <w:pPr>
        <w:ind w:left="720"/>
        <w:rPr>
          <w:color w:val="FF0000"/>
        </w:rPr>
      </w:pPr>
    </w:p>
    <w:p w:rsidR="00AF3124" w:rsidRDefault="001A1B75" w:rsidP="00AF3124">
      <w:pPr>
        <w:ind w:left="720"/>
        <w:rPr>
          <w:color w:val="FF0000"/>
        </w:rPr>
      </w:pPr>
      <w:r>
        <w:rPr>
          <w:color w:val="FF0000"/>
        </w:rPr>
        <w:t>E= (1.5/1048.5)/(1/301)=0.00143/0.00332</w:t>
      </w:r>
    </w:p>
    <w:p w:rsidR="001A1B75" w:rsidRPr="00AF3124" w:rsidRDefault="001A1B75" w:rsidP="00AF3124">
      <w:pPr>
        <w:ind w:left="720"/>
        <w:rPr>
          <w:color w:val="FF0000"/>
        </w:rPr>
      </w:pPr>
      <w:r>
        <w:rPr>
          <w:color w:val="FF0000"/>
        </w:rPr>
        <w:t>E=0.4306= Inelastic</w:t>
      </w:r>
    </w:p>
    <w:p w:rsidR="00AF3124" w:rsidRPr="00AF3124" w:rsidRDefault="00AF3124" w:rsidP="00AF3124">
      <w:pPr>
        <w:ind w:left="720"/>
      </w:pPr>
    </w:p>
    <w:p w:rsidR="001B2D53" w:rsidRDefault="001B2D53" w:rsidP="001B2D53">
      <w:pPr>
        <w:numPr>
          <w:ilvl w:val="0"/>
          <w:numId w:val="2"/>
        </w:numPr>
      </w:pPr>
      <w:r w:rsidRPr="001B2D53">
        <w:t>Assume that a monopoly firm has a linear demand curve and a constant marginal cost curve. Graph this firm’s optimal output choice before and after a per-unit excise tax is placed on the output. Does the equilibrium pri</w:t>
      </w:r>
      <w:r w:rsidR="002506E4">
        <w:t xml:space="preserve">ce rise by as much as the tax? </w:t>
      </w:r>
    </w:p>
    <w:p w:rsidR="001A1B75" w:rsidRDefault="001A1B75" w:rsidP="001A1B75">
      <w:pPr>
        <w:ind w:left="720"/>
      </w:pPr>
    </w:p>
    <w:p w:rsidR="001A1B75" w:rsidRPr="001A1B75" w:rsidRDefault="002506E4" w:rsidP="001A1B75">
      <w:pPr>
        <w:ind w:left="720"/>
        <w:rPr>
          <w:color w:val="FF0000"/>
        </w:rPr>
      </w:pPr>
      <w:proofErr w:type="gramStart"/>
      <w:r>
        <w:rPr>
          <w:color w:val="FF0000"/>
        </w:rPr>
        <w:t>Answer</w:t>
      </w:r>
      <w:r>
        <w:rPr>
          <w:color w:val="FF0000"/>
        </w:rPr>
        <w:t xml:space="preserve"> :</w:t>
      </w:r>
      <w:proofErr w:type="gramEnd"/>
      <w:r>
        <w:rPr>
          <w:color w:val="FF0000"/>
        </w:rPr>
        <w:t xml:space="preserve"> </w:t>
      </w:r>
      <w:r w:rsidR="001A1B75">
        <w:rPr>
          <w:color w:val="FF0000"/>
        </w:rPr>
        <w:t>The price does not rise as much as the tax.</w:t>
      </w:r>
    </w:p>
    <w:p w:rsidR="00AF3124" w:rsidRPr="001B2D53" w:rsidRDefault="00AF3124" w:rsidP="00AF3124">
      <w:pPr>
        <w:ind w:left="720"/>
      </w:pPr>
    </w:p>
    <w:p w:rsidR="001B2D53" w:rsidRDefault="001B2D53" w:rsidP="001B2D53">
      <w:pPr>
        <w:numPr>
          <w:ilvl w:val="0"/>
          <w:numId w:val="2"/>
        </w:numPr>
      </w:pPr>
      <w:r w:rsidRPr="001B2D53">
        <w:t xml:space="preserve">Using equation (2.4) in the book, what is the demand equation as a function of </w:t>
      </w:r>
      <w:r w:rsidRPr="001B2D53">
        <w:rPr>
          <w:i/>
          <w:iCs/>
        </w:rPr>
        <w:t xml:space="preserve">Ps </w:t>
      </w:r>
      <w:r w:rsidRPr="001B2D53">
        <w:t xml:space="preserve">if the price of other pastas </w:t>
      </w:r>
      <w:r w:rsidRPr="001B2D53">
        <w:rPr>
          <w:i/>
          <w:iCs/>
        </w:rPr>
        <w:t xml:space="preserve">(Po) </w:t>
      </w:r>
      <w:r w:rsidRPr="001B2D53">
        <w:t xml:space="preserve">is $2, the individual’s income </w:t>
      </w:r>
      <w:r w:rsidRPr="001B2D53">
        <w:rPr>
          <w:i/>
          <w:iCs/>
        </w:rPr>
        <w:t xml:space="preserve">(Y) </w:t>
      </w:r>
      <w:r w:rsidRPr="001B2D53">
        <w:t xml:space="preserve">in thousands is $25, and tastes </w:t>
      </w:r>
      <w:r w:rsidRPr="001B2D53">
        <w:rPr>
          <w:i/>
          <w:iCs/>
        </w:rPr>
        <w:t xml:space="preserve">(Z) </w:t>
      </w:r>
      <w:r w:rsidR="002506E4">
        <w:t xml:space="preserve">are represented by 20? </w:t>
      </w:r>
    </w:p>
    <w:p w:rsidR="001A1B75" w:rsidRDefault="001A1B75" w:rsidP="001A1B75">
      <w:pPr>
        <w:ind w:left="720"/>
      </w:pPr>
    </w:p>
    <w:p w:rsidR="001A1B75" w:rsidRDefault="002506E4" w:rsidP="001A1B75">
      <w:pPr>
        <w:ind w:left="720"/>
        <w:rPr>
          <w:color w:val="FF0000"/>
        </w:rPr>
      </w:pPr>
      <w:proofErr w:type="gramStart"/>
      <w:r>
        <w:rPr>
          <w:color w:val="FF0000"/>
        </w:rPr>
        <w:t>Answer</w:t>
      </w:r>
      <w:r>
        <w:rPr>
          <w:color w:val="FF0000"/>
        </w:rPr>
        <w:t xml:space="preserve"> :</w:t>
      </w:r>
      <w:proofErr w:type="gramEnd"/>
      <w:r>
        <w:rPr>
          <w:color w:val="FF0000"/>
        </w:rPr>
        <w:t xml:space="preserve"> </w:t>
      </w:r>
      <w:r w:rsidR="001A1B75">
        <w:rPr>
          <w:color w:val="FF0000"/>
        </w:rPr>
        <w:t>Q</w:t>
      </w:r>
      <w:r w:rsidR="001A1B75">
        <w:rPr>
          <w:color w:val="FF0000"/>
          <w:vertAlign w:val="subscript"/>
        </w:rPr>
        <w:t>D</w:t>
      </w:r>
      <w:r w:rsidR="001A1B75">
        <w:rPr>
          <w:color w:val="FF0000"/>
        </w:rPr>
        <w:t>=500-10Ps+5Po+20y+40z</w:t>
      </w:r>
    </w:p>
    <w:p w:rsidR="001A1B75" w:rsidRDefault="001A1B75" w:rsidP="001A1B75">
      <w:pPr>
        <w:ind w:left="720"/>
        <w:rPr>
          <w:color w:val="FF0000"/>
        </w:rPr>
      </w:pPr>
      <w:r>
        <w:rPr>
          <w:color w:val="FF0000"/>
        </w:rPr>
        <w:t>Po=$2</w:t>
      </w:r>
      <w:r>
        <w:rPr>
          <w:color w:val="FF0000"/>
        </w:rPr>
        <w:tab/>
      </w:r>
      <w:r>
        <w:rPr>
          <w:color w:val="FF0000"/>
        </w:rPr>
        <w:tab/>
        <w:t>Y=$25</w:t>
      </w:r>
      <w:r>
        <w:rPr>
          <w:color w:val="FF0000"/>
        </w:rPr>
        <w:tab/>
      </w:r>
      <w:r>
        <w:rPr>
          <w:color w:val="FF0000"/>
        </w:rPr>
        <w:tab/>
        <w:t>Z=20</w:t>
      </w:r>
    </w:p>
    <w:p w:rsidR="001A1B75" w:rsidRDefault="001A1B75" w:rsidP="001A1B75">
      <w:pPr>
        <w:ind w:left="720"/>
        <w:rPr>
          <w:color w:val="FF0000"/>
        </w:rPr>
      </w:pPr>
    </w:p>
    <w:p w:rsidR="001A1B75" w:rsidRDefault="001A1B75" w:rsidP="001A1B75">
      <w:pPr>
        <w:ind w:left="720"/>
        <w:rPr>
          <w:color w:val="FF0000"/>
        </w:rPr>
      </w:pPr>
      <w:r>
        <w:rPr>
          <w:color w:val="FF0000"/>
        </w:rPr>
        <w:t>Q</w:t>
      </w:r>
      <w:r>
        <w:rPr>
          <w:color w:val="FF0000"/>
          <w:vertAlign w:val="subscript"/>
        </w:rPr>
        <w:t>D</w:t>
      </w:r>
      <w:r>
        <w:rPr>
          <w:color w:val="FF0000"/>
        </w:rPr>
        <w:t>= 500- 10Ps+5(2)+20(25)+40(20)</w:t>
      </w:r>
    </w:p>
    <w:p w:rsidR="001A1B75" w:rsidRDefault="001A1B75" w:rsidP="001A1B75">
      <w:pPr>
        <w:ind w:left="720"/>
        <w:rPr>
          <w:color w:val="FF0000"/>
        </w:rPr>
      </w:pPr>
      <w:r>
        <w:rPr>
          <w:color w:val="FF0000"/>
        </w:rPr>
        <w:t>Q</w:t>
      </w:r>
      <w:r>
        <w:rPr>
          <w:color w:val="FF0000"/>
          <w:vertAlign w:val="subscript"/>
        </w:rPr>
        <w:t>D</w:t>
      </w:r>
      <w:r>
        <w:rPr>
          <w:color w:val="FF0000"/>
        </w:rPr>
        <w:t>= 500-10Ps+10+</w:t>
      </w:r>
      <w:r w:rsidR="00FB1D9A">
        <w:rPr>
          <w:color w:val="FF0000"/>
        </w:rPr>
        <w:t>500+800</w:t>
      </w:r>
    </w:p>
    <w:p w:rsidR="00FB1D9A" w:rsidRDefault="00FB1D9A" w:rsidP="001A1B75">
      <w:pPr>
        <w:ind w:left="720"/>
        <w:rPr>
          <w:color w:val="FF0000"/>
        </w:rPr>
      </w:pPr>
      <w:r>
        <w:rPr>
          <w:color w:val="FF0000"/>
        </w:rPr>
        <w:t>Q</w:t>
      </w:r>
      <w:r>
        <w:rPr>
          <w:color w:val="FF0000"/>
          <w:vertAlign w:val="subscript"/>
        </w:rPr>
        <w:t>D</w:t>
      </w:r>
      <w:r>
        <w:rPr>
          <w:color w:val="FF0000"/>
        </w:rPr>
        <w:t>+10Ps= 1810</w:t>
      </w:r>
    </w:p>
    <w:p w:rsidR="00FB1D9A" w:rsidRDefault="00FB1D9A" w:rsidP="001A1B75">
      <w:pPr>
        <w:ind w:left="720"/>
        <w:rPr>
          <w:color w:val="FF0000"/>
          <w:vertAlign w:val="subscript"/>
        </w:rPr>
      </w:pPr>
      <w:r>
        <w:rPr>
          <w:color w:val="FF0000"/>
        </w:rPr>
        <w:t>Ps= 181Ps-0.1Q</w:t>
      </w:r>
      <w:r>
        <w:rPr>
          <w:color w:val="FF0000"/>
          <w:vertAlign w:val="subscript"/>
        </w:rPr>
        <w:t>d</w:t>
      </w:r>
    </w:p>
    <w:p w:rsidR="00FB1D9A" w:rsidRPr="00FB1D9A" w:rsidRDefault="00FB1D9A" w:rsidP="001A1B75">
      <w:pPr>
        <w:ind w:left="720"/>
        <w:rPr>
          <w:color w:val="FF0000"/>
        </w:rPr>
      </w:pPr>
    </w:p>
    <w:p w:rsidR="001B2D53" w:rsidRPr="001B2D53" w:rsidRDefault="001B2D53" w:rsidP="001B2D53">
      <w:pPr>
        <w:numPr>
          <w:ilvl w:val="0"/>
          <w:numId w:val="2"/>
        </w:numPr>
      </w:pPr>
      <w:r w:rsidRPr="001B2D53">
        <w:t xml:space="preserve">Draw a consumer’s budget constraint when the consumer has an income of $100, </w:t>
      </w:r>
      <w:proofErr w:type="spellStart"/>
      <w:r w:rsidRPr="001B2D53">
        <w:rPr>
          <w:i/>
          <w:iCs/>
        </w:rPr>
        <w:t>Pgas</w:t>
      </w:r>
      <w:proofErr w:type="spellEnd"/>
      <w:r w:rsidRPr="001B2D53">
        <w:t xml:space="preserve">=$2 and </w:t>
      </w:r>
      <w:proofErr w:type="spellStart"/>
      <w:r w:rsidRPr="001B2D53">
        <w:rPr>
          <w:i/>
          <w:iCs/>
        </w:rPr>
        <w:t>Ppizza</w:t>
      </w:r>
      <w:proofErr w:type="spellEnd"/>
      <w:r w:rsidRPr="001B2D53">
        <w:t xml:space="preserve">=$10. </w:t>
      </w:r>
    </w:p>
    <w:p w:rsidR="00AF3124" w:rsidRDefault="001B2D53" w:rsidP="001B2D53">
      <w:pPr>
        <w:numPr>
          <w:ilvl w:val="1"/>
          <w:numId w:val="2"/>
        </w:numPr>
      </w:pPr>
      <w:r w:rsidRPr="001B2D53">
        <w:t xml:space="preserve">a)  Is “30 units of gas and 3 pizzas” a utility maximizing bundle? </w:t>
      </w:r>
    </w:p>
    <w:p w:rsidR="001B2D53" w:rsidRPr="001B2D53" w:rsidRDefault="002506E4" w:rsidP="00AF3124">
      <w:pPr>
        <w:ind w:left="1440"/>
      </w:pPr>
      <w:proofErr w:type="gramStart"/>
      <w:r>
        <w:rPr>
          <w:color w:val="FF0000"/>
        </w:rPr>
        <w:t>Answer</w:t>
      </w:r>
      <w:r>
        <w:rPr>
          <w:color w:val="FF0000"/>
        </w:rPr>
        <w:t xml:space="preserve"> :</w:t>
      </w:r>
      <w:proofErr w:type="gramEnd"/>
      <w:r>
        <w:rPr>
          <w:color w:val="FF0000"/>
        </w:rPr>
        <w:t xml:space="preserve"> </w:t>
      </w:r>
      <w:r w:rsidR="00AF3124">
        <w:rPr>
          <w:color w:val="FF0000"/>
        </w:rPr>
        <w:t>No, this is not a utility maximizing bundle. He only spends $90 with $10 left over</w:t>
      </w:r>
      <w:r w:rsidR="0068507E">
        <w:rPr>
          <w:color w:val="FF0000"/>
        </w:rPr>
        <w:t xml:space="preserve">, therefore it cannot be utility maximizing. </w:t>
      </w:r>
      <w:bookmarkStart w:id="0" w:name="_GoBack"/>
      <w:bookmarkEnd w:id="0"/>
    </w:p>
    <w:p w:rsidR="003D06AA" w:rsidRDefault="003D06AA"/>
    <w:sectPr w:rsidR="003D06AA" w:rsidSect="001B2D5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3"/>
      <w:numFmt w:val="decimal"/>
      <w:lvlText w:val="%1."/>
      <w:lvlJc w:val="left"/>
      <w:pPr>
        <w:ind w:left="720" w:hanging="360"/>
      </w:pPr>
    </w:lvl>
    <w:lvl w:ilvl="1" w:tplc="00000066">
      <w:start w:val="1"/>
      <w:numFmt w:val="bullet"/>
      <w:lvlText w:val="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D53"/>
    <w:rsid w:val="001A1B75"/>
    <w:rsid w:val="001B2D53"/>
    <w:rsid w:val="002506E4"/>
    <w:rsid w:val="003D06AA"/>
    <w:rsid w:val="00565093"/>
    <w:rsid w:val="00643E2F"/>
    <w:rsid w:val="0068507E"/>
    <w:rsid w:val="00A96ABB"/>
    <w:rsid w:val="00AF3124"/>
    <w:rsid w:val="00FB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CA98943-D7C1-4BA9-9C2B-9FE5EE47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2026</Characters>
  <Application>Microsoft Office Word</Application>
  <DocSecurity>0</DocSecurity>
  <Lines>16</Lines>
  <Paragraphs>4</Paragraphs>
  <ScaleCrop>false</ScaleCrop>
  <Company>Fly Society</Company>
  <LinksUpToDate>false</LinksUpToDate>
  <CharactersWithSpaces>2377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McDermott</dc:creator>
  <cp:keywords/>
  <dc:description/>
  <cp:lastModifiedBy>Sonal</cp:lastModifiedBy>
  <cp:revision>3</cp:revision>
  <dcterms:created xsi:type="dcterms:W3CDTF">2017-02-01T06:14:00Z</dcterms:created>
  <dcterms:modified xsi:type="dcterms:W3CDTF">2021-01-12T10:15:00Z</dcterms:modified>
</cp:coreProperties>
</file>