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6290B" w:rsidRDefault="0026290B" w:rsidP="0026290B">
      <w:r>
        <w:t>Question 1</w:t>
      </w:r>
      <w:r>
        <w:t xml:space="preserve">. Vans, wanting to manufacture boots </w:t>
      </w:r>
      <w:proofErr w:type="gramStart"/>
      <w:r>
        <w:t>In</w:t>
      </w:r>
      <w:proofErr w:type="gramEnd"/>
      <w:r>
        <w:t xml:space="preserve"> order to diversity, does a market s</w:t>
      </w:r>
      <w:r>
        <w:t xml:space="preserve">urvey and finds that most teens </w:t>
      </w:r>
      <w:r>
        <w:t>share similar attitudes about boots (that they are not "cool" or "in</w:t>
      </w:r>
      <w:r>
        <w:t xml:space="preserve">" anymore) in contrast to other </w:t>
      </w:r>
      <w:r>
        <w:t>generational groups. Such groups of people who have lived the same major</w:t>
      </w:r>
      <w:r>
        <w:t xml:space="preserve"> experiences in their life, and </w:t>
      </w:r>
      <w:r>
        <w:t xml:space="preserve">thus have the same core values, are known </w:t>
      </w:r>
      <w:proofErr w:type="gramStart"/>
      <w:r>
        <w:t>as .</w:t>
      </w:r>
      <w:proofErr w:type="gramEnd"/>
    </w:p>
    <w:p w:rsidR="0026290B" w:rsidRDefault="0026290B" w:rsidP="0026290B"/>
    <w:p w:rsidR="0026290B" w:rsidRDefault="0026290B" w:rsidP="0026290B">
      <w:r>
        <w:t>Low-context culture</w:t>
      </w:r>
    </w:p>
    <w:p w:rsidR="0026290B" w:rsidRDefault="0026290B" w:rsidP="0026290B">
      <w:r>
        <w:t>High-context culture</w:t>
      </w:r>
    </w:p>
    <w:p w:rsidR="0026290B" w:rsidRPr="0026290B" w:rsidRDefault="0026290B" w:rsidP="0026290B">
      <w:pPr>
        <w:rPr>
          <w:b/>
        </w:rPr>
      </w:pPr>
      <w:proofErr w:type="gramStart"/>
      <w:r w:rsidRPr="0026290B">
        <w:rPr>
          <w:b/>
        </w:rPr>
        <w:t>cohorts</w:t>
      </w:r>
      <w:proofErr w:type="gramEnd"/>
    </w:p>
    <w:p w:rsidR="0026290B" w:rsidRDefault="0026290B" w:rsidP="0026290B">
      <w:r>
        <w:t xml:space="preserve">Ethnic </w:t>
      </w:r>
      <w:proofErr w:type="spellStart"/>
      <w:r>
        <w:t>microcultures</w:t>
      </w:r>
      <w:proofErr w:type="spellEnd"/>
    </w:p>
    <w:p w:rsidR="0026290B" w:rsidRDefault="0026290B" w:rsidP="0026290B"/>
    <w:p w:rsidR="0026290B" w:rsidRDefault="0026290B" w:rsidP="0026290B">
      <w:r>
        <w:t>Question 5. Since the 1970s, sneakers have become an important part of the hip hop</w:t>
      </w:r>
      <w:r>
        <w:t xml:space="preserve"> culture. Popular rappers often </w:t>
      </w:r>
      <w:r>
        <w:t>promote sneaker brands like Vans while some, like Lupe Fiasco, even desi</w:t>
      </w:r>
      <w:r>
        <w:t xml:space="preserve">gn their own Vans sneakers. The </w:t>
      </w:r>
      <w:r>
        <w:t xml:space="preserve">hip hop culture is an example of </w:t>
      </w:r>
      <w:proofErr w:type="gramStart"/>
      <w:r>
        <w:t>a(</w:t>
      </w:r>
      <w:proofErr w:type="gramEnd"/>
      <w:r>
        <w:t>n) .</w:t>
      </w:r>
    </w:p>
    <w:p w:rsidR="0026290B" w:rsidRDefault="0026290B" w:rsidP="0026290B"/>
    <w:p w:rsidR="0026290B" w:rsidRDefault="0026290B" w:rsidP="0026290B">
      <w:r>
        <w:t xml:space="preserve">Ethnic </w:t>
      </w:r>
      <w:proofErr w:type="spellStart"/>
      <w:r>
        <w:t>microculture</w:t>
      </w:r>
      <w:proofErr w:type="spellEnd"/>
    </w:p>
    <w:p w:rsidR="00211DC6" w:rsidRPr="0026290B" w:rsidRDefault="0026290B" w:rsidP="0026290B">
      <w:pPr>
        <w:rPr>
          <w:b/>
        </w:rPr>
      </w:pPr>
      <w:proofErr w:type="gramStart"/>
      <w:r w:rsidRPr="0026290B">
        <w:rPr>
          <w:b/>
        </w:rPr>
        <w:t>street</w:t>
      </w:r>
      <w:proofErr w:type="gramEnd"/>
      <w:r w:rsidRPr="0026290B">
        <w:rPr>
          <w:b/>
        </w:rPr>
        <w:t xml:space="preserve"> </w:t>
      </w:r>
      <w:proofErr w:type="spellStart"/>
      <w:r w:rsidRPr="0026290B">
        <w:rPr>
          <w:b/>
        </w:rPr>
        <w:t>microculture</w:t>
      </w:r>
      <w:bookmarkStart w:id="0" w:name="_GoBack"/>
      <w:bookmarkEnd w:id="0"/>
      <w:proofErr w:type="spellEnd"/>
    </w:p>
    <w:sectPr w:rsidR="00211DC6" w:rsidRPr="0026290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6290B"/>
    <w:rsid w:val="0026290B"/>
    <w:rsid w:val="003B0838"/>
    <w:rsid w:val="007C65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9CA7ECE-C53E-4FDB-B12C-FCABBA551F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110</Words>
  <Characters>629</Characters>
  <Application>Microsoft Office Word</Application>
  <DocSecurity>0</DocSecurity>
  <Lines>5</Lines>
  <Paragraphs>1</Paragraphs>
  <ScaleCrop>false</ScaleCrop>
  <Company/>
  <LinksUpToDate>false</LinksUpToDate>
  <CharactersWithSpaces>738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Sonal</dc:creator>
  <cp:keywords/>
  <dc:description/>
  <cp:lastModifiedBy>Sonal</cp:lastModifiedBy>
  <cp:revision>1</cp:revision>
  <dcterms:created xsi:type="dcterms:W3CDTF">2021-01-09T04:53:00Z</dcterms:created>
  <dcterms:modified xsi:type="dcterms:W3CDTF">2021-01-09T04:56:00Z</dcterms:modified>
</cp:coreProperties>
</file>