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1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According to Bacon and other empiricist we must prepare the mind to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529" type="#_x0000_t75" style="width:20.25pt;height:18pt" o:ole="">
            <v:imagedata r:id="rId4" o:title=""/>
          </v:shape>
          <w:control r:id="rId5" w:name="DefaultOcxName" w:shapeid="_x0000_i1529"/>
        </w:objec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connect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current observations to previous theories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27" type="#_x0000_t75" style="width:20.25pt;height:18pt" o:ole="">
            <v:imagedata r:id="rId4" o:title=""/>
          </v:shape>
          <w:control r:id="rId6" w:name="DefaultOcxName1" w:shapeid="_x0000_i1527"/>
        </w:object>
      </w:r>
      <w:r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receive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messages from nature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Answered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26" type="#_x0000_t75" style="width:20.25pt;height:18pt" o:ole="">
            <v:imagedata r:id="rId7" o:title=""/>
          </v:shape>
          <w:control r:id="rId8" w:name="DefaultOcxName2" w:shapeid="_x0000_i1526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receive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messages from god</w:t>
      </w:r>
    </w:p>
    <w:p w:rsid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</w:pP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33" type="#_x0000_t75" style="width:20.25pt;height:18pt" o:ole="">
            <v:imagedata r:id="rId4" o:title=""/>
          </v:shape>
          <w:control r:id="rId9" w:name="DefaultOcxName3" w:shapeid="_x0000_i153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align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observations with current church doctrine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2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According to Kuhn, a scientist that sees a problem from the perspective of their scientific leaning could be said to be ______.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24" type="#_x0000_t75" style="width:20.25pt;height:18pt" o:ole="">
            <v:imagedata r:id="rId4" o:title=""/>
          </v:shape>
          <w:control r:id="rId10" w:name="DefaultOcxName4" w:shapeid="_x0000_i1524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paradigm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lock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23" type="#_x0000_t75" style="width:20.25pt;height:18pt" o:ole="">
            <v:imagedata r:id="rId4" o:title=""/>
          </v:shape>
          <w:control r:id="rId11" w:name="DefaultOcxName5" w:shapeid="_x0000_i152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mind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set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orrect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22" type="#_x0000_t75" style="width:20.25pt;height:18pt" o:ole="">
            <v:imagedata r:id="rId7" o:title=""/>
          </v:shape>
          <w:control r:id="rId12" w:name="DefaultOcxName6" w:shapeid="_x0000_i1522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theory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laden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21" type="#_x0000_t75" style="width:20.25pt;height:18pt" o:ole="">
            <v:imagedata r:id="rId4" o:title=""/>
          </v:shape>
          <w:control r:id="rId13" w:name="DefaultOcxName7" w:shapeid="_x0000_i1521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observation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myopia</w:t>
      </w:r>
    </w:p>
    <w:p w:rsid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3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According to Kuhn, in order to accommodate anomalies...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20" type="#_x0000_t75" style="width:20.25pt;height:18pt" o:ole="">
            <v:imagedata r:id="rId4" o:title=""/>
          </v:shape>
          <w:control r:id="rId14" w:name="DefaultOcxName8" w:shapeid="_x0000_i152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all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of these choices are correct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9" type="#_x0000_t75" style="width:20.25pt;height:18pt" o:ole="">
            <v:imagedata r:id="rId4" o:title=""/>
          </v:shape>
          <w:control r:id="rId15" w:name="DefaultOcxName9" w:shapeid="_x0000_i151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we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redefine concepts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8" type="#_x0000_t75" style="width:20.25pt;height:18pt" o:ole="">
            <v:imagedata r:id="rId4" o:title=""/>
          </v:shape>
          <w:control r:id="rId16" w:name="DefaultOcxName10" w:shapeid="_x0000_i151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we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alter methodologies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ou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 xml:space="preserve"> Answered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7" type="#_x0000_t75" style="width:20.25pt;height:18pt" o:ole="">
            <v:imagedata r:id="rId7" o:title=""/>
          </v:shape>
          <w:control r:id="rId17" w:name="DefaultOcxName11" w:shapeid="_x0000_i1517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we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conduct more research to understand anomalies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4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According to Locke, data is added to the human mind and rules for processing are formed solely by one's sensory experiences, best describes his idea of.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rrect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6" type="#_x0000_t75" style="width:20.25pt;height:18pt" o:ole="">
            <v:imagedata r:id="rId7" o:title=""/>
          </v:shape>
          <w:control r:id="rId18" w:name="DefaultOcxName12" w:shapeid="_x0000_i1516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Tabula Rasa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5" type="#_x0000_t75" style="width:20.25pt;height:18pt" o:ole="">
            <v:imagedata r:id="rId4" o:title=""/>
          </v:shape>
          <w:control r:id="rId19" w:name="DefaultOcxName13" w:shapeid="_x0000_i1515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Experiential Learning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4" type="#_x0000_t75" style="width:20.25pt;height:18pt" o:ole="">
            <v:imagedata r:id="rId4" o:title=""/>
          </v:shape>
          <w:control r:id="rId20" w:name="DefaultOcxName14" w:shapeid="_x0000_i1514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Perceptual Learning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3" type="#_x0000_t75" style="width:20.25pt;height:18pt" o:ole="">
            <v:imagedata r:id="rId4" o:title=""/>
          </v:shape>
          <w:control r:id="rId21" w:name="DefaultOcxName15" w:shapeid="_x0000_i151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Perception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5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As discussed in chapter 1, those opposed to the notions proposed by Empiricism suggest the following...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2" type="#_x0000_t75" style="width:20.25pt;height:18pt" o:ole="">
            <v:imagedata r:id="rId4" o:title=""/>
          </v:shape>
          <w:control r:id="rId22" w:name="DefaultOcxName16" w:shapeid="_x0000_i1512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We should be a passive recipient of the knowledge the world provides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1" type="#_x0000_t75" style="width:20.25pt;height:18pt" o:ole="">
            <v:imagedata r:id="rId4" o:title=""/>
          </v:shape>
          <w:control r:id="rId23" w:name="DefaultOcxName17" w:shapeid="_x0000_i1511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Isolated facts and observations lead to theories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10" type="#_x0000_t75" style="width:20.25pt;height:18pt" o:ole="">
            <v:imagedata r:id="rId4" o:title=""/>
          </v:shape>
          <w:control r:id="rId24" w:name="DefaultOcxName18" w:shapeid="_x0000_i151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We should be a neutral observer of the facts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 xml:space="preserve"> 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09" type="#_x0000_t75" style="width:20.25pt;height:18pt" o:ole="">
            <v:imagedata r:id="rId7" o:title=""/>
          </v:shape>
          <w:control r:id="rId25" w:name="DefaultOcxName19" w:shapeid="_x0000_i150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Education and learning influences our perceptions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6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Completely different kinds of substances, each capable of existing independently of the other and one being causally linked to the other, is best represented by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Correct!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04" type="#_x0000_t75" style="width:20.25pt;height:18pt" o:ole="">
            <v:imagedata r:id="rId7" o:title=""/>
          </v:shape>
          <w:control r:id="rId26" w:name="DefaultOcxName24" w:shapeid="_x0000_i1504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Dualism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03" type="#_x0000_t75" style="width:20.25pt;height:18pt" o:ole="">
            <v:imagedata r:id="rId4" o:title=""/>
          </v:shape>
          <w:control r:id="rId27" w:name="DefaultOcxName25" w:shapeid="_x0000_i150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spell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Imaterialism</w:t>
      </w:r>
      <w:proofErr w:type="spell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02" type="#_x0000_t75" style="width:20.25pt;height:18pt" o:ole="">
            <v:imagedata r:id="rId4" o:title=""/>
          </v:shape>
          <w:control r:id="rId28" w:name="DefaultOcxName26" w:shapeid="_x0000_i1502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Idealism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01" type="#_x0000_t75" style="width:20.25pt;height:18pt" o:ole="">
            <v:imagedata r:id="rId4" o:title=""/>
          </v:shape>
          <w:control r:id="rId29" w:name="DefaultOcxName27" w:shapeid="_x0000_i1501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Materialism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7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lastRenderedPageBreak/>
        <w:t>Descartes determined that the mind influenced the body at _____________.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98" type="#_x0000_t75" style="width:20.25pt;height:18pt" o:ole="">
            <v:imagedata r:id="rId4" o:title=""/>
          </v:shape>
          <w:control r:id="rId30" w:name="DefaultOcxName30" w:shapeid="_x0000_i149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the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pitutary</w:t>
      </w:r>
      <w:proofErr w:type="spell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gland in the brain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ct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40" type="#_x0000_t75" style="width:20.25pt;height:18pt" o:ole="">
            <v:imagedata r:id="rId7" o:title=""/>
          </v:shape>
          <w:control r:id="rId31" w:name="DefaultOcxName31" w:shapeid="_x0000_i154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the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pineal gland in the brain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96" type="#_x0000_t75" style="width:20.25pt;height:18pt" o:ole="">
            <v:imagedata r:id="rId4" o:title=""/>
          </v:shape>
          <w:control r:id="rId32" w:name="DefaultOcxName32" w:shapeid="_x0000_i1496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the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</w:t>
      </w:r>
      <w:proofErr w:type="spell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cerrebellum</w:t>
      </w:r>
      <w:proofErr w:type="spell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in the brain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95" type="#_x0000_t75" style="width:20.25pt;height:18pt" o:ole="">
            <v:imagedata r:id="rId4" o:title=""/>
          </v:shape>
          <w:control r:id="rId33" w:name="DefaultOcxName33" w:shapeid="_x0000_i1495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the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hippocampus in the brain</w:t>
      </w: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8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Descartes' "I think, therefore I am" represents the certainty of his existence as a thinking being.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Correct!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94" type="#_x0000_t75" style="width:20.25pt;height:18pt" o:ole="">
            <v:imagedata r:id="rId7" o:title=""/>
          </v:shape>
          <w:control r:id="rId34" w:name="DefaultOcxName34" w:shapeid="_x0000_i1494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True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93" type="#_x0000_t75" style="width:20.25pt;height:18pt" o:ole="">
            <v:imagedata r:id="rId4" o:title=""/>
          </v:shape>
          <w:control r:id="rId35" w:name="DefaultOcxName35" w:shapeid="_x0000_i149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False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9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Descartes' view of the universe is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92" type="#_x0000_t75" style="width:20.25pt;height:18pt" o:ole="">
            <v:imagedata r:id="rId4" o:title=""/>
          </v:shape>
          <w:control r:id="rId36" w:name="DefaultOcxName36" w:shapeid="_x0000_i1492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pluralistic</w:t>
      </w:r>
      <w:proofErr w:type="gram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91" type="#_x0000_t75" style="width:20.25pt;height:18pt" o:ole="">
            <v:imagedata r:id="rId4" o:title=""/>
          </v:shape>
          <w:control r:id="rId37" w:name="DefaultOcxName37" w:shapeid="_x0000_i1491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spellStart"/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immeterial</w:t>
      </w:r>
      <w:proofErr w:type="spellEnd"/>
      <w:proofErr w:type="gram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</w:pP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41" type="#_x0000_t75" style="width:20.25pt;height:18pt" o:ole="">
            <v:imagedata r:id="rId7" o:title=""/>
          </v:shape>
          <w:control r:id="rId38" w:name="DefaultOcxName38" w:shapeid="_x0000_i1541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mechanistic</w:t>
      </w:r>
      <w:proofErr w:type="gram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89" type="#_x0000_t75" style="width:20.25pt;height:18pt" o:ole="">
            <v:imagedata r:id="rId4" o:title=""/>
          </v:shape>
          <w:control r:id="rId39" w:name="DefaultOcxName39" w:shapeid="_x0000_i148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materialistic</w:t>
      </w:r>
      <w:proofErr w:type="gram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10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In philosophy the study of the nature of mental states and their relation to physical states.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78" type="#_x0000_t75" style="width:20.25pt;height:18pt" o:ole="">
            <v:imagedata r:id="rId4" o:title=""/>
          </v:shape>
          <w:control r:id="rId40" w:name="DefaultOcxName50" w:shapeid="_x0000_i147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oncology</w:t>
      </w:r>
      <w:proofErr w:type="gram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e</w:t>
      </w:r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52" type="#_x0000_t75" style="width:20.25pt;height:18pt" o:ole="">
            <v:imagedata r:id="rId7" o:title=""/>
          </v:shape>
          <w:control r:id="rId41" w:name="DefaultOcxName51" w:shapeid="_x0000_i1552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ontology</w:t>
      </w:r>
      <w:proofErr w:type="gram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76" type="#_x0000_t75" style="width:20.25pt;height:18pt" o:ole="">
            <v:imagedata r:id="rId4" o:title=""/>
          </v:shape>
          <w:control r:id="rId42" w:name="DefaultOcxName52" w:shapeid="_x0000_i1476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neurobiology</w:t>
      </w:r>
      <w:proofErr w:type="gram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75" type="#_x0000_t75" style="width:20.25pt;height:18pt" o:ole="">
            <v:imagedata r:id="rId4" o:title=""/>
          </v:shape>
          <w:control r:id="rId43" w:name="DefaultOcxName53" w:shapeid="_x0000_i1475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spellStart"/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qualiaology</w:t>
      </w:r>
      <w:proofErr w:type="spellEnd"/>
      <w:proofErr w:type="gramEnd"/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11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In the face of troubling research data, a researcher most likely will modify the core theoretical assumptions.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Correct!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74" type="#_x0000_t75" style="width:20.25pt;height:18pt" o:ole="">
            <v:imagedata r:id="rId7" o:title=""/>
          </v:shape>
          <w:control r:id="rId44" w:name="DefaultOcxName54" w:shapeid="_x0000_i1474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False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73" type="#_x0000_t75" style="width:20.25pt;height:18pt" o:ole="">
            <v:imagedata r:id="rId4" o:title=""/>
          </v:shape>
          <w:control r:id="rId45" w:name="DefaultOcxName55" w:shapeid="_x0000_i147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True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12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John Locke believed that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Correct!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70" type="#_x0000_t75" style="width:20.25pt;height:18pt" o:ole="">
            <v:imagedata r:id="rId7" o:title=""/>
          </v:shape>
          <w:control r:id="rId46" w:name="DefaultOcxName58" w:shapeid="_x0000_i147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All statements are accurate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69" type="#_x0000_t75" style="width:20.25pt;height:18pt" o:ole="">
            <v:imagedata r:id="rId4" o:title=""/>
          </v:shape>
          <w:control r:id="rId47" w:name="DefaultOcxName59" w:shapeid="_x0000_i146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Kings do not rule because god says they should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68" type="#_x0000_t75" style="width:20.25pt;height:18pt" o:ole="">
            <v:imagedata r:id="rId4" o:title=""/>
          </v:shape>
          <w:control r:id="rId48" w:name="DefaultOcxName60" w:shapeid="_x0000_i146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Teachers should praise student accomplishments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67" type="#_x0000_t75" style="width:20.25pt;height:18pt" o:ole="">
            <v:imagedata r:id="rId4" o:title=""/>
          </v:shape>
          <w:control r:id="rId49" w:name="DefaultOcxName61" w:shapeid="_x0000_i1467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Parents should be more tolerant of children</w:t>
      </w: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13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Kant believed that the mind is a passive receiver of sense data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66" type="#_x0000_t75" style="width:20.25pt;height:18pt" o:ole="">
            <v:imagedata r:id="rId4" o:title=""/>
          </v:shape>
          <w:control r:id="rId50" w:name="DefaultOcxName62" w:shapeid="_x0000_i1466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True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65" type="#_x0000_t75" style="width:20.25pt;height:18pt" o:ole="">
            <v:imagedata r:id="rId7" o:title=""/>
          </v:shape>
          <w:control r:id="rId51" w:name="DefaultOcxName63" w:shapeid="_x0000_i1465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False</w:t>
      </w:r>
    </w:p>
    <w:p w:rsidR="00312458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14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 xml:space="preserve">Kuhn’s scientific revolution has been associated or described as ______ by </w:t>
      </w:r>
      <w:proofErr w:type="spellStart"/>
      <w:r w:rsidRPr="00E048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Lakatos</w:t>
      </w:r>
      <w:proofErr w:type="spellEnd"/>
      <w:r w:rsidRPr="00E048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60" type="#_x0000_t75" style="width:20.25pt;height:18pt" o:ole="">
            <v:imagedata r:id="rId4" o:title=""/>
          </v:shape>
          <w:control r:id="rId52" w:name="DefaultOcxName68" w:shapeid="_x0000_i146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change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psychology</w:t>
      </w:r>
    </w:p>
    <w:p w:rsidR="00312458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ect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59" type="#_x0000_t75" style="width:20.25pt;height:18pt" o:ole="">
            <v:imagedata r:id="rId7" o:title=""/>
          </v:shape>
          <w:control r:id="rId53" w:name="DefaultOcxName69" w:shapeid="_x0000_i155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mob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psychology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58" type="#_x0000_t75" style="width:20.25pt;height:18pt" o:ole="">
            <v:imagedata r:id="rId4" o:title=""/>
          </v:shape>
          <w:control r:id="rId54" w:name="DefaultOcxName70" w:shapeid="_x0000_i145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chaos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theory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57" type="#_x0000_t75" style="width:20.25pt;height:18pt" o:ole="">
            <v:imagedata r:id="rId4" o:title=""/>
          </v:shape>
          <w:control r:id="rId55" w:name="DefaultOcxName71" w:shapeid="_x0000_i1457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delta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change</w:t>
      </w:r>
    </w:p>
    <w:p w:rsidR="00E0487D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</w:t>
      </w:r>
      <w:r w:rsidR="00312458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uestion 15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Logical truths provide accurate information about the world.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Correct!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56" type="#_x0000_t75" style="width:20.25pt;height:18pt" o:ole="">
            <v:imagedata r:id="rId7" o:title=""/>
          </v:shape>
          <w:control r:id="rId56" w:name="DefaultOcxName72" w:shapeid="_x0000_i1456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 w:rsidR="0031245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False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63" type="#_x0000_t75" style="width:20.25pt;height:18pt" o:ole="">
            <v:imagedata r:id="rId4" o:title=""/>
          </v:shape>
          <w:control r:id="rId57" w:name="DefaultOcxName73" w:shapeid="_x0000_i156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 w:rsidR="00312458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True</w:t>
      </w:r>
    </w:p>
    <w:p w:rsidR="00E0487D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</w:t>
      </w:r>
      <w:r w:rsidR="00312458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uestion 16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Remnants of prior sensory stimulation is BEST represented by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44" type="#_x0000_t75" style="width:20.25pt;height:18pt" o:ole="">
            <v:imagedata r:id="rId4" o:title=""/>
          </v:shape>
          <w:control r:id="rId58" w:name="DefaultOcxName84" w:shapeid="_x0000_i1444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ideas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of sensation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43" type="#_x0000_t75" style="width:20.25pt;height:18pt" o:ole="">
            <v:imagedata r:id="rId4" o:title=""/>
          </v:shape>
          <w:control r:id="rId59" w:name="DefaultOcxName85" w:shapeid="_x0000_i144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complex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ideas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42" type="#_x0000_t75" style="width:20.25pt;height:18pt" o:ole="">
            <v:imagedata r:id="rId4" o:title=""/>
          </v:shape>
          <w:control r:id="rId60" w:name="DefaultOcxName86" w:shapeid="_x0000_i1442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simple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ideas</w:t>
      </w:r>
    </w:p>
    <w:p w:rsidR="00312458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ct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94" type="#_x0000_t75" style="width:20.25pt;height:18pt" o:ole="">
            <v:imagedata r:id="rId7" o:title=""/>
          </v:shape>
          <w:control r:id="rId61" w:name="DefaultOcxName87" w:shapeid="_x0000_i1594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ideas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of reflection</w:t>
      </w:r>
    </w:p>
    <w:p w:rsidR="00E0487D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</w:t>
      </w:r>
      <w:r w:rsidR="00312458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uestion 17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Science has two major components: __________ and __________.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40" type="#_x0000_t75" style="width:20.25pt;height:18pt" o:ole="">
            <v:imagedata r:id="rId4" o:title=""/>
          </v:shape>
          <w:control r:id="rId62" w:name="DefaultOcxName88" w:shapeid="_x0000_i144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dependent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variable and metrics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39" type="#_x0000_t75" style="width:20.25pt;height:18pt" o:ole="">
            <v:imagedata r:id="rId4" o:title=""/>
          </v:shape>
          <w:control r:id="rId63" w:name="DefaultOcxName89" w:shapeid="_x0000_i143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experimental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group and control group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38" type="#_x0000_t75" style="width:20.25pt;height:18pt" o:ole="">
            <v:imagedata r:id="rId4" o:title=""/>
          </v:shape>
          <w:control r:id="rId64" w:name="DefaultOcxName90" w:shapeid="_x0000_i143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independent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variable and sampling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orrect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37" type="#_x0000_t75" style="width:20.25pt;height:18pt" o:ole="">
            <v:imagedata r:id="rId7" o:title=""/>
          </v:shape>
          <w:control r:id="rId65" w:name="DefaultOcxName91" w:shapeid="_x0000_i1437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gram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empirical</w:t>
      </w:r>
      <w:proofErr w:type="gram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observation and theory</w:t>
      </w: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18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These accompany simple and complex ideas and other emotions are derived from these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32" type="#_x0000_t75" style="width:20.25pt;height:18pt" o:ole="">
            <v:imagedata r:id="rId4" o:title=""/>
          </v:shape>
          <w:control r:id="rId66" w:name="DefaultOcxName96" w:shapeid="_x0000_i1432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Love and Remorse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31" type="#_x0000_t75" style="width:20.25pt;height:18pt" o:ole="">
            <v:imagedata r:id="rId4" o:title=""/>
          </v:shape>
          <w:control r:id="rId67" w:name="DefaultOcxName97" w:shapeid="_x0000_i1431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Happy and Sad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30" type="#_x0000_t75" style="width:20.25pt;height:18pt" o:ole="">
            <v:imagedata r:id="rId4" o:title=""/>
          </v:shape>
          <w:control r:id="rId68" w:name="DefaultOcxName98" w:shapeid="_x0000_i143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None of the other choices are correct</w:t>
      </w:r>
    </w:p>
    <w:p w:rsidR="00312458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599" type="#_x0000_t75" style="width:20.25pt;height:18pt" o:ole="">
            <v:imagedata r:id="rId7" o:title=""/>
          </v:shape>
          <w:control r:id="rId69" w:name="DefaultOcxName99" w:shapeid="_x0000_i159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Pain and Pleasure</w:t>
      </w:r>
    </w:p>
    <w:p w:rsidR="00312458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19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The Tower Argument described by </w:t>
      </w:r>
      <w:proofErr w:type="spell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Feyerabend</w:t>
      </w:r>
      <w:proofErr w:type="spell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is best an example of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Correct!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28" type="#_x0000_t75" style="width:20.25pt;height:18pt" o:ole="">
            <v:imagedata r:id="rId7" o:title=""/>
          </v:shape>
          <w:control r:id="rId70" w:name="DefaultOcxName100" w:shapeid="_x0000_i142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Both a) and c)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27" type="#_x0000_t75" style="width:20.25pt;height:18pt" o:ole="">
            <v:imagedata r:id="rId4" o:title=""/>
          </v:shape>
          <w:control r:id="rId71" w:name="DefaultOcxName101" w:shapeid="_x0000_i1427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spell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Falsificationism</w:t>
      </w:r>
      <w:proofErr w:type="spell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of Copernican theory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26" type="#_x0000_t75" style="width:20.25pt;height:18pt" o:ole="">
            <v:imagedata r:id="rId4" o:title=""/>
          </v:shape>
          <w:control r:id="rId72" w:name="DefaultOcxName102" w:shapeid="_x0000_i1426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 w:rsidRPr="00E048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The u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se of Ad hoc hypothesis by Galileo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603" type="#_x0000_t75" style="width:20.25pt;height:18pt" o:ole="">
            <v:imagedata r:id="rId4" o:title=""/>
          </v:shape>
          <w:control r:id="rId73" w:name="DefaultOcxName103" w:shapeid="_x0000_i1603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r w:rsidRPr="00E0487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en-IN"/>
        </w:rPr>
        <w:t>Apparent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Verification support for a stationary earth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20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To be is to be perceived accordingly to Berkeley -- how does he explain things existing if no one is there to perceive it.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10" type="#_x0000_t75" style="width:20.25pt;height:18pt" o:ole="">
            <v:imagedata r:id="rId4" o:title=""/>
          </v:shape>
          <w:control r:id="rId74" w:name="DefaultOcxName118" w:shapeid="_x0000_i141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It no longer exists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09" type="#_x0000_t75" style="width:20.25pt;height:18pt" o:ole="">
            <v:imagedata r:id="rId4" o:title=""/>
          </v:shape>
          <w:control r:id="rId75" w:name="DefaultOcxName119" w:shapeid="_x0000_i140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Residual memory (it exists in our memory's perception)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408" type="#_x0000_t75" style="width:20.25pt;height:18pt" o:ole="">
            <v:imagedata r:id="rId4" o:title=""/>
          </v:shape>
          <w:control r:id="rId76" w:name="DefaultOcxName120" w:shapeid="_x0000_i140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Collective unconscious</w:t>
      </w:r>
    </w:p>
    <w:p w:rsidR="00E0487D" w:rsidRPr="00312458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t</w:t>
      </w:r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618" type="#_x0000_t75" style="width:20.25pt;height:18pt" o:ole="">
            <v:imagedata r:id="rId7" o:title=""/>
          </v:shape>
          <w:control r:id="rId77" w:name="DefaultOcxName121" w:shapeid="_x0000_i161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God is watching</w:t>
      </w:r>
    </w:p>
    <w:p w:rsidR="00312458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E0487D" w:rsidRPr="00E0487D" w:rsidRDefault="00312458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Question 21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Which perspective and proponent pair is correct?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398" type="#_x0000_t75" style="width:20.25pt;height:18pt" o:ole="">
            <v:imagedata r:id="rId4" o:title=""/>
          </v:shape>
          <w:control r:id="rId78" w:name="DefaultOcxName130" w:shapeid="_x0000_i139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Paradigm Shift: Hume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ect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397" type="#_x0000_t75" style="width:20.25pt;height:18pt" o:ole="">
            <v:imagedata r:id="rId7" o:title=""/>
          </v:shape>
          <w:control r:id="rId79" w:name="DefaultOcxName131" w:shapeid="_x0000_i1397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Falsification: Popper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396" type="#_x0000_t75" style="width:20.25pt;height:18pt" o:ole="">
            <v:imagedata r:id="rId4" o:title=""/>
          </v:shape>
          <w:control r:id="rId80" w:name="DefaultOcxName132" w:shapeid="_x0000_i1396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spell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Verificationism</w:t>
      </w:r>
      <w:proofErr w:type="spell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: Kuhn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395" type="#_x0000_t75" style="width:20.25pt;height:18pt" o:ole="">
            <v:imagedata r:id="rId4" o:title=""/>
          </v:shape>
          <w:control r:id="rId81" w:name="DefaultOcxName133" w:shapeid="_x0000_i1395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Research Programme: Bacon</w:t>
      </w:r>
    </w:p>
    <w:p w:rsidR="00E0487D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Q</w:t>
      </w:r>
      <w:r w:rsidR="00312458">
        <w:rPr>
          <w:rFonts w:ascii="Times New Roman" w:eastAsia="Times New Roman" w:hAnsi="Times New Roman" w:cs="Times New Roman"/>
          <w:b/>
          <w:bCs/>
          <w:color w:val="2D3B45"/>
          <w:sz w:val="29"/>
          <w:szCs w:val="29"/>
          <w:shd w:val="clear" w:color="auto" w:fill="F5F5F5"/>
          <w:lang w:eastAsia="en-IN"/>
        </w:rPr>
        <w:t>uestion 22</w:t>
      </w:r>
    </w:p>
    <w:p w:rsidR="00E0487D" w:rsidRPr="00E0487D" w:rsidRDefault="00E0487D" w:rsidP="00E0487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Who would most likely make the statement that -- "I can only be sure of me."?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390" type="#_x0000_t75" style="width:20.25pt;height:18pt" o:ole="">
            <v:imagedata r:id="rId4" o:title=""/>
          </v:shape>
          <w:control r:id="rId82" w:name="DefaultOcxName138" w:shapeid="_x0000_i1390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</w:t>
      </w:r>
      <w:proofErr w:type="spellStart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Auguste</w:t>
      </w:r>
      <w:proofErr w:type="spellEnd"/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 xml:space="preserve"> Comte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389" type="#_x0000_t75" style="width:20.25pt;height:18pt" o:ole="">
            <v:imagedata r:id="rId4" o:title=""/>
          </v:shape>
          <w:control r:id="rId83" w:name="DefaultOcxName139" w:shapeid="_x0000_i1389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Ernst Mach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proofErr w:type="spellStart"/>
      <w:proofErr w:type="gramStart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ct</w:t>
      </w:r>
      <w:proofErr w:type="spellEnd"/>
      <w:proofErr w:type="gramEnd"/>
      <w:r w:rsidRPr="00E0487D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shd w:val="clear" w:color="auto" w:fill="FFFFFF"/>
          <w:lang w:eastAsia="en-IN"/>
        </w:rPr>
        <w:t>!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388" type="#_x0000_t75" style="width:20.25pt;height:18pt" o:ole="">
            <v:imagedata r:id="rId7" o:title=""/>
          </v:shape>
          <w:control r:id="rId84" w:name="DefaultOcxName140" w:shapeid="_x0000_i1388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Rene Descartes</w:t>
      </w:r>
    </w:p>
    <w:p w:rsidR="00E0487D" w:rsidRPr="00E0487D" w:rsidRDefault="00E0487D" w:rsidP="00E048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object w:dxaOrig="405" w:dyaOrig="360">
          <v:shape id="_x0000_i1387" type="#_x0000_t75" style="width:20.25pt;height:18pt" o:ole="">
            <v:imagedata r:id="rId4" o:title=""/>
          </v:shape>
          <w:control r:id="rId85" w:name="DefaultOcxName141" w:shapeid="_x0000_i1387"/>
        </w:object>
      </w: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 John Locke</w:t>
      </w:r>
    </w:p>
    <w:p w:rsidR="00E0487D" w:rsidRPr="00E0487D" w:rsidRDefault="00E0487D" w:rsidP="003124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0487D">
        <w:rPr>
          <w:rFonts w:ascii="Times New Roman" w:eastAsia="Times New Roman" w:hAnsi="Times New Roman" w:cs="Times New Roman"/>
          <w:color w:val="2D3B45"/>
          <w:sz w:val="24"/>
          <w:szCs w:val="24"/>
          <w:shd w:val="clear" w:color="auto" w:fill="FFFFFF"/>
          <w:lang w:eastAsia="en-IN"/>
        </w:rPr>
        <w:t> </w:t>
      </w:r>
    </w:p>
    <w:p w:rsidR="00E0487D" w:rsidRDefault="00E0487D">
      <w:bookmarkStart w:id="0" w:name="_GoBack"/>
      <w:bookmarkEnd w:id="0"/>
    </w:p>
    <w:sectPr w:rsidR="00E048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7D"/>
    <w:rsid w:val="00312458"/>
    <w:rsid w:val="003B0838"/>
    <w:rsid w:val="007C65F5"/>
    <w:rsid w:val="00E04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9B0F8C-C421-483A-A7FE-A84ED0DBA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6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7814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87762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68867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67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799827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11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09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43044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07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7091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66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710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438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8261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7112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8976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4507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6716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1576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08163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25410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706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7897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239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9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1961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179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6171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6691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746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9229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836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400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2857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41471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478913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44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8719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31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63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1608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744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758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6665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322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882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2807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004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093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19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077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773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9169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03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626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0781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3046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7600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38418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978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2346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167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928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640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67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906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37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88039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79661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90298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68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229957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87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103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5473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39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6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525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986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7724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0266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3843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32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9208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02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452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218954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041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8639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659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701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488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085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1204710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978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3545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6605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470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756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95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15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9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010920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77555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2057046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19893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18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81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91931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0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8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8024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079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90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5338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99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4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38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6410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3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30565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18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60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74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52197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004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8057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65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28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488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758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234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0523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91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22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268781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54702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67106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519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4019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55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76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1533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24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58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491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895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9108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38745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2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931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037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4518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1164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0105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31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6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2083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8700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939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43075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640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247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41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7025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5686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22017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839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52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46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2066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303458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01188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401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293455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554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548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5019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2068651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091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584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77382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0580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595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86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435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12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6286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761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77406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3884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94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0794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8048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3879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61290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297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576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1865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707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58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4431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353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967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6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75913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23004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9015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44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578448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13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167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0485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338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2531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05820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1095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7981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229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11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546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794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3838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6860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947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84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2155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335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27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59581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77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591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444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602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093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47341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8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38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9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97739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74981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2068413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029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58595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22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7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70151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728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399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238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005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14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9342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33064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62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1305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532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136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1933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276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545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72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375910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10415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517890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869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8241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31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41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15432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092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145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3937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4311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881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58340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826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150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5350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42308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8289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68760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74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241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662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750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739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2552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377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460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524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3471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6682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565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66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10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72448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53234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06633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1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9875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12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48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279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51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05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23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627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682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364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619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425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8291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6482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6929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892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913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70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88453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86024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80993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287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825782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1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023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5271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298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20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1397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590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790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6501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4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05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623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1250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2520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69272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880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40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1356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270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848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572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73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359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29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0539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408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147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37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86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81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252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201394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07100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898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378463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37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189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66759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215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038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729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9716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163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50380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878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531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7723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4397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575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4552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454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28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4361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4811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9553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15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62392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341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2175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356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641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277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55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2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4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831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74457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576931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255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453830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30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3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37410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34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51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86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4720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697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4122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300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418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7494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97343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2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33856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34434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41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2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0805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3032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506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187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2027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27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40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6191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696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12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4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165860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01484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98921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21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2883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75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365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54719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909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74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1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6906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457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74191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86645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39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836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6814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3604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45756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12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350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23310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856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25910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365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5024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27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290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64408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599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018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5000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272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4485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04472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0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123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528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2522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24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01375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389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84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535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0445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845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31008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541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160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6640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9702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743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45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51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010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72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37745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74661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26727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383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5028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655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83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62264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955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238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7336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645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285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194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901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2462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9574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8868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283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37695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71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36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4374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18228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34940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25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091768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09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163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914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195278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382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250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9118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2683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09731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33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349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631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597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02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685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648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8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242366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67603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90375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8992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33813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55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81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670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32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331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2826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8263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664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0238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798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864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5495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1108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042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3382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004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095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6917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8159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4664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62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68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18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8633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7735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894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760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337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127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1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61309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4755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09301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095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86914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66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2481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622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02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391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9728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375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7982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48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931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7199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5101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05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68893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451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630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211503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34991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61587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569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45841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654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852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103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416246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58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8453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028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3049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091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285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131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640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5973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5800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68929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48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078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29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185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8810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15881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2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904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863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04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72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254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03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68774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76561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2085906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25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36753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4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1717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2826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092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678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1484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850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32227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497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88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48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296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9804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70524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272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1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2972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194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78960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0222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5980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645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2828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7819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75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6959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543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81344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25683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67649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710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257557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8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088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1948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481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758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352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138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62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4822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069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23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9119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2777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7610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633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420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87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95666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8422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3211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62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18995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102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8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6720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099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497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954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2341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6169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21470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1904218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479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728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3549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502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47405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099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1622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1618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545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841921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892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716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8149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1585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9763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9189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755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1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499483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972515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7588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01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106353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772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7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89539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840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2399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0570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3502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01506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1796872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3379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01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8064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755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50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00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7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0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4477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71854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538706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81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413027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35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274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132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176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260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1993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3857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368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7768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157746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5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091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83482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032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1575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49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949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349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1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788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2589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73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80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6997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5718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6160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002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306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1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47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53325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44554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65649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32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759933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48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8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0146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78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320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497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2287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452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74842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676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2232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296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4672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493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291497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488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042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813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0960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41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5417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215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25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5903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9500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144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7365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393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833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63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35107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7868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78461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099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48087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46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677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4424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191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874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9957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095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43134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222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53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20777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19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5468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059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054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2687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447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1248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890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72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5274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016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9850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972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5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6978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27672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42658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119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977971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98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092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4328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98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98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5936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9646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132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804970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14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574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57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7795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908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3957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1834368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97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516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819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275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6759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23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565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1568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185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32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15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73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65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9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734103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27945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15299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48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89394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46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65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6526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9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210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44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884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29054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157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2779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8366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0406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6397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273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181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396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328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059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18127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91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51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872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252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874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9229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19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925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6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316601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6424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10592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91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706148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43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08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5443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7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494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2230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39895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764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53779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5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42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4621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11348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7801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59481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76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632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68974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32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68851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60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58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13357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103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366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55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9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8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39683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80127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504584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60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4616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82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112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6357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5069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679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0292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6364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49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8884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1082986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2302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5308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25712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344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183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396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426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8726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1147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31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5966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1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10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590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85450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050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9369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56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8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9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87935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50864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22625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787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00971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73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45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4128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8832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86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98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489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9064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00939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749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539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147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02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590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32708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29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488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778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3854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458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52850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8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166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850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666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49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112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782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62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2262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12002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750855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35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859690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11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90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8001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180388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718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2921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3465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003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30885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276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478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091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53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0511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891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127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54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294113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31140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54344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73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625051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94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65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8395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84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04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121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2622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688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0964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10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56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2820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44824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8717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178634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8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275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7774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3624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8125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90149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97001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725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575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197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3503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1452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85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66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6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274755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91412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0816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639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384385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08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17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82452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026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565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4096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8949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140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2051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955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2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96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9316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4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2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176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83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436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264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277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840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1676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19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4610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0120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634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84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23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328555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25844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75296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55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673499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9709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01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07184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594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0661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2267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8514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9531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8358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241254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55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330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84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176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29771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263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679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8969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3932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278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6674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26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324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9565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0259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459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556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65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483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8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1151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155079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58387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673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274713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79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5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548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20206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706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49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116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8862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38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8920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1986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0765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5974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878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153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5124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0868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67274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93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5926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92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5253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50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192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54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19389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29703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760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99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288224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259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06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802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82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3449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95749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078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8673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876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524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1385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2970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632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63371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342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092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189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663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54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097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1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6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457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6311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227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887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720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6623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705935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43309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110122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074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517422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14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7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541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3611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523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4655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832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362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60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34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9784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0671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3683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27985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438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09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341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1194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206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6194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12" w:space="6" w:color="FF0000"/>
                                    <w:left w:val="single" w:sz="12" w:space="23" w:color="FF0000"/>
                                    <w:bottom w:val="single" w:sz="12" w:space="6" w:color="FF0000"/>
                                    <w:right w:val="single" w:sz="12" w:space="23" w:color="FF0000"/>
                                  </w:divBdr>
                                  <w:divsChild>
                                    <w:div w:id="996113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43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341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95273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590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59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781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16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38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612257">
                  <w:marLeft w:val="450"/>
                  <w:marRight w:val="450"/>
                  <w:marTop w:val="168"/>
                  <w:marBottom w:val="168"/>
                  <w:divBdr>
                    <w:top w:val="single" w:sz="6" w:space="0" w:color="AAAAAA"/>
                    <w:left w:val="single" w:sz="6" w:space="0" w:color="AAAAAA"/>
                    <w:bottom w:val="single" w:sz="6" w:space="0" w:color="AAAAAA"/>
                    <w:right w:val="single" w:sz="6" w:space="0" w:color="AAAAAA"/>
                  </w:divBdr>
                  <w:divsChild>
                    <w:div w:id="73964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6" w:color="AAAAAA"/>
                        <w:right w:val="none" w:sz="0" w:space="0" w:color="auto"/>
                      </w:divBdr>
                      <w:divsChild>
                        <w:div w:id="116111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07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3806">
                          <w:marLeft w:val="0"/>
                          <w:marRight w:val="0"/>
                          <w:marTop w:val="36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5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9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18657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0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49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650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9567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4110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6028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598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2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221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798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0811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9785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308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194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855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4135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26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2251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6" w:space="6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881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52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260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240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2004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92536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48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1.xml"/><Relationship Id="rId21" Type="http://schemas.openxmlformats.org/officeDocument/2006/relationships/control" Target="activeX/activeX16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63" Type="http://schemas.openxmlformats.org/officeDocument/2006/relationships/control" Target="activeX/activeX58.xml"/><Relationship Id="rId68" Type="http://schemas.openxmlformats.org/officeDocument/2006/relationships/control" Target="activeX/activeX63.xml"/><Relationship Id="rId84" Type="http://schemas.openxmlformats.org/officeDocument/2006/relationships/control" Target="activeX/activeX79.xml"/><Relationship Id="rId16" Type="http://schemas.openxmlformats.org/officeDocument/2006/relationships/control" Target="activeX/activeX11.xml"/><Relationship Id="rId11" Type="http://schemas.openxmlformats.org/officeDocument/2006/relationships/control" Target="activeX/activeX6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53" Type="http://schemas.openxmlformats.org/officeDocument/2006/relationships/control" Target="activeX/activeX48.xml"/><Relationship Id="rId58" Type="http://schemas.openxmlformats.org/officeDocument/2006/relationships/control" Target="activeX/activeX53.xml"/><Relationship Id="rId74" Type="http://schemas.openxmlformats.org/officeDocument/2006/relationships/control" Target="activeX/activeX69.xml"/><Relationship Id="rId79" Type="http://schemas.openxmlformats.org/officeDocument/2006/relationships/control" Target="activeX/activeX74.xml"/><Relationship Id="rId5" Type="http://schemas.openxmlformats.org/officeDocument/2006/relationships/control" Target="activeX/activeX1.xml"/><Relationship Id="rId19" Type="http://schemas.openxmlformats.org/officeDocument/2006/relationships/control" Target="activeX/activeX1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control" Target="activeX/activeX43.xml"/><Relationship Id="rId56" Type="http://schemas.openxmlformats.org/officeDocument/2006/relationships/control" Target="activeX/activeX51.xml"/><Relationship Id="rId64" Type="http://schemas.openxmlformats.org/officeDocument/2006/relationships/control" Target="activeX/activeX59.xml"/><Relationship Id="rId69" Type="http://schemas.openxmlformats.org/officeDocument/2006/relationships/control" Target="activeX/activeX64.xml"/><Relationship Id="rId77" Type="http://schemas.openxmlformats.org/officeDocument/2006/relationships/control" Target="activeX/activeX72.xml"/><Relationship Id="rId8" Type="http://schemas.openxmlformats.org/officeDocument/2006/relationships/control" Target="activeX/activeX3.xml"/><Relationship Id="rId51" Type="http://schemas.openxmlformats.org/officeDocument/2006/relationships/control" Target="activeX/activeX46.xml"/><Relationship Id="rId72" Type="http://schemas.openxmlformats.org/officeDocument/2006/relationships/control" Target="activeX/activeX67.xml"/><Relationship Id="rId80" Type="http://schemas.openxmlformats.org/officeDocument/2006/relationships/control" Target="activeX/activeX75.xml"/><Relationship Id="rId85" Type="http://schemas.openxmlformats.org/officeDocument/2006/relationships/control" Target="activeX/activeX80.xml"/><Relationship Id="rId3" Type="http://schemas.openxmlformats.org/officeDocument/2006/relationships/webSettings" Target="webSettings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59" Type="http://schemas.openxmlformats.org/officeDocument/2006/relationships/control" Target="activeX/activeX54.xml"/><Relationship Id="rId67" Type="http://schemas.openxmlformats.org/officeDocument/2006/relationships/control" Target="activeX/activeX62.xml"/><Relationship Id="rId20" Type="http://schemas.openxmlformats.org/officeDocument/2006/relationships/control" Target="activeX/activeX15.xml"/><Relationship Id="rId41" Type="http://schemas.openxmlformats.org/officeDocument/2006/relationships/control" Target="activeX/activeX36.xml"/><Relationship Id="rId54" Type="http://schemas.openxmlformats.org/officeDocument/2006/relationships/control" Target="activeX/activeX49.xml"/><Relationship Id="rId62" Type="http://schemas.openxmlformats.org/officeDocument/2006/relationships/control" Target="activeX/activeX57.xml"/><Relationship Id="rId70" Type="http://schemas.openxmlformats.org/officeDocument/2006/relationships/control" Target="activeX/activeX65.xml"/><Relationship Id="rId75" Type="http://schemas.openxmlformats.org/officeDocument/2006/relationships/control" Target="activeX/activeX70.xml"/><Relationship Id="rId83" Type="http://schemas.openxmlformats.org/officeDocument/2006/relationships/control" Target="activeX/activeX78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control" Target="activeX/activeX44.xml"/><Relationship Id="rId57" Type="http://schemas.openxmlformats.org/officeDocument/2006/relationships/control" Target="activeX/activeX52.xml"/><Relationship Id="rId10" Type="http://schemas.openxmlformats.org/officeDocument/2006/relationships/control" Target="activeX/activeX5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52" Type="http://schemas.openxmlformats.org/officeDocument/2006/relationships/control" Target="activeX/activeX47.xml"/><Relationship Id="rId60" Type="http://schemas.openxmlformats.org/officeDocument/2006/relationships/control" Target="activeX/activeX55.xml"/><Relationship Id="rId65" Type="http://schemas.openxmlformats.org/officeDocument/2006/relationships/control" Target="activeX/activeX60.xml"/><Relationship Id="rId73" Type="http://schemas.openxmlformats.org/officeDocument/2006/relationships/control" Target="activeX/activeX68.xml"/><Relationship Id="rId78" Type="http://schemas.openxmlformats.org/officeDocument/2006/relationships/control" Target="activeX/activeX73.xml"/><Relationship Id="rId81" Type="http://schemas.openxmlformats.org/officeDocument/2006/relationships/control" Target="activeX/activeX76.xml"/><Relationship Id="rId86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4.xml"/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39" Type="http://schemas.openxmlformats.org/officeDocument/2006/relationships/control" Target="activeX/activeX34.xml"/><Relationship Id="rId34" Type="http://schemas.openxmlformats.org/officeDocument/2006/relationships/control" Target="activeX/activeX29.xml"/><Relationship Id="rId50" Type="http://schemas.openxmlformats.org/officeDocument/2006/relationships/control" Target="activeX/activeX45.xml"/><Relationship Id="rId55" Type="http://schemas.openxmlformats.org/officeDocument/2006/relationships/control" Target="activeX/activeX50.xml"/><Relationship Id="rId76" Type="http://schemas.openxmlformats.org/officeDocument/2006/relationships/control" Target="activeX/activeX71.xml"/><Relationship Id="rId7" Type="http://schemas.openxmlformats.org/officeDocument/2006/relationships/image" Target="media/image2.wmf"/><Relationship Id="rId71" Type="http://schemas.openxmlformats.org/officeDocument/2006/relationships/control" Target="activeX/activeX66.xml"/><Relationship Id="rId2" Type="http://schemas.openxmlformats.org/officeDocument/2006/relationships/settings" Target="settings.xml"/><Relationship Id="rId29" Type="http://schemas.openxmlformats.org/officeDocument/2006/relationships/control" Target="activeX/activeX24.xml"/><Relationship Id="rId24" Type="http://schemas.openxmlformats.org/officeDocument/2006/relationships/control" Target="activeX/activeX19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66" Type="http://schemas.openxmlformats.org/officeDocument/2006/relationships/control" Target="activeX/activeX61.xml"/><Relationship Id="rId87" Type="http://schemas.openxmlformats.org/officeDocument/2006/relationships/theme" Target="theme/theme1.xml"/><Relationship Id="rId61" Type="http://schemas.openxmlformats.org/officeDocument/2006/relationships/control" Target="activeX/activeX56.xml"/><Relationship Id="rId82" Type="http://schemas.openxmlformats.org/officeDocument/2006/relationships/control" Target="activeX/activeX7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Sonal</dc:creator>
  <cp:keywords/>
  <dc:description/>
  <cp:lastModifiedBy>Sonal</cp:lastModifiedBy>
  <cp:revision>1</cp:revision>
  <dcterms:created xsi:type="dcterms:W3CDTF">2021-02-22T07:58:00Z</dcterms:created>
  <dcterms:modified xsi:type="dcterms:W3CDTF">2021-02-22T08:18:00Z</dcterms:modified>
</cp:coreProperties>
</file>