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B4253A" w:rsidRPr="00B4253A" w:rsidRDefault="00B4253A" w:rsidP="00B4253A">
      <w:pPr>
        <w:spacing w:after="0" w:line="480" w:lineRule="auto"/>
        <w:contextualSpacing/>
        <w:jc w:val="both"/>
        <w:rPr>
          <w:rFonts w:ascii="Times New Roman" w:eastAsia="Times New Roman" w:hAnsi="Times New Roman" w:cs="Times New Roman"/>
          <w:sz w:val="24"/>
          <w:szCs w:val="24"/>
        </w:rPr>
      </w:pPr>
      <w:r w:rsidRPr="00B4253A">
        <w:rPr>
          <w:rFonts w:ascii="Times New Roman" w:eastAsia="Times New Roman" w:hAnsi="Times New Roman" w:cs="Times New Roman"/>
          <w:sz w:val="24"/>
          <w:szCs w:val="24"/>
        </w:rPr>
        <w:t>Kim Stafford</w:t>
      </w:r>
    </w:p>
    <w:p w:rsidR="00B4253A" w:rsidRPr="00B4253A" w:rsidRDefault="00B4253A" w:rsidP="00B4253A">
      <w:pPr>
        <w:spacing w:after="0" w:line="480" w:lineRule="auto"/>
        <w:contextualSpacing/>
        <w:jc w:val="both"/>
        <w:rPr>
          <w:rFonts w:ascii="Times New Roman" w:eastAsia="Times New Roman" w:hAnsi="Times New Roman" w:cs="Times New Roman"/>
          <w:sz w:val="24"/>
          <w:szCs w:val="24"/>
        </w:rPr>
      </w:pPr>
      <w:r w:rsidRPr="00B4253A">
        <w:rPr>
          <w:rFonts w:ascii="Times New Roman" w:eastAsia="Times New Roman" w:hAnsi="Times New Roman" w:cs="Times New Roman"/>
          <w:sz w:val="24"/>
          <w:szCs w:val="24"/>
        </w:rPr>
        <w:t>Professor Chambers</w:t>
      </w:r>
    </w:p>
    <w:p w:rsidR="00B4253A" w:rsidRPr="00B4253A" w:rsidRDefault="00B4253A" w:rsidP="00B4253A">
      <w:pPr>
        <w:spacing w:after="0" w:line="480" w:lineRule="auto"/>
        <w:contextualSpacing/>
        <w:jc w:val="both"/>
        <w:rPr>
          <w:rFonts w:ascii="Times New Roman" w:eastAsia="Times New Roman" w:hAnsi="Times New Roman" w:cs="Times New Roman"/>
          <w:sz w:val="24"/>
          <w:szCs w:val="24"/>
        </w:rPr>
      </w:pPr>
      <w:r w:rsidRPr="00B4253A">
        <w:rPr>
          <w:rFonts w:ascii="Times New Roman" w:eastAsia="Times New Roman" w:hAnsi="Times New Roman" w:cs="Times New Roman"/>
          <w:sz w:val="24"/>
          <w:szCs w:val="24"/>
        </w:rPr>
        <w:t>English 1 Plus</w:t>
      </w:r>
    </w:p>
    <w:p w:rsidR="00B4253A" w:rsidRPr="00B4253A" w:rsidRDefault="00B4253A" w:rsidP="00B4253A">
      <w:pPr>
        <w:spacing w:after="0" w:line="480" w:lineRule="auto"/>
        <w:contextualSpacing/>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18 Decem</w:t>
      </w:r>
      <w:r w:rsidRPr="00B4253A">
        <w:rPr>
          <w:rFonts w:ascii="Times New Roman" w:eastAsia="Times New Roman" w:hAnsi="Times New Roman" w:cs="Times New Roman"/>
          <w:sz w:val="24"/>
          <w:szCs w:val="24"/>
        </w:rPr>
        <w:t>ber, 2020</w:t>
      </w:r>
    </w:p>
    <w:p w:rsidR="00B4253A" w:rsidRPr="00B4253A" w:rsidRDefault="00B4253A" w:rsidP="00B4253A">
      <w:pPr>
        <w:spacing w:after="0" w:line="480" w:lineRule="auto"/>
        <w:ind w:firstLine="720"/>
        <w:jc w:val="center"/>
        <w:rPr>
          <w:rFonts w:ascii="Times New Roman" w:eastAsia="Times New Roman" w:hAnsi="Times New Roman" w:cs="Times New Roman"/>
          <w:b/>
          <w:sz w:val="24"/>
          <w:szCs w:val="24"/>
          <w:lang/>
        </w:rPr>
      </w:pPr>
      <w:r w:rsidRPr="00B4253A">
        <w:rPr>
          <w:rFonts w:ascii="Times New Roman" w:eastAsia="Times New Roman" w:hAnsi="Times New Roman" w:cs="Times New Roman"/>
          <w:b/>
          <w:sz w:val="24"/>
          <w:szCs w:val="24"/>
          <w:lang/>
        </w:rPr>
        <w:t xml:space="preserve">The Role of </w:t>
      </w:r>
      <w:r w:rsidR="0073134A">
        <w:rPr>
          <w:rFonts w:ascii="Times New Roman" w:eastAsia="Times New Roman" w:hAnsi="Times New Roman" w:cs="Times New Roman"/>
          <w:b/>
          <w:sz w:val="24"/>
          <w:szCs w:val="24"/>
          <w:lang/>
        </w:rPr>
        <w:t>Discipline</w:t>
      </w:r>
      <w:r w:rsidRPr="00B4253A">
        <w:rPr>
          <w:rFonts w:ascii="Times New Roman" w:eastAsia="Times New Roman" w:hAnsi="Times New Roman" w:cs="Times New Roman"/>
          <w:b/>
          <w:sz w:val="24"/>
          <w:szCs w:val="24"/>
          <w:lang/>
        </w:rPr>
        <w:t xml:space="preserve"> </w:t>
      </w:r>
      <w:r w:rsidR="0073134A">
        <w:rPr>
          <w:rFonts w:ascii="Times New Roman" w:eastAsia="Times New Roman" w:hAnsi="Times New Roman" w:cs="Times New Roman"/>
          <w:b/>
          <w:sz w:val="24"/>
          <w:szCs w:val="24"/>
          <w:lang/>
        </w:rPr>
        <w:t xml:space="preserve">in </w:t>
      </w:r>
      <w:r w:rsidR="00F9032F">
        <w:rPr>
          <w:rFonts w:ascii="Times New Roman" w:eastAsia="Times New Roman" w:hAnsi="Times New Roman" w:cs="Times New Roman"/>
          <w:b/>
          <w:sz w:val="24"/>
          <w:szCs w:val="24"/>
          <w:lang/>
        </w:rPr>
        <w:t xml:space="preserve">shaping </w:t>
      </w:r>
      <w:bookmarkStart w:id="0" w:name="_GoBack"/>
      <w:bookmarkEnd w:id="0"/>
      <w:r w:rsidR="0073134A">
        <w:rPr>
          <w:rFonts w:ascii="Times New Roman" w:eastAsia="Times New Roman" w:hAnsi="Times New Roman" w:cs="Times New Roman"/>
          <w:b/>
          <w:sz w:val="24"/>
          <w:szCs w:val="24"/>
          <w:lang/>
        </w:rPr>
        <w:t>Children’s Academic Success</w:t>
      </w:r>
    </w:p>
    <w:p w:rsidR="00367835" w:rsidRDefault="007C483D" w:rsidP="007A458C">
      <w:pPr>
        <w:spacing w:after="0" w:line="480" w:lineRule="auto"/>
        <w:ind w:firstLine="720"/>
        <w:rPr>
          <w:rFonts w:ascii="Times New Roman" w:eastAsia="Times New Roman" w:hAnsi="Times New Roman" w:cs="Times New Roman"/>
          <w:sz w:val="24"/>
          <w:szCs w:val="24"/>
          <w:lang/>
        </w:rPr>
      </w:pPr>
      <w:r>
        <w:rPr>
          <w:rFonts w:ascii="Times New Roman" w:eastAsia="Times New Roman" w:hAnsi="Times New Roman" w:cs="Times New Roman"/>
          <w:sz w:val="24"/>
          <w:szCs w:val="24"/>
          <w:lang/>
        </w:rPr>
        <w:t>Identity</w:t>
      </w:r>
      <w:r w:rsidR="00A054B0">
        <w:rPr>
          <w:rFonts w:ascii="Times New Roman" w:eastAsia="Times New Roman" w:hAnsi="Times New Roman" w:cs="Times New Roman"/>
          <w:sz w:val="24"/>
          <w:szCs w:val="24"/>
          <w:lang/>
        </w:rPr>
        <w:t xml:space="preserve"> is </w:t>
      </w:r>
      <w:r>
        <w:rPr>
          <w:rFonts w:ascii="Times New Roman" w:eastAsia="Times New Roman" w:hAnsi="Times New Roman" w:cs="Times New Roman"/>
          <w:sz w:val="24"/>
          <w:szCs w:val="24"/>
          <w:lang/>
        </w:rPr>
        <w:t xml:space="preserve">considered to be important in the realization of educational goals. </w:t>
      </w:r>
      <w:r w:rsidR="00236EE4">
        <w:rPr>
          <w:rFonts w:ascii="Times New Roman" w:eastAsia="Times New Roman" w:hAnsi="Times New Roman" w:cs="Times New Roman"/>
          <w:sz w:val="24"/>
          <w:szCs w:val="24"/>
          <w:lang/>
        </w:rPr>
        <w:t>Educational goals can only be achieved if students have carved out a stable identity. Therefore, e</w:t>
      </w:r>
      <w:r w:rsidR="00236EE4" w:rsidRPr="00236EE4">
        <w:rPr>
          <w:rFonts w:ascii="Times New Roman" w:eastAsia="Times New Roman" w:hAnsi="Times New Roman" w:cs="Times New Roman"/>
          <w:sz w:val="24"/>
          <w:szCs w:val="24"/>
          <w:lang/>
        </w:rPr>
        <w:t>xploring the intersection between identity and education is important.</w:t>
      </w:r>
      <w:r w:rsidR="00236EE4">
        <w:rPr>
          <w:rFonts w:ascii="Times New Roman" w:eastAsia="Times New Roman" w:hAnsi="Times New Roman" w:cs="Times New Roman"/>
          <w:sz w:val="24"/>
          <w:szCs w:val="24"/>
          <w:lang/>
        </w:rPr>
        <w:t xml:space="preserve"> Children require freedom for learning and growth, and </w:t>
      </w:r>
      <w:r w:rsidR="002A0A77" w:rsidRPr="002A0A77">
        <w:rPr>
          <w:rFonts w:ascii="Times New Roman" w:eastAsia="Times New Roman" w:hAnsi="Times New Roman" w:cs="Times New Roman"/>
          <w:sz w:val="24"/>
          <w:szCs w:val="24"/>
          <w:lang/>
        </w:rPr>
        <w:t>unlimited freedom</w:t>
      </w:r>
      <w:r w:rsidR="00236EE4">
        <w:rPr>
          <w:rFonts w:ascii="Times New Roman" w:eastAsia="Times New Roman" w:hAnsi="Times New Roman" w:cs="Times New Roman"/>
          <w:sz w:val="24"/>
          <w:szCs w:val="24"/>
          <w:lang/>
        </w:rPr>
        <w:t xml:space="preserve"> acts as a hindrance to the attainment of their development</w:t>
      </w:r>
      <w:r w:rsidR="002A0A77" w:rsidRPr="002A0A77">
        <w:rPr>
          <w:rFonts w:ascii="Times New Roman" w:eastAsia="Times New Roman" w:hAnsi="Times New Roman" w:cs="Times New Roman"/>
          <w:sz w:val="24"/>
          <w:szCs w:val="24"/>
          <w:lang/>
        </w:rPr>
        <w:t xml:space="preserve">. </w:t>
      </w:r>
      <w:r w:rsidR="00236EE4">
        <w:rPr>
          <w:rFonts w:ascii="Times New Roman" w:eastAsia="Times New Roman" w:hAnsi="Times New Roman" w:cs="Times New Roman"/>
          <w:sz w:val="24"/>
          <w:szCs w:val="24"/>
          <w:lang/>
        </w:rPr>
        <w:t xml:space="preserve">Nonetheless, children also require discipline that provides them with </w:t>
      </w:r>
      <w:r w:rsidR="002A0A77" w:rsidRPr="002A0A77">
        <w:rPr>
          <w:rFonts w:ascii="Times New Roman" w:eastAsia="Times New Roman" w:hAnsi="Times New Roman" w:cs="Times New Roman"/>
          <w:sz w:val="24"/>
          <w:szCs w:val="24"/>
          <w:lang/>
        </w:rPr>
        <w:t>reasonable limits</w:t>
      </w:r>
      <w:r w:rsidR="00236EE4">
        <w:rPr>
          <w:rFonts w:ascii="Times New Roman" w:eastAsia="Times New Roman" w:hAnsi="Times New Roman" w:cs="Times New Roman"/>
          <w:sz w:val="24"/>
          <w:szCs w:val="24"/>
          <w:lang/>
        </w:rPr>
        <w:t xml:space="preserve"> that protect them from harm. </w:t>
      </w:r>
      <w:r w:rsidR="002A0A77" w:rsidRPr="002A0A77">
        <w:rPr>
          <w:rFonts w:ascii="Times New Roman" w:eastAsia="Times New Roman" w:hAnsi="Times New Roman" w:cs="Times New Roman"/>
          <w:sz w:val="24"/>
          <w:szCs w:val="24"/>
          <w:lang/>
        </w:rPr>
        <w:t xml:space="preserve">If children are to grow up into responsible, conscientious, and dependable adults, they must learn the social, moral, and ethical standards that are considered acceptable in our society. They must also learn to respect the rights and property of others. Discipline is very important in </w:t>
      </w:r>
      <w:r w:rsidR="00236EE4">
        <w:rPr>
          <w:rFonts w:ascii="Times New Roman" w:eastAsia="Times New Roman" w:hAnsi="Times New Roman" w:cs="Times New Roman"/>
          <w:sz w:val="24"/>
          <w:szCs w:val="24"/>
          <w:lang/>
        </w:rPr>
        <w:t>children’s lives as it</w:t>
      </w:r>
      <w:r w:rsidR="002A0A77" w:rsidRPr="002A0A77">
        <w:rPr>
          <w:rFonts w:ascii="Times New Roman" w:eastAsia="Times New Roman" w:hAnsi="Times New Roman" w:cs="Times New Roman"/>
          <w:sz w:val="24"/>
          <w:szCs w:val="24"/>
          <w:lang/>
        </w:rPr>
        <w:t xml:space="preserve"> could mean all the difference between success and failure. </w:t>
      </w:r>
      <w:r w:rsidR="00236EE4">
        <w:rPr>
          <w:rFonts w:ascii="Times New Roman" w:eastAsia="Times New Roman" w:hAnsi="Times New Roman" w:cs="Times New Roman"/>
          <w:sz w:val="24"/>
          <w:szCs w:val="24"/>
          <w:lang/>
        </w:rPr>
        <w:t>disciplined</w:t>
      </w:r>
      <w:r w:rsidR="002A0A77" w:rsidRPr="002A0A77">
        <w:rPr>
          <w:rFonts w:ascii="Times New Roman" w:eastAsia="Times New Roman" w:hAnsi="Times New Roman" w:cs="Times New Roman"/>
          <w:sz w:val="24"/>
          <w:szCs w:val="24"/>
          <w:lang/>
        </w:rPr>
        <w:t xml:space="preserve"> </w:t>
      </w:r>
      <w:r w:rsidR="00236EE4">
        <w:rPr>
          <w:rFonts w:ascii="Times New Roman" w:eastAsia="Times New Roman" w:hAnsi="Times New Roman" w:cs="Times New Roman"/>
          <w:sz w:val="24"/>
          <w:szCs w:val="24"/>
          <w:lang/>
        </w:rPr>
        <w:t>students are</w:t>
      </w:r>
      <w:r w:rsidR="002A0A77" w:rsidRPr="002A0A77">
        <w:rPr>
          <w:rFonts w:ascii="Times New Roman" w:eastAsia="Times New Roman" w:hAnsi="Times New Roman" w:cs="Times New Roman"/>
          <w:sz w:val="24"/>
          <w:szCs w:val="24"/>
          <w:lang/>
        </w:rPr>
        <w:t xml:space="preserve"> admired by </w:t>
      </w:r>
      <w:r w:rsidR="00236EE4">
        <w:rPr>
          <w:rFonts w:ascii="Times New Roman" w:eastAsia="Times New Roman" w:hAnsi="Times New Roman" w:cs="Times New Roman"/>
          <w:sz w:val="24"/>
          <w:szCs w:val="24"/>
          <w:lang/>
        </w:rPr>
        <w:t>their friends and teachers</w:t>
      </w:r>
      <w:r w:rsidR="002A0A77" w:rsidRPr="002A0A77">
        <w:rPr>
          <w:rFonts w:ascii="Times New Roman" w:eastAsia="Times New Roman" w:hAnsi="Times New Roman" w:cs="Times New Roman"/>
          <w:sz w:val="24"/>
          <w:szCs w:val="24"/>
          <w:lang/>
        </w:rPr>
        <w:t xml:space="preserve"> while</w:t>
      </w:r>
      <w:r w:rsidR="00236EE4">
        <w:rPr>
          <w:rFonts w:ascii="Times New Roman" w:eastAsia="Times New Roman" w:hAnsi="Times New Roman" w:cs="Times New Roman"/>
          <w:sz w:val="24"/>
          <w:szCs w:val="24"/>
          <w:lang/>
        </w:rPr>
        <w:t xml:space="preserve"> undisciplined children live a disorganized life as adults.</w:t>
      </w:r>
      <w:r w:rsidR="00A054B0" w:rsidRPr="00A054B0">
        <w:rPr>
          <w:rFonts w:ascii="Times New Roman" w:eastAsia="Times New Roman" w:hAnsi="Times New Roman" w:cs="Times New Roman"/>
          <w:sz w:val="24"/>
          <w:szCs w:val="24"/>
          <w:lang/>
        </w:rPr>
        <w:t xml:space="preserve"> brought up without discipline may become selfish, greedy, dishonest, unpopular, uncooperative and insecure. Undisciplined children constantly demand attention.</w:t>
      </w:r>
      <w:r w:rsidR="007A458C">
        <w:rPr>
          <w:rFonts w:ascii="Times New Roman" w:eastAsia="Times New Roman" w:hAnsi="Times New Roman" w:cs="Times New Roman"/>
          <w:sz w:val="24"/>
          <w:szCs w:val="24"/>
          <w:lang/>
        </w:rPr>
        <w:t xml:space="preserve"> Therefore, language is an essential tool that provides </w:t>
      </w:r>
      <w:r w:rsidR="00367835" w:rsidRPr="00367835">
        <w:rPr>
          <w:rFonts w:ascii="Times New Roman" w:eastAsia="Times New Roman" w:hAnsi="Times New Roman" w:cs="Times New Roman"/>
          <w:sz w:val="24"/>
          <w:szCs w:val="24"/>
          <w:lang/>
        </w:rPr>
        <w:t xml:space="preserve">preschoolers </w:t>
      </w:r>
      <w:r w:rsidR="007A458C">
        <w:rPr>
          <w:rFonts w:ascii="Times New Roman" w:eastAsia="Times New Roman" w:hAnsi="Times New Roman" w:cs="Times New Roman"/>
          <w:sz w:val="24"/>
          <w:szCs w:val="24"/>
          <w:lang/>
        </w:rPr>
        <w:t xml:space="preserve">with </w:t>
      </w:r>
      <w:r w:rsidR="00367835" w:rsidRPr="00367835">
        <w:rPr>
          <w:rFonts w:ascii="Times New Roman" w:eastAsia="Times New Roman" w:hAnsi="Times New Roman" w:cs="Times New Roman"/>
          <w:sz w:val="24"/>
          <w:szCs w:val="24"/>
          <w:lang/>
        </w:rPr>
        <w:t xml:space="preserve">the skills they </w:t>
      </w:r>
      <w:r w:rsidR="007A458C">
        <w:rPr>
          <w:rFonts w:ascii="Times New Roman" w:eastAsia="Times New Roman" w:hAnsi="Times New Roman" w:cs="Times New Roman"/>
          <w:sz w:val="24"/>
          <w:szCs w:val="24"/>
          <w:lang/>
        </w:rPr>
        <w:t xml:space="preserve">need to develop self-discipline. </w:t>
      </w:r>
    </w:p>
    <w:p w:rsidR="00F87DAC" w:rsidRPr="00F87DAC" w:rsidRDefault="00F87DAC" w:rsidP="00F87DAC">
      <w:pPr>
        <w:spacing w:after="0" w:line="480" w:lineRule="auto"/>
        <w:rPr>
          <w:rFonts w:ascii="Times New Roman" w:eastAsia="Times New Roman" w:hAnsi="Times New Roman" w:cs="Times New Roman"/>
          <w:b/>
          <w:sz w:val="24"/>
          <w:szCs w:val="24"/>
          <w:lang/>
        </w:rPr>
      </w:pPr>
      <w:r w:rsidRPr="00F87DAC">
        <w:rPr>
          <w:rFonts w:ascii="Times New Roman" w:eastAsia="Times New Roman" w:hAnsi="Times New Roman" w:cs="Times New Roman"/>
          <w:b/>
          <w:sz w:val="24"/>
          <w:szCs w:val="24"/>
          <w:lang/>
        </w:rPr>
        <w:t xml:space="preserve">Impact </w:t>
      </w:r>
      <w:r w:rsidR="00C918E5">
        <w:rPr>
          <w:rFonts w:ascii="Times New Roman" w:eastAsia="Times New Roman" w:hAnsi="Times New Roman" w:cs="Times New Roman"/>
          <w:b/>
          <w:sz w:val="24"/>
          <w:szCs w:val="24"/>
          <w:lang/>
        </w:rPr>
        <w:t>of Discipline in Improving</w:t>
      </w:r>
      <w:r w:rsidRPr="00F87DAC">
        <w:rPr>
          <w:rFonts w:ascii="Times New Roman" w:eastAsia="Times New Roman" w:hAnsi="Times New Roman" w:cs="Times New Roman"/>
          <w:b/>
          <w:sz w:val="24"/>
          <w:szCs w:val="24"/>
          <w:lang/>
        </w:rPr>
        <w:t xml:space="preserve"> Students’ Development</w:t>
      </w:r>
    </w:p>
    <w:p w:rsidR="00807839" w:rsidRDefault="00C918E5" w:rsidP="00A054B0">
      <w:pPr>
        <w:spacing w:after="0" w:line="480" w:lineRule="auto"/>
        <w:ind w:firstLine="720"/>
        <w:rPr>
          <w:rFonts w:ascii="Times New Roman" w:eastAsia="Times New Roman" w:hAnsi="Times New Roman" w:cs="Times New Roman"/>
          <w:sz w:val="24"/>
          <w:szCs w:val="24"/>
          <w:lang/>
        </w:rPr>
      </w:pPr>
      <w:r>
        <w:rPr>
          <w:rFonts w:ascii="Times New Roman" w:eastAsia="Times New Roman" w:hAnsi="Times New Roman" w:cs="Times New Roman"/>
          <w:sz w:val="24"/>
          <w:szCs w:val="24"/>
          <w:lang/>
        </w:rPr>
        <w:t>Discipline</w:t>
      </w:r>
      <w:r w:rsidR="007A458C">
        <w:rPr>
          <w:rFonts w:ascii="Times New Roman" w:eastAsia="Times New Roman" w:hAnsi="Times New Roman" w:cs="Times New Roman"/>
          <w:sz w:val="24"/>
          <w:szCs w:val="24"/>
          <w:lang/>
        </w:rPr>
        <w:t xml:space="preserve"> helps in the </w:t>
      </w:r>
      <w:r w:rsidR="00A054B0" w:rsidRPr="00A054B0">
        <w:rPr>
          <w:rFonts w:ascii="Times New Roman" w:eastAsia="Times New Roman" w:hAnsi="Times New Roman" w:cs="Times New Roman"/>
          <w:sz w:val="24"/>
          <w:szCs w:val="24"/>
          <w:lang/>
        </w:rPr>
        <w:t>behavior</w:t>
      </w:r>
      <w:r>
        <w:rPr>
          <w:rFonts w:ascii="Times New Roman" w:eastAsia="Times New Roman" w:hAnsi="Times New Roman" w:cs="Times New Roman"/>
          <w:sz w:val="24"/>
          <w:szCs w:val="24"/>
          <w:lang/>
        </w:rPr>
        <w:t>al</w:t>
      </w:r>
      <w:r w:rsidR="007A458C">
        <w:rPr>
          <w:rFonts w:ascii="Times New Roman" w:eastAsia="Times New Roman" w:hAnsi="Times New Roman" w:cs="Times New Roman"/>
          <w:sz w:val="24"/>
          <w:szCs w:val="24"/>
          <w:lang/>
        </w:rPr>
        <w:t xml:space="preserve"> development of children. </w:t>
      </w:r>
      <w:r w:rsidR="00807839">
        <w:rPr>
          <w:rFonts w:ascii="Times New Roman" w:eastAsia="Times New Roman" w:hAnsi="Times New Roman" w:cs="Times New Roman"/>
          <w:sz w:val="24"/>
          <w:szCs w:val="24"/>
          <w:lang/>
        </w:rPr>
        <w:t xml:space="preserve">Discipline is defined as “socially and morally responsible behavior </w:t>
      </w:r>
      <w:r w:rsidR="00271F47">
        <w:rPr>
          <w:rFonts w:ascii="Times New Roman" w:eastAsia="Times New Roman" w:hAnsi="Times New Roman" w:cs="Times New Roman"/>
          <w:sz w:val="24"/>
          <w:szCs w:val="24"/>
          <w:lang/>
        </w:rPr>
        <w:t>motivated by intrinsic factors, not solely by anticipating external rewards or fear of punishment” (</w:t>
      </w:r>
      <w:r w:rsidR="00271F47">
        <w:rPr>
          <w:rFonts w:ascii="Times New Roman" w:eastAsia="Times New Roman" w:hAnsi="Times New Roman" w:cs="Times New Roman"/>
          <w:sz w:val="24"/>
          <w:szCs w:val="24"/>
        </w:rPr>
        <w:t>Tentama, Subardjo, and Mulasari 170).</w:t>
      </w:r>
      <w:r w:rsidR="00857E61">
        <w:rPr>
          <w:rFonts w:ascii="Times New Roman" w:eastAsia="Times New Roman" w:hAnsi="Times New Roman" w:cs="Times New Roman"/>
          <w:sz w:val="24"/>
          <w:szCs w:val="24"/>
        </w:rPr>
        <w:t xml:space="preserve"> </w:t>
      </w:r>
      <w:r w:rsidR="00857E61">
        <w:rPr>
          <w:rFonts w:ascii="Times New Roman" w:eastAsia="Times New Roman" w:hAnsi="Times New Roman" w:cs="Times New Roman"/>
          <w:sz w:val="24"/>
          <w:szCs w:val="24"/>
        </w:rPr>
        <w:lastRenderedPageBreak/>
        <w:t xml:space="preserve">Discipline is important </w:t>
      </w:r>
      <w:r>
        <w:rPr>
          <w:rFonts w:ascii="Times New Roman" w:eastAsia="Times New Roman" w:hAnsi="Times New Roman" w:cs="Times New Roman"/>
          <w:sz w:val="24"/>
          <w:szCs w:val="24"/>
        </w:rPr>
        <w:t>in</w:t>
      </w:r>
      <w:r w:rsidR="00857E61">
        <w:rPr>
          <w:rFonts w:ascii="Times New Roman" w:eastAsia="Times New Roman" w:hAnsi="Times New Roman" w:cs="Times New Roman"/>
          <w:sz w:val="24"/>
          <w:szCs w:val="24"/>
        </w:rPr>
        <w:t xml:space="preserve"> helping students to come to terms with their identity. In the Scholarship Boy, Rodriguez was a disciplined boy, a factor that helped mold his identity as a student. Rodriguez was always studying, which shows that he had intrinsic motivation to achieve academic success. He indicates that, “I became bookish, puzzling to all my family. Ambition set me apart” (Rodriguez 17). </w:t>
      </w:r>
      <w:r w:rsidR="005A5B99">
        <w:rPr>
          <w:rFonts w:ascii="Times New Roman" w:eastAsia="Times New Roman" w:hAnsi="Times New Roman" w:cs="Times New Roman"/>
          <w:sz w:val="24"/>
          <w:szCs w:val="24"/>
        </w:rPr>
        <w:t>It was clear that Rodriguez was ambitious, which was fuelled by his determination to succeed academically. Rodriguez was disciplined to the point that he was always reading. In this way, discipline helped in the emotional development of Rodriguez.</w:t>
      </w:r>
    </w:p>
    <w:p w:rsidR="00A054B0" w:rsidRDefault="00C918E5" w:rsidP="00591135">
      <w:pPr>
        <w:spacing w:after="0" w:line="480" w:lineRule="auto"/>
        <w:ind w:firstLine="720"/>
        <w:rPr>
          <w:rFonts w:ascii="Times New Roman" w:eastAsia="Times New Roman" w:hAnsi="Times New Roman" w:cs="Times New Roman"/>
          <w:sz w:val="24"/>
          <w:szCs w:val="24"/>
          <w:lang/>
        </w:rPr>
      </w:pPr>
      <w:r>
        <w:rPr>
          <w:rFonts w:ascii="Times New Roman" w:eastAsia="Times New Roman" w:hAnsi="Times New Roman" w:cs="Times New Roman"/>
          <w:sz w:val="24"/>
          <w:szCs w:val="24"/>
          <w:lang/>
        </w:rPr>
        <w:t xml:space="preserve">Discipline helps in the emotional development of children. </w:t>
      </w:r>
      <w:r w:rsidR="00590BF3">
        <w:rPr>
          <w:rFonts w:ascii="Times New Roman" w:eastAsia="Times New Roman" w:hAnsi="Times New Roman" w:cs="Times New Roman"/>
          <w:sz w:val="24"/>
          <w:szCs w:val="24"/>
          <w:lang/>
        </w:rPr>
        <w:t xml:space="preserve">Discipline results in self-control as it provides students with the ability to regulate their thoughts, emotions, and behavior. </w:t>
      </w:r>
      <w:r w:rsidR="007A458C">
        <w:rPr>
          <w:rFonts w:ascii="Times New Roman" w:eastAsia="Times New Roman" w:hAnsi="Times New Roman" w:cs="Times New Roman"/>
          <w:sz w:val="24"/>
          <w:szCs w:val="24"/>
          <w:lang/>
        </w:rPr>
        <w:t xml:space="preserve">In the Scholarship Boy, the students were taught </w:t>
      </w:r>
      <w:r w:rsidR="00417AD3">
        <w:rPr>
          <w:rFonts w:ascii="Times New Roman" w:eastAsia="Times New Roman" w:hAnsi="Times New Roman" w:cs="Times New Roman"/>
          <w:sz w:val="24"/>
          <w:szCs w:val="24"/>
          <w:lang/>
        </w:rPr>
        <w:t>self-control</w:t>
      </w:r>
      <w:r w:rsidR="007A458C">
        <w:rPr>
          <w:rFonts w:ascii="Times New Roman" w:eastAsia="Times New Roman" w:hAnsi="Times New Roman" w:cs="Times New Roman"/>
          <w:sz w:val="24"/>
          <w:szCs w:val="24"/>
          <w:lang/>
        </w:rPr>
        <w:t xml:space="preserve"> in school. Rodriguez indicates that</w:t>
      </w:r>
      <w:r w:rsidR="00417AD3">
        <w:rPr>
          <w:rFonts w:ascii="Times New Roman" w:eastAsia="Times New Roman" w:hAnsi="Times New Roman" w:cs="Times New Roman"/>
          <w:sz w:val="24"/>
          <w:szCs w:val="24"/>
          <w:lang/>
        </w:rPr>
        <w:t xml:space="preserve"> they were taught that </w:t>
      </w:r>
      <w:r w:rsidR="007A458C">
        <w:rPr>
          <w:rFonts w:ascii="Times New Roman" w:eastAsia="Times New Roman" w:hAnsi="Times New Roman" w:cs="Times New Roman"/>
          <w:sz w:val="24"/>
          <w:szCs w:val="24"/>
          <w:lang/>
        </w:rPr>
        <w:t xml:space="preserve"> “The boy must rehearse his thoughts and raise his hand before speaking out in a loud </w:t>
      </w:r>
      <w:r w:rsidR="00F87DAC">
        <w:rPr>
          <w:rFonts w:ascii="Times New Roman" w:eastAsia="Times New Roman" w:hAnsi="Times New Roman" w:cs="Times New Roman"/>
          <w:sz w:val="24"/>
          <w:szCs w:val="24"/>
          <w:lang/>
        </w:rPr>
        <w:t>voice to an audience of classmates” (</w:t>
      </w:r>
      <w:r w:rsidR="00E7032B">
        <w:rPr>
          <w:rFonts w:ascii="Times New Roman" w:eastAsia="Times New Roman" w:hAnsi="Times New Roman" w:cs="Times New Roman"/>
          <w:sz w:val="24"/>
          <w:szCs w:val="24"/>
          <w:lang/>
        </w:rPr>
        <w:t xml:space="preserve">Rodriguez </w:t>
      </w:r>
      <w:r w:rsidR="00F87DAC">
        <w:rPr>
          <w:rFonts w:ascii="Times New Roman" w:eastAsia="Times New Roman" w:hAnsi="Times New Roman" w:cs="Times New Roman"/>
          <w:sz w:val="24"/>
          <w:szCs w:val="24"/>
          <w:lang/>
        </w:rPr>
        <w:t xml:space="preserve">18). </w:t>
      </w:r>
      <w:r w:rsidR="00417AD3">
        <w:rPr>
          <w:rFonts w:ascii="Times New Roman" w:eastAsia="Times New Roman" w:hAnsi="Times New Roman" w:cs="Times New Roman"/>
          <w:sz w:val="24"/>
          <w:szCs w:val="24"/>
          <w:lang/>
        </w:rPr>
        <w:t xml:space="preserve">In school Rodriguez learned </w:t>
      </w:r>
      <w:r w:rsidR="00F87DAC">
        <w:rPr>
          <w:rFonts w:ascii="Times New Roman" w:eastAsia="Times New Roman" w:hAnsi="Times New Roman" w:cs="Times New Roman"/>
          <w:sz w:val="24"/>
          <w:szCs w:val="24"/>
          <w:lang/>
        </w:rPr>
        <w:t xml:space="preserve">how to organize his thoughts and communicate his ideas to his teachers and other students. The lesson </w:t>
      </w:r>
      <w:r w:rsidR="00417AD3">
        <w:rPr>
          <w:rFonts w:ascii="Times New Roman" w:eastAsia="Times New Roman" w:hAnsi="Times New Roman" w:cs="Times New Roman"/>
          <w:sz w:val="24"/>
          <w:szCs w:val="24"/>
          <w:lang/>
        </w:rPr>
        <w:t>in self-control made the</w:t>
      </w:r>
      <w:r w:rsidR="00F87DAC">
        <w:rPr>
          <w:rFonts w:ascii="Times New Roman" w:eastAsia="Times New Roman" w:hAnsi="Times New Roman" w:cs="Times New Roman"/>
          <w:sz w:val="24"/>
          <w:szCs w:val="24"/>
          <w:lang/>
        </w:rPr>
        <w:t xml:space="preserve"> scholarship boy </w:t>
      </w:r>
      <w:r w:rsidR="00417AD3">
        <w:rPr>
          <w:rFonts w:ascii="Times New Roman" w:eastAsia="Times New Roman" w:hAnsi="Times New Roman" w:cs="Times New Roman"/>
          <w:sz w:val="24"/>
          <w:szCs w:val="24"/>
          <w:lang/>
        </w:rPr>
        <w:t xml:space="preserve">aware </w:t>
      </w:r>
      <w:r w:rsidR="00F87DAC">
        <w:rPr>
          <w:rFonts w:ascii="Times New Roman" w:eastAsia="Times New Roman" w:hAnsi="Times New Roman" w:cs="Times New Roman"/>
          <w:sz w:val="24"/>
          <w:szCs w:val="24"/>
          <w:lang/>
        </w:rPr>
        <w:t xml:space="preserve">that it is important to formulate ideas in a way that other people will understand. </w:t>
      </w:r>
      <w:r w:rsidR="00417AD3">
        <w:rPr>
          <w:rFonts w:ascii="Times New Roman" w:eastAsia="Times New Roman" w:hAnsi="Times New Roman" w:cs="Times New Roman"/>
          <w:sz w:val="24"/>
          <w:szCs w:val="24"/>
          <w:lang/>
        </w:rPr>
        <w:t>Initially, Rodriguez faced challenges in self-control and he would let his emotions influence his thinking. At one point, Rodriguez’s father was trying to help him with his arithmetic exercise but he could not understand the instructions. Rodriguez vented his frustration towards his father by indicating that “I’ll try to figure it out some more by myself” (</w:t>
      </w:r>
      <w:r w:rsidR="00C75C61">
        <w:rPr>
          <w:rFonts w:ascii="Times New Roman" w:eastAsia="Times New Roman" w:hAnsi="Times New Roman" w:cs="Times New Roman"/>
          <w:sz w:val="24"/>
          <w:szCs w:val="24"/>
          <w:lang/>
        </w:rPr>
        <w:t xml:space="preserve">Rodriguez </w:t>
      </w:r>
      <w:r w:rsidR="00417AD3">
        <w:rPr>
          <w:rFonts w:ascii="Times New Roman" w:eastAsia="Times New Roman" w:hAnsi="Times New Roman" w:cs="Times New Roman"/>
          <w:sz w:val="24"/>
          <w:szCs w:val="24"/>
          <w:lang/>
        </w:rPr>
        <w:t xml:space="preserve">17). </w:t>
      </w:r>
      <w:r w:rsidR="003806F9">
        <w:rPr>
          <w:rFonts w:ascii="Times New Roman" w:eastAsia="Times New Roman" w:hAnsi="Times New Roman" w:cs="Times New Roman"/>
          <w:sz w:val="24"/>
          <w:szCs w:val="24"/>
          <w:lang/>
        </w:rPr>
        <w:t xml:space="preserve">In another instance, Rodriguez announced to his family that </w:t>
      </w:r>
      <w:r w:rsidR="00C75C61">
        <w:rPr>
          <w:rFonts w:ascii="Times New Roman" w:eastAsia="Times New Roman" w:hAnsi="Times New Roman" w:cs="Times New Roman"/>
          <w:sz w:val="24"/>
          <w:szCs w:val="24"/>
          <w:lang/>
        </w:rPr>
        <w:t xml:space="preserve">he announced “to his family’s startled silence” that his teacher had told him that he had lost all traces of a Spanish accent (Rodriguez 16). </w:t>
      </w:r>
      <w:r w:rsidR="00E84685">
        <w:rPr>
          <w:rFonts w:ascii="Times New Roman" w:eastAsia="Times New Roman" w:hAnsi="Times New Roman" w:cs="Times New Roman"/>
          <w:sz w:val="24"/>
          <w:szCs w:val="24"/>
          <w:lang/>
        </w:rPr>
        <w:t xml:space="preserve">He seemed to be proud of himself but he lacked control over his emotions. While he was proud of himself for his </w:t>
      </w:r>
      <w:r w:rsidR="00591135">
        <w:rPr>
          <w:rFonts w:ascii="Times New Roman" w:eastAsia="Times New Roman" w:hAnsi="Times New Roman" w:cs="Times New Roman"/>
          <w:sz w:val="24"/>
          <w:szCs w:val="24"/>
          <w:lang/>
        </w:rPr>
        <w:t xml:space="preserve">achievement, he failed to </w:t>
      </w:r>
      <w:r w:rsidR="00591135">
        <w:rPr>
          <w:rFonts w:ascii="Times New Roman" w:eastAsia="Times New Roman" w:hAnsi="Times New Roman" w:cs="Times New Roman"/>
          <w:sz w:val="24"/>
          <w:szCs w:val="24"/>
          <w:lang/>
        </w:rPr>
        <w:lastRenderedPageBreak/>
        <w:t xml:space="preserve">consider the impact of his words on other people. </w:t>
      </w:r>
      <w:r w:rsidR="0020672D">
        <w:rPr>
          <w:rFonts w:ascii="Times New Roman" w:eastAsia="Times New Roman" w:hAnsi="Times New Roman" w:cs="Times New Roman"/>
          <w:sz w:val="24"/>
          <w:szCs w:val="24"/>
          <w:lang/>
        </w:rPr>
        <w:t xml:space="preserve">Rodriguez </w:t>
      </w:r>
      <w:r w:rsidR="00796A26">
        <w:rPr>
          <w:rFonts w:ascii="Times New Roman" w:eastAsia="Times New Roman" w:hAnsi="Times New Roman" w:cs="Times New Roman"/>
          <w:sz w:val="24"/>
          <w:szCs w:val="24"/>
          <w:lang/>
        </w:rPr>
        <w:t>‘s</w:t>
      </w:r>
      <w:r w:rsidR="00673088">
        <w:rPr>
          <w:rFonts w:ascii="Times New Roman" w:eastAsia="Times New Roman" w:hAnsi="Times New Roman" w:cs="Times New Roman"/>
          <w:sz w:val="24"/>
          <w:szCs w:val="24"/>
          <w:lang/>
        </w:rPr>
        <w:t xml:space="preserve"> failure to regulate his emotions points out to a lack of self-control. </w:t>
      </w:r>
    </w:p>
    <w:p w:rsidR="00796A26" w:rsidRDefault="00C918E5" w:rsidP="00417AD3">
      <w:pPr>
        <w:spacing w:after="0" w:line="480" w:lineRule="auto"/>
        <w:ind w:firstLine="720"/>
        <w:rPr>
          <w:rFonts w:ascii="Times New Roman" w:eastAsia="Times New Roman" w:hAnsi="Times New Roman" w:cs="Times New Roman"/>
          <w:sz w:val="24"/>
          <w:szCs w:val="24"/>
          <w:lang/>
        </w:rPr>
      </w:pPr>
      <w:r>
        <w:rPr>
          <w:rFonts w:ascii="Times New Roman" w:eastAsia="Times New Roman" w:hAnsi="Times New Roman" w:cs="Times New Roman"/>
          <w:sz w:val="24"/>
          <w:szCs w:val="24"/>
          <w:lang/>
        </w:rPr>
        <w:t xml:space="preserve">Discipline helps in the social development of children. </w:t>
      </w:r>
      <w:r w:rsidR="00796A26">
        <w:rPr>
          <w:rFonts w:ascii="Times New Roman" w:eastAsia="Times New Roman" w:hAnsi="Times New Roman" w:cs="Times New Roman"/>
          <w:sz w:val="24"/>
          <w:szCs w:val="24"/>
          <w:lang/>
        </w:rPr>
        <w:t xml:space="preserve">Discipline provides students with the ability to consider the impact of their words on other people. Initially, Rodriguez lacked control over his emotions, which </w:t>
      </w:r>
      <w:r w:rsidR="003806F9">
        <w:rPr>
          <w:rFonts w:ascii="Times New Roman" w:eastAsia="Times New Roman" w:hAnsi="Times New Roman" w:cs="Times New Roman"/>
          <w:sz w:val="24"/>
          <w:szCs w:val="24"/>
          <w:lang/>
        </w:rPr>
        <w:t xml:space="preserve">saw him speak words that were hurtful to other. However, he later learned to gain control over his emotions. </w:t>
      </w:r>
      <w:r w:rsidR="007722C0">
        <w:rPr>
          <w:rFonts w:ascii="Times New Roman" w:eastAsia="Times New Roman" w:hAnsi="Times New Roman" w:cs="Times New Roman"/>
          <w:sz w:val="24"/>
          <w:szCs w:val="24"/>
          <w:lang/>
        </w:rPr>
        <w:t xml:space="preserve">He states that “I outgrew such behavior. I became more tactful, careful to keep separate the two different worlds of my day” (Rodriguez 17). Similarly, discipline provides students with the ability to discern the impact of their words on other people. </w:t>
      </w:r>
      <w:r>
        <w:rPr>
          <w:rFonts w:ascii="Times New Roman" w:eastAsia="Times New Roman" w:hAnsi="Times New Roman" w:cs="Times New Roman"/>
          <w:sz w:val="24"/>
          <w:szCs w:val="24"/>
          <w:lang/>
        </w:rPr>
        <w:t xml:space="preserve">A similar situation is showcased in </w:t>
      </w:r>
      <w:r w:rsidR="006C3C8B">
        <w:rPr>
          <w:rFonts w:ascii="Times New Roman" w:eastAsia="Times New Roman" w:hAnsi="Times New Roman" w:cs="Times New Roman"/>
          <w:sz w:val="24"/>
          <w:szCs w:val="24"/>
          <w:lang/>
        </w:rPr>
        <w:t>“</w:t>
      </w:r>
      <w:r>
        <w:rPr>
          <w:rFonts w:ascii="Times New Roman" w:eastAsia="Times New Roman" w:hAnsi="Times New Roman" w:cs="Times New Roman"/>
          <w:sz w:val="24"/>
          <w:szCs w:val="24"/>
          <w:lang/>
        </w:rPr>
        <w:t>Volar</w:t>
      </w:r>
      <w:r w:rsidR="006C3C8B">
        <w:rPr>
          <w:rFonts w:ascii="Times New Roman" w:eastAsia="Times New Roman" w:hAnsi="Times New Roman" w:cs="Times New Roman"/>
          <w:sz w:val="24"/>
          <w:szCs w:val="24"/>
          <w:lang/>
        </w:rPr>
        <w:t xml:space="preserve">” when the author understood the importance of not intruding on other people’s conversations. She indicates that “I could feel their disappointment if I interrupted them by getting up too early” (Cofer 234). </w:t>
      </w:r>
      <w:r w:rsidR="005112C0">
        <w:rPr>
          <w:rFonts w:ascii="Times New Roman" w:eastAsia="Times New Roman" w:hAnsi="Times New Roman" w:cs="Times New Roman"/>
          <w:sz w:val="24"/>
          <w:szCs w:val="24"/>
          <w:lang/>
        </w:rPr>
        <w:t xml:space="preserve">Cofer had gained emotional intelligence that provided her with insight into how she was supposed to act in various social situations. Therefore, children who are disciplined gained insight into their expected conduct in various social situations. As a result, they are aware that their words and actions have an impact on other people. </w:t>
      </w:r>
    </w:p>
    <w:p w:rsidR="003D73AB" w:rsidRPr="003D73AB" w:rsidRDefault="003D73AB" w:rsidP="003D73AB">
      <w:pPr>
        <w:spacing w:after="0" w:line="480" w:lineRule="auto"/>
        <w:rPr>
          <w:rFonts w:ascii="Times New Roman" w:eastAsia="Times New Roman" w:hAnsi="Times New Roman" w:cs="Times New Roman"/>
          <w:b/>
          <w:sz w:val="24"/>
          <w:szCs w:val="24"/>
          <w:lang/>
        </w:rPr>
      </w:pPr>
      <w:r>
        <w:rPr>
          <w:rFonts w:ascii="Times New Roman" w:eastAsia="Times New Roman" w:hAnsi="Times New Roman" w:cs="Times New Roman"/>
          <w:b/>
          <w:sz w:val="24"/>
          <w:szCs w:val="24"/>
          <w:lang/>
        </w:rPr>
        <w:t>Impact of D</w:t>
      </w:r>
      <w:r w:rsidRPr="003D73AB">
        <w:rPr>
          <w:rFonts w:ascii="Times New Roman" w:eastAsia="Times New Roman" w:hAnsi="Times New Roman" w:cs="Times New Roman"/>
          <w:b/>
          <w:sz w:val="24"/>
          <w:szCs w:val="24"/>
          <w:lang/>
        </w:rPr>
        <w:t xml:space="preserve">iscipline </w:t>
      </w:r>
      <w:r w:rsidR="00E7032B">
        <w:rPr>
          <w:rFonts w:ascii="Times New Roman" w:eastAsia="Times New Roman" w:hAnsi="Times New Roman" w:cs="Times New Roman"/>
          <w:b/>
          <w:sz w:val="24"/>
          <w:szCs w:val="24"/>
          <w:lang/>
        </w:rPr>
        <w:t>in Academic</w:t>
      </w:r>
      <w:r w:rsidRPr="003D73AB">
        <w:rPr>
          <w:rFonts w:ascii="Times New Roman" w:eastAsia="Times New Roman" w:hAnsi="Times New Roman" w:cs="Times New Roman"/>
          <w:b/>
          <w:sz w:val="24"/>
          <w:szCs w:val="24"/>
          <w:lang/>
        </w:rPr>
        <w:t xml:space="preserve"> Success</w:t>
      </w:r>
    </w:p>
    <w:p w:rsidR="00807839" w:rsidRDefault="00807839" w:rsidP="00A054B0">
      <w:pPr>
        <w:spacing w:after="0" w:line="480" w:lineRule="auto"/>
        <w:ind w:firstLine="720"/>
        <w:rPr>
          <w:rFonts w:ascii="Times New Roman" w:eastAsia="Times New Roman" w:hAnsi="Times New Roman" w:cs="Times New Roman"/>
          <w:sz w:val="24"/>
          <w:szCs w:val="24"/>
          <w:lang/>
        </w:rPr>
      </w:pPr>
      <w:r>
        <w:rPr>
          <w:rFonts w:ascii="Times New Roman" w:eastAsia="Times New Roman" w:hAnsi="Times New Roman" w:cs="Times New Roman"/>
          <w:sz w:val="24"/>
          <w:szCs w:val="24"/>
          <w:lang/>
        </w:rPr>
        <w:t xml:space="preserve">Self-control in early childhood results in positive outcomes in adulthood. When children are taught self-control, they grow up to showcase academic achievement, better mental health, and high incomes (Pan </w:t>
      </w:r>
      <w:r w:rsidR="00E7032B">
        <w:rPr>
          <w:rFonts w:ascii="Times New Roman" w:eastAsia="Times New Roman" w:hAnsi="Times New Roman" w:cs="Times New Roman"/>
          <w:sz w:val="24"/>
          <w:szCs w:val="24"/>
          <w:lang/>
        </w:rPr>
        <w:t xml:space="preserve">and Zhu </w:t>
      </w:r>
      <w:r>
        <w:rPr>
          <w:rFonts w:ascii="Times New Roman" w:eastAsia="Times New Roman" w:hAnsi="Times New Roman" w:cs="Times New Roman"/>
          <w:sz w:val="24"/>
          <w:szCs w:val="24"/>
          <w:lang/>
        </w:rPr>
        <w:t xml:space="preserve">1). </w:t>
      </w:r>
      <w:r w:rsidR="00103D36">
        <w:rPr>
          <w:rFonts w:ascii="Times New Roman" w:eastAsia="Times New Roman" w:hAnsi="Times New Roman" w:cs="Times New Roman"/>
          <w:sz w:val="24"/>
          <w:szCs w:val="24"/>
          <w:lang/>
        </w:rPr>
        <w:t xml:space="preserve">Children who learn self-control adopt positive behavior that results in their growth and development. For instance, Rodriguez’s self-control resulted in his success later in adult life. It was as a result of his constant studying that he became an accomplished </w:t>
      </w:r>
      <w:r w:rsidR="003D73AB">
        <w:rPr>
          <w:rFonts w:ascii="Times New Roman" w:eastAsia="Times New Roman" w:hAnsi="Times New Roman" w:cs="Times New Roman"/>
          <w:sz w:val="24"/>
          <w:szCs w:val="24"/>
          <w:lang/>
        </w:rPr>
        <w:t xml:space="preserve">scholar. He indicates that “The boy who first entered a classroom barely able to speak English, twenty years later concluded his studies in the stately quiet of the reading room in </w:t>
      </w:r>
      <w:r w:rsidR="003D73AB">
        <w:rPr>
          <w:rFonts w:ascii="Times New Roman" w:eastAsia="Times New Roman" w:hAnsi="Times New Roman" w:cs="Times New Roman"/>
          <w:sz w:val="24"/>
          <w:szCs w:val="24"/>
          <w:lang/>
        </w:rPr>
        <w:lastRenderedPageBreak/>
        <w:t>the British Museum” (</w:t>
      </w:r>
      <w:r w:rsidR="00E7032B">
        <w:rPr>
          <w:rFonts w:ascii="Times New Roman" w:eastAsia="Times New Roman" w:hAnsi="Times New Roman" w:cs="Times New Roman"/>
          <w:sz w:val="24"/>
          <w:szCs w:val="24"/>
          <w:lang/>
        </w:rPr>
        <w:t xml:space="preserve">Rodriguez </w:t>
      </w:r>
      <w:r w:rsidR="003D73AB">
        <w:rPr>
          <w:rFonts w:ascii="Times New Roman" w:eastAsia="Times New Roman" w:hAnsi="Times New Roman" w:cs="Times New Roman"/>
          <w:sz w:val="24"/>
          <w:szCs w:val="24"/>
          <w:lang/>
        </w:rPr>
        <w:t xml:space="preserve">16). Rodriguez would not have accomplished academic success without discipline and self-control. </w:t>
      </w:r>
      <w:r w:rsidR="00582784">
        <w:rPr>
          <w:rFonts w:ascii="Times New Roman" w:eastAsia="Times New Roman" w:hAnsi="Times New Roman" w:cs="Times New Roman"/>
          <w:sz w:val="24"/>
          <w:szCs w:val="24"/>
          <w:lang/>
        </w:rPr>
        <w:t xml:space="preserve">Self-control also results in denying one-self with the aim of achieving a greater goal. Cofer (234) indicates that she would spend her allowance of a quarter a day on comic books. She knew that comic books allowed her to escape her dreadful reality and to dream of a better life in which she possesses super powers. </w:t>
      </w:r>
      <w:r w:rsidR="000B2DE7">
        <w:rPr>
          <w:rFonts w:ascii="Times New Roman" w:eastAsia="Times New Roman" w:hAnsi="Times New Roman" w:cs="Times New Roman"/>
          <w:sz w:val="24"/>
          <w:szCs w:val="24"/>
          <w:lang/>
        </w:rPr>
        <w:t xml:space="preserve">It takes great discipline to for children to deny themselves </w:t>
      </w:r>
      <w:r w:rsidR="00421506">
        <w:rPr>
          <w:rFonts w:ascii="Times New Roman" w:eastAsia="Times New Roman" w:hAnsi="Times New Roman" w:cs="Times New Roman"/>
          <w:sz w:val="24"/>
          <w:szCs w:val="24"/>
          <w:lang/>
        </w:rPr>
        <w:t xml:space="preserve">child-like pleasures for the sake of following their passions. Cofer had bought many books to the extent that her stack of comic books was as tall as she was. The use of her allowance money to purchase comic books provided Cofer with a yearning for a better life, which spurred her to dream of a better life for herself. Likewise, children who are disciplined learn to pursue their passions despite the fact that they might have to give up things they love to achieve their dreams.  </w:t>
      </w:r>
    </w:p>
    <w:p w:rsidR="00807839" w:rsidRDefault="00B33452" w:rsidP="00CB1A8F">
      <w:pPr>
        <w:spacing w:after="0" w:line="480" w:lineRule="auto"/>
        <w:ind w:firstLine="720"/>
        <w:rPr>
          <w:rFonts w:ascii="Times New Roman" w:eastAsia="Times New Roman" w:hAnsi="Times New Roman" w:cs="Times New Roman"/>
          <w:sz w:val="24"/>
          <w:szCs w:val="24"/>
          <w:lang/>
        </w:rPr>
      </w:pPr>
      <w:r>
        <w:rPr>
          <w:rFonts w:ascii="Times New Roman" w:eastAsia="Times New Roman" w:hAnsi="Times New Roman" w:cs="Times New Roman"/>
          <w:sz w:val="24"/>
          <w:szCs w:val="24"/>
          <w:lang/>
        </w:rPr>
        <w:t xml:space="preserve">Discipline results in adulthood success as it prevents students from adopting negative habits. In the case of Adichie, </w:t>
      </w:r>
      <w:r w:rsidR="00CB1A8F">
        <w:rPr>
          <w:rFonts w:ascii="Times New Roman" w:eastAsia="Times New Roman" w:hAnsi="Times New Roman" w:cs="Times New Roman"/>
          <w:sz w:val="24"/>
          <w:szCs w:val="24"/>
          <w:lang/>
        </w:rPr>
        <w:t xml:space="preserve">her parents taught her how to read and write at a young age. Adichie </w:t>
      </w:r>
      <w:r w:rsidR="00F91F6A">
        <w:rPr>
          <w:rFonts w:ascii="Times New Roman" w:eastAsia="Times New Roman" w:hAnsi="Times New Roman" w:cs="Times New Roman"/>
          <w:sz w:val="24"/>
          <w:szCs w:val="24"/>
          <w:lang/>
        </w:rPr>
        <w:t xml:space="preserve">was disciplined and motivated to study, which led her to </w:t>
      </w:r>
      <w:r w:rsidR="00823AD5">
        <w:rPr>
          <w:rFonts w:ascii="Times New Roman" w:eastAsia="Times New Roman" w:hAnsi="Times New Roman" w:cs="Times New Roman"/>
          <w:sz w:val="24"/>
          <w:szCs w:val="24"/>
          <w:lang/>
        </w:rPr>
        <w:t xml:space="preserve">discover another world as opposed to what she was accustomed to. She describes herself as an early reader and an early writer, aspects that led to her later success as an adult author. </w:t>
      </w:r>
      <w:r w:rsidR="00717EFE">
        <w:rPr>
          <w:rFonts w:ascii="Times New Roman" w:eastAsia="Times New Roman" w:hAnsi="Times New Roman" w:cs="Times New Roman"/>
          <w:sz w:val="24"/>
          <w:szCs w:val="24"/>
          <w:lang/>
        </w:rPr>
        <w:t>Adichie was disciplined to pursue education, knowledge, and to challenge the single-sto</w:t>
      </w:r>
      <w:r w:rsidR="00F52C6E">
        <w:rPr>
          <w:rFonts w:ascii="Times New Roman" w:eastAsia="Times New Roman" w:hAnsi="Times New Roman" w:cs="Times New Roman"/>
          <w:sz w:val="24"/>
          <w:szCs w:val="24"/>
          <w:lang/>
        </w:rPr>
        <w:t>ry narrative (Adichie 1). If Adichie would not have been</w:t>
      </w:r>
      <w:r w:rsidR="00717EFE">
        <w:rPr>
          <w:rFonts w:ascii="Times New Roman" w:eastAsia="Times New Roman" w:hAnsi="Times New Roman" w:cs="Times New Roman"/>
          <w:sz w:val="24"/>
          <w:szCs w:val="24"/>
          <w:lang/>
        </w:rPr>
        <w:t xml:space="preserve"> relentless in her pursuit of knowledge, she would not have realized that people such as their new house-help could make beautiful works of art. She would not have realized that there are accomplished African authors that write beautiful works of literature. Adichie would also have</w:t>
      </w:r>
      <w:r w:rsidR="00595EC0">
        <w:rPr>
          <w:rFonts w:ascii="Times New Roman" w:eastAsia="Times New Roman" w:hAnsi="Times New Roman" w:cs="Times New Roman"/>
          <w:sz w:val="24"/>
          <w:szCs w:val="24"/>
          <w:lang/>
        </w:rPr>
        <w:t xml:space="preserve"> found it challenging to accept</w:t>
      </w:r>
      <w:r w:rsidR="00717EFE">
        <w:rPr>
          <w:rFonts w:ascii="Times New Roman" w:eastAsia="Times New Roman" w:hAnsi="Times New Roman" w:cs="Times New Roman"/>
          <w:sz w:val="24"/>
          <w:szCs w:val="24"/>
          <w:lang/>
        </w:rPr>
        <w:t xml:space="preserve"> that Mexicans are hard-working people as opposed to their depiction of troublesome immigrants. </w:t>
      </w:r>
      <w:r w:rsidR="007600B8">
        <w:rPr>
          <w:rFonts w:ascii="Times New Roman" w:eastAsia="Times New Roman" w:hAnsi="Times New Roman" w:cs="Times New Roman"/>
          <w:sz w:val="24"/>
          <w:szCs w:val="24"/>
          <w:lang/>
        </w:rPr>
        <w:t>Due to Adichie’</w:t>
      </w:r>
      <w:r w:rsidR="00C40081">
        <w:rPr>
          <w:rFonts w:ascii="Times New Roman" w:eastAsia="Times New Roman" w:hAnsi="Times New Roman" w:cs="Times New Roman"/>
          <w:sz w:val="24"/>
          <w:szCs w:val="24"/>
          <w:lang/>
        </w:rPr>
        <w:t>s discipline, she was</w:t>
      </w:r>
      <w:r w:rsidR="007600B8">
        <w:rPr>
          <w:rFonts w:ascii="Times New Roman" w:eastAsia="Times New Roman" w:hAnsi="Times New Roman" w:cs="Times New Roman"/>
          <w:sz w:val="24"/>
          <w:szCs w:val="24"/>
          <w:lang/>
        </w:rPr>
        <w:t xml:space="preserve"> able to adopt an inquisitive mind that enabled her to be open-minded. Adichie </w:t>
      </w:r>
      <w:r w:rsidR="00C40081">
        <w:rPr>
          <w:rFonts w:ascii="Times New Roman" w:eastAsia="Times New Roman" w:hAnsi="Times New Roman" w:cs="Times New Roman"/>
          <w:sz w:val="24"/>
          <w:szCs w:val="24"/>
          <w:lang/>
        </w:rPr>
        <w:t>was self-discipline</w:t>
      </w:r>
      <w:r w:rsidR="0017225E">
        <w:rPr>
          <w:rFonts w:ascii="Times New Roman" w:eastAsia="Times New Roman" w:hAnsi="Times New Roman" w:cs="Times New Roman"/>
          <w:sz w:val="24"/>
          <w:szCs w:val="24"/>
          <w:lang/>
        </w:rPr>
        <w:t xml:space="preserve">d, a factor that </w:t>
      </w:r>
      <w:r w:rsidR="0017225E">
        <w:rPr>
          <w:rFonts w:ascii="Times New Roman" w:eastAsia="Times New Roman" w:hAnsi="Times New Roman" w:cs="Times New Roman"/>
          <w:sz w:val="24"/>
          <w:szCs w:val="24"/>
          <w:lang/>
        </w:rPr>
        <w:lastRenderedPageBreak/>
        <w:t xml:space="preserve">enabled her to </w:t>
      </w:r>
      <w:r w:rsidR="00380949">
        <w:rPr>
          <w:rFonts w:ascii="Times New Roman" w:eastAsia="Times New Roman" w:hAnsi="Times New Roman" w:cs="Times New Roman"/>
          <w:sz w:val="24"/>
          <w:szCs w:val="24"/>
          <w:lang/>
        </w:rPr>
        <w:t>continue acqui</w:t>
      </w:r>
      <w:r w:rsidR="00F52C6E">
        <w:rPr>
          <w:rFonts w:ascii="Times New Roman" w:eastAsia="Times New Roman" w:hAnsi="Times New Roman" w:cs="Times New Roman"/>
          <w:sz w:val="24"/>
          <w:szCs w:val="24"/>
          <w:lang/>
        </w:rPr>
        <w:t>r</w:t>
      </w:r>
      <w:r w:rsidR="00380949">
        <w:rPr>
          <w:rFonts w:ascii="Times New Roman" w:eastAsia="Times New Roman" w:hAnsi="Times New Roman" w:cs="Times New Roman"/>
          <w:sz w:val="24"/>
          <w:szCs w:val="24"/>
          <w:lang/>
        </w:rPr>
        <w:t>i</w:t>
      </w:r>
      <w:r w:rsidR="00F52C6E">
        <w:rPr>
          <w:rFonts w:ascii="Times New Roman" w:eastAsia="Times New Roman" w:hAnsi="Times New Roman" w:cs="Times New Roman"/>
          <w:sz w:val="24"/>
          <w:szCs w:val="24"/>
          <w:lang/>
        </w:rPr>
        <w:t xml:space="preserve">ng knowledge. Ultimately, Adichie became a renowned author as a result of her disciplined nature. </w:t>
      </w:r>
      <w:r w:rsidR="00E47579">
        <w:rPr>
          <w:rFonts w:ascii="Times New Roman" w:eastAsia="Times New Roman" w:hAnsi="Times New Roman" w:cs="Times New Roman"/>
          <w:sz w:val="24"/>
          <w:szCs w:val="24"/>
          <w:lang/>
        </w:rPr>
        <w:t xml:space="preserve">Therefore, discipline provides students with good habits that result in </w:t>
      </w:r>
      <w:r w:rsidR="00BA7F27">
        <w:rPr>
          <w:rFonts w:ascii="Times New Roman" w:eastAsia="Times New Roman" w:hAnsi="Times New Roman" w:cs="Times New Roman"/>
          <w:sz w:val="24"/>
          <w:szCs w:val="24"/>
          <w:lang/>
        </w:rPr>
        <w:t>their success.</w:t>
      </w:r>
    </w:p>
    <w:p w:rsidR="005E2330" w:rsidRPr="00A76F8F" w:rsidRDefault="005E2330" w:rsidP="00A76F8F">
      <w:pPr>
        <w:spacing w:after="0" w:line="480" w:lineRule="auto"/>
        <w:ind w:firstLine="720"/>
        <w:rPr>
          <w:rFonts w:ascii="Times New Roman" w:eastAsia="Times New Roman" w:hAnsi="Times New Roman" w:cs="Times New Roman"/>
          <w:sz w:val="24"/>
          <w:szCs w:val="24"/>
          <w:lang/>
        </w:rPr>
      </w:pPr>
      <w:r w:rsidRPr="005E2330">
        <w:rPr>
          <w:rFonts w:ascii="Times New Roman" w:eastAsia="Times New Roman" w:hAnsi="Times New Roman" w:cs="Times New Roman"/>
          <w:sz w:val="24"/>
          <w:szCs w:val="24"/>
          <w:lang/>
        </w:rPr>
        <w:t>The family environment also plays a major role in ins</w:t>
      </w:r>
      <w:r>
        <w:rPr>
          <w:rFonts w:ascii="Times New Roman" w:eastAsia="Times New Roman" w:hAnsi="Times New Roman" w:cs="Times New Roman"/>
          <w:sz w:val="24"/>
          <w:szCs w:val="24"/>
          <w:lang/>
        </w:rPr>
        <w:t xml:space="preserve">tilling discipline in children. </w:t>
      </w:r>
      <w:r w:rsidRPr="005E2330">
        <w:rPr>
          <w:rFonts w:ascii="Times New Roman" w:eastAsia="Times New Roman" w:hAnsi="Times New Roman" w:cs="Times New Roman"/>
          <w:sz w:val="24"/>
          <w:szCs w:val="24"/>
          <w:lang/>
        </w:rPr>
        <w:t xml:space="preserve">According to Yacoobi (1), </w:t>
      </w:r>
      <w:r>
        <w:rPr>
          <w:rFonts w:ascii="Times New Roman" w:eastAsia="Times New Roman" w:hAnsi="Times New Roman" w:cs="Times New Roman"/>
          <w:sz w:val="24"/>
          <w:szCs w:val="24"/>
          <w:lang/>
        </w:rPr>
        <w:t xml:space="preserve">her father had made up his mind that all his children, regardless of their gender, would attend school. As </w:t>
      </w:r>
      <w:r w:rsidR="00601079">
        <w:rPr>
          <w:rFonts w:ascii="Times New Roman" w:eastAsia="Times New Roman" w:hAnsi="Times New Roman" w:cs="Times New Roman"/>
          <w:sz w:val="24"/>
          <w:szCs w:val="24"/>
          <w:lang/>
        </w:rPr>
        <w:t xml:space="preserve">a result, the family environment made it possible for Yacoobi to get access to education. Although she passed exemplarily and was invited to join the university for a medicine course, she could not attend the school due to lack of hostels for female students. The lack of educational institutions for girls would have acted as a hindrance that could have prevented Yacoobi from pursuing her career of becoming a doctor. Instead, Yacoobi’s family paid for her education in the United states. In this way, Yacoobi’s success as an adult is attributed to her family, which created a supportive environment that facilitated her advanced education. </w:t>
      </w:r>
      <w:r w:rsidR="002D4DEA">
        <w:rPr>
          <w:rFonts w:ascii="Times New Roman" w:eastAsia="Times New Roman" w:hAnsi="Times New Roman" w:cs="Times New Roman"/>
          <w:sz w:val="24"/>
          <w:szCs w:val="24"/>
          <w:lang/>
        </w:rPr>
        <w:t>Without the support of her family, Yacoobi would not have had access to educational opportunities. Therefore, the support of the family is essen</w:t>
      </w:r>
      <w:r w:rsidR="00E47579">
        <w:rPr>
          <w:rFonts w:ascii="Times New Roman" w:eastAsia="Times New Roman" w:hAnsi="Times New Roman" w:cs="Times New Roman"/>
          <w:sz w:val="24"/>
          <w:szCs w:val="24"/>
          <w:lang/>
        </w:rPr>
        <w:t xml:space="preserve">tial in assisting children to achieve success. </w:t>
      </w:r>
    </w:p>
    <w:p w:rsidR="00380949" w:rsidRPr="00380949" w:rsidRDefault="00380949" w:rsidP="00380949">
      <w:pPr>
        <w:spacing w:after="0" w:line="480" w:lineRule="auto"/>
        <w:rPr>
          <w:rFonts w:ascii="Times New Roman" w:eastAsia="Times New Roman" w:hAnsi="Times New Roman" w:cs="Times New Roman"/>
          <w:b/>
          <w:sz w:val="24"/>
          <w:szCs w:val="24"/>
          <w:lang/>
        </w:rPr>
      </w:pPr>
      <w:r w:rsidRPr="00380949">
        <w:rPr>
          <w:rFonts w:ascii="Times New Roman" w:eastAsia="Times New Roman" w:hAnsi="Times New Roman" w:cs="Times New Roman"/>
          <w:b/>
          <w:sz w:val="24"/>
          <w:szCs w:val="24"/>
          <w:lang/>
        </w:rPr>
        <w:t>Challenges in Disciplining Students</w:t>
      </w:r>
    </w:p>
    <w:p w:rsidR="005E2330" w:rsidRDefault="005E2330" w:rsidP="005E2330">
      <w:pPr>
        <w:spacing w:after="0" w:line="480" w:lineRule="auto"/>
        <w:ind w:firstLine="720"/>
        <w:rPr>
          <w:rFonts w:ascii="Times New Roman" w:eastAsia="Times New Roman" w:hAnsi="Times New Roman" w:cs="Times New Roman"/>
          <w:sz w:val="24"/>
          <w:szCs w:val="24"/>
          <w:lang/>
        </w:rPr>
      </w:pPr>
      <w:r>
        <w:rPr>
          <w:rFonts w:ascii="Times New Roman" w:eastAsia="Times New Roman" w:hAnsi="Times New Roman" w:cs="Times New Roman"/>
          <w:sz w:val="24"/>
          <w:szCs w:val="24"/>
          <w:lang/>
        </w:rPr>
        <w:t xml:space="preserve">It takes the support of teachers and parents to mold children’s identities  into successful adults. </w:t>
      </w:r>
      <w:r w:rsidR="00E8042A">
        <w:rPr>
          <w:rFonts w:ascii="Times New Roman" w:eastAsia="Times New Roman" w:hAnsi="Times New Roman" w:cs="Times New Roman"/>
          <w:sz w:val="24"/>
          <w:szCs w:val="24"/>
          <w:lang/>
        </w:rPr>
        <w:t>One of the major challenges in education is determining the best way to design institutional features to influence students’ choices to improve their academic achievement (Elstad 56).</w:t>
      </w:r>
      <w:r>
        <w:rPr>
          <w:rFonts w:ascii="Times New Roman" w:eastAsia="Times New Roman" w:hAnsi="Times New Roman" w:cs="Times New Roman"/>
          <w:sz w:val="24"/>
          <w:szCs w:val="24"/>
          <w:lang/>
        </w:rPr>
        <w:t xml:space="preserve"> As a result, educational institutions face challenges in creating environments that can assist children in achieving academic success. </w:t>
      </w:r>
      <w:r w:rsidR="00A76F8F" w:rsidRPr="00A76F8F">
        <w:rPr>
          <w:rFonts w:ascii="Times New Roman" w:eastAsia="Times New Roman" w:hAnsi="Times New Roman" w:cs="Times New Roman"/>
          <w:sz w:val="24"/>
          <w:szCs w:val="24"/>
        </w:rPr>
        <w:t>The study by Pan and Zhu (1)</w:t>
      </w:r>
      <w:r w:rsidR="00E7032B">
        <w:rPr>
          <w:rFonts w:ascii="Times New Roman" w:eastAsia="Times New Roman" w:hAnsi="Times New Roman" w:cs="Times New Roman"/>
          <w:sz w:val="24"/>
          <w:szCs w:val="24"/>
        </w:rPr>
        <w:t xml:space="preserve"> </w:t>
      </w:r>
      <w:r w:rsidR="00A76F8F" w:rsidRPr="00A76F8F">
        <w:rPr>
          <w:rFonts w:ascii="Times New Roman" w:eastAsia="Times New Roman" w:hAnsi="Times New Roman" w:cs="Times New Roman"/>
          <w:sz w:val="24"/>
          <w:szCs w:val="24"/>
        </w:rPr>
        <w:t>indicates that the family, school characteristics, or function of the child influence self-control. The relationship between teachers and students as well as family characteristics have implications on the self-</w:t>
      </w:r>
      <w:r w:rsidR="00A76F8F" w:rsidRPr="00A76F8F">
        <w:rPr>
          <w:rFonts w:ascii="Times New Roman" w:eastAsia="Times New Roman" w:hAnsi="Times New Roman" w:cs="Times New Roman"/>
          <w:sz w:val="24"/>
          <w:szCs w:val="24"/>
        </w:rPr>
        <w:lastRenderedPageBreak/>
        <w:t>control levels of a student.</w:t>
      </w:r>
      <w:r w:rsidR="006E0CBE">
        <w:rPr>
          <w:rFonts w:ascii="Times New Roman" w:eastAsia="Times New Roman" w:hAnsi="Times New Roman" w:cs="Times New Roman"/>
          <w:sz w:val="24"/>
          <w:szCs w:val="24"/>
        </w:rPr>
        <w:t xml:space="preserve"> Therefore, educational institutions may face problems in instilling discipline when the home environment does not foster an environment that supports </w:t>
      </w:r>
      <w:r w:rsidR="00C6185D">
        <w:rPr>
          <w:rFonts w:ascii="Times New Roman" w:eastAsia="Times New Roman" w:hAnsi="Times New Roman" w:cs="Times New Roman"/>
          <w:sz w:val="24"/>
          <w:szCs w:val="24"/>
        </w:rPr>
        <w:t>good conduct.</w:t>
      </w:r>
    </w:p>
    <w:p w:rsidR="00367835" w:rsidRDefault="00C6185D" w:rsidP="00DD5AD5">
      <w:pPr>
        <w:spacing w:after="0" w:line="480" w:lineRule="auto"/>
        <w:ind w:firstLine="720"/>
        <w:rPr>
          <w:rFonts w:ascii="Times New Roman" w:eastAsia="Times New Roman" w:hAnsi="Times New Roman" w:cs="Times New Roman"/>
          <w:sz w:val="24"/>
          <w:szCs w:val="24"/>
          <w:lang/>
        </w:rPr>
      </w:pPr>
      <w:r>
        <w:rPr>
          <w:rFonts w:ascii="Times New Roman" w:eastAsia="Times New Roman" w:hAnsi="Times New Roman" w:cs="Times New Roman"/>
          <w:sz w:val="24"/>
          <w:szCs w:val="24"/>
          <w:lang/>
        </w:rPr>
        <w:t xml:space="preserve">Nonetheless, educational institutions can engage in various strategies to ensure that children are molded into disciplined individuals. </w:t>
      </w:r>
      <w:r w:rsidR="00C313A8" w:rsidRPr="00C313A8">
        <w:rPr>
          <w:rFonts w:ascii="Times New Roman" w:eastAsia="Times New Roman" w:hAnsi="Times New Roman" w:cs="Times New Roman"/>
          <w:sz w:val="24"/>
          <w:szCs w:val="24"/>
        </w:rPr>
        <w:t>A child needs confidence and self-worth in order to learn how to comply and be obedient (Hellmich 1).</w:t>
      </w:r>
      <w:r w:rsidR="00C313A8">
        <w:rPr>
          <w:rFonts w:ascii="Times New Roman" w:eastAsia="Times New Roman" w:hAnsi="Times New Roman" w:cs="Times New Roman"/>
          <w:sz w:val="24"/>
          <w:szCs w:val="24"/>
        </w:rPr>
        <w:t xml:space="preserve"> To provide children with confidence, </w:t>
      </w:r>
      <w:r w:rsidR="00C313A8">
        <w:rPr>
          <w:rFonts w:ascii="Times New Roman" w:eastAsia="Times New Roman" w:hAnsi="Times New Roman" w:cs="Times New Roman"/>
          <w:sz w:val="24"/>
          <w:szCs w:val="24"/>
          <w:lang/>
        </w:rPr>
        <w:t>t</w:t>
      </w:r>
      <w:r>
        <w:rPr>
          <w:rFonts w:ascii="Times New Roman" w:eastAsia="Times New Roman" w:hAnsi="Times New Roman" w:cs="Times New Roman"/>
          <w:sz w:val="24"/>
          <w:szCs w:val="24"/>
          <w:lang/>
        </w:rPr>
        <w:t>he first strategy is to p</w:t>
      </w:r>
      <w:r w:rsidR="00A054B0" w:rsidRPr="00A054B0">
        <w:rPr>
          <w:rFonts w:ascii="Times New Roman" w:eastAsia="Times New Roman" w:hAnsi="Times New Roman" w:cs="Times New Roman"/>
          <w:sz w:val="24"/>
          <w:szCs w:val="24"/>
          <w:lang/>
        </w:rPr>
        <w:t>rovide lots of praise and encouragement</w:t>
      </w:r>
      <w:r w:rsidR="00AF6C8A">
        <w:rPr>
          <w:rFonts w:ascii="Times New Roman" w:eastAsia="Times New Roman" w:hAnsi="Times New Roman" w:cs="Times New Roman"/>
          <w:sz w:val="24"/>
          <w:szCs w:val="24"/>
          <w:lang/>
        </w:rPr>
        <w:t xml:space="preserve"> to promote good behavior. Adults should ensure that the </w:t>
      </w:r>
      <w:r w:rsidR="00A054B0" w:rsidRPr="00A054B0">
        <w:rPr>
          <w:rFonts w:ascii="Times New Roman" w:eastAsia="Times New Roman" w:hAnsi="Times New Roman" w:cs="Times New Roman"/>
          <w:sz w:val="24"/>
          <w:szCs w:val="24"/>
          <w:lang/>
        </w:rPr>
        <w:t xml:space="preserve">praise is genuine. </w:t>
      </w:r>
      <w:r w:rsidR="00AF6C8A">
        <w:rPr>
          <w:rFonts w:ascii="Times New Roman" w:eastAsia="Times New Roman" w:hAnsi="Times New Roman" w:cs="Times New Roman"/>
          <w:sz w:val="24"/>
          <w:szCs w:val="24"/>
          <w:lang/>
        </w:rPr>
        <w:t xml:space="preserve">For instance, rather than telling children that they are the best </w:t>
      </w:r>
      <w:r w:rsidR="00A054B0" w:rsidRPr="00A054B0">
        <w:rPr>
          <w:rFonts w:ascii="Times New Roman" w:eastAsia="Times New Roman" w:hAnsi="Times New Roman" w:cs="Times New Roman"/>
          <w:sz w:val="24"/>
          <w:szCs w:val="24"/>
          <w:lang/>
        </w:rPr>
        <w:t>in the wh</w:t>
      </w:r>
      <w:r w:rsidR="00AF6C8A">
        <w:rPr>
          <w:rFonts w:ascii="Times New Roman" w:eastAsia="Times New Roman" w:hAnsi="Times New Roman" w:cs="Times New Roman"/>
          <w:sz w:val="24"/>
          <w:szCs w:val="24"/>
          <w:lang/>
        </w:rPr>
        <w:t xml:space="preserve">ole world, they should be praised for specific good behavior, such as thanking them for putting their </w:t>
      </w:r>
      <w:r w:rsidR="00A054B0" w:rsidRPr="00A054B0">
        <w:rPr>
          <w:rFonts w:ascii="Times New Roman" w:eastAsia="Times New Roman" w:hAnsi="Times New Roman" w:cs="Times New Roman"/>
          <w:sz w:val="24"/>
          <w:szCs w:val="24"/>
          <w:lang/>
        </w:rPr>
        <w:t>toys away</w:t>
      </w:r>
      <w:r w:rsidR="00AF6C8A">
        <w:rPr>
          <w:rFonts w:ascii="Times New Roman" w:eastAsia="Times New Roman" w:hAnsi="Times New Roman" w:cs="Times New Roman"/>
          <w:sz w:val="24"/>
          <w:szCs w:val="24"/>
          <w:lang/>
        </w:rPr>
        <w:t xml:space="preserve">. Children should also be taught how to deal with negative emotions. </w:t>
      </w:r>
      <w:r w:rsidR="00C313A8">
        <w:rPr>
          <w:rFonts w:ascii="Times New Roman" w:eastAsia="Times New Roman" w:hAnsi="Times New Roman" w:cs="Times New Roman"/>
          <w:sz w:val="24"/>
          <w:szCs w:val="24"/>
          <w:lang/>
        </w:rPr>
        <w:t xml:space="preserve">They should be taught that it is okay to be disappointed, but that it is </w:t>
      </w:r>
      <w:r w:rsidR="00A054B0" w:rsidRPr="00A054B0">
        <w:rPr>
          <w:rFonts w:ascii="Times New Roman" w:eastAsia="Times New Roman" w:hAnsi="Times New Roman" w:cs="Times New Roman"/>
          <w:sz w:val="24"/>
          <w:szCs w:val="24"/>
          <w:lang/>
        </w:rPr>
        <w:t xml:space="preserve">not </w:t>
      </w:r>
      <w:r w:rsidR="00C313A8">
        <w:rPr>
          <w:rFonts w:ascii="Times New Roman" w:eastAsia="Times New Roman" w:hAnsi="Times New Roman" w:cs="Times New Roman"/>
          <w:sz w:val="24"/>
          <w:szCs w:val="24"/>
          <w:lang/>
        </w:rPr>
        <w:t xml:space="preserve">allowed to hurt others. Whenever children are angry, they should be taught coping mechanisms such as practicing belly breathing to reduce their anxiety. Punishing a child in </w:t>
      </w:r>
      <w:r w:rsidR="00A054B0" w:rsidRPr="00A054B0">
        <w:rPr>
          <w:rFonts w:ascii="Times New Roman" w:eastAsia="Times New Roman" w:hAnsi="Times New Roman" w:cs="Times New Roman"/>
          <w:sz w:val="24"/>
          <w:szCs w:val="24"/>
          <w:lang/>
        </w:rPr>
        <w:t xml:space="preserve">anger to reform behavior damages self-esteem and often results in a child becoming angry and retaliating. </w:t>
      </w:r>
    </w:p>
    <w:p w:rsidR="00DD5AD5" w:rsidRDefault="00DD5AD5" w:rsidP="00DD5AD5">
      <w:pPr>
        <w:spacing w:after="0" w:line="480" w:lineRule="auto"/>
        <w:rPr>
          <w:rFonts w:ascii="Times New Roman" w:eastAsia="Times New Roman" w:hAnsi="Times New Roman" w:cs="Times New Roman"/>
          <w:sz w:val="24"/>
          <w:szCs w:val="24"/>
          <w:lang/>
        </w:rPr>
      </w:pPr>
      <w:r w:rsidRPr="00DD5AD5">
        <w:rPr>
          <w:rFonts w:ascii="Times New Roman" w:eastAsia="Times New Roman" w:hAnsi="Times New Roman" w:cs="Times New Roman"/>
          <w:b/>
          <w:sz w:val="24"/>
          <w:szCs w:val="24"/>
          <w:lang/>
        </w:rPr>
        <w:t>Counterar</w:t>
      </w:r>
      <w:r>
        <w:rPr>
          <w:rFonts w:ascii="Times New Roman" w:eastAsia="Times New Roman" w:hAnsi="Times New Roman" w:cs="Times New Roman"/>
          <w:b/>
          <w:sz w:val="24"/>
          <w:szCs w:val="24"/>
          <w:lang/>
        </w:rPr>
        <w:t>g</w:t>
      </w:r>
      <w:r w:rsidRPr="00DD5AD5">
        <w:rPr>
          <w:rFonts w:ascii="Times New Roman" w:eastAsia="Times New Roman" w:hAnsi="Times New Roman" w:cs="Times New Roman"/>
          <w:b/>
          <w:sz w:val="24"/>
          <w:szCs w:val="24"/>
          <w:lang/>
        </w:rPr>
        <w:t>ument</w:t>
      </w:r>
    </w:p>
    <w:p w:rsidR="00367835" w:rsidRPr="00A054B0" w:rsidRDefault="00DD5AD5" w:rsidP="00AA43B1">
      <w:pPr>
        <w:spacing w:after="0" w:line="480" w:lineRule="auto"/>
        <w:ind w:firstLine="720"/>
        <w:rPr>
          <w:rFonts w:ascii="Times New Roman" w:eastAsia="Times New Roman" w:hAnsi="Times New Roman" w:cs="Times New Roman"/>
          <w:sz w:val="24"/>
          <w:szCs w:val="24"/>
          <w:lang/>
        </w:rPr>
      </w:pPr>
      <w:r>
        <w:rPr>
          <w:rFonts w:ascii="Times New Roman" w:eastAsia="Times New Roman" w:hAnsi="Times New Roman" w:cs="Times New Roman"/>
          <w:sz w:val="24"/>
          <w:szCs w:val="24"/>
          <w:lang/>
        </w:rPr>
        <w:t>Despite the claim that a child’s success in education is determined by discipline, there could be other inherent factors that influence academic success.</w:t>
      </w:r>
      <w:r w:rsidR="006E6883">
        <w:rPr>
          <w:rFonts w:ascii="Times New Roman" w:eastAsia="Times New Roman" w:hAnsi="Times New Roman" w:cs="Times New Roman"/>
          <w:sz w:val="24"/>
          <w:szCs w:val="24"/>
          <w:lang/>
        </w:rPr>
        <w:t xml:space="preserve"> </w:t>
      </w:r>
      <w:r w:rsidR="00367835">
        <w:rPr>
          <w:rFonts w:ascii="Times New Roman" w:eastAsia="Times New Roman" w:hAnsi="Times New Roman" w:cs="Times New Roman"/>
          <w:sz w:val="24"/>
          <w:szCs w:val="24"/>
          <w:lang/>
        </w:rPr>
        <w:t xml:space="preserve">Factors such as the </w:t>
      </w:r>
      <w:r w:rsidR="00367835" w:rsidRPr="00367835">
        <w:rPr>
          <w:rFonts w:ascii="Times New Roman" w:eastAsia="Times New Roman" w:hAnsi="Times New Roman" w:cs="Times New Roman"/>
          <w:sz w:val="24"/>
          <w:szCs w:val="24"/>
          <w:lang/>
        </w:rPr>
        <w:t>child</w:t>
      </w:r>
      <w:r w:rsidR="00367835">
        <w:rPr>
          <w:rFonts w:ascii="Times New Roman" w:eastAsia="Times New Roman" w:hAnsi="Times New Roman" w:cs="Times New Roman"/>
          <w:sz w:val="24"/>
          <w:szCs w:val="24"/>
          <w:lang/>
        </w:rPr>
        <w:t>’s</w:t>
      </w:r>
      <w:r w:rsidR="00367835" w:rsidRPr="00367835">
        <w:rPr>
          <w:rFonts w:ascii="Times New Roman" w:eastAsia="Times New Roman" w:hAnsi="Times New Roman" w:cs="Times New Roman"/>
          <w:sz w:val="24"/>
          <w:szCs w:val="24"/>
          <w:lang/>
        </w:rPr>
        <w:t xml:space="preserve"> gender, ethnicity, English as the second language, special needs, and</w:t>
      </w:r>
      <w:r w:rsidR="006E6883">
        <w:rPr>
          <w:rFonts w:ascii="Times New Roman" w:eastAsia="Times New Roman" w:hAnsi="Times New Roman" w:cs="Times New Roman"/>
          <w:sz w:val="24"/>
          <w:szCs w:val="24"/>
          <w:lang/>
        </w:rPr>
        <w:t xml:space="preserve"> if the mother had an education determine a child’s environment, which have far-reaching implications on the child’s academic success </w:t>
      </w:r>
      <w:r w:rsidR="006E6883" w:rsidRPr="006E6883">
        <w:rPr>
          <w:rFonts w:ascii="Times New Roman" w:eastAsia="Times New Roman" w:hAnsi="Times New Roman" w:cs="Times New Roman"/>
          <w:sz w:val="24"/>
          <w:szCs w:val="24"/>
          <w:lang/>
        </w:rPr>
        <w:t>(</w:t>
      </w:r>
      <w:r w:rsidR="006E6883">
        <w:rPr>
          <w:rFonts w:ascii="Times New Roman" w:eastAsia="Times New Roman" w:hAnsi="Times New Roman" w:cs="Times New Roman"/>
          <w:sz w:val="24"/>
          <w:szCs w:val="24"/>
        </w:rPr>
        <w:t xml:space="preserve">McDermott </w:t>
      </w:r>
      <w:r w:rsidR="006E6883" w:rsidRPr="006E6883">
        <w:rPr>
          <w:rFonts w:ascii="Times New Roman" w:eastAsia="Times New Roman" w:hAnsi="Times New Roman" w:cs="Times New Roman"/>
          <w:sz w:val="24"/>
          <w:szCs w:val="24"/>
        </w:rPr>
        <w:t>et al.</w:t>
      </w:r>
      <w:r w:rsidR="006E6883" w:rsidRPr="006E6883">
        <w:rPr>
          <w:rFonts w:ascii="Times New Roman" w:eastAsia="Times New Roman" w:hAnsi="Times New Roman" w:cs="Times New Roman"/>
          <w:sz w:val="24"/>
          <w:szCs w:val="24"/>
          <w:lang/>
        </w:rPr>
        <w:t xml:space="preserve"> 7).</w:t>
      </w:r>
      <w:r w:rsidR="006E6883">
        <w:rPr>
          <w:rFonts w:ascii="Times New Roman" w:eastAsia="Times New Roman" w:hAnsi="Times New Roman" w:cs="Times New Roman"/>
          <w:sz w:val="24"/>
          <w:szCs w:val="24"/>
          <w:lang/>
        </w:rPr>
        <w:t xml:space="preserve"> Children from diverse ethnicities may struggle academically even if they have the support of their teachers and parents. Their lack of fluency in English language may affect their understanding and articulation of ideas. In addition, children with special needs may struggle to achieve academic success if they have not been provided with </w:t>
      </w:r>
      <w:r w:rsidR="006E6883">
        <w:rPr>
          <w:rFonts w:ascii="Times New Roman" w:eastAsia="Times New Roman" w:hAnsi="Times New Roman" w:cs="Times New Roman"/>
          <w:sz w:val="24"/>
          <w:szCs w:val="24"/>
          <w:lang/>
        </w:rPr>
        <w:lastRenderedPageBreak/>
        <w:t xml:space="preserve">assistive tools to </w:t>
      </w:r>
      <w:r w:rsidR="00EF0F14">
        <w:rPr>
          <w:rFonts w:ascii="Times New Roman" w:eastAsia="Times New Roman" w:hAnsi="Times New Roman" w:cs="Times New Roman"/>
          <w:sz w:val="24"/>
          <w:szCs w:val="24"/>
          <w:lang/>
        </w:rPr>
        <w:t xml:space="preserve">overcome their academic challenges. For instance, children with dyslexia need specialized help in the classroom. The children face difficulties in reading and writing, which </w:t>
      </w:r>
      <w:r w:rsidR="00AA43B1">
        <w:rPr>
          <w:rFonts w:ascii="Times New Roman" w:eastAsia="Times New Roman" w:hAnsi="Times New Roman" w:cs="Times New Roman"/>
          <w:sz w:val="24"/>
          <w:szCs w:val="24"/>
          <w:lang/>
        </w:rPr>
        <w:t>affects their academic achievement. C</w:t>
      </w:r>
      <w:r w:rsidR="00367835" w:rsidRPr="00367835">
        <w:rPr>
          <w:rFonts w:ascii="Times New Roman" w:eastAsia="Times New Roman" w:hAnsi="Times New Roman" w:cs="Times New Roman"/>
          <w:sz w:val="24"/>
          <w:szCs w:val="24"/>
          <w:lang/>
        </w:rPr>
        <w:t>hildren</w:t>
      </w:r>
      <w:r w:rsidR="00AA43B1">
        <w:rPr>
          <w:rFonts w:ascii="Times New Roman" w:eastAsia="Times New Roman" w:hAnsi="Times New Roman" w:cs="Times New Roman"/>
          <w:sz w:val="24"/>
          <w:szCs w:val="24"/>
          <w:lang/>
        </w:rPr>
        <w:t xml:space="preserve"> whose parents lack education may not get a supportive environment at home, a factor that hinders the achievement of academic success. Such children also struggle</w:t>
      </w:r>
      <w:r w:rsidR="00367835" w:rsidRPr="00367835">
        <w:rPr>
          <w:rFonts w:ascii="Times New Roman" w:eastAsia="Times New Roman" w:hAnsi="Times New Roman" w:cs="Times New Roman"/>
          <w:sz w:val="24"/>
          <w:szCs w:val="24"/>
          <w:lang/>
        </w:rPr>
        <w:t xml:space="preserve"> to have a positive relationship with their teachers</w:t>
      </w:r>
      <w:r w:rsidR="00AA43B1">
        <w:rPr>
          <w:rFonts w:ascii="Times New Roman" w:eastAsia="Times New Roman" w:hAnsi="Times New Roman" w:cs="Times New Roman"/>
          <w:sz w:val="24"/>
          <w:szCs w:val="24"/>
          <w:lang/>
        </w:rPr>
        <w:t xml:space="preserve">, which </w:t>
      </w:r>
      <w:r w:rsidR="000B0C36">
        <w:rPr>
          <w:rFonts w:ascii="Times New Roman" w:eastAsia="Times New Roman" w:hAnsi="Times New Roman" w:cs="Times New Roman"/>
          <w:sz w:val="24"/>
          <w:szCs w:val="24"/>
          <w:lang/>
        </w:rPr>
        <w:t xml:space="preserve">creates a negative learning environment. </w:t>
      </w:r>
      <w:r w:rsidR="0080341F">
        <w:rPr>
          <w:rFonts w:ascii="Times New Roman" w:eastAsia="Times New Roman" w:hAnsi="Times New Roman" w:cs="Times New Roman"/>
          <w:sz w:val="24"/>
          <w:szCs w:val="24"/>
          <w:lang/>
        </w:rPr>
        <w:t xml:space="preserve">Therefore, while discipline is effective in determining a student’s academic success, other factors such as </w:t>
      </w:r>
      <w:r w:rsidR="00BB38EE">
        <w:rPr>
          <w:rFonts w:ascii="Times New Roman" w:eastAsia="Times New Roman" w:hAnsi="Times New Roman" w:cs="Times New Roman"/>
          <w:sz w:val="24"/>
          <w:szCs w:val="24"/>
          <w:lang/>
        </w:rPr>
        <w:t xml:space="preserve">gender, ethnicity, and special needs also </w:t>
      </w:r>
      <w:r w:rsidR="00F643C5">
        <w:rPr>
          <w:rFonts w:ascii="Times New Roman" w:eastAsia="Times New Roman" w:hAnsi="Times New Roman" w:cs="Times New Roman"/>
          <w:sz w:val="24"/>
          <w:szCs w:val="24"/>
          <w:lang/>
        </w:rPr>
        <w:t xml:space="preserve">determine a child’s academic success. Nonetheless, instilling discipline in all children, regardless of their circumstances, results in better academic performance as the children learn to adopt behavioral, social, and emotional growth that promotes academic achievement. </w:t>
      </w:r>
    </w:p>
    <w:p w:rsidR="00421506" w:rsidRDefault="00421506" w:rsidP="00421506">
      <w:pPr>
        <w:spacing w:after="0" w:line="480" w:lineRule="auto"/>
        <w:ind w:firstLine="720"/>
        <w:jc w:val="center"/>
        <w:rPr>
          <w:rFonts w:ascii="Times New Roman" w:eastAsia="Times New Roman" w:hAnsi="Times New Roman" w:cs="Times New Roman"/>
          <w:b/>
          <w:sz w:val="24"/>
          <w:szCs w:val="24"/>
          <w:lang/>
        </w:rPr>
      </w:pPr>
      <w:r>
        <w:rPr>
          <w:rFonts w:ascii="Times New Roman" w:eastAsia="Times New Roman" w:hAnsi="Times New Roman" w:cs="Times New Roman"/>
          <w:b/>
          <w:sz w:val="24"/>
          <w:szCs w:val="24"/>
          <w:lang/>
        </w:rPr>
        <w:t xml:space="preserve">Conclusion </w:t>
      </w:r>
      <w:r w:rsidR="00A054B0" w:rsidRPr="00A054B0">
        <w:rPr>
          <w:rFonts w:ascii="Times New Roman" w:eastAsia="Times New Roman" w:hAnsi="Times New Roman" w:cs="Times New Roman"/>
          <w:b/>
          <w:sz w:val="24"/>
          <w:szCs w:val="24"/>
          <w:lang/>
        </w:rPr>
        <w:t xml:space="preserve"> </w:t>
      </w:r>
    </w:p>
    <w:p w:rsidR="0030348D" w:rsidRDefault="00421506" w:rsidP="00C02FCD">
      <w:pPr>
        <w:spacing w:after="0" w:line="480" w:lineRule="auto"/>
        <w:ind w:firstLine="720"/>
        <w:rPr>
          <w:rFonts w:ascii="Times New Roman" w:eastAsia="Times New Roman" w:hAnsi="Times New Roman" w:cs="Times New Roman"/>
          <w:sz w:val="24"/>
          <w:szCs w:val="24"/>
          <w:lang/>
        </w:rPr>
      </w:pPr>
      <w:r>
        <w:rPr>
          <w:rFonts w:ascii="Times New Roman" w:eastAsia="Times New Roman" w:hAnsi="Times New Roman" w:cs="Times New Roman"/>
          <w:sz w:val="24"/>
          <w:szCs w:val="24"/>
          <w:lang/>
        </w:rPr>
        <w:t>D</w:t>
      </w:r>
      <w:r w:rsidR="00A054B0" w:rsidRPr="00A054B0">
        <w:rPr>
          <w:rFonts w:ascii="Times New Roman" w:eastAsia="Times New Roman" w:hAnsi="Times New Roman" w:cs="Times New Roman"/>
          <w:sz w:val="24"/>
          <w:szCs w:val="24"/>
          <w:lang/>
        </w:rPr>
        <w:t>isc</w:t>
      </w:r>
      <w:r>
        <w:rPr>
          <w:rFonts w:ascii="Times New Roman" w:eastAsia="Times New Roman" w:hAnsi="Times New Roman" w:cs="Times New Roman"/>
          <w:sz w:val="24"/>
          <w:szCs w:val="24"/>
          <w:lang/>
        </w:rPr>
        <w:t>ipline plays a significant role in the life of a student.</w:t>
      </w:r>
      <w:r w:rsidR="00A054B0" w:rsidRPr="00A054B0">
        <w:rPr>
          <w:rFonts w:ascii="Times New Roman" w:eastAsia="Times New Roman" w:hAnsi="Times New Roman" w:cs="Times New Roman"/>
          <w:sz w:val="24"/>
          <w:szCs w:val="24"/>
          <w:lang/>
        </w:rPr>
        <w:t xml:space="preserve"> It is only through discipline that </w:t>
      </w:r>
      <w:r>
        <w:rPr>
          <w:rFonts w:ascii="Times New Roman" w:eastAsia="Times New Roman" w:hAnsi="Times New Roman" w:cs="Times New Roman"/>
          <w:sz w:val="24"/>
          <w:szCs w:val="24"/>
          <w:lang/>
        </w:rPr>
        <w:t>students can</w:t>
      </w:r>
      <w:r w:rsidR="00A054B0" w:rsidRPr="00A054B0">
        <w:rPr>
          <w:rFonts w:ascii="Times New Roman" w:eastAsia="Times New Roman" w:hAnsi="Times New Roman" w:cs="Times New Roman"/>
          <w:sz w:val="24"/>
          <w:szCs w:val="24"/>
          <w:lang/>
        </w:rPr>
        <w:t xml:space="preserve"> achieve academic excellence and</w:t>
      </w:r>
      <w:r>
        <w:rPr>
          <w:rFonts w:ascii="Times New Roman" w:eastAsia="Times New Roman" w:hAnsi="Times New Roman" w:cs="Times New Roman"/>
          <w:sz w:val="24"/>
          <w:szCs w:val="24"/>
          <w:lang/>
        </w:rPr>
        <w:t xml:space="preserve"> be successful in their</w:t>
      </w:r>
      <w:r w:rsidR="00A054B0" w:rsidRPr="00A054B0">
        <w:rPr>
          <w:rFonts w:ascii="Times New Roman" w:eastAsia="Times New Roman" w:hAnsi="Times New Roman" w:cs="Times New Roman"/>
          <w:sz w:val="24"/>
          <w:szCs w:val="24"/>
          <w:lang/>
        </w:rPr>
        <w:t xml:space="preserve"> career</w:t>
      </w:r>
      <w:r>
        <w:rPr>
          <w:rFonts w:ascii="Times New Roman" w:eastAsia="Times New Roman" w:hAnsi="Times New Roman" w:cs="Times New Roman"/>
          <w:sz w:val="24"/>
          <w:szCs w:val="24"/>
          <w:lang/>
        </w:rPr>
        <w:t>s</w:t>
      </w:r>
      <w:r w:rsidR="00A054B0" w:rsidRPr="00A054B0">
        <w:rPr>
          <w:rFonts w:ascii="Times New Roman" w:eastAsia="Times New Roman" w:hAnsi="Times New Roman" w:cs="Times New Roman"/>
          <w:sz w:val="24"/>
          <w:szCs w:val="24"/>
          <w:lang/>
        </w:rPr>
        <w:t xml:space="preserve">. The </w:t>
      </w:r>
      <w:r w:rsidR="00201F25">
        <w:rPr>
          <w:rFonts w:ascii="Times New Roman" w:eastAsia="Times New Roman" w:hAnsi="Times New Roman" w:cs="Times New Roman"/>
          <w:sz w:val="24"/>
          <w:szCs w:val="24"/>
          <w:lang/>
        </w:rPr>
        <w:t xml:space="preserve">best way to </w:t>
      </w:r>
      <w:r w:rsidR="001D718C">
        <w:rPr>
          <w:rFonts w:ascii="Times New Roman" w:eastAsia="Times New Roman" w:hAnsi="Times New Roman" w:cs="Times New Roman"/>
          <w:sz w:val="24"/>
          <w:szCs w:val="24"/>
          <w:lang/>
        </w:rPr>
        <w:t xml:space="preserve">maintain discipline at all stages of a child’s development is to </w:t>
      </w:r>
      <w:r w:rsidR="00854894">
        <w:rPr>
          <w:rFonts w:ascii="Times New Roman" w:eastAsia="Times New Roman" w:hAnsi="Times New Roman" w:cs="Times New Roman"/>
          <w:sz w:val="24"/>
          <w:szCs w:val="24"/>
          <w:lang/>
        </w:rPr>
        <w:t xml:space="preserve">ensure constant commitment. The Scholarship boy was disciplined, a factor that enabled him to achieve academic success despite the fact that English was his second language. </w:t>
      </w:r>
      <w:r w:rsidR="002C40AC">
        <w:rPr>
          <w:rFonts w:ascii="Times New Roman" w:eastAsia="Times New Roman" w:hAnsi="Times New Roman" w:cs="Times New Roman"/>
          <w:sz w:val="24"/>
          <w:szCs w:val="24"/>
          <w:lang/>
        </w:rPr>
        <w:t xml:space="preserve">Similarly, Cofer </w:t>
      </w:r>
      <w:r w:rsidR="006A7638">
        <w:rPr>
          <w:rFonts w:ascii="Times New Roman" w:eastAsia="Times New Roman" w:hAnsi="Times New Roman" w:cs="Times New Roman"/>
          <w:sz w:val="24"/>
          <w:szCs w:val="24"/>
          <w:lang/>
        </w:rPr>
        <w:t xml:space="preserve">also demonstrated self-control </w:t>
      </w:r>
      <w:r w:rsidR="002C40AC">
        <w:rPr>
          <w:rFonts w:ascii="Times New Roman" w:eastAsia="Times New Roman" w:hAnsi="Times New Roman" w:cs="Times New Roman"/>
          <w:sz w:val="24"/>
          <w:szCs w:val="24"/>
          <w:lang/>
        </w:rPr>
        <w:t xml:space="preserve">as she could </w:t>
      </w:r>
      <w:r w:rsidR="006A7638">
        <w:rPr>
          <w:rFonts w:ascii="Times New Roman" w:eastAsia="Times New Roman" w:hAnsi="Times New Roman" w:cs="Times New Roman"/>
          <w:sz w:val="24"/>
          <w:szCs w:val="24"/>
          <w:lang/>
        </w:rPr>
        <w:t xml:space="preserve">sacrifice her allowance to purchase comic books. </w:t>
      </w:r>
      <w:r w:rsidR="00C02FCD">
        <w:rPr>
          <w:rFonts w:ascii="Times New Roman" w:eastAsia="Times New Roman" w:hAnsi="Times New Roman" w:cs="Times New Roman"/>
          <w:sz w:val="24"/>
          <w:szCs w:val="24"/>
          <w:lang/>
        </w:rPr>
        <w:t xml:space="preserve">The school and home environment contributes to a child’s discipline, which also influences the child’s pursuit of education. In the case of </w:t>
      </w:r>
      <w:r w:rsidR="006A7638">
        <w:rPr>
          <w:rFonts w:ascii="Times New Roman" w:eastAsia="Times New Roman" w:hAnsi="Times New Roman" w:cs="Times New Roman"/>
          <w:sz w:val="24"/>
          <w:szCs w:val="24"/>
          <w:lang/>
        </w:rPr>
        <w:t>Yacoobi</w:t>
      </w:r>
      <w:r w:rsidR="00C02FCD">
        <w:rPr>
          <w:rFonts w:ascii="Times New Roman" w:eastAsia="Times New Roman" w:hAnsi="Times New Roman" w:cs="Times New Roman"/>
          <w:sz w:val="24"/>
          <w:szCs w:val="24"/>
          <w:lang/>
        </w:rPr>
        <w:t xml:space="preserve">, her family was able to secure her education outside the country as her country lacked opportunities for girls to study medicine. </w:t>
      </w:r>
      <w:r w:rsidR="00CB1A8F">
        <w:rPr>
          <w:rFonts w:ascii="Times New Roman" w:eastAsia="Times New Roman" w:hAnsi="Times New Roman" w:cs="Times New Roman"/>
          <w:sz w:val="24"/>
          <w:szCs w:val="24"/>
          <w:lang/>
        </w:rPr>
        <w:t>Adichie’</w:t>
      </w:r>
      <w:r w:rsidR="007967BA">
        <w:rPr>
          <w:rFonts w:ascii="Times New Roman" w:eastAsia="Times New Roman" w:hAnsi="Times New Roman" w:cs="Times New Roman"/>
          <w:sz w:val="24"/>
          <w:szCs w:val="24"/>
          <w:lang/>
        </w:rPr>
        <w:t xml:space="preserve">s background and family setting helped her in becoming a distinguished author as her parents taught her how to read and write at an early age. </w:t>
      </w:r>
      <w:r w:rsidR="00F643C5">
        <w:rPr>
          <w:rFonts w:ascii="Times New Roman" w:eastAsia="Times New Roman" w:hAnsi="Times New Roman" w:cs="Times New Roman"/>
          <w:sz w:val="24"/>
          <w:szCs w:val="24"/>
          <w:lang/>
        </w:rPr>
        <w:t xml:space="preserve">Therefore, discipline is a major component of a child’s academic success as it provides </w:t>
      </w:r>
      <w:r w:rsidR="00F643C5">
        <w:rPr>
          <w:rFonts w:ascii="Times New Roman" w:eastAsia="Times New Roman" w:hAnsi="Times New Roman" w:cs="Times New Roman"/>
          <w:sz w:val="24"/>
          <w:szCs w:val="24"/>
          <w:lang/>
        </w:rPr>
        <w:lastRenderedPageBreak/>
        <w:t xml:space="preserve">students with positive behavior, emotional intelligence, and social skills needed for academic achievement. </w:t>
      </w:r>
    </w:p>
    <w:p w:rsidR="00E7032B" w:rsidRDefault="00E7032B">
      <w:pPr>
        <w:rPr>
          <w:rFonts w:ascii="Times New Roman" w:eastAsia="Times New Roman" w:hAnsi="Times New Roman" w:cs="Times New Roman"/>
          <w:sz w:val="24"/>
          <w:szCs w:val="24"/>
          <w:lang/>
        </w:rPr>
      </w:pPr>
      <w:r>
        <w:rPr>
          <w:rFonts w:ascii="Times New Roman" w:eastAsia="Times New Roman" w:hAnsi="Times New Roman" w:cs="Times New Roman"/>
          <w:sz w:val="24"/>
          <w:szCs w:val="24"/>
          <w:lang/>
        </w:rPr>
        <w:br w:type="page"/>
      </w:r>
    </w:p>
    <w:p w:rsidR="002A0A77" w:rsidRDefault="0030348D" w:rsidP="0030348D">
      <w:pPr>
        <w:jc w:val="center"/>
        <w:rPr>
          <w:rFonts w:ascii="Times New Roman" w:eastAsia="Times New Roman" w:hAnsi="Times New Roman" w:cs="Times New Roman"/>
          <w:sz w:val="24"/>
          <w:szCs w:val="24"/>
          <w:lang/>
        </w:rPr>
      </w:pPr>
      <w:r>
        <w:rPr>
          <w:rFonts w:ascii="Times New Roman" w:eastAsia="Times New Roman" w:hAnsi="Times New Roman" w:cs="Times New Roman"/>
          <w:sz w:val="24"/>
          <w:szCs w:val="24"/>
          <w:lang/>
        </w:rPr>
        <w:lastRenderedPageBreak/>
        <w:t>Works Cited</w:t>
      </w:r>
    </w:p>
    <w:p w:rsidR="0030348D" w:rsidRPr="0030348D" w:rsidRDefault="0030348D" w:rsidP="0030348D">
      <w:pPr>
        <w:spacing w:after="0" w:line="480" w:lineRule="auto"/>
        <w:ind w:left="720" w:hanging="720"/>
        <w:rPr>
          <w:rFonts w:ascii="Times New Roman" w:eastAsia="Times New Roman" w:hAnsi="Times New Roman" w:cs="Times New Roman"/>
          <w:sz w:val="24"/>
          <w:szCs w:val="24"/>
        </w:rPr>
      </w:pPr>
      <w:r w:rsidRPr="0030348D">
        <w:rPr>
          <w:rFonts w:ascii="Times New Roman" w:eastAsia="Times New Roman" w:hAnsi="Times New Roman" w:cs="Times New Roman"/>
          <w:sz w:val="24"/>
          <w:szCs w:val="24"/>
        </w:rPr>
        <w:t>Adichie, Chimamanda. “The danger of a single story.” Ted Talks, 2009. Retrieved from https://www.ted.com/talks/chimamanda_ngozi_adichie_the_danger_of_a_single_story</w:t>
      </w:r>
    </w:p>
    <w:p w:rsidR="0030348D" w:rsidRPr="0030348D" w:rsidRDefault="0030348D" w:rsidP="0030348D">
      <w:pPr>
        <w:spacing w:after="0" w:line="480" w:lineRule="auto"/>
        <w:ind w:left="720" w:hanging="720"/>
        <w:rPr>
          <w:rFonts w:ascii="Times New Roman" w:eastAsia="Times New Roman" w:hAnsi="Times New Roman" w:cs="Times New Roman"/>
          <w:sz w:val="24"/>
          <w:szCs w:val="24"/>
        </w:rPr>
      </w:pPr>
      <w:r w:rsidRPr="0030348D">
        <w:rPr>
          <w:rFonts w:ascii="Times New Roman" w:eastAsia="Times New Roman" w:hAnsi="Times New Roman" w:cs="Times New Roman"/>
          <w:sz w:val="24"/>
          <w:szCs w:val="24"/>
        </w:rPr>
        <w:t xml:space="preserve">Cofer, Judith. </w:t>
      </w:r>
      <w:r w:rsidRPr="0030348D">
        <w:rPr>
          <w:rFonts w:ascii="Times New Roman" w:eastAsia="Times New Roman" w:hAnsi="Times New Roman" w:cs="Times New Roman"/>
          <w:i/>
          <w:sz w:val="24"/>
          <w:szCs w:val="24"/>
        </w:rPr>
        <w:t>Volar</w:t>
      </w:r>
      <w:r w:rsidRPr="0030348D">
        <w:rPr>
          <w:rFonts w:ascii="Times New Roman" w:eastAsia="Times New Roman" w:hAnsi="Times New Roman" w:cs="Times New Roman"/>
          <w:sz w:val="24"/>
          <w:szCs w:val="24"/>
        </w:rPr>
        <w:t>.</w:t>
      </w:r>
    </w:p>
    <w:p w:rsidR="0030348D" w:rsidRPr="0030348D" w:rsidRDefault="0030348D" w:rsidP="0030348D">
      <w:pPr>
        <w:spacing w:after="0" w:line="480" w:lineRule="auto"/>
        <w:ind w:left="720" w:hanging="720"/>
        <w:rPr>
          <w:rFonts w:ascii="Times New Roman" w:eastAsia="Times New Roman" w:hAnsi="Times New Roman" w:cs="Times New Roman"/>
          <w:sz w:val="24"/>
          <w:szCs w:val="24"/>
          <w:lang/>
        </w:rPr>
      </w:pPr>
      <w:r w:rsidRPr="0030348D">
        <w:rPr>
          <w:rFonts w:ascii="Times New Roman" w:eastAsia="Times New Roman" w:hAnsi="Times New Roman" w:cs="Times New Roman"/>
          <w:sz w:val="24"/>
          <w:szCs w:val="24"/>
          <w:lang/>
        </w:rPr>
        <w:t>Elstad, Eyvind, “Building self-discipline to promote learning: students' volitional strategies to navigate the demands of schooling”  Learning Inquiry; New York Vol. 2, Iss. 1,  (Apr 2008): 53-71. DOI:10.1007/s11519-008-0027-3</w:t>
      </w:r>
    </w:p>
    <w:p w:rsidR="0030348D" w:rsidRPr="0030348D" w:rsidRDefault="0030348D" w:rsidP="0030348D">
      <w:pPr>
        <w:spacing w:after="0" w:line="480" w:lineRule="auto"/>
        <w:ind w:left="720" w:hanging="720"/>
        <w:rPr>
          <w:rFonts w:ascii="Times New Roman" w:eastAsia="Times New Roman" w:hAnsi="Times New Roman" w:cs="Times New Roman"/>
          <w:sz w:val="24"/>
          <w:szCs w:val="24"/>
          <w:lang/>
        </w:rPr>
      </w:pPr>
      <w:hyperlink r:id="rId7" w:history="1">
        <w:r w:rsidRPr="0030348D">
          <w:rPr>
            <w:rStyle w:val="Hyperlink"/>
            <w:rFonts w:ascii="Times New Roman" w:eastAsia="Times New Roman" w:hAnsi="Times New Roman" w:cs="Times New Roman"/>
            <w:sz w:val="24"/>
            <w:szCs w:val="24"/>
            <w:lang/>
          </w:rPr>
          <w:t>http://lib-ezproxy.lbcc.edu:2048/login?url=https://www-proquest-com.lib-ezproxy.lbcc.edu/scholarly-journals/building-self-discipline-promote-learning/docview/232657911/se-2?accountid=39846</w:t>
        </w:r>
      </w:hyperlink>
    </w:p>
    <w:p w:rsidR="0030348D" w:rsidRPr="0030348D" w:rsidRDefault="0030348D" w:rsidP="0030348D">
      <w:pPr>
        <w:spacing w:after="0" w:line="480" w:lineRule="auto"/>
        <w:ind w:left="720" w:hanging="720"/>
        <w:rPr>
          <w:rFonts w:ascii="Times New Roman" w:eastAsia="Times New Roman" w:hAnsi="Times New Roman" w:cs="Times New Roman"/>
          <w:sz w:val="24"/>
          <w:szCs w:val="24"/>
          <w:lang/>
        </w:rPr>
      </w:pPr>
      <w:r w:rsidRPr="0030348D">
        <w:rPr>
          <w:rFonts w:ascii="Times New Roman" w:eastAsia="Times New Roman" w:hAnsi="Times New Roman" w:cs="Times New Roman"/>
          <w:sz w:val="24"/>
          <w:szCs w:val="24"/>
          <w:lang/>
        </w:rPr>
        <w:t xml:space="preserve">Hellmich, Nanci. “You should teach a child self-control, self-respect”: USA TODAY (pre-1997 Fulltext); McLean, Va. [McLean, Va]03 Mar 1988: 05D. </w:t>
      </w:r>
    </w:p>
    <w:p w:rsidR="0030348D" w:rsidRPr="0030348D" w:rsidRDefault="0030348D" w:rsidP="0030348D">
      <w:pPr>
        <w:spacing w:after="0" w:line="480" w:lineRule="auto"/>
        <w:ind w:left="720" w:hanging="720"/>
        <w:rPr>
          <w:rFonts w:ascii="Times New Roman" w:eastAsia="Times New Roman" w:hAnsi="Times New Roman" w:cs="Times New Roman"/>
          <w:sz w:val="24"/>
          <w:szCs w:val="24"/>
          <w:lang/>
        </w:rPr>
      </w:pPr>
      <w:hyperlink r:id="rId8" w:history="1">
        <w:r w:rsidRPr="0030348D">
          <w:rPr>
            <w:rStyle w:val="Hyperlink"/>
            <w:rFonts w:ascii="Times New Roman" w:eastAsia="Times New Roman" w:hAnsi="Times New Roman" w:cs="Times New Roman"/>
            <w:sz w:val="24"/>
            <w:szCs w:val="24"/>
            <w:lang/>
          </w:rPr>
          <w:t>https://search-proquest-com.lib-ezproxy.lbcc.edu/docview/306038935/456AECD4A5374532PQ/5?accountid=39846</w:t>
        </w:r>
      </w:hyperlink>
    </w:p>
    <w:p w:rsidR="0030348D" w:rsidRPr="0030348D" w:rsidRDefault="0030348D" w:rsidP="0030348D">
      <w:pPr>
        <w:spacing w:after="0" w:line="480" w:lineRule="auto"/>
        <w:ind w:left="720" w:hanging="720"/>
        <w:rPr>
          <w:rFonts w:ascii="Times New Roman" w:eastAsia="Times New Roman" w:hAnsi="Times New Roman" w:cs="Times New Roman"/>
          <w:sz w:val="24"/>
          <w:szCs w:val="24"/>
          <w:lang/>
        </w:rPr>
      </w:pPr>
      <w:r w:rsidRPr="0030348D">
        <w:rPr>
          <w:rFonts w:ascii="Times New Roman" w:eastAsia="Times New Roman" w:hAnsi="Times New Roman" w:cs="Times New Roman"/>
          <w:sz w:val="24"/>
          <w:szCs w:val="24"/>
        </w:rPr>
        <w:t>McDermott, Paul A., et al. “Emergent Growth Patterns of Early Education Self-Control Problems among Children from Underresourced American Families.” Early Childhood Research Quarterly, vol. 48, 2019 3rd Quarter 2019, pp. 1–13. EBSCOhost, doi:10.1016/j.ecresq.2018.08.010</w:t>
      </w:r>
    </w:p>
    <w:p w:rsidR="0030348D" w:rsidRPr="0030348D" w:rsidRDefault="0030348D" w:rsidP="0030348D">
      <w:pPr>
        <w:spacing w:after="0" w:line="480" w:lineRule="auto"/>
        <w:ind w:left="720" w:hanging="720"/>
        <w:rPr>
          <w:rFonts w:ascii="Times New Roman" w:eastAsia="Times New Roman" w:hAnsi="Times New Roman" w:cs="Times New Roman"/>
          <w:sz w:val="24"/>
          <w:szCs w:val="24"/>
          <w:lang/>
        </w:rPr>
      </w:pPr>
      <w:r w:rsidRPr="0030348D">
        <w:rPr>
          <w:rFonts w:ascii="Times New Roman" w:eastAsia="Times New Roman" w:hAnsi="Times New Roman" w:cs="Times New Roman"/>
          <w:sz w:val="24"/>
          <w:szCs w:val="24"/>
          <w:lang/>
        </w:rPr>
        <w:t>Pan, Qianqian, and Qingqing Zhu. “Development of Self-Control in Early Childhood—a Growth Mixture Modeling Approach.” Cogent Psycholog[y, vol. 5, no. 1, Jan. 2018, p. 1. EBSCOhost, doi:10.1080/23311908.2018.1544537</w:t>
      </w:r>
    </w:p>
    <w:p w:rsidR="0030348D" w:rsidRPr="0030348D" w:rsidRDefault="0030348D" w:rsidP="0030348D">
      <w:pPr>
        <w:spacing w:after="0" w:line="480" w:lineRule="auto"/>
        <w:ind w:left="720" w:hanging="720"/>
        <w:rPr>
          <w:rFonts w:ascii="Times New Roman" w:eastAsia="Times New Roman" w:hAnsi="Times New Roman" w:cs="Times New Roman"/>
          <w:sz w:val="24"/>
          <w:szCs w:val="24"/>
        </w:rPr>
      </w:pPr>
      <w:r w:rsidRPr="0030348D">
        <w:rPr>
          <w:rFonts w:ascii="Times New Roman" w:eastAsia="Times New Roman" w:hAnsi="Times New Roman" w:cs="Times New Roman"/>
          <w:sz w:val="24"/>
          <w:szCs w:val="24"/>
        </w:rPr>
        <w:t xml:space="preserve">Rodriguez, Richard. </w:t>
      </w:r>
      <w:r w:rsidRPr="0030348D">
        <w:rPr>
          <w:rFonts w:ascii="Times New Roman" w:eastAsia="Times New Roman" w:hAnsi="Times New Roman" w:cs="Times New Roman"/>
          <w:i/>
          <w:sz w:val="24"/>
          <w:szCs w:val="24"/>
        </w:rPr>
        <w:t>Scholarship boy</w:t>
      </w:r>
      <w:r w:rsidRPr="0030348D">
        <w:rPr>
          <w:rFonts w:ascii="Times New Roman" w:eastAsia="Times New Roman" w:hAnsi="Times New Roman" w:cs="Times New Roman"/>
          <w:sz w:val="24"/>
          <w:szCs w:val="24"/>
        </w:rPr>
        <w:t>.</w:t>
      </w:r>
    </w:p>
    <w:p w:rsidR="0030348D" w:rsidRPr="0030348D" w:rsidRDefault="0030348D" w:rsidP="0030348D">
      <w:pPr>
        <w:spacing w:after="0" w:line="480" w:lineRule="auto"/>
        <w:ind w:left="720" w:hanging="720"/>
        <w:rPr>
          <w:rFonts w:ascii="Times New Roman" w:eastAsia="Times New Roman" w:hAnsi="Times New Roman" w:cs="Times New Roman"/>
          <w:sz w:val="24"/>
          <w:szCs w:val="24"/>
        </w:rPr>
      </w:pPr>
      <w:r w:rsidRPr="0030348D">
        <w:rPr>
          <w:rFonts w:ascii="Times New Roman" w:eastAsia="Times New Roman" w:hAnsi="Times New Roman" w:cs="Times New Roman"/>
          <w:sz w:val="24"/>
          <w:szCs w:val="24"/>
        </w:rPr>
        <w:lastRenderedPageBreak/>
        <w:t>Tentama, Fatwa, Subardjo Subardjo, and Surahma Asti Mulasari. "Independence, discipline and employability: Study of vocational high school students." </w:t>
      </w:r>
      <w:r w:rsidRPr="0030348D">
        <w:rPr>
          <w:rFonts w:ascii="Times New Roman" w:eastAsia="Times New Roman" w:hAnsi="Times New Roman" w:cs="Times New Roman"/>
          <w:i/>
          <w:iCs/>
          <w:sz w:val="24"/>
          <w:szCs w:val="24"/>
        </w:rPr>
        <w:t>Journal of Education and Learning</w:t>
      </w:r>
      <w:r w:rsidRPr="0030348D">
        <w:rPr>
          <w:rFonts w:ascii="Times New Roman" w:eastAsia="Times New Roman" w:hAnsi="Times New Roman" w:cs="Times New Roman"/>
          <w:sz w:val="24"/>
          <w:szCs w:val="24"/>
        </w:rPr>
        <w:t> 13.2 (2019): 170-176.</w:t>
      </w:r>
    </w:p>
    <w:p w:rsidR="0030348D" w:rsidRPr="0030348D" w:rsidRDefault="0030348D" w:rsidP="0030348D">
      <w:pPr>
        <w:spacing w:after="0" w:line="480" w:lineRule="auto"/>
        <w:ind w:left="720" w:hanging="720"/>
        <w:rPr>
          <w:rFonts w:ascii="Times New Roman" w:eastAsia="Times New Roman" w:hAnsi="Times New Roman" w:cs="Times New Roman"/>
          <w:sz w:val="24"/>
          <w:szCs w:val="24"/>
        </w:rPr>
      </w:pPr>
      <w:r w:rsidRPr="0030348D">
        <w:rPr>
          <w:rFonts w:ascii="Times New Roman" w:eastAsia="Times New Roman" w:hAnsi="Times New Roman" w:cs="Times New Roman"/>
          <w:sz w:val="24"/>
          <w:szCs w:val="24"/>
        </w:rPr>
        <w:t>Yacoobi, Sakena. “How I stopped the Taliban from shutting down my school.” Ted Talks, 2015. Retrieved from https://www.ted.com/talks/sakena_yacoobi_how_i_stopped_the_taliban_from_shutting_down_my_school</w:t>
      </w:r>
    </w:p>
    <w:p w:rsidR="0030348D" w:rsidRPr="0030348D" w:rsidRDefault="0030348D" w:rsidP="0030348D">
      <w:pPr>
        <w:rPr>
          <w:rFonts w:ascii="Times New Roman" w:eastAsia="Times New Roman" w:hAnsi="Times New Roman" w:cs="Times New Roman"/>
          <w:sz w:val="24"/>
          <w:szCs w:val="24"/>
        </w:rPr>
      </w:pPr>
    </w:p>
    <w:p w:rsidR="0030348D" w:rsidRPr="002A0A77" w:rsidRDefault="0030348D" w:rsidP="0030348D">
      <w:pPr>
        <w:rPr>
          <w:rFonts w:ascii="Times New Roman" w:eastAsia="Times New Roman" w:hAnsi="Times New Roman" w:cs="Times New Roman"/>
          <w:sz w:val="24"/>
          <w:szCs w:val="24"/>
          <w:lang/>
        </w:rPr>
      </w:pPr>
    </w:p>
    <w:p w:rsidR="00330CD1" w:rsidRDefault="00330CD1" w:rsidP="00A054B0">
      <w:pPr>
        <w:spacing w:after="0" w:line="480" w:lineRule="auto"/>
        <w:ind w:firstLine="720"/>
      </w:pPr>
    </w:p>
    <w:sectPr w:rsidR="00330CD1">
      <w:headerReference w:type="default" r:id="rId9"/>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124519" w:rsidRDefault="00124519" w:rsidP="00B4253A">
      <w:pPr>
        <w:spacing w:after="0" w:line="240" w:lineRule="auto"/>
      </w:pPr>
      <w:r>
        <w:separator/>
      </w:r>
    </w:p>
  </w:endnote>
  <w:endnote w:type="continuationSeparator" w:id="0">
    <w:p w:rsidR="00124519" w:rsidRDefault="00124519" w:rsidP="00B4253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124519" w:rsidRDefault="00124519" w:rsidP="00B4253A">
      <w:pPr>
        <w:spacing w:after="0" w:line="240" w:lineRule="auto"/>
      </w:pPr>
      <w:r>
        <w:separator/>
      </w:r>
    </w:p>
  </w:footnote>
  <w:footnote w:type="continuationSeparator" w:id="0">
    <w:p w:rsidR="00124519" w:rsidRDefault="00124519" w:rsidP="00B4253A">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244800594"/>
      <w:docPartObj>
        <w:docPartGallery w:val="Page Numbers (Top of Page)"/>
        <w:docPartUnique/>
      </w:docPartObj>
    </w:sdtPr>
    <w:sdtEndPr>
      <w:rPr>
        <w:noProof/>
      </w:rPr>
    </w:sdtEndPr>
    <w:sdtContent>
      <w:p w:rsidR="00B4253A" w:rsidRDefault="00B4253A">
        <w:pPr>
          <w:pStyle w:val="Header"/>
          <w:jc w:val="right"/>
        </w:pPr>
        <w:r>
          <w:t xml:space="preserve">Stafford </w:t>
        </w:r>
        <w:r>
          <w:fldChar w:fldCharType="begin"/>
        </w:r>
        <w:r>
          <w:instrText xml:space="preserve"> PAGE   \* MERGEFORMAT </w:instrText>
        </w:r>
        <w:r>
          <w:fldChar w:fldCharType="separate"/>
        </w:r>
        <w:r w:rsidR="00F9032F">
          <w:rPr>
            <w:noProof/>
          </w:rPr>
          <w:t>1</w:t>
        </w:r>
        <w:r>
          <w:rPr>
            <w:noProof/>
          </w:rPr>
          <w:fldChar w:fldCharType="end"/>
        </w:r>
      </w:p>
    </w:sdtContent>
  </w:sdt>
  <w:p w:rsidR="00B4253A" w:rsidRDefault="00B4253A">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A0A77"/>
    <w:rsid w:val="00051BF0"/>
    <w:rsid w:val="000B0C36"/>
    <w:rsid w:val="000B2DE7"/>
    <w:rsid w:val="00103D36"/>
    <w:rsid w:val="00124519"/>
    <w:rsid w:val="0017225E"/>
    <w:rsid w:val="001D718C"/>
    <w:rsid w:val="00201F25"/>
    <w:rsid w:val="0020672D"/>
    <w:rsid w:val="00236EE4"/>
    <w:rsid w:val="00271F47"/>
    <w:rsid w:val="002A0A77"/>
    <w:rsid w:val="002B6705"/>
    <w:rsid w:val="002C40AC"/>
    <w:rsid w:val="002D4DEA"/>
    <w:rsid w:val="0030348D"/>
    <w:rsid w:val="00330CD1"/>
    <w:rsid w:val="00367835"/>
    <w:rsid w:val="003806F9"/>
    <w:rsid w:val="00380949"/>
    <w:rsid w:val="003D73AB"/>
    <w:rsid w:val="00417AD3"/>
    <w:rsid w:val="00421506"/>
    <w:rsid w:val="00481E7E"/>
    <w:rsid w:val="005112C0"/>
    <w:rsid w:val="00582784"/>
    <w:rsid w:val="00590BF3"/>
    <w:rsid w:val="00591135"/>
    <w:rsid w:val="00595EC0"/>
    <w:rsid w:val="005A5B99"/>
    <w:rsid w:val="005E2330"/>
    <w:rsid w:val="00601079"/>
    <w:rsid w:val="00673088"/>
    <w:rsid w:val="006A7638"/>
    <w:rsid w:val="006C3C8B"/>
    <w:rsid w:val="006D444A"/>
    <w:rsid w:val="006E0CBE"/>
    <w:rsid w:val="006E6883"/>
    <w:rsid w:val="00717EFE"/>
    <w:rsid w:val="00723F9D"/>
    <w:rsid w:val="0073134A"/>
    <w:rsid w:val="007600B8"/>
    <w:rsid w:val="007722C0"/>
    <w:rsid w:val="007967BA"/>
    <w:rsid w:val="00796A26"/>
    <w:rsid w:val="007A458C"/>
    <w:rsid w:val="007C483D"/>
    <w:rsid w:val="0080341F"/>
    <w:rsid w:val="00807839"/>
    <w:rsid w:val="00823AD5"/>
    <w:rsid w:val="00854894"/>
    <w:rsid w:val="00857E61"/>
    <w:rsid w:val="009B295E"/>
    <w:rsid w:val="00A054B0"/>
    <w:rsid w:val="00A76F8F"/>
    <w:rsid w:val="00AA43B1"/>
    <w:rsid w:val="00AC6DA5"/>
    <w:rsid w:val="00AF370D"/>
    <w:rsid w:val="00AF6C8A"/>
    <w:rsid w:val="00B33452"/>
    <w:rsid w:val="00B4253A"/>
    <w:rsid w:val="00B94366"/>
    <w:rsid w:val="00BA7F27"/>
    <w:rsid w:val="00BB38EE"/>
    <w:rsid w:val="00C02FCD"/>
    <w:rsid w:val="00C26179"/>
    <w:rsid w:val="00C313A8"/>
    <w:rsid w:val="00C40081"/>
    <w:rsid w:val="00C6185D"/>
    <w:rsid w:val="00C75C61"/>
    <w:rsid w:val="00C918E5"/>
    <w:rsid w:val="00CB1A8F"/>
    <w:rsid w:val="00D12E9B"/>
    <w:rsid w:val="00DC08B2"/>
    <w:rsid w:val="00DD5AD5"/>
    <w:rsid w:val="00E233A6"/>
    <w:rsid w:val="00E47579"/>
    <w:rsid w:val="00E7032B"/>
    <w:rsid w:val="00E8042A"/>
    <w:rsid w:val="00E84685"/>
    <w:rsid w:val="00EB2F58"/>
    <w:rsid w:val="00EF0F14"/>
    <w:rsid w:val="00F424E1"/>
    <w:rsid w:val="00F52C6E"/>
    <w:rsid w:val="00F643C5"/>
    <w:rsid w:val="00F87DAC"/>
    <w:rsid w:val="00F9032F"/>
    <w:rsid w:val="00F91F6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673088"/>
    <w:rPr>
      <w:color w:val="0000FF" w:themeColor="hyperlink"/>
      <w:u w:val="single"/>
    </w:rPr>
  </w:style>
  <w:style w:type="paragraph" w:styleId="Header">
    <w:name w:val="header"/>
    <w:basedOn w:val="Normal"/>
    <w:link w:val="HeaderChar"/>
    <w:uiPriority w:val="99"/>
    <w:unhideWhenUsed/>
    <w:rsid w:val="00B4253A"/>
    <w:pPr>
      <w:tabs>
        <w:tab w:val="center" w:pos="4680"/>
        <w:tab w:val="right" w:pos="9360"/>
      </w:tabs>
      <w:spacing w:after="0" w:line="240" w:lineRule="auto"/>
    </w:pPr>
  </w:style>
  <w:style w:type="character" w:customStyle="1" w:styleId="HeaderChar">
    <w:name w:val="Header Char"/>
    <w:basedOn w:val="DefaultParagraphFont"/>
    <w:link w:val="Header"/>
    <w:uiPriority w:val="99"/>
    <w:rsid w:val="00B4253A"/>
  </w:style>
  <w:style w:type="paragraph" w:styleId="Footer">
    <w:name w:val="footer"/>
    <w:basedOn w:val="Normal"/>
    <w:link w:val="FooterChar"/>
    <w:uiPriority w:val="99"/>
    <w:unhideWhenUsed/>
    <w:rsid w:val="00B4253A"/>
    <w:pPr>
      <w:tabs>
        <w:tab w:val="center" w:pos="4680"/>
        <w:tab w:val="right" w:pos="9360"/>
      </w:tabs>
      <w:spacing w:after="0" w:line="240" w:lineRule="auto"/>
    </w:pPr>
  </w:style>
  <w:style w:type="character" w:customStyle="1" w:styleId="FooterChar">
    <w:name w:val="Footer Char"/>
    <w:basedOn w:val="DefaultParagraphFont"/>
    <w:link w:val="Footer"/>
    <w:uiPriority w:val="99"/>
    <w:rsid w:val="00B4253A"/>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673088"/>
    <w:rPr>
      <w:color w:val="0000FF" w:themeColor="hyperlink"/>
      <w:u w:val="single"/>
    </w:rPr>
  </w:style>
  <w:style w:type="paragraph" w:styleId="Header">
    <w:name w:val="header"/>
    <w:basedOn w:val="Normal"/>
    <w:link w:val="HeaderChar"/>
    <w:uiPriority w:val="99"/>
    <w:unhideWhenUsed/>
    <w:rsid w:val="00B4253A"/>
    <w:pPr>
      <w:tabs>
        <w:tab w:val="center" w:pos="4680"/>
        <w:tab w:val="right" w:pos="9360"/>
      </w:tabs>
      <w:spacing w:after="0" w:line="240" w:lineRule="auto"/>
    </w:pPr>
  </w:style>
  <w:style w:type="character" w:customStyle="1" w:styleId="HeaderChar">
    <w:name w:val="Header Char"/>
    <w:basedOn w:val="DefaultParagraphFont"/>
    <w:link w:val="Header"/>
    <w:uiPriority w:val="99"/>
    <w:rsid w:val="00B4253A"/>
  </w:style>
  <w:style w:type="paragraph" w:styleId="Footer">
    <w:name w:val="footer"/>
    <w:basedOn w:val="Normal"/>
    <w:link w:val="FooterChar"/>
    <w:uiPriority w:val="99"/>
    <w:unhideWhenUsed/>
    <w:rsid w:val="00B4253A"/>
    <w:pPr>
      <w:tabs>
        <w:tab w:val="center" w:pos="4680"/>
        <w:tab w:val="right" w:pos="9360"/>
      </w:tabs>
      <w:spacing w:after="0" w:line="240" w:lineRule="auto"/>
    </w:pPr>
  </w:style>
  <w:style w:type="character" w:customStyle="1" w:styleId="FooterChar">
    <w:name w:val="Footer Char"/>
    <w:basedOn w:val="DefaultParagraphFont"/>
    <w:link w:val="Footer"/>
    <w:uiPriority w:val="99"/>
    <w:rsid w:val="00B4253A"/>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950237042">
      <w:bodyDiv w:val="1"/>
      <w:marLeft w:val="0"/>
      <w:marRight w:val="0"/>
      <w:marTop w:val="0"/>
      <w:marBottom w:val="0"/>
      <w:divBdr>
        <w:top w:val="none" w:sz="0" w:space="0" w:color="auto"/>
        <w:left w:val="none" w:sz="0" w:space="0" w:color="auto"/>
        <w:bottom w:val="none" w:sz="0" w:space="0" w:color="auto"/>
        <w:right w:val="none" w:sz="0" w:space="0" w:color="auto"/>
      </w:divBdr>
    </w:div>
    <w:div w:id="1240167411">
      <w:bodyDiv w:val="1"/>
      <w:marLeft w:val="0"/>
      <w:marRight w:val="0"/>
      <w:marTop w:val="0"/>
      <w:marBottom w:val="0"/>
      <w:divBdr>
        <w:top w:val="none" w:sz="0" w:space="0" w:color="auto"/>
        <w:left w:val="none" w:sz="0" w:space="0" w:color="auto"/>
        <w:bottom w:val="none" w:sz="0" w:space="0" w:color="auto"/>
        <w:right w:val="none" w:sz="0" w:space="0" w:color="auto"/>
      </w:divBdr>
    </w:div>
    <w:div w:id="1364284014">
      <w:bodyDiv w:val="1"/>
      <w:marLeft w:val="0"/>
      <w:marRight w:val="0"/>
      <w:marTop w:val="0"/>
      <w:marBottom w:val="0"/>
      <w:divBdr>
        <w:top w:val="none" w:sz="0" w:space="0" w:color="auto"/>
        <w:left w:val="none" w:sz="0" w:space="0" w:color="auto"/>
        <w:bottom w:val="none" w:sz="0" w:space="0" w:color="auto"/>
        <w:right w:val="none" w:sz="0" w:space="0" w:color="auto"/>
      </w:divBdr>
    </w:div>
    <w:div w:id="1379279417">
      <w:bodyDiv w:val="1"/>
      <w:marLeft w:val="0"/>
      <w:marRight w:val="0"/>
      <w:marTop w:val="0"/>
      <w:marBottom w:val="0"/>
      <w:divBdr>
        <w:top w:val="none" w:sz="0" w:space="0" w:color="auto"/>
        <w:left w:val="none" w:sz="0" w:space="0" w:color="auto"/>
        <w:bottom w:val="none" w:sz="0" w:space="0" w:color="auto"/>
        <w:right w:val="none" w:sz="0" w:space="0" w:color="auto"/>
      </w:divBdr>
    </w:div>
    <w:div w:id="16011385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search-proquest-com.lib-ezproxy.lbcc.edu/docview/306038935/456AECD4A5374532PQ/5?accountid=39846" TargetMode="External"/><Relationship Id="rId3" Type="http://schemas.openxmlformats.org/officeDocument/2006/relationships/settings" Target="settings.xml"/><Relationship Id="rId7" Type="http://schemas.openxmlformats.org/officeDocument/2006/relationships/hyperlink" Target="http://lib-ezproxy.lbcc.edu:2048/login?url=https://www-proquest-com.lib-ezproxy.lbcc.edu/scholarly-journals/building-self-discipline-promote-learning/docview/232657911/se-2?accountid=39846" TargetMode="Externa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525</TotalTime>
  <Pages>10</Pages>
  <Words>2402</Words>
  <Characters>13692</Characters>
  <Application>Microsoft Office Word</Application>
  <DocSecurity>0</DocSecurity>
  <Lines>114</Lines>
  <Paragraphs>32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16062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92</cp:revision>
  <dcterms:created xsi:type="dcterms:W3CDTF">2020-12-18T07:39:00Z</dcterms:created>
  <dcterms:modified xsi:type="dcterms:W3CDTF">2020-12-18T17:52:00Z</dcterms:modified>
</cp:coreProperties>
</file>