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4DF8" w:rsidRPr="0062250C" w:rsidRDefault="00E94DF8" w:rsidP="0062250C">
      <w:pPr>
        <w:spacing w:line="480" w:lineRule="auto"/>
        <w:jc w:val="center"/>
        <w:rPr>
          <w:rFonts w:ascii="Times New Roman" w:hAnsi="Times New Roman" w:cs="Times New Roman"/>
          <w:sz w:val="24"/>
          <w:szCs w:val="24"/>
        </w:rPr>
      </w:pPr>
    </w:p>
    <w:p w:rsidR="0062250C" w:rsidRDefault="0062250C" w:rsidP="0062250C">
      <w:pPr>
        <w:spacing w:line="480" w:lineRule="auto"/>
        <w:jc w:val="center"/>
        <w:rPr>
          <w:rFonts w:ascii="Times New Roman" w:hAnsi="Times New Roman" w:cs="Times New Roman"/>
          <w:sz w:val="24"/>
          <w:szCs w:val="24"/>
        </w:rPr>
      </w:pPr>
    </w:p>
    <w:p w:rsidR="0062250C" w:rsidRDefault="0062250C" w:rsidP="0062250C">
      <w:pPr>
        <w:spacing w:line="480" w:lineRule="auto"/>
        <w:jc w:val="center"/>
        <w:rPr>
          <w:rFonts w:ascii="Times New Roman" w:hAnsi="Times New Roman" w:cs="Times New Roman"/>
          <w:sz w:val="24"/>
          <w:szCs w:val="24"/>
        </w:rPr>
      </w:pPr>
    </w:p>
    <w:p w:rsidR="0062250C" w:rsidRDefault="0062250C" w:rsidP="0062250C">
      <w:pPr>
        <w:spacing w:line="480" w:lineRule="auto"/>
        <w:jc w:val="center"/>
        <w:rPr>
          <w:rFonts w:ascii="Times New Roman" w:hAnsi="Times New Roman" w:cs="Times New Roman"/>
          <w:sz w:val="24"/>
          <w:szCs w:val="24"/>
        </w:rPr>
      </w:pPr>
    </w:p>
    <w:p w:rsidR="0062250C" w:rsidRDefault="0062250C" w:rsidP="0062250C">
      <w:pPr>
        <w:spacing w:line="480" w:lineRule="auto"/>
        <w:jc w:val="center"/>
        <w:rPr>
          <w:rFonts w:ascii="Times New Roman" w:hAnsi="Times New Roman" w:cs="Times New Roman"/>
          <w:sz w:val="24"/>
          <w:szCs w:val="24"/>
        </w:rPr>
      </w:pPr>
    </w:p>
    <w:p w:rsidR="0062250C" w:rsidRDefault="0062250C" w:rsidP="0062250C">
      <w:pPr>
        <w:spacing w:line="480" w:lineRule="auto"/>
        <w:jc w:val="center"/>
        <w:rPr>
          <w:rFonts w:ascii="Times New Roman" w:hAnsi="Times New Roman" w:cs="Times New Roman"/>
          <w:sz w:val="24"/>
          <w:szCs w:val="24"/>
        </w:rPr>
      </w:pPr>
    </w:p>
    <w:p w:rsidR="00E94DF8" w:rsidRPr="0062250C" w:rsidRDefault="00E94DF8" w:rsidP="0062250C">
      <w:pPr>
        <w:spacing w:line="480" w:lineRule="auto"/>
        <w:jc w:val="center"/>
        <w:rPr>
          <w:rFonts w:ascii="Times New Roman" w:hAnsi="Times New Roman" w:cs="Times New Roman"/>
          <w:sz w:val="24"/>
          <w:szCs w:val="24"/>
        </w:rPr>
      </w:pPr>
      <w:r w:rsidRPr="0062250C">
        <w:rPr>
          <w:rFonts w:ascii="Times New Roman" w:hAnsi="Times New Roman" w:cs="Times New Roman"/>
          <w:sz w:val="24"/>
          <w:szCs w:val="24"/>
        </w:rPr>
        <w:t>Response to crisis</w:t>
      </w:r>
    </w:p>
    <w:p w:rsidR="00E94DF8" w:rsidRPr="0062250C" w:rsidRDefault="00E94DF8" w:rsidP="0062250C">
      <w:pPr>
        <w:spacing w:line="480" w:lineRule="auto"/>
        <w:jc w:val="center"/>
        <w:rPr>
          <w:rFonts w:ascii="Times New Roman" w:hAnsi="Times New Roman" w:cs="Times New Roman"/>
          <w:sz w:val="24"/>
          <w:szCs w:val="24"/>
        </w:rPr>
      </w:pPr>
      <w:r w:rsidRPr="0062250C">
        <w:rPr>
          <w:rFonts w:ascii="Times New Roman" w:hAnsi="Times New Roman" w:cs="Times New Roman"/>
          <w:sz w:val="24"/>
          <w:szCs w:val="24"/>
        </w:rPr>
        <w:t>Name:</w:t>
      </w:r>
    </w:p>
    <w:p w:rsidR="00E94DF8" w:rsidRPr="0062250C" w:rsidRDefault="00E94DF8" w:rsidP="0062250C">
      <w:pPr>
        <w:spacing w:line="480" w:lineRule="auto"/>
        <w:jc w:val="center"/>
        <w:rPr>
          <w:rFonts w:ascii="Times New Roman" w:hAnsi="Times New Roman" w:cs="Times New Roman"/>
          <w:sz w:val="24"/>
          <w:szCs w:val="24"/>
        </w:rPr>
      </w:pPr>
      <w:r w:rsidRPr="0062250C">
        <w:rPr>
          <w:rFonts w:ascii="Times New Roman" w:hAnsi="Times New Roman" w:cs="Times New Roman"/>
          <w:sz w:val="24"/>
          <w:szCs w:val="24"/>
        </w:rPr>
        <w:t>Course title:</w:t>
      </w:r>
    </w:p>
    <w:p w:rsidR="00E94DF8" w:rsidRPr="0062250C" w:rsidRDefault="00331A5F" w:rsidP="0062250C">
      <w:pPr>
        <w:spacing w:line="480" w:lineRule="auto"/>
        <w:jc w:val="center"/>
        <w:rPr>
          <w:rFonts w:ascii="Times New Roman" w:hAnsi="Times New Roman" w:cs="Times New Roman"/>
          <w:sz w:val="24"/>
          <w:szCs w:val="24"/>
        </w:rPr>
      </w:pPr>
      <w:r w:rsidRPr="0073050B">
        <w:rPr>
          <w:rFonts w:ascii="Times New Roman" w:hAnsi="Times New Roman" w:cs="Times New Roman"/>
          <w:noProof/>
          <w:sz w:val="24"/>
          <w:szCs w:val="24"/>
        </w:rPr>
        <w:t>Instructor</w:t>
      </w:r>
      <w:r w:rsidR="0073050B">
        <w:rPr>
          <w:rFonts w:ascii="Times New Roman" w:hAnsi="Times New Roman" w:cs="Times New Roman"/>
          <w:noProof/>
          <w:sz w:val="24"/>
          <w:szCs w:val="24"/>
        </w:rPr>
        <w:t>'</w:t>
      </w:r>
      <w:r w:rsidRPr="0073050B">
        <w:rPr>
          <w:rFonts w:ascii="Times New Roman" w:hAnsi="Times New Roman" w:cs="Times New Roman"/>
          <w:noProof/>
          <w:sz w:val="24"/>
          <w:szCs w:val="24"/>
        </w:rPr>
        <w:t>s</w:t>
      </w:r>
      <w:r w:rsidRPr="0062250C">
        <w:rPr>
          <w:rFonts w:ascii="Times New Roman" w:hAnsi="Times New Roman" w:cs="Times New Roman"/>
          <w:sz w:val="24"/>
          <w:szCs w:val="24"/>
        </w:rPr>
        <w:t xml:space="preserve"> name:</w:t>
      </w:r>
    </w:p>
    <w:p w:rsidR="00331A5F" w:rsidRPr="0062250C" w:rsidRDefault="00331A5F" w:rsidP="0062250C">
      <w:pPr>
        <w:spacing w:line="480" w:lineRule="auto"/>
        <w:jc w:val="center"/>
        <w:rPr>
          <w:rFonts w:ascii="Times New Roman" w:hAnsi="Times New Roman" w:cs="Times New Roman"/>
          <w:sz w:val="24"/>
          <w:szCs w:val="24"/>
        </w:rPr>
      </w:pPr>
      <w:r w:rsidRPr="0062250C">
        <w:rPr>
          <w:rFonts w:ascii="Times New Roman" w:hAnsi="Times New Roman" w:cs="Times New Roman"/>
          <w:sz w:val="24"/>
          <w:szCs w:val="24"/>
        </w:rPr>
        <w:t>Institution:</w:t>
      </w:r>
    </w:p>
    <w:p w:rsidR="00331A5F" w:rsidRDefault="00331A5F" w:rsidP="0062250C">
      <w:pPr>
        <w:spacing w:line="480" w:lineRule="auto"/>
        <w:jc w:val="center"/>
        <w:rPr>
          <w:rFonts w:ascii="Times New Roman" w:hAnsi="Times New Roman" w:cs="Times New Roman"/>
          <w:sz w:val="24"/>
          <w:szCs w:val="24"/>
        </w:rPr>
      </w:pPr>
      <w:r w:rsidRPr="0062250C">
        <w:rPr>
          <w:rFonts w:ascii="Times New Roman" w:hAnsi="Times New Roman" w:cs="Times New Roman"/>
          <w:sz w:val="24"/>
          <w:szCs w:val="24"/>
        </w:rPr>
        <w:t>Date:</w:t>
      </w:r>
    </w:p>
    <w:p w:rsidR="0062250C" w:rsidRDefault="0062250C" w:rsidP="0062250C">
      <w:pPr>
        <w:spacing w:line="480" w:lineRule="auto"/>
        <w:jc w:val="center"/>
        <w:rPr>
          <w:rFonts w:ascii="Times New Roman" w:hAnsi="Times New Roman" w:cs="Times New Roman"/>
          <w:sz w:val="24"/>
          <w:szCs w:val="24"/>
        </w:rPr>
      </w:pPr>
    </w:p>
    <w:p w:rsidR="0062250C" w:rsidRDefault="0062250C" w:rsidP="0062250C">
      <w:pPr>
        <w:spacing w:line="480" w:lineRule="auto"/>
        <w:jc w:val="center"/>
        <w:rPr>
          <w:rFonts w:ascii="Times New Roman" w:hAnsi="Times New Roman" w:cs="Times New Roman"/>
          <w:sz w:val="24"/>
          <w:szCs w:val="24"/>
        </w:rPr>
      </w:pPr>
      <w:bookmarkStart w:id="0" w:name="_GoBack"/>
      <w:bookmarkEnd w:id="0"/>
    </w:p>
    <w:p w:rsidR="0062250C" w:rsidRDefault="0062250C" w:rsidP="0062250C">
      <w:pPr>
        <w:spacing w:line="480" w:lineRule="auto"/>
        <w:jc w:val="center"/>
        <w:rPr>
          <w:rFonts w:ascii="Times New Roman" w:hAnsi="Times New Roman" w:cs="Times New Roman"/>
          <w:sz w:val="24"/>
          <w:szCs w:val="24"/>
        </w:rPr>
      </w:pPr>
    </w:p>
    <w:p w:rsidR="0062250C" w:rsidRDefault="0062250C" w:rsidP="0062250C">
      <w:pPr>
        <w:spacing w:line="480" w:lineRule="auto"/>
        <w:jc w:val="center"/>
        <w:rPr>
          <w:rFonts w:ascii="Times New Roman" w:hAnsi="Times New Roman" w:cs="Times New Roman"/>
          <w:sz w:val="24"/>
          <w:szCs w:val="24"/>
        </w:rPr>
      </w:pPr>
    </w:p>
    <w:p w:rsidR="0062250C" w:rsidRDefault="0062250C" w:rsidP="0062250C">
      <w:pPr>
        <w:spacing w:line="480" w:lineRule="auto"/>
        <w:jc w:val="center"/>
        <w:rPr>
          <w:rFonts w:ascii="Times New Roman" w:hAnsi="Times New Roman" w:cs="Times New Roman"/>
          <w:sz w:val="24"/>
          <w:szCs w:val="24"/>
        </w:rPr>
      </w:pPr>
    </w:p>
    <w:p w:rsidR="0062250C" w:rsidRDefault="0062250C" w:rsidP="0062250C">
      <w:pPr>
        <w:spacing w:line="480" w:lineRule="auto"/>
        <w:jc w:val="center"/>
        <w:rPr>
          <w:rFonts w:ascii="Times New Roman" w:hAnsi="Times New Roman" w:cs="Times New Roman"/>
          <w:sz w:val="24"/>
          <w:szCs w:val="24"/>
        </w:rPr>
      </w:pPr>
    </w:p>
    <w:p w:rsidR="00E94DF8" w:rsidRPr="0062250C" w:rsidRDefault="00E94DF8" w:rsidP="0062250C">
      <w:pPr>
        <w:spacing w:line="480" w:lineRule="auto"/>
        <w:jc w:val="both"/>
        <w:rPr>
          <w:rFonts w:ascii="Times New Roman" w:hAnsi="Times New Roman" w:cs="Times New Roman"/>
          <w:sz w:val="24"/>
          <w:szCs w:val="24"/>
        </w:rPr>
      </w:pPr>
    </w:p>
    <w:p w:rsidR="006D076D" w:rsidRPr="0062250C" w:rsidRDefault="00C67B2C" w:rsidP="0062250C">
      <w:pPr>
        <w:spacing w:line="480" w:lineRule="auto"/>
        <w:jc w:val="both"/>
        <w:rPr>
          <w:rFonts w:ascii="Times New Roman" w:hAnsi="Times New Roman" w:cs="Times New Roman"/>
          <w:b/>
          <w:sz w:val="24"/>
          <w:szCs w:val="24"/>
        </w:rPr>
      </w:pPr>
      <w:r w:rsidRPr="0062250C">
        <w:rPr>
          <w:rFonts w:ascii="Times New Roman" w:hAnsi="Times New Roman" w:cs="Times New Roman"/>
          <w:b/>
          <w:sz w:val="24"/>
          <w:szCs w:val="24"/>
        </w:rPr>
        <w:t xml:space="preserve">Reasons why the senior </w:t>
      </w:r>
      <w:r w:rsidRPr="0073050B">
        <w:rPr>
          <w:rFonts w:ascii="Times New Roman" w:hAnsi="Times New Roman" w:cs="Times New Roman"/>
          <w:b/>
          <w:noProof/>
          <w:sz w:val="24"/>
          <w:szCs w:val="24"/>
        </w:rPr>
        <w:t>leader</w:t>
      </w:r>
      <w:r w:rsidR="0073050B">
        <w:rPr>
          <w:rFonts w:ascii="Times New Roman" w:hAnsi="Times New Roman" w:cs="Times New Roman"/>
          <w:b/>
          <w:noProof/>
          <w:sz w:val="24"/>
          <w:szCs w:val="24"/>
        </w:rPr>
        <w:t>'</w:t>
      </w:r>
      <w:r w:rsidRPr="0073050B">
        <w:rPr>
          <w:rFonts w:ascii="Times New Roman" w:hAnsi="Times New Roman" w:cs="Times New Roman"/>
          <w:b/>
          <w:noProof/>
          <w:sz w:val="24"/>
          <w:szCs w:val="24"/>
        </w:rPr>
        <w:t>s</w:t>
      </w:r>
      <w:r w:rsidRPr="0062250C">
        <w:rPr>
          <w:rFonts w:ascii="Times New Roman" w:hAnsi="Times New Roman" w:cs="Times New Roman"/>
          <w:b/>
          <w:sz w:val="24"/>
          <w:szCs w:val="24"/>
        </w:rPr>
        <w:t xml:space="preserve"> presence is </w:t>
      </w:r>
      <w:r w:rsidRPr="0073050B">
        <w:rPr>
          <w:rFonts w:ascii="Times New Roman" w:hAnsi="Times New Roman" w:cs="Times New Roman"/>
          <w:b/>
          <w:noProof/>
          <w:sz w:val="24"/>
          <w:szCs w:val="24"/>
        </w:rPr>
        <w:t>important</w:t>
      </w:r>
      <w:r w:rsidRPr="0062250C">
        <w:rPr>
          <w:rFonts w:ascii="Times New Roman" w:hAnsi="Times New Roman" w:cs="Times New Roman"/>
          <w:b/>
          <w:sz w:val="24"/>
          <w:szCs w:val="24"/>
        </w:rPr>
        <w:t xml:space="preserve"> during crisis</w:t>
      </w:r>
    </w:p>
    <w:p w:rsidR="0062250C" w:rsidRDefault="00C67B2C" w:rsidP="0062250C">
      <w:pPr>
        <w:spacing w:line="480" w:lineRule="auto"/>
        <w:ind w:firstLine="720"/>
        <w:jc w:val="both"/>
        <w:rPr>
          <w:rFonts w:ascii="Times New Roman" w:hAnsi="Times New Roman" w:cs="Times New Roman"/>
          <w:sz w:val="24"/>
          <w:szCs w:val="24"/>
        </w:rPr>
      </w:pPr>
      <w:r w:rsidRPr="0062250C">
        <w:rPr>
          <w:rFonts w:ascii="Times New Roman" w:hAnsi="Times New Roman" w:cs="Times New Roman"/>
          <w:sz w:val="24"/>
          <w:szCs w:val="24"/>
        </w:rPr>
        <w:t xml:space="preserve">There are various reasons that a senior </w:t>
      </w:r>
      <w:r w:rsidRPr="0073050B">
        <w:rPr>
          <w:rFonts w:ascii="Times New Roman" w:hAnsi="Times New Roman" w:cs="Times New Roman"/>
          <w:noProof/>
          <w:sz w:val="24"/>
          <w:szCs w:val="24"/>
        </w:rPr>
        <w:t>leader</w:t>
      </w:r>
      <w:r w:rsidRPr="0062250C">
        <w:rPr>
          <w:rFonts w:ascii="Times New Roman" w:hAnsi="Times New Roman" w:cs="Times New Roman"/>
          <w:sz w:val="24"/>
          <w:szCs w:val="24"/>
        </w:rPr>
        <w:t xml:space="preserve"> should be present during the times of crisis. </w:t>
      </w:r>
      <w:r w:rsidRPr="0073050B">
        <w:rPr>
          <w:rFonts w:ascii="Times New Roman" w:hAnsi="Times New Roman" w:cs="Times New Roman"/>
          <w:noProof/>
          <w:sz w:val="24"/>
          <w:szCs w:val="24"/>
        </w:rPr>
        <w:t>Among these reasons</w:t>
      </w:r>
      <w:r w:rsidRPr="0062250C">
        <w:rPr>
          <w:rFonts w:ascii="Times New Roman" w:hAnsi="Times New Roman" w:cs="Times New Roman"/>
          <w:sz w:val="24"/>
          <w:szCs w:val="24"/>
        </w:rPr>
        <w:t xml:space="preserve"> is because a senior </w:t>
      </w:r>
      <w:r w:rsidRPr="0073050B">
        <w:rPr>
          <w:rFonts w:ascii="Times New Roman" w:hAnsi="Times New Roman" w:cs="Times New Roman"/>
          <w:noProof/>
          <w:sz w:val="24"/>
          <w:szCs w:val="24"/>
        </w:rPr>
        <w:t>leader</w:t>
      </w:r>
      <w:r w:rsidRPr="0062250C">
        <w:rPr>
          <w:rFonts w:ascii="Times New Roman" w:hAnsi="Times New Roman" w:cs="Times New Roman"/>
          <w:sz w:val="24"/>
          <w:szCs w:val="24"/>
        </w:rPr>
        <w:t xml:space="preserve"> adheres and </w:t>
      </w:r>
      <w:r w:rsidR="0073050B">
        <w:rPr>
          <w:rFonts w:ascii="Times New Roman" w:hAnsi="Times New Roman" w:cs="Times New Roman"/>
          <w:noProof/>
          <w:sz w:val="24"/>
          <w:szCs w:val="24"/>
        </w:rPr>
        <w:t>can</w:t>
      </w:r>
      <w:r w:rsidRPr="0062250C">
        <w:rPr>
          <w:rFonts w:ascii="Times New Roman" w:hAnsi="Times New Roman" w:cs="Times New Roman"/>
          <w:sz w:val="24"/>
          <w:szCs w:val="24"/>
        </w:rPr>
        <w:t xml:space="preserve"> stay engaged in </w:t>
      </w:r>
      <w:r w:rsidRPr="0073050B">
        <w:rPr>
          <w:rFonts w:ascii="Times New Roman" w:hAnsi="Times New Roman" w:cs="Times New Roman"/>
          <w:noProof/>
          <w:sz w:val="24"/>
          <w:szCs w:val="24"/>
        </w:rPr>
        <w:t>crisis</w:t>
      </w:r>
      <w:r w:rsidRPr="0062250C">
        <w:rPr>
          <w:rFonts w:ascii="Times New Roman" w:hAnsi="Times New Roman" w:cs="Times New Roman"/>
          <w:sz w:val="24"/>
          <w:szCs w:val="24"/>
        </w:rPr>
        <w:t xml:space="preserve"> situations. A senior </w:t>
      </w:r>
      <w:r w:rsidRPr="0073050B">
        <w:rPr>
          <w:rFonts w:ascii="Times New Roman" w:hAnsi="Times New Roman" w:cs="Times New Roman"/>
          <w:noProof/>
          <w:sz w:val="24"/>
          <w:szCs w:val="24"/>
        </w:rPr>
        <w:t>leader</w:t>
      </w:r>
      <w:r w:rsidRPr="0062250C">
        <w:rPr>
          <w:rFonts w:ascii="Times New Roman" w:hAnsi="Times New Roman" w:cs="Times New Roman"/>
          <w:sz w:val="24"/>
          <w:szCs w:val="24"/>
        </w:rPr>
        <w:t xml:space="preserve"> </w:t>
      </w:r>
      <w:r w:rsidR="0073050B">
        <w:rPr>
          <w:rFonts w:ascii="Times New Roman" w:hAnsi="Times New Roman" w:cs="Times New Roman"/>
          <w:noProof/>
          <w:sz w:val="24"/>
          <w:szCs w:val="24"/>
        </w:rPr>
        <w:t>can</w:t>
      </w:r>
      <w:r w:rsidRPr="0062250C">
        <w:rPr>
          <w:rFonts w:ascii="Times New Roman" w:hAnsi="Times New Roman" w:cs="Times New Roman"/>
          <w:sz w:val="24"/>
          <w:szCs w:val="24"/>
        </w:rPr>
        <w:t xml:space="preserve"> find</w:t>
      </w:r>
      <w:r w:rsidR="0073050B">
        <w:rPr>
          <w:rFonts w:ascii="Times New Roman" w:hAnsi="Times New Roman" w:cs="Times New Roman"/>
          <w:sz w:val="24"/>
          <w:szCs w:val="24"/>
        </w:rPr>
        <w:t xml:space="preserve"> a</w:t>
      </w:r>
      <w:r w:rsidRPr="0062250C">
        <w:rPr>
          <w:rFonts w:ascii="Times New Roman" w:hAnsi="Times New Roman" w:cs="Times New Roman"/>
          <w:sz w:val="24"/>
          <w:szCs w:val="24"/>
        </w:rPr>
        <w:t xml:space="preserve"> </w:t>
      </w:r>
      <w:r w:rsidRPr="0073050B">
        <w:rPr>
          <w:rFonts w:ascii="Times New Roman" w:hAnsi="Times New Roman" w:cs="Times New Roman"/>
          <w:noProof/>
          <w:sz w:val="24"/>
          <w:szCs w:val="24"/>
        </w:rPr>
        <w:t>solution</w:t>
      </w:r>
      <w:r w:rsidRPr="0062250C">
        <w:rPr>
          <w:rFonts w:ascii="Times New Roman" w:hAnsi="Times New Roman" w:cs="Times New Roman"/>
          <w:sz w:val="24"/>
          <w:szCs w:val="24"/>
        </w:rPr>
        <w:t xml:space="preserve"> to the situation and provide the direction on how to handle the crisis. In times of crisis the senior </w:t>
      </w:r>
      <w:r w:rsidRPr="0073050B">
        <w:rPr>
          <w:rFonts w:ascii="Times New Roman" w:hAnsi="Times New Roman" w:cs="Times New Roman"/>
          <w:noProof/>
          <w:sz w:val="24"/>
          <w:szCs w:val="24"/>
        </w:rPr>
        <w:t>leader</w:t>
      </w:r>
      <w:r w:rsidRPr="0062250C">
        <w:rPr>
          <w:rFonts w:ascii="Times New Roman" w:hAnsi="Times New Roman" w:cs="Times New Roman"/>
          <w:sz w:val="24"/>
          <w:szCs w:val="24"/>
        </w:rPr>
        <w:t xml:space="preserve"> helps the company tackle critical issues which might be holding the company to success. </w:t>
      </w:r>
    </w:p>
    <w:p w:rsidR="00C94B9E" w:rsidRPr="0062250C" w:rsidRDefault="00C67B2C" w:rsidP="0062250C">
      <w:pPr>
        <w:spacing w:line="480" w:lineRule="auto"/>
        <w:ind w:firstLine="720"/>
        <w:jc w:val="both"/>
        <w:rPr>
          <w:rFonts w:ascii="Times New Roman" w:hAnsi="Times New Roman" w:cs="Times New Roman"/>
          <w:sz w:val="24"/>
          <w:szCs w:val="24"/>
        </w:rPr>
      </w:pPr>
      <w:r w:rsidRPr="0062250C">
        <w:rPr>
          <w:rFonts w:ascii="Times New Roman" w:hAnsi="Times New Roman" w:cs="Times New Roman"/>
          <w:sz w:val="24"/>
          <w:szCs w:val="24"/>
        </w:rPr>
        <w:t xml:space="preserve">The presence of a senior leader also keeps the stakeholders motivated at all times. The senior leader </w:t>
      </w:r>
      <w:r w:rsidR="0073050B">
        <w:rPr>
          <w:rFonts w:ascii="Times New Roman" w:hAnsi="Times New Roman" w:cs="Times New Roman"/>
          <w:noProof/>
          <w:sz w:val="24"/>
          <w:szCs w:val="24"/>
        </w:rPr>
        <w:t>can</w:t>
      </w:r>
      <w:r w:rsidRPr="0062250C">
        <w:rPr>
          <w:rFonts w:ascii="Times New Roman" w:hAnsi="Times New Roman" w:cs="Times New Roman"/>
          <w:sz w:val="24"/>
          <w:szCs w:val="24"/>
        </w:rPr>
        <w:t xml:space="preserve"> counsel the junior leaders who will be learning how to handle such situations in the future. Senior leader </w:t>
      </w:r>
      <w:r w:rsidRPr="0073050B">
        <w:rPr>
          <w:rFonts w:ascii="Times New Roman" w:hAnsi="Times New Roman" w:cs="Times New Roman"/>
          <w:noProof/>
          <w:sz w:val="24"/>
          <w:szCs w:val="24"/>
        </w:rPr>
        <w:t>advice</w:t>
      </w:r>
      <w:r w:rsidRPr="0062250C">
        <w:rPr>
          <w:rFonts w:ascii="Times New Roman" w:hAnsi="Times New Roman" w:cs="Times New Roman"/>
          <w:sz w:val="24"/>
          <w:szCs w:val="24"/>
        </w:rPr>
        <w:t xml:space="preserve"> on </w:t>
      </w:r>
      <w:r w:rsidR="0073050B">
        <w:rPr>
          <w:rFonts w:ascii="Times New Roman" w:hAnsi="Times New Roman" w:cs="Times New Roman"/>
          <w:noProof/>
          <w:sz w:val="24"/>
          <w:szCs w:val="24"/>
        </w:rPr>
        <w:t>manag</w:t>
      </w:r>
      <w:r w:rsidRPr="0073050B">
        <w:rPr>
          <w:rFonts w:ascii="Times New Roman" w:hAnsi="Times New Roman" w:cs="Times New Roman"/>
          <w:noProof/>
          <w:sz w:val="24"/>
          <w:szCs w:val="24"/>
        </w:rPr>
        <w:t>ing</w:t>
      </w:r>
      <w:r w:rsidRPr="0062250C">
        <w:rPr>
          <w:rFonts w:ascii="Times New Roman" w:hAnsi="Times New Roman" w:cs="Times New Roman"/>
          <w:sz w:val="24"/>
          <w:szCs w:val="24"/>
        </w:rPr>
        <w:t xml:space="preserve"> investment and financial decisions which might lead </w:t>
      </w:r>
      <w:r w:rsidRPr="0073050B">
        <w:rPr>
          <w:rFonts w:ascii="Times New Roman" w:hAnsi="Times New Roman" w:cs="Times New Roman"/>
          <w:noProof/>
          <w:sz w:val="24"/>
          <w:szCs w:val="24"/>
        </w:rPr>
        <w:t>to</w:t>
      </w:r>
      <w:r w:rsidRPr="0062250C">
        <w:rPr>
          <w:rFonts w:ascii="Times New Roman" w:hAnsi="Times New Roman" w:cs="Times New Roman"/>
          <w:sz w:val="24"/>
          <w:szCs w:val="24"/>
        </w:rPr>
        <w:t xml:space="preserve"> another crisis.</w:t>
      </w:r>
    </w:p>
    <w:p w:rsidR="00C94B9E" w:rsidRPr="0062250C" w:rsidRDefault="00C94B9E" w:rsidP="0062250C">
      <w:pPr>
        <w:spacing w:line="480" w:lineRule="auto"/>
        <w:ind w:firstLine="720"/>
        <w:jc w:val="both"/>
        <w:rPr>
          <w:rFonts w:ascii="Times New Roman" w:hAnsi="Times New Roman" w:cs="Times New Roman"/>
          <w:sz w:val="24"/>
          <w:szCs w:val="24"/>
        </w:rPr>
      </w:pPr>
      <w:r w:rsidRPr="0062250C">
        <w:rPr>
          <w:rFonts w:ascii="Times New Roman" w:hAnsi="Times New Roman" w:cs="Times New Roman"/>
          <w:sz w:val="24"/>
          <w:szCs w:val="24"/>
        </w:rPr>
        <w:t xml:space="preserve">If the senior </w:t>
      </w:r>
      <w:r w:rsidRPr="0073050B">
        <w:rPr>
          <w:rFonts w:ascii="Times New Roman" w:hAnsi="Times New Roman" w:cs="Times New Roman"/>
          <w:noProof/>
          <w:sz w:val="24"/>
          <w:szCs w:val="24"/>
        </w:rPr>
        <w:t>leader</w:t>
      </w:r>
      <w:r w:rsidRPr="0062250C">
        <w:rPr>
          <w:rFonts w:ascii="Times New Roman" w:hAnsi="Times New Roman" w:cs="Times New Roman"/>
          <w:sz w:val="24"/>
          <w:szCs w:val="24"/>
        </w:rPr>
        <w:t xml:space="preserve"> is present at the time of </w:t>
      </w:r>
      <w:r w:rsidRPr="0073050B">
        <w:rPr>
          <w:rFonts w:ascii="Times New Roman" w:hAnsi="Times New Roman" w:cs="Times New Roman"/>
          <w:noProof/>
          <w:sz w:val="24"/>
          <w:szCs w:val="24"/>
        </w:rPr>
        <w:t>crisis</w:t>
      </w:r>
      <w:r w:rsidR="0073050B">
        <w:rPr>
          <w:rFonts w:ascii="Times New Roman" w:hAnsi="Times New Roman" w:cs="Times New Roman"/>
          <w:noProof/>
          <w:sz w:val="24"/>
          <w:szCs w:val="24"/>
        </w:rPr>
        <w:t>,</w:t>
      </w:r>
      <w:r w:rsidRPr="0062250C">
        <w:rPr>
          <w:rFonts w:ascii="Times New Roman" w:hAnsi="Times New Roman" w:cs="Times New Roman"/>
          <w:sz w:val="24"/>
          <w:szCs w:val="24"/>
        </w:rPr>
        <w:t xml:space="preserve"> he will be able to fix the responsibilities and also ensure that the coordination process in the company is in check across all the departments. With</w:t>
      </w:r>
      <w:r w:rsidR="0073050B">
        <w:rPr>
          <w:rFonts w:ascii="Times New Roman" w:hAnsi="Times New Roman" w:cs="Times New Roman"/>
          <w:sz w:val="24"/>
          <w:szCs w:val="24"/>
        </w:rPr>
        <w:t xml:space="preserve"> the</w:t>
      </w:r>
      <w:r w:rsidRPr="0062250C">
        <w:rPr>
          <w:rFonts w:ascii="Times New Roman" w:hAnsi="Times New Roman" w:cs="Times New Roman"/>
          <w:sz w:val="24"/>
          <w:szCs w:val="24"/>
        </w:rPr>
        <w:t xml:space="preserve"> </w:t>
      </w:r>
      <w:r w:rsidRPr="0073050B">
        <w:rPr>
          <w:rFonts w:ascii="Times New Roman" w:hAnsi="Times New Roman" w:cs="Times New Roman"/>
          <w:noProof/>
          <w:sz w:val="24"/>
          <w:szCs w:val="24"/>
        </w:rPr>
        <w:t>coordination</w:t>
      </w:r>
      <w:r w:rsidRPr="0062250C">
        <w:rPr>
          <w:rFonts w:ascii="Times New Roman" w:hAnsi="Times New Roman" w:cs="Times New Roman"/>
          <w:sz w:val="24"/>
          <w:szCs w:val="24"/>
        </w:rPr>
        <w:t xml:space="preserve"> of the </w:t>
      </w:r>
      <w:r w:rsidRPr="0073050B">
        <w:rPr>
          <w:rFonts w:ascii="Times New Roman" w:hAnsi="Times New Roman" w:cs="Times New Roman"/>
          <w:noProof/>
          <w:sz w:val="24"/>
          <w:szCs w:val="24"/>
        </w:rPr>
        <w:t>organization</w:t>
      </w:r>
      <w:r w:rsidR="0073050B">
        <w:rPr>
          <w:rFonts w:ascii="Times New Roman" w:hAnsi="Times New Roman" w:cs="Times New Roman"/>
          <w:noProof/>
          <w:sz w:val="24"/>
          <w:szCs w:val="24"/>
        </w:rPr>
        <w:t>,</w:t>
      </w:r>
      <w:r w:rsidRPr="0062250C">
        <w:rPr>
          <w:rFonts w:ascii="Times New Roman" w:hAnsi="Times New Roman" w:cs="Times New Roman"/>
          <w:sz w:val="24"/>
          <w:szCs w:val="24"/>
        </w:rPr>
        <w:t xml:space="preserve"> the department under the leadership of the senior leader will </w:t>
      </w:r>
      <w:r w:rsidRPr="0073050B">
        <w:rPr>
          <w:rFonts w:ascii="Times New Roman" w:hAnsi="Times New Roman" w:cs="Times New Roman"/>
          <w:noProof/>
          <w:sz w:val="24"/>
          <w:szCs w:val="24"/>
        </w:rPr>
        <w:t>emerge</w:t>
      </w:r>
      <w:r w:rsidRPr="0062250C">
        <w:rPr>
          <w:rFonts w:ascii="Times New Roman" w:hAnsi="Times New Roman" w:cs="Times New Roman"/>
          <w:sz w:val="24"/>
          <w:szCs w:val="24"/>
        </w:rPr>
        <w:t xml:space="preserve"> out of the crisis</w:t>
      </w:r>
      <w:r w:rsidR="00E94DF8" w:rsidRPr="0062250C">
        <w:rPr>
          <w:rFonts w:ascii="Times New Roman" w:hAnsi="Times New Roman" w:cs="Times New Roman"/>
          <w:sz w:val="24"/>
          <w:szCs w:val="24"/>
        </w:rPr>
        <w:t xml:space="preserve"> (Barner, 2011)</w:t>
      </w:r>
      <w:r w:rsidRPr="0062250C">
        <w:rPr>
          <w:rFonts w:ascii="Times New Roman" w:hAnsi="Times New Roman" w:cs="Times New Roman"/>
          <w:sz w:val="24"/>
          <w:szCs w:val="24"/>
        </w:rPr>
        <w:t>.</w:t>
      </w:r>
    </w:p>
    <w:p w:rsidR="001D1B28" w:rsidRPr="0062250C" w:rsidRDefault="001D1B28" w:rsidP="0062250C">
      <w:pPr>
        <w:spacing w:line="480" w:lineRule="auto"/>
        <w:ind w:firstLine="720"/>
        <w:jc w:val="both"/>
        <w:rPr>
          <w:rFonts w:ascii="Times New Roman" w:hAnsi="Times New Roman" w:cs="Times New Roman"/>
          <w:sz w:val="24"/>
          <w:szCs w:val="24"/>
        </w:rPr>
      </w:pPr>
      <w:r w:rsidRPr="0062250C">
        <w:rPr>
          <w:rFonts w:ascii="Times New Roman" w:hAnsi="Times New Roman" w:cs="Times New Roman"/>
          <w:sz w:val="24"/>
          <w:szCs w:val="24"/>
        </w:rPr>
        <w:t xml:space="preserve">My personal experience in crisis was a time I was working in a </w:t>
      </w:r>
      <w:r w:rsidRPr="0073050B">
        <w:rPr>
          <w:rFonts w:ascii="Times New Roman" w:hAnsi="Times New Roman" w:cs="Times New Roman"/>
          <w:noProof/>
          <w:sz w:val="24"/>
          <w:szCs w:val="24"/>
        </w:rPr>
        <w:t>bank</w:t>
      </w:r>
      <w:r w:rsidR="0073050B">
        <w:rPr>
          <w:rFonts w:ascii="Times New Roman" w:hAnsi="Times New Roman" w:cs="Times New Roman"/>
          <w:noProof/>
          <w:sz w:val="24"/>
          <w:szCs w:val="24"/>
        </w:rPr>
        <w:t>,</w:t>
      </w:r>
      <w:r w:rsidRPr="0062250C">
        <w:rPr>
          <w:rFonts w:ascii="Times New Roman" w:hAnsi="Times New Roman" w:cs="Times New Roman"/>
          <w:sz w:val="24"/>
          <w:szCs w:val="24"/>
        </w:rPr>
        <w:t xml:space="preserve"> and the bank was losing money in ways that were difficult to explain. The senior leader did not act under emotions but started gathering information as it seemed to be due to insider trading. The leader was responsible </w:t>
      </w:r>
      <w:r w:rsidR="0073050B">
        <w:rPr>
          <w:rFonts w:ascii="Times New Roman" w:hAnsi="Times New Roman" w:cs="Times New Roman"/>
          <w:noProof/>
          <w:sz w:val="24"/>
          <w:szCs w:val="24"/>
        </w:rPr>
        <w:t>for</w:t>
      </w:r>
      <w:r w:rsidRPr="0062250C">
        <w:rPr>
          <w:rFonts w:ascii="Times New Roman" w:hAnsi="Times New Roman" w:cs="Times New Roman"/>
          <w:sz w:val="24"/>
          <w:szCs w:val="24"/>
        </w:rPr>
        <w:t xml:space="preserve"> monitoring complaints and seeking an amicable solution. After weeks of </w:t>
      </w:r>
      <w:r w:rsidR="00DC561C" w:rsidRPr="0073050B">
        <w:rPr>
          <w:rFonts w:ascii="Times New Roman" w:hAnsi="Times New Roman" w:cs="Times New Roman"/>
          <w:noProof/>
          <w:sz w:val="24"/>
          <w:szCs w:val="24"/>
        </w:rPr>
        <w:t>investigation</w:t>
      </w:r>
      <w:r w:rsidR="0073050B">
        <w:rPr>
          <w:rFonts w:ascii="Times New Roman" w:hAnsi="Times New Roman" w:cs="Times New Roman"/>
          <w:noProof/>
          <w:sz w:val="24"/>
          <w:szCs w:val="24"/>
        </w:rPr>
        <w:t>,</w:t>
      </w:r>
      <w:r w:rsidRPr="0062250C">
        <w:rPr>
          <w:rFonts w:ascii="Times New Roman" w:hAnsi="Times New Roman" w:cs="Times New Roman"/>
          <w:sz w:val="24"/>
          <w:szCs w:val="24"/>
        </w:rPr>
        <w:t xml:space="preserve"> </w:t>
      </w:r>
      <w:r w:rsidRPr="0073050B">
        <w:rPr>
          <w:rFonts w:ascii="Times New Roman" w:hAnsi="Times New Roman" w:cs="Times New Roman"/>
          <w:noProof/>
          <w:sz w:val="24"/>
          <w:szCs w:val="24"/>
        </w:rPr>
        <w:t>he</w:t>
      </w:r>
      <w:r w:rsidRPr="0062250C">
        <w:rPr>
          <w:rFonts w:ascii="Times New Roman" w:hAnsi="Times New Roman" w:cs="Times New Roman"/>
          <w:sz w:val="24"/>
          <w:szCs w:val="24"/>
        </w:rPr>
        <w:t xml:space="preserve"> found the people responsible and acted in a</w:t>
      </w:r>
      <w:r w:rsidR="00DC561C" w:rsidRPr="0062250C">
        <w:rPr>
          <w:rFonts w:ascii="Times New Roman" w:hAnsi="Times New Roman" w:cs="Times New Roman"/>
          <w:sz w:val="24"/>
          <w:szCs w:val="24"/>
        </w:rPr>
        <w:t>uthority to end the crisis be reporting to the authorities.</w:t>
      </w:r>
    </w:p>
    <w:p w:rsidR="0062250C" w:rsidRDefault="0062250C" w:rsidP="0062250C">
      <w:pPr>
        <w:spacing w:line="480" w:lineRule="auto"/>
        <w:jc w:val="both"/>
        <w:rPr>
          <w:rFonts w:ascii="Times New Roman" w:hAnsi="Times New Roman" w:cs="Times New Roman"/>
          <w:sz w:val="24"/>
          <w:szCs w:val="24"/>
        </w:rPr>
      </w:pPr>
    </w:p>
    <w:p w:rsidR="003626ED" w:rsidRPr="0062250C" w:rsidRDefault="003626ED" w:rsidP="0062250C">
      <w:pPr>
        <w:spacing w:line="480" w:lineRule="auto"/>
        <w:jc w:val="both"/>
        <w:rPr>
          <w:rFonts w:ascii="Times New Roman" w:hAnsi="Times New Roman" w:cs="Times New Roman"/>
          <w:b/>
          <w:sz w:val="24"/>
          <w:szCs w:val="24"/>
        </w:rPr>
      </w:pPr>
      <w:r w:rsidRPr="0062250C">
        <w:rPr>
          <w:rFonts w:ascii="Times New Roman" w:hAnsi="Times New Roman" w:cs="Times New Roman"/>
          <w:b/>
          <w:sz w:val="24"/>
          <w:szCs w:val="24"/>
        </w:rPr>
        <w:lastRenderedPageBreak/>
        <w:t>Benefits of creating a comprehensive response plan before the occurrence of a crisis</w:t>
      </w:r>
    </w:p>
    <w:p w:rsidR="003626ED" w:rsidRPr="0062250C" w:rsidRDefault="006D0A7E" w:rsidP="0062250C">
      <w:pPr>
        <w:spacing w:line="480" w:lineRule="auto"/>
        <w:ind w:firstLine="720"/>
        <w:jc w:val="both"/>
        <w:rPr>
          <w:rFonts w:ascii="Times New Roman" w:hAnsi="Times New Roman" w:cs="Times New Roman"/>
          <w:sz w:val="24"/>
          <w:szCs w:val="24"/>
        </w:rPr>
      </w:pPr>
      <w:r w:rsidRPr="0062250C">
        <w:rPr>
          <w:rFonts w:ascii="Times New Roman" w:hAnsi="Times New Roman" w:cs="Times New Roman"/>
          <w:sz w:val="24"/>
          <w:szCs w:val="24"/>
        </w:rPr>
        <w:t xml:space="preserve">The </w:t>
      </w:r>
      <w:r w:rsidRPr="0073050B">
        <w:rPr>
          <w:rFonts w:ascii="Times New Roman" w:hAnsi="Times New Roman" w:cs="Times New Roman"/>
          <w:noProof/>
          <w:sz w:val="24"/>
          <w:szCs w:val="24"/>
        </w:rPr>
        <w:t xml:space="preserve">main benefit of </w:t>
      </w:r>
      <w:r w:rsidR="0073050B">
        <w:rPr>
          <w:rFonts w:ascii="Times New Roman" w:hAnsi="Times New Roman" w:cs="Times New Roman"/>
          <w:noProof/>
          <w:sz w:val="24"/>
          <w:szCs w:val="24"/>
        </w:rPr>
        <w:t>setting up</w:t>
      </w:r>
      <w:r w:rsidRPr="0073050B">
        <w:rPr>
          <w:rFonts w:ascii="Times New Roman" w:hAnsi="Times New Roman" w:cs="Times New Roman"/>
          <w:noProof/>
          <w:sz w:val="24"/>
          <w:szCs w:val="24"/>
        </w:rPr>
        <w:t xml:space="preserve"> a</w:t>
      </w:r>
      <w:r w:rsidRPr="0062250C">
        <w:rPr>
          <w:rFonts w:ascii="Times New Roman" w:hAnsi="Times New Roman" w:cs="Times New Roman"/>
          <w:sz w:val="24"/>
          <w:szCs w:val="24"/>
        </w:rPr>
        <w:t xml:space="preserve"> comprehensive response plan in times of crisis is the fact that it informs on the possible implications of such a crisis. Some </w:t>
      </w:r>
      <w:r w:rsidRPr="0073050B">
        <w:rPr>
          <w:rFonts w:ascii="Times New Roman" w:hAnsi="Times New Roman" w:cs="Times New Roman"/>
          <w:noProof/>
          <w:sz w:val="24"/>
          <w:szCs w:val="24"/>
        </w:rPr>
        <w:t>crisis</w:t>
      </w:r>
      <w:r w:rsidRPr="0062250C">
        <w:rPr>
          <w:rFonts w:ascii="Times New Roman" w:hAnsi="Times New Roman" w:cs="Times New Roman"/>
          <w:sz w:val="24"/>
          <w:szCs w:val="24"/>
        </w:rPr>
        <w:t xml:space="preserve"> </w:t>
      </w:r>
      <w:r w:rsidRPr="0073050B">
        <w:rPr>
          <w:rFonts w:ascii="Times New Roman" w:hAnsi="Times New Roman" w:cs="Times New Roman"/>
          <w:noProof/>
          <w:sz w:val="24"/>
          <w:szCs w:val="24"/>
        </w:rPr>
        <w:t>ha</w:t>
      </w:r>
      <w:r w:rsidR="0073050B">
        <w:rPr>
          <w:rFonts w:ascii="Times New Roman" w:hAnsi="Times New Roman" w:cs="Times New Roman"/>
          <w:noProof/>
          <w:sz w:val="24"/>
          <w:szCs w:val="24"/>
        </w:rPr>
        <w:t>s</w:t>
      </w:r>
      <w:r w:rsidRPr="0062250C">
        <w:rPr>
          <w:rFonts w:ascii="Times New Roman" w:hAnsi="Times New Roman" w:cs="Times New Roman"/>
          <w:sz w:val="24"/>
          <w:szCs w:val="24"/>
        </w:rPr>
        <w:t xml:space="preserve"> occurred in the past that have had devastating consequences. With a comprehensive response plan we will be ready to face such situation in the future</w:t>
      </w:r>
      <w:r w:rsidR="00E94DF8" w:rsidRPr="0062250C">
        <w:rPr>
          <w:rFonts w:ascii="Times New Roman" w:hAnsi="Times New Roman" w:cs="Times New Roman"/>
          <w:sz w:val="24"/>
          <w:szCs w:val="24"/>
        </w:rPr>
        <w:t xml:space="preserve"> </w:t>
      </w:r>
      <w:r w:rsidR="00E94DF8" w:rsidRPr="0062250C">
        <w:rPr>
          <w:rFonts w:ascii="Times New Roman" w:hAnsi="Times New Roman" w:cs="Times New Roman"/>
          <w:sz w:val="24"/>
          <w:szCs w:val="24"/>
        </w:rPr>
        <w:t>(Mastracci, 2012).</w:t>
      </w:r>
    </w:p>
    <w:p w:rsidR="006D0A7E" w:rsidRPr="0062250C" w:rsidRDefault="006D0A7E" w:rsidP="0062250C">
      <w:pPr>
        <w:spacing w:line="480" w:lineRule="auto"/>
        <w:ind w:firstLine="720"/>
        <w:jc w:val="both"/>
        <w:rPr>
          <w:rFonts w:ascii="Times New Roman" w:hAnsi="Times New Roman" w:cs="Times New Roman"/>
          <w:sz w:val="24"/>
          <w:szCs w:val="24"/>
        </w:rPr>
      </w:pPr>
      <w:r w:rsidRPr="0062250C">
        <w:rPr>
          <w:rFonts w:ascii="Times New Roman" w:hAnsi="Times New Roman" w:cs="Times New Roman"/>
          <w:sz w:val="24"/>
          <w:szCs w:val="24"/>
        </w:rPr>
        <w:t xml:space="preserve">At the level of an organization, it is important to a leader for the purpose of improving communication within an organization. </w:t>
      </w:r>
      <w:r w:rsidR="00616130" w:rsidRPr="0062250C">
        <w:rPr>
          <w:rFonts w:ascii="Times New Roman" w:hAnsi="Times New Roman" w:cs="Times New Roman"/>
          <w:sz w:val="24"/>
          <w:szCs w:val="24"/>
        </w:rPr>
        <w:t>If</w:t>
      </w:r>
      <w:r w:rsidRPr="0062250C">
        <w:rPr>
          <w:rFonts w:ascii="Times New Roman" w:hAnsi="Times New Roman" w:cs="Times New Roman"/>
          <w:sz w:val="24"/>
          <w:szCs w:val="24"/>
        </w:rPr>
        <w:t xml:space="preserve"> the communication is effective during a </w:t>
      </w:r>
      <w:r w:rsidRPr="0073050B">
        <w:rPr>
          <w:rFonts w:ascii="Times New Roman" w:hAnsi="Times New Roman" w:cs="Times New Roman"/>
          <w:noProof/>
          <w:sz w:val="24"/>
          <w:szCs w:val="24"/>
        </w:rPr>
        <w:t>crisis</w:t>
      </w:r>
      <w:r w:rsidR="0073050B">
        <w:rPr>
          <w:rFonts w:ascii="Times New Roman" w:hAnsi="Times New Roman" w:cs="Times New Roman"/>
          <w:noProof/>
          <w:sz w:val="24"/>
          <w:szCs w:val="24"/>
        </w:rPr>
        <w:t>,</w:t>
      </w:r>
      <w:r w:rsidRPr="0062250C">
        <w:rPr>
          <w:rFonts w:ascii="Times New Roman" w:hAnsi="Times New Roman" w:cs="Times New Roman"/>
          <w:sz w:val="24"/>
          <w:szCs w:val="24"/>
        </w:rPr>
        <w:t xml:space="preserve"> the organization will be able to team up and face it.</w:t>
      </w:r>
    </w:p>
    <w:p w:rsidR="00616130" w:rsidRPr="0062250C" w:rsidRDefault="009104DD" w:rsidP="0062250C">
      <w:pPr>
        <w:spacing w:line="480" w:lineRule="auto"/>
        <w:jc w:val="both"/>
        <w:rPr>
          <w:rFonts w:ascii="Times New Roman" w:hAnsi="Times New Roman" w:cs="Times New Roman"/>
          <w:b/>
          <w:sz w:val="24"/>
          <w:szCs w:val="24"/>
        </w:rPr>
      </w:pPr>
      <w:r w:rsidRPr="0062250C">
        <w:rPr>
          <w:rFonts w:ascii="Times New Roman" w:hAnsi="Times New Roman" w:cs="Times New Roman"/>
          <w:b/>
          <w:sz w:val="24"/>
          <w:szCs w:val="24"/>
        </w:rPr>
        <w:t>Advice to a leader who wants to improve communications function</w:t>
      </w:r>
    </w:p>
    <w:p w:rsidR="00616130" w:rsidRPr="0062250C" w:rsidRDefault="00616130" w:rsidP="0062250C">
      <w:pPr>
        <w:spacing w:line="480" w:lineRule="auto"/>
        <w:ind w:firstLine="720"/>
        <w:jc w:val="both"/>
        <w:rPr>
          <w:rFonts w:ascii="Times New Roman" w:hAnsi="Times New Roman" w:cs="Times New Roman"/>
          <w:sz w:val="24"/>
          <w:szCs w:val="24"/>
        </w:rPr>
      </w:pPr>
      <w:r w:rsidRPr="0062250C">
        <w:rPr>
          <w:rFonts w:ascii="Times New Roman" w:hAnsi="Times New Roman" w:cs="Times New Roman"/>
          <w:sz w:val="24"/>
          <w:szCs w:val="24"/>
        </w:rPr>
        <w:t xml:space="preserve">It is important to understand that </w:t>
      </w:r>
      <w:r w:rsidRPr="0073050B">
        <w:rPr>
          <w:rFonts w:ascii="Times New Roman" w:hAnsi="Times New Roman" w:cs="Times New Roman"/>
          <w:noProof/>
          <w:sz w:val="24"/>
          <w:szCs w:val="24"/>
        </w:rPr>
        <w:t>at the time of crisis</w:t>
      </w:r>
      <w:r w:rsidRPr="0062250C">
        <w:rPr>
          <w:rFonts w:ascii="Times New Roman" w:hAnsi="Times New Roman" w:cs="Times New Roman"/>
          <w:sz w:val="24"/>
          <w:szCs w:val="24"/>
        </w:rPr>
        <w:t xml:space="preserve"> the opinion of others is necessary</w:t>
      </w:r>
      <w:r w:rsidR="005D022D" w:rsidRPr="0062250C">
        <w:rPr>
          <w:rFonts w:ascii="Times New Roman" w:hAnsi="Times New Roman" w:cs="Times New Roman"/>
          <w:sz w:val="24"/>
          <w:szCs w:val="24"/>
        </w:rPr>
        <w:t xml:space="preserve">. Such </w:t>
      </w:r>
      <w:r w:rsidR="005D022D" w:rsidRPr="0073050B">
        <w:rPr>
          <w:rFonts w:ascii="Times New Roman" w:hAnsi="Times New Roman" w:cs="Times New Roman"/>
          <w:noProof/>
          <w:sz w:val="24"/>
          <w:szCs w:val="24"/>
        </w:rPr>
        <w:t>opinions</w:t>
      </w:r>
      <w:r w:rsidR="005D022D" w:rsidRPr="0062250C">
        <w:rPr>
          <w:rFonts w:ascii="Times New Roman" w:hAnsi="Times New Roman" w:cs="Times New Roman"/>
          <w:sz w:val="24"/>
          <w:szCs w:val="24"/>
        </w:rPr>
        <w:t xml:space="preserve"> lead to the most </w:t>
      </w:r>
      <w:r w:rsidR="005D022D" w:rsidRPr="0073050B">
        <w:rPr>
          <w:rFonts w:ascii="Times New Roman" w:hAnsi="Times New Roman" w:cs="Times New Roman"/>
          <w:noProof/>
          <w:sz w:val="24"/>
          <w:szCs w:val="24"/>
        </w:rPr>
        <w:t>effective</w:t>
      </w:r>
      <w:r w:rsidR="005D022D" w:rsidRPr="0062250C">
        <w:rPr>
          <w:rFonts w:ascii="Times New Roman" w:hAnsi="Times New Roman" w:cs="Times New Roman"/>
          <w:sz w:val="24"/>
          <w:szCs w:val="24"/>
        </w:rPr>
        <w:t xml:space="preserve"> path. In case there is an emergency meeting to establish the gravity of the crisis each member should present ideas. The decisions </w:t>
      </w:r>
      <w:r w:rsidR="005D022D" w:rsidRPr="0073050B">
        <w:rPr>
          <w:rFonts w:ascii="Times New Roman" w:hAnsi="Times New Roman" w:cs="Times New Roman"/>
          <w:noProof/>
          <w:sz w:val="24"/>
          <w:szCs w:val="24"/>
        </w:rPr>
        <w:t>being communicated</w:t>
      </w:r>
      <w:r w:rsidR="005D022D" w:rsidRPr="0062250C">
        <w:rPr>
          <w:rFonts w:ascii="Times New Roman" w:hAnsi="Times New Roman" w:cs="Times New Roman"/>
          <w:sz w:val="24"/>
          <w:szCs w:val="24"/>
        </w:rPr>
        <w:t xml:space="preserve"> in the time of crisis should be clear and </w:t>
      </w:r>
      <w:r w:rsidR="005D022D" w:rsidRPr="0073050B">
        <w:rPr>
          <w:rFonts w:ascii="Times New Roman" w:hAnsi="Times New Roman" w:cs="Times New Roman"/>
          <w:noProof/>
          <w:sz w:val="24"/>
          <w:szCs w:val="24"/>
        </w:rPr>
        <w:t>simple</w:t>
      </w:r>
      <w:r w:rsidR="005D022D" w:rsidRPr="0062250C">
        <w:rPr>
          <w:rFonts w:ascii="Times New Roman" w:hAnsi="Times New Roman" w:cs="Times New Roman"/>
          <w:sz w:val="24"/>
          <w:szCs w:val="24"/>
        </w:rPr>
        <w:t xml:space="preserve">. Ambiguity should </w:t>
      </w:r>
      <w:r w:rsidR="005D022D" w:rsidRPr="0073050B">
        <w:rPr>
          <w:rFonts w:ascii="Times New Roman" w:hAnsi="Times New Roman" w:cs="Times New Roman"/>
          <w:noProof/>
          <w:sz w:val="24"/>
          <w:szCs w:val="24"/>
        </w:rPr>
        <w:t>be avoided</w:t>
      </w:r>
      <w:r w:rsidR="005D022D" w:rsidRPr="0062250C">
        <w:rPr>
          <w:rFonts w:ascii="Times New Roman" w:hAnsi="Times New Roman" w:cs="Times New Roman"/>
          <w:sz w:val="24"/>
          <w:szCs w:val="24"/>
        </w:rPr>
        <w:t xml:space="preserve">. </w:t>
      </w:r>
      <w:r w:rsidR="005D022D" w:rsidRPr="0073050B">
        <w:rPr>
          <w:rFonts w:ascii="Times New Roman" w:hAnsi="Times New Roman" w:cs="Times New Roman"/>
          <w:noProof/>
          <w:sz w:val="24"/>
          <w:szCs w:val="24"/>
        </w:rPr>
        <w:t>Also</w:t>
      </w:r>
      <w:r w:rsidR="0073050B">
        <w:rPr>
          <w:rFonts w:ascii="Times New Roman" w:hAnsi="Times New Roman" w:cs="Times New Roman"/>
          <w:noProof/>
          <w:sz w:val="24"/>
          <w:szCs w:val="24"/>
        </w:rPr>
        <w:t>,</w:t>
      </w:r>
      <w:r w:rsidR="005D022D" w:rsidRPr="0062250C">
        <w:rPr>
          <w:rFonts w:ascii="Times New Roman" w:hAnsi="Times New Roman" w:cs="Times New Roman"/>
          <w:sz w:val="24"/>
          <w:szCs w:val="24"/>
        </w:rPr>
        <w:t xml:space="preserve"> the leader should </w:t>
      </w:r>
      <w:r w:rsidR="005D022D" w:rsidRPr="0073050B">
        <w:rPr>
          <w:rFonts w:ascii="Times New Roman" w:hAnsi="Times New Roman" w:cs="Times New Roman"/>
          <w:noProof/>
          <w:sz w:val="24"/>
          <w:szCs w:val="24"/>
        </w:rPr>
        <w:t>communicate</w:t>
      </w:r>
      <w:r w:rsidR="005D022D" w:rsidRPr="0062250C">
        <w:rPr>
          <w:rFonts w:ascii="Times New Roman" w:hAnsi="Times New Roman" w:cs="Times New Roman"/>
          <w:sz w:val="24"/>
          <w:szCs w:val="24"/>
        </w:rPr>
        <w:t xml:space="preserve"> to the members on the importance of working together and being accountable to overcome the situation.</w:t>
      </w:r>
    </w:p>
    <w:p w:rsidR="00A27BAE" w:rsidRPr="0062250C" w:rsidRDefault="00A27BAE" w:rsidP="0062250C">
      <w:pPr>
        <w:spacing w:line="480" w:lineRule="auto"/>
        <w:ind w:firstLine="720"/>
        <w:jc w:val="both"/>
        <w:rPr>
          <w:rFonts w:ascii="Times New Roman" w:hAnsi="Times New Roman" w:cs="Times New Roman"/>
          <w:sz w:val="24"/>
          <w:szCs w:val="24"/>
        </w:rPr>
      </w:pPr>
      <w:r w:rsidRPr="0062250C">
        <w:rPr>
          <w:rFonts w:ascii="Times New Roman" w:hAnsi="Times New Roman" w:cs="Times New Roman"/>
          <w:sz w:val="24"/>
          <w:szCs w:val="24"/>
        </w:rPr>
        <w:t xml:space="preserve">The </w:t>
      </w:r>
      <w:r w:rsidRPr="0073050B">
        <w:rPr>
          <w:rFonts w:ascii="Times New Roman" w:hAnsi="Times New Roman" w:cs="Times New Roman"/>
          <w:noProof/>
          <w:sz w:val="24"/>
          <w:szCs w:val="24"/>
        </w:rPr>
        <w:t>leader</w:t>
      </w:r>
      <w:r w:rsidRPr="0062250C">
        <w:rPr>
          <w:rFonts w:ascii="Times New Roman" w:hAnsi="Times New Roman" w:cs="Times New Roman"/>
          <w:sz w:val="24"/>
          <w:szCs w:val="24"/>
        </w:rPr>
        <w:t xml:space="preserve"> should use simple language that will help </w:t>
      </w:r>
      <w:r w:rsidRPr="0073050B">
        <w:rPr>
          <w:rFonts w:ascii="Times New Roman" w:hAnsi="Times New Roman" w:cs="Times New Roman"/>
          <w:noProof/>
          <w:sz w:val="24"/>
          <w:szCs w:val="24"/>
        </w:rPr>
        <w:t>communicate</w:t>
      </w:r>
      <w:r w:rsidRPr="0062250C">
        <w:rPr>
          <w:rFonts w:ascii="Times New Roman" w:hAnsi="Times New Roman" w:cs="Times New Roman"/>
          <w:sz w:val="24"/>
          <w:szCs w:val="24"/>
        </w:rPr>
        <w:t xml:space="preserve"> at the time of crisis. Tense situations should </w:t>
      </w:r>
      <w:r w:rsidRPr="0073050B">
        <w:rPr>
          <w:rFonts w:ascii="Times New Roman" w:hAnsi="Times New Roman" w:cs="Times New Roman"/>
          <w:noProof/>
          <w:sz w:val="24"/>
          <w:szCs w:val="24"/>
        </w:rPr>
        <w:t>be avoided</w:t>
      </w:r>
      <w:r w:rsidRPr="0062250C">
        <w:rPr>
          <w:rFonts w:ascii="Times New Roman" w:hAnsi="Times New Roman" w:cs="Times New Roman"/>
          <w:sz w:val="24"/>
          <w:szCs w:val="24"/>
        </w:rPr>
        <w:t xml:space="preserve">. An effective communication plan will free people from </w:t>
      </w:r>
      <w:r w:rsidRPr="0073050B">
        <w:rPr>
          <w:rFonts w:ascii="Times New Roman" w:hAnsi="Times New Roman" w:cs="Times New Roman"/>
          <w:noProof/>
          <w:sz w:val="24"/>
          <w:szCs w:val="24"/>
        </w:rPr>
        <w:t>tension</w:t>
      </w:r>
      <w:r w:rsidR="0073050B">
        <w:rPr>
          <w:rFonts w:ascii="Times New Roman" w:hAnsi="Times New Roman" w:cs="Times New Roman"/>
          <w:noProof/>
          <w:sz w:val="24"/>
          <w:szCs w:val="24"/>
        </w:rPr>
        <w:t>,</w:t>
      </w:r>
      <w:r w:rsidRPr="0062250C">
        <w:rPr>
          <w:rFonts w:ascii="Times New Roman" w:hAnsi="Times New Roman" w:cs="Times New Roman"/>
          <w:sz w:val="24"/>
          <w:szCs w:val="24"/>
        </w:rPr>
        <w:t xml:space="preserve"> and that will assist in overcoming the crisis</w:t>
      </w:r>
      <w:r w:rsidR="0062250C">
        <w:rPr>
          <w:rFonts w:ascii="Times New Roman" w:hAnsi="Times New Roman" w:cs="Times New Roman"/>
          <w:sz w:val="24"/>
          <w:szCs w:val="24"/>
        </w:rPr>
        <w:t xml:space="preserve"> </w:t>
      </w:r>
      <w:r w:rsidR="00E94DF8" w:rsidRPr="0062250C">
        <w:rPr>
          <w:rFonts w:ascii="Times New Roman" w:hAnsi="Times New Roman" w:cs="Times New Roman"/>
          <w:sz w:val="24"/>
          <w:szCs w:val="24"/>
        </w:rPr>
        <w:t>(</w:t>
      </w:r>
      <w:r w:rsidR="00E94DF8" w:rsidRPr="0062250C">
        <w:rPr>
          <w:rFonts w:ascii="Times New Roman" w:hAnsi="Times New Roman" w:cs="Times New Roman"/>
          <w:sz w:val="24"/>
          <w:szCs w:val="24"/>
        </w:rPr>
        <w:t>Mastracci</w:t>
      </w:r>
      <w:r w:rsidR="00E94DF8" w:rsidRPr="0062250C">
        <w:rPr>
          <w:rFonts w:ascii="Times New Roman" w:hAnsi="Times New Roman" w:cs="Times New Roman"/>
          <w:sz w:val="24"/>
          <w:szCs w:val="24"/>
        </w:rPr>
        <w:t>, 2012)</w:t>
      </w:r>
      <w:r w:rsidRPr="0062250C">
        <w:rPr>
          <w:rFonts w:ascii="Times New Roman" w:hAnsi="Times New Roman" w:cs="Times New Roman"/>
          <w:sz w:val="24"/>
          <w:szCs w:val="24"/>
        </w:rPr>
        <w:t>.</w:t>
      </w:r>
    </w:p>
    <w:p w:rsidR="00CC2D79" w:rsidRDefault="00D50EB0" w:rsidP="0062250C">
      <w:pPr>
        <w:spacing w:line="480" w:lineRule="auto"/>
        <w:ind w:firstLine="720"/>
        <w:jc w:val="both"/>
        <w:rPr>
          <w:rFonts w:ascii="Times New Roman" w:hAnsi="Times New Roman" w:cs="Times New Roman"/>
          <w:sz w:val="24"/>
          <w:szCs w:val="24"/>
        </w:rPr>
      </w:pPr>
      <w:r w:rsidRPr="0062250C">
        <w:rPr>
          <w:rFonts w:ascii="Times New Roman" w:hAnsi="Times New Roman" w:cs="Times New Roman"/>
          <w:sz w:val="24"/>
          <w:szCs w:val="24"/>
        </w:rPr>
        <w:t xml:space="preserve">When organizations encourage employees to view problems as </w:t>
      </w:r>
      <w:r w:rsidRPr="0073050B">
        <w:rPr>
          <w:rFonts w:ascii="Times New Roman" w:hAnsi="Times New Roman" w:cs="Times New Roman"/>
          <w:noProof/>
          <w:sz w:val="24"/>
          <w:szCs w:val="24"/>
        </w:rPr>
        <w:t>opportunities</w:t>
      </w:r>
      <w:r w:rsidR="0073050B">
        <w:rPr>
          <w:rFonts w:ascii="Times New Roman" w:hAnsi="Times New Roman" w:cs="Times New Roman"/>
          <w:noProof/>
          <w:sz w:val="24"/>
          <w:szCs w:val="24"/>
        </w:rPr>
        <w:t>,</w:t>
      </w:r>
      <w:r w:rsidRPr="0062250C">
        <w:rPr>
          <w:rFonts w:ascii="Times New Roman" w:hAnsi="Times New Roman" w:cs="Times New Roman"/>
          <w:sz w:val="24"/>
          <w:szCs w:val="24"/>
        </w:rPr>
        <w:t xml:space="preserve"> it shows that the </w:t>
      </w:r>
      <w:r w:rsidRPr="0073050B">
        <w:rPr>
          <w:rFonts w:ascii="Times New Roman" w:hAnsi="Times New Roman" w:cs="Times New Roman"/>
          <w:noProof/>
          <w:sz w:val="24"/>
          <w:szCs w:val="24"/>
        </w:rPr>
        <w:t>organization</w:t>
      </w:r>
      <w:r w:rsidRPr="0062250C">
        <w:rPr>
          <w:rFonts w:ascii="Times New Roman" w:hAnsi="Times New Roman" w:cs="Times New Roman"/>
          <w:sz w:val="24"/>
          <w:szCs w:val="24"/>
        </w:rPr>
        <w:t xml:space="preserve"> is more concerned with avoiding such problems to progress. A culture of blaming one another only reduces the productivity of the </w:t>
      </w:r>
      <w:r w:rsidRPr="0073050B">
        <w:rPr>
          <w:rFonts w:ascii="Times New Roman" w:hAnsi="Times New Roman" w:cs="Times New Roman"/>
          <w:noProof/>
          <w:sz w:val="24"/>
          <w:szCs w:val="24"/>
        </w:rPr>
        <w:t>organization</w:t>
      </w:r>
      <w:r w:rsidRPr="0062250C">
        <w:rPr>
          <w:rFonts w:ascii="Times New Roman" w:hAnsi="Times New Roman" w:cs="Times New Roman"/>
          <w:sz w:val="24"/>
          <w:szCs w:val="24"/>
        </w:rPr>
        <w:t xml:space="preserve"> but if the mistakes </w:t>
      </w:r>
      <w:r w:rsidRPr="0073050B">
        <w:rPr>
          <w:rFonts w:ascii="Times New Roman" w:hAnsi="Times New Roman" w:cs="Times New Roman"/>
          <w:noProof/>
          <w:sz w:val="24"/>
          <w:szCs w:val="24"/>
        </w:rPr>
        <w:t>are viewed</w:t>
      </w:r>
      <w:r w:rsidRPr="0062250C">
        <w:rPr>
          <w:rFonts w:ascii="Times New Roman" w:hAnsi="Times New Roman" w:cs="Times New Roman"/>
          <w:sz w:val="24"/>
          <w:szCs w:val="24"/>
        </w:rPr>
        <w:t xml:space="preserve"> as</w:t>
      </w:r>
      <w:r w:rsidR="0073050B">
        <w:rPr>
          <w:rFonts w:ascii="Times New Roman" w:hAnsi="Times New Roman" w:cs="Times New Roman"/>
          <w:sz w:val="24"/>
          <w:szCs w:val="24"/>
        </w:rPr>
        <w:t xml:space="preserve"> an</w:t>
      </w:r>
      <w:r w:rsidRPr="0062250C">
        <w:rPr>
          <w:rFonts w:ascii="Times New Roman" w:hAnsi="Times New Roman" w:cs="Times New Roman"/>
          <w:sz w:val="24"/>
          <w:szCs w:val="24"/>
        </w:rPr>
        <w:t xml:space="preserve"> </w:t>
      </w:r>
      <w:r w:rsidRPr="0073050B">
        <w:rPr>
          <w:rFonts w:ascii="Times New Roman" w:hAnsi="Times New Roman" w:cs="Times New Roman"/>
          <w:noProof/>
          <w:sz w:val="24"/>
          <w:szCs w:val="24"/>
        </w:rPr>
        <w:t>opportunity</w:t>
      </w:r>
      <w:r w:rsidR="0073050B">
        <w:rPr>
          <w:rFonts w:ascii="Times New Roman" w:hAnsi="Times New Roman" w:cs="Times New Roman"/>
          <w:noProof/>
          <w:sz w:val="24"/>
          <w:szCs w:val="24"/>
        </w:rPr>
        <w:t>,</w:t>
      </w:r>
      <w:r w:rsidRPr="0062250C">
        <w:rPr>
          <w:rFonts w:ascii="Times New Roman" w:hAnsi="Times New Roman" w:cs="Times New Roman"/>
          <w:sz w:val="24"/>
          <w:szCs w:val="24"/>
        </w:rPr>
        <w:t xml:space="preserve"> the employees will learn the impacts of the problems and therefore avoid such </w:t>
      </w:r>
      <w:r w:rsidRPr="0073050B">
        <w:rPr>
          <w:rFonts w:ascii="Times New Roman" w:hAnsi="Times New Roman" w:cs="Times New Roman"/>
          <w:noProof/>
          <w:sz w:val="24"/>
          <w:szCs w:val="24"/>
        </w:rPr>
        <w:lastRenderedPageBreak/>
        <w:t>mistakes</w:t>
      </w:r>
      <w:r w:rsidRPr="0062250C">
        <w:rPr>
          <w:rFonts w:ascii="Times New Roman" w:hAnsi="Times New Roman" w:cs="Times New Roman"/>
          <w:sz w:val="24"/>
          <w:szCs w:val="24"/>
        </w:rPr>
        <w:t xml:space="preserve"> in the future.</w:t>
      </w:r>
      <w:r w:rsidR="00254D9F" w:rsidRPr="0062250C">
        <w:rPr>
          <w:rFonts w:ascii="Times New Roman" w:hAnsi="Times New Roman" w:cs="Times New Roman"/>
          <w:sz w:val="24"/>
          <w:szCs w:val="24"/>
        </w:rPr>
        <w:t xml:space="preserve"> There was an instance when working as a banker that an employee never looked at the details of a face of the client while giving the key to a safe deposit box. The key </w:t>
      </w:r>
      <w:r w:rsidR="00254D9F" w:rsidRPr="0073050B">
        <w:rPr>
          <w:rFonts w:ascii="Times New Roman" w:hAnsi="Times New Roman" w:cs="Times New Roman"/>
          <w:noProof/>
          <w:sz w:val="24"/>
          <w:szCs w:val="24"/>
        </w:rPr>
        <w:t>was given to</w:t>
      </w:r>
      <w:r w:rsidR="00254D9F" w:rsidRPr="0062250C">
        <w:rPr>
          <w:rFonts w:ascii="Times New Roman" w:hAnsi="Times New Roman" w:cs="Times New Roman"/>
          <w:sz w:val="24"/>
          <w:szCs w:val="24"/>
        </w:rPr>
        <w:t xml:space="preserve"> an imposter who wore black </w:t>
      </w:r>
      <w:r w:rsidR="00FD06A3" w:rsidRPr="0062250C">
        <w:rPr>
          <w:rFonts w:ascii="Times New Roman" w:hAnsi="Times New Roman" w:cs="Times New Roman"/>
          <w:sz w:val="24"/>
          <w:szCs w:val="24"/>
        </w:rPr>
        <w:t>glasses</w:t>
      </w:r>
      <w:r w:rsidR="00254D9F" w:rsidRPr="0062250C">
        <w:rPr>
          <w:rFonts w:ascii="Times New Roman" w:hAnsi="Times New Roman" w:cs="Times New Roman"/>
          <w:sz w:val="24"/>
          <w:szCs w:val="24"/>
        </w:rPr>
        <w:t xml:space="preserve"> and the bank paid so much for the mistakes. Instead of blaming the employee for the behavior each employee was encouraged to take a careful look at the people thy give the keys.</w:t>
      </w:r>
    </w:p>
    <w:p w:rsidR="0062250C" w:rsidRDefault="0062250C" w:rsidP="0062250C">
      <w:pPr>
        <w:spacing w:line="480" w:lineRule="auto"/>
        <w:ind w:firstLine="720"/>
        <w:jc w:val="both"/>
        <w:rPr>
          <w:rFonts w:ascii="Times New Roman" w:hAnsi="Times New Roman" w:cs="Times New Roman"/>
          <w:sz w:val="24"/>
          <w:szCs w:val="24"/>
        </w:rPr>
      </w:pPr>
    </w:p>
    <w:p w:rsidR="0062250C" w:rsidRDefault="0062250C" w:rsidP="0062250C">
      <w:pPr>
        <w:spacing w:line="480" w:lineRule="auto"/>
        <w:ind w:firstLine="720"/>
        <w:jc w:val="both"/>
        <w:rPr>
          <w:rFonts w:ascii="Times New Roman" w:hAnsi="Times New Roman" w:cs="Times New Roman"/>
          <w:sz w:val="24"/>
          <w:szCs w:val="24"/>
        </w:rPr>
      </w:pPr>
    </w:p>
    <w:p w:rsidR="0062250C" w:rsidRDefault="0062250C" w:rsidP="0062250C">
      <w:pPr>
        <w:spacing w:line="480" w:lineRule="auto"/>
        <w:ind w:firstLine="720"/>
        <w:jc w:val="both"/>
        <w:rPr>
          <w:rFonts w:ascii="Times New Roman" w:hAnsi="Times New Roman" w:cs="Times New Roman"/>
          <w:sz w:val="24"/>
          <w:szCs w:val="24"/>
        </w:rPr>
      </w:pPr>
    </w:p>
    <w:p w:rsidR="0062250C" w:rsidRDefault="0062250C" w:rsidP="0062250C">
      <w:pPr>
        <w:spacing w:line="480" w:lineRule="auto"/>
        <w:ind w:firstLine="720"/>
        <w:jc w:val="both"/>
        <w:rPr>
          <w:rFonts w:ascii="Times New Roman" w:hAnsi="Times New Roman" w:cs="Times New Roman"/>
          <w:sz w:val="24"/>
          <w:szCs w:val="24"/>
        </w:rPr>
      </w:pPr>
    </w:p>
    <w:p w:rsidR="0062250C" w:rsidRPr="0062250C" w:rsidRDefault="0062250C" w:rsidP="0062250C">
      <w:pPr>
        <w:spacing w:line="480" w:lineRule="auto"/>
        <w:ind w:firstLine="720"/>
        <w:jc w:val="both"/>
        <w:rPr>
          <w:rFonts w:ascii="Times New Roman" w:hAnsi="Times New Roman" w:cs="Times New Roman"/>
          <w:sz w:val="24"/>
          <w:szCs w:val="24"/>
        </w:rPr>
      </w:pPr>
    </w:p>
    <w:p w:rsidR="00E6302B" w:rsidRPr="0062250C" w:rsidRDefault="00E6302B" w:rsidP="0062250C">
      <w:pPr>
        <w:spacing w:line="480" w:lineRule="auto"/>
        <w:jc w:val="both"/>
        <w:rPr>
          <w:rFonts w:ascii="Times New Roman" w:hAnsi="Times New Roman" w:cs="Times New Roman"/>
          <w:sz w:val="24"/>
          <w:szCs w:val="24"/>
        </w:rPr>
      </w:pPr>
      <w:r w:rsidRPr="0062250C">
        <w:rPr>
          <w:rFonts w:ascii="Times New Roman" w:hAnsi="Times New Roman" w:cs="Times New Roman"/>
          <w:sz w:val="24"/>
          <w:szCs w:val="24"/>
        </w:rPr>
        <w:t>References</w:t>
      </w:r>
    </w:p>
    <w:p w:rsidR="00E6302B" w:rsidRPr="0062250C" w:rsidRDefault="00E6302B" w:rsidP="0062250C">
      <w:pPr>
        <w:spacing w:line="480" w:lineRule="auto"/>
        <w:jc w:val="both"/>
        <w:rPr>
          <w:rFonts w:ascii="Times New Roman" w:hAnsi="Times New Roman" w:cs="Times New Roman"/>
          <w:sz w:val="24"/>
          <w:szCs w:val="24"/>
        </w:rPr>
      </w:pPr>
      <w:r w:rsidRPr="0062250C">
        <w:rPr>
          <w:rFonts w:ascii="Times New Roman" w:hAnsi="Times New Roman" w:cs="Times New Roman"/>
          <w:sz w:val="24"/>
          <w:szCs w:val="24"/>
        </w:rPr>
        <w:t xml:space="preserve">Barner, R. (2011). </w:t>
      </w:r>
      <w:r w:rsidRPr="0073050B">
        <w:rPr>
          <w:rFonts w:ascii="Times New Roman" w:hAnsi="Times New Roman" w:cs="Times New Roman"/>
          <w:i/>
          <w:iCs/>
          <w:noProof/>
          <w:sz w:val="24"/>
          <w:szCs w:val="24"/>
        </w:rPr>
        <w:t xml:space="preserve">Accelerating </w:t>
      </w:r>
      <w:r w:rsidR="0073050B">
        <w:rPr>
          <w:rFonts w:ascii="Times New Roman" w:hAnsi="Times New Roman" w:cs="Times New Roman"/>
          <w:i/>
          <w:iCs/>
          <w:noProof/>
          <w:sz w:val="24"/>
          <w:szCs w:val="24"/>
        </w:rPr>
        <w:t xml:space="preserve">personal </w:t>
      </w:r>
      <w:r w:rsidRPr="0073050B">
        <w:rPr>
          <w:rFonts w:ascii="Times New Roman" w:hAnsi="Times New Roman" w:cs="Times New Roman"/>
          <w:i/>
          <w:iCs/>
          <w:noProof/>
          <w:sz w:val="24"/>
          <w:szCs w:val="24"/>
        </w:rPr>
        <w:t>development as a leader: A guide for leaders and their managers</w:t>
      </w:r>
      <w:r w:rsidRPr="0073050B">
        <w:rPr>
          <w:rFonts w:ascii="Times New Roman" w:hAnsi="Times New Roman" w:cs="Times New Roman"/>
          <w:noProof/>
          <w:sz w:val="24"/>
          <w:szCs w:val="24"/>
        </w:rPr>
        <w:t>.</w:t>
      </w:r>
      <w:r w:rsidRPr="0062250C">
        <w:rPr>
          <w:rFonts w:ascii="Times New Roman" w:hAnsi="Times New Roman" w:cs="Times New Roman"/>
          <w:sz w:val="24"/>
          <w:szCs w:val="24"/>
        </w:rPr>
        <w:t xml:space="preserve"> San Francisco, CA: Pfeiffer.</w:t>
      </w:r>
    </w:p>
    <w:p w:rsidR="00E6302B" w:rsidRPr="0062250C" w:rsidRDefault="0073050B" w:rsidP="0062250C">
      <w:pPr>
        <w:spacing w:line="480" w:lineRule="auto"/>
        <w:jc w:val="both"/>
        <w:rPr>
          <w:rFonts w:ascii="Times New Roman" w:hAnsi="Times New Roman" w:cs="Times New Roman"/>
          <w:sz w:val="24"/>
          <w:szCs w:val="24"/>
        </w:rPr>
      </w:pPr>
      <w:r>
        <w:rPr>
          <w:rFonts w:ascii="Times New Roman" w:hAnsi="Times New Roman" w:cs="Times New Roman"/>
          <w:noProof/>
          <w:sz w:val="24"/>
          <w:szCs w:val="24"/>
        </w:rPr>
        <w:t>Mastracci, S. H., Guy</w:t>
      </w:r>
      <w:r w:rsidR="00E6302B" w:rsidRPr="0073050B">
        <w:rPr>
          <w:rFonts w:ascii="Times New Roman" w:hAnsi="Times New Roman" w:cs="Times New Roman"/>
          <w:noProof/>
          <w:sz w:val="24"/>
          <w:szCs w:val="24"/>
        </w:rPr>
        <w:t xml:space="preserve"> &amp; Newman, M. A. (2012). </w:t>
      </w:r>
      <w:r w:rsidR="00E6302B" w:rsidRPr="0073050B">
        <w:rPr>
          <w:rFonts w:ascii="Times New Roman" w:hAnsi="Times New Roman" w:cs="Times New Roman"/>
          <w:i/>
          <w:iCs/>
          <w:noProof/>
          <w:sz w:val="24"/>
          <w:szCs w:val="24"/>
        </w:rPr>
        <w:t xml:space="preserve">Emotional labor </w:t>
      </w:r>
      <w:r w:rsidRPr="0073050B">
        <w:rPr>
          <w:rFonts w:ascii="Times New Roman" w:hAnsi="Times New Roman" w:cs="Times New Roman"/>
          <w:i/>
          <w:iCs/>
          <w:noProof/>
          <w:sz w:val="24"/>
          <w:szCs w:val="24"/>
        </w:rPr>
        <w:t>&amp;</w:t>
      </w:r>
      <w:r w:rsidR="00E6302B" w:rsidRPr="0073050B">
        <w:rPr>
          <w:rFonts w:ascii="Times New Roman" w:hAnsi="Times New Roman" w:cs="Times New Roman"/>
          <w:i/>
          <w:iCs/>
          <w:noProof/>
          <w:sz w:val="24"/>
          <w:szCs w:val="24"/>
        </w:rPr>
        <w:t xml:space="preserve"> crisis response: Working on the razor's edge</w:t>
      </w:r>
      <w:r w:rsidR="00E6302B" w:rsidRPr="0073050B">
        <w:rPr>
          <w:rFonts w:ascii="Times New Roman" w:hAnsi="Times New Roman" w:cs="Times New Roman"/>
          <w:noProof/>
          <w:sz w:val="24"/>
          <w:szCs w:val="24"/>
        </w:rPr>
        <w:t>.</w:t>
      </w:r>
      <w:r w:rsidR="00E6302B" w:rsidRPr="0062250C">
        <w:rPr>
          <w:rFonts w:ascii="Times New Roman" w:hAnsi="Times New Roman" w:cs="Times New Roman"/>
          <w:sz w:val="24"/>
          <w:szCs w:val="24"/>
        </w:rPr>
        <w:t xml:space="preserve"> Armonk, N.Y: M.E. Sharpe.</w:t>
      </w:r>
    </w:p>
    <w:p w:rsidR="009104DD" w:rsidRPr="0062250C" w:rsidRDefault="009104DD" w:rsidP="0062250C">
      <w:pPr>
        <w:spacing w:line="480" w:lineRule="auto"/>
        <w:jc w:val="both"/>
        <w:rPr>
          <w:rFonts w:ascii="Times New Roman" w:hAnsi="Times New Roman" w:cs="Times New Roman"/>
          <w:sz w:val="24"/>
          <w:szCs w:val="24"/>
        </w:rPr>
      </w:pPr>
    </w:p>
    <w:sectPr w:rsidR="009104DD" w:rsidRPr="0062250C" w:rsidSect="00331A5F">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180B" w:rsidRDefault="0088180B" w:rsidP="00C67B2C">
      <w:pPr>
        <w:spacing w:after="0" w:line="240" w:lineRule="auto"/>
      </w:pPr>
      <w:r>
        <w:separator/>
      </w:r>
    </w:p>
  </w:endnote>
  <w:endnote w:type="continuationSeparator" w:id="0">
    <w:p w:rsidR="0088180B" w:rsidRDefault="0088180B" w:rsidP="00C67B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180B" w:rsidRDefault="0088180B" w:rsidP="00C67B2C">
      <w:pPr>
        <w:spacing w:after="0" w:line="240" w:lineRule="auto"/>
      </w:pPr>
      <w:r>
        <w:separator/>
      </w:r>
    </w:p>
  </w:footnote>
  <w:footnote w:type="continuationSeparator" w:id="0">
    <w:p w:rsidR="0088180B" w:rsidRDefault="0088180B" w:rsidP="00C67B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1A5F" w:rsidRPr="00331A5F" w:rsidRDefault="00331A5F" w:rsidP="00331A5F">
    <w:pPr>
      <w:jc w:val="center"/>
      <w:rPr>
        <w:rFonts w:ascii="Times New Roman" w:hAnsi="Times New Roman" w:cs="Times New Roman"/>
        <w:sz w:val="24"/>
        <w:szCs w:val="24"/>
      </w:rPr>
    </w:pPr>
    <w:r w:rsidRPr="00331A5F">
      <w:rPr>
        <w:rFonts w:ascii="Times New Roman" w:hAnsi="Times New Roman" w:cs="Times New Roman"/>
        <w:sz w:val="24"/>
        <w:szCs w:val="24"/>
      </w:rPr>
      <w:t>RESPONSE TO CRISIS</w:t>
    </w:r>
  </w:p>
  <w:p w:rsidR="00C67B2C" w:rsidRPr="00331A5F" w:rsidRDefault="00C67B2C" w:rsidP="00331A5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1A5F" w:rsidRDefault="00331A5F" w:rsidP="00331A5F">
    <w:r>
      <w:t>Running header:</w:t>
    </w:r>
    <w:r w:rsidRPr="00331A5F">
      <w:t xml:space="preserve"> </w:t>
    </w:r>
    <w:r>
      <w:t>Response to crisis</w:t>
    </w:r>
  </w:p>
  <w:p w:rsidR="00331A5F" w:rsidRDefault="00331A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C2MDa2MDQG0ibmlko6SsGpxcWZ+XkgBYa1AHu7CaIsAAAA"/>
  </w:docVars>
  <w:rsids>
    <w:rsidRoot w:val="00C67B2C"/>
    <w:rsid w:val="001D1B28"/>
    <w:rsid w:val="00254D9F"/>
    <w:rsid w:val="00331A5F"/>
    <w:rsid w:val="003626ED"/>
    <w:rsid w:val="005D022D"/>
    <w:rsid w:val="00616130"/>
    <w:rsid w:val="0062250C"/>
    <w:rsid w:val="006D076D"/>
    <w:rsid w:val="006D0A7E"/>
    <w:rsid w:val="0073050B"/>
    <w:rsid w:val="0088180B"/>
    <w:rsid w:val="009104DD"/>
    <w:rsid w:val="00A27BAE"/>
    <w:rsid w:val="00C67B2C"/>
    <w:rsid w:val="00C94B9E"/>
    <w:rsid w:val="00CC2D79"/>
    <w:rsid w:val="00D50EB0"/>
    <w:rsid w:val="00DC561C"/>
    <w:rsid w:val="00E6302B"/>
    <w:rsid w:val="00E94DF8"/>
    <w:rsid w:val="00FD06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AA2297-2C27-4759-A48E-61C090E0C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7B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7B2C"/>
  </w:style>
  <w:style w:type="paragraph" w:styleId="Footer">
    <w:name w:val="footer"/>
    <w:basedOn w:val="Normal"/>
    <w:link w:val="FooterChar"/>
    <w:uiPriority w:val="99"/>
    <w:unhideWhenUsed/>
    <w:rsid w:val="00C67B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7B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4</Pages>
  <Words>637</Words>
  <Characters>3636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15</cp:revision>
  <dcterms:created xsi:type="dcterms:W3CDTF">2016-10-08T06:56:00Z</dcterms:created>
  <dcterms:modified xsi:type="dcterms:W3CDTF">2016-10-08T08:01:00Z</dcterms:modified>
</cp:coreProperties>
</file>