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5028" w:rsidRDefault="005B5028" w:rsidP="005B5028">
      <w:pPr>
        <w:spacing w:line="480" w:lineRule="auto"/>
        <w:jc w:val="center"/>
        <w:rPr>
          <w:rFonts w:cs="Times New Roman"/>
          <w:szCs w:val="24"/>
        </w:rPr>
      </w:pPr>
    </w:p>
    <w:p w:rsidR="005B5028" w:rsidRDefault="005B5028" w:rsidP="005B5028">
      <w:pPr>
        <w:spacing w:line="480" w:lineRule="auto"/>
        <w:jc w:val="center"/>
        <w:rPr>
          <w:rFonts w:cs="Times New Roman"/>
          <w:szCs w:val="24"/>
        </w:rPr>
      </w:pPr>
    </w:p>
    <w:p w:rsidR="005B5028" w:rsidRDefault="005B5028" w:rsidP="005B5028">
      <w:pPr>
        <w:spacing w:line="480" w:lineRule="auto"/>
        <w:jc w:val="center"/>
        <w:rPr>
          <w:rFonts w:cs="Times New Roman"/>
          <w:szCs w:val="24"/>
        </w:rPr>
      </w:pPr>
    </w:p>
    <w:p w:rsidR="005B5028" w:rsidRDefault="005B5028" w:rsidP="005B5028">
      <w:pPr>
        <w:spacing w:line="480" w:lineRule="auto"/>
        <w:jc w:val="center"/>
        <w:rPr>
          <w:rFonts w:cs="Times New Roman"/>
          <w:szCs w:val="24"/>
        </w:rPr>
      </w:pPr>
    </w:p>
    <w:p w:rsidR="005B5028" w:rsidRDefault="005B5028" w:rsidP="005B5028">
      <w:pPr>
        <w:spacing w:line="480" w:lineRule="auto"/>
        <w:jc w:val="center"/>
        <w:rPr>
          <w:rFonts w:cs="Times New Roman"/>
          <w:szCs w:val="24"/>
        </w:rPr>
      </w:pPr>
    </w:p>
    <w:p w:rsidR="005B5028" w:rsidRPr="003E52A6" w:rsidRDefault="005B5028" w:rsidP="005B5028">
      <w:pPr>
        <w:spacing w:line="480" w:lineRule="auto"/>
        <w:jc w:val="center"/>
        <w:rPr>
          <w:rFonts w:cs="Times New Roman"/>
          <w:szCs w:val="24"/>
        </w:rPr>
      </w:pPr>
      <w:r w:rsidRPr="003E52A6">
        <w:rPr>
          <w:rFonts w:cs="Times New Roman"/>
          <w:szCs w:val="24"/>
        </w:rPr>
        <w:t>English Question</w:t>
      </w:r>
    </w:p>
    <w:p w:rsidR="005B5028" w:rsidRPr="003E52A6" w:rsidRDefault="005B5028" w:rsidP="005B5028">
      <w:pPr>
        <w:spacing w:line="480" w:lineRule="auto"/>
        <w:jc w:val="center"/>
        <w:rPr>
          <w:rFonts w:cs="Times New Roman"/>
          <w:szCs w:val="24"/>
        </w:rPr>
      </w:pPr>
      <w:r w:rsidRPr="003E52A6">
        <w:rPr>
          <w:rFonts w:cs="Times New Roman"/>
          <w:szCs w:val="24"/>
        </w:rPr>
        <w:t>Student’s Name</w:t>
      </w:r>
    </w:p>
    <w:p w:rsidR="005B5028" w:rsidRPr="003E52A6" w:rsidRDefault="005B5028" w:rsidP="005B5028">
      <w:pPr>
        <w:spacing w:line="480" w:lineRule="auto"/>
        <w:jc w:val="center"/>
        <w:rPr>
          <w:rFonts w:cs="Times New Roman"/>
          <w:szCs w:val="24"/>
        </w:rPr>
      </w:pPr>
      <w:r w:rsidRPr="003E52A6">
        <w:rPr>
          <w:rFonts w:cs="Times New Roman"/>
          <w:szCs w:val="24"/>
        </w:rPr>
        <w:t>Institutional Affiliations</w:t>
      </w:r>
    </w:p>
    <w:p w:rsidR="005B5028" w:rsidRPr="003E52A6" w:rsidRDefault="005B5028" w:rsidP="005B5028">
      <w:pPr>
        <w:spacing w:line="480" w:lineRule="auto"/>
        <w:jc w:val="center"/>
        <w:rPr>
          <w:rFonts w:cs="Times New Roman"/>
          <w:szCs w:val="24"/>
        </w:rPr>
      </w:pPr>
      <w:r w:rsidRPr="003E52A6">
        <w:rPr>
          <w:rFonts w:cs="Times New Roman"/>
          <w:szCs w:val="24"/>
        </w:rPr>
        <w:t>Course</w:t>
      </w:r>
    </w:p>
    <w:p w:rsidR="005B5028" w:rsidRPr="003E52A6" w:rsidRDefault="005B5028" w:rsidP="005B5028">
      <w:pPr>
        <w:spacing w:line="480" w:lineRule="auto"/>
        <w:jc w:val="center"/>
        <w:rPr>
          <w:rFonts w:cs="Times New Roman"/>
          <w:szCs w:val="24"/>
        </w:rPr>
      </w:pPr>
      <w:r w:rsidRPr="003E52A6">
        <w:rPr>
          <w:rFonts w:cs="Times New Roman"/>
          <w:szCs w:val="24"/>
        </w:rPr>
        <w:t>Date</w:t>
      </w:r>
    </w:p>
    <w:p w:rsidR="005B5028" w:rsidRDefault="005B5028" w:rsidP="005B5028">
      <w:pPr>
        <w:spacing w:line="480" w:lineRule="auto"/>
        <w:jc w:val="center"/>
        <w:rPr>
          <w:rFonts w:cs="Times New Roman"/>
          <w:b/>
          <w:szCs w:val="24"/>
        </w:rPr>
      </w:pPr>
    </w:p>
    <w:p w:rsidR="00367F85" w:rsidRDefault="00367F85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br w:type="page"/>
      </w:r>
    </w:p>
    <w:p w:rsidR="005B5028" w:rsidRPr="003E52A6" w:rsidRDefault="005B5028" w:rsidP="005B5028">
      <w:pPr>
        <w:spacing w:line="480" w:lineRule="auto"/>
        <w:jc w:val="center"/>
        <w:rPr>
          <w:rFonts w:cs="Times New Roman"/>
          <w:b/>
          <w:szCs w:val="24"/>
        </w:rPr>
      </w:pPr>
      <w:r w:rsidRPr="003E52A6">
        <w:rPr>
          <w:rFonts w:cs="Times New Roman"/>
          <w:b/>
          <w:szCs w:val="24"/>
        </w:rPr>
        <w:lastRenderedPageBreak/>
        <w:t>Discussion Question</w:t>
      </w:r>
    </w:p>
    <w:p w:rsidR="005B5028" w:rsidRPr="003E52A6" w:rsidRDefault="005B5028" w:rsidP="005B5028">
      <w:pPr>
        <w:spacing w:line="480" w:lineRule="auto"/>
        <w:ind w:firstLine="720"/>
        <w:rPr>
          <w:rFonts w:cs="Times New Roman"/>
          <w:b/>
          <w:i/>
          <w:szCs w:val="24"/>
        </w:rPr>
      </w:pPr>
      <w:r w:rsidRPr="003E52A6">
        <w:rPr>
          <w:rFonts w:cs="Times New Roman"/>
          <w:b/>
          <w:i/>
          <w:szCs w:val="24"/>
        </w:rPr>
        <w:t>Question 1</w:t>
      </w:r>
    </w:p>
    <w:p w:rsidR="005B5028" w:rsidRPr="003E52A6" w:rsidRDefault="005B5028" w:rsidP="005B5028">
      <w:pPr>
        <w:spacing w:line="480" w:lineRule="auto"/>
        <w:ind w:firstLine="720"/>
        <w:jc w:val="both"/>
        <w:rPr>
          <w:rFonts w:cs="Times New Roman"/>
          <w:szCs w:val="24"/>
        </w:rPr>
      </w:pPr>
      <w:r w:rsidRPr="003E52A6">
        <w:rPr>
          <w:rFonts w:cs="Times New Roman"/>
          <w:szCs w:val="24"/>
        </w:rPr>
        <w:t xml:space="preserve">Time management is a culture that we must all develop to manage the studying activities to enhance performance efficiently. Through the exploitation of the Pareto Principle, I believe I can potentially increase my productivity and excel in my studies. </w:t>
      </w:r>
      <w:r>
        <w:rPr>
          <w:rFonts w:cs="Times New Roman"/>
          <w:szCs w:val="24"/>
        </w:rPr>
        <w:t xml:space="preserve">According to </w:t>
      </w:r>
      <w:r>
        <w:rPr>
          <w:rFonts w:cs="Times New Roman"/>
          <w:color w:val="222222"/>
          <w:szCs w:val="24"/>
          <w:shd w:val="clear" w:color="auto" w:fill="FFFFFF"/>
        </w:rPr>
        <w:t>Patterson-Stephens</w:t>
      </w:r>
      <w:r w:rsidRPr="009270C5">
        <w:rPr>
          <w:rFonts w:cs="Times New Roman"/>
          <w:color w:val="222222"/>
          <w:szCs w:val="24"/>
          <w:shd w:val="clear" w:color="auto" w:fill="FFFFFF"/>
        </w:rPr>
        <w:t>&amp; Vital</w:t>
      </w:r>
      <w:r>
        <w:rPr>
          <w:rFonts w:cs="Times New Roman"/>
          <w:color w:val="222222"/>
          <w:szCs w:val="24"/>
          <w:shd w:val="clear" w:color="auto" w:fill="FFFFFF"/>
        </w:rPr>
        <w:t xml:space="preserve"> (2017) </w:t>
      </w:r>
      <w:r w:rsidRPr="003E52A6">
        <w:rPr>
          <w:rFonts w:cs="Times New Roman"/>
          <w:szCs w:val="24"/>
        </w:rPr>
        <w:t>Pareto developed a principle that stipulates that 80% of the results we attain get derived from 20% of the activities we engage in. To foster my educational goals, I would develop a program that covers diverse activities concerning studying to realize efficient growth. It is a stipulation that will ensure that I realize various milestones along the way as I target the final performance.</w:t>
      </w:r>
      <w:r>
        <w:rPr>
          <w:rFonts w:cs="Times New Roman"/>
          <w:szCs w:val="24"/>
        </w:rPr>
        <w:t xml:space="preserve"> </w:t>
      </w:r>
      <w:r>
        <w:rPr>
          <w:rFonts w:cs="Times New Roman"/>
          <w:color w:val="222222"/>
          <w:szCs w:val="24"/>
          <w:shd w:val="clear" w:color="auto" w:fill="FFFFFF"/>
        </w:rPr>
        <w:t>T</w:t>
      </w:r>
      <w:r w:rsidRPr="003E52A6">
        <w:rPr>
          <w:rFonts w:cs="Times New Roman"/>
          <w:szCs w:val="24"/>
        </w:rPr>
        <w:t xml:space="preserve">his is a measure that will incorporate critical planning throughout my educational career. Educational goals are milestones that call for prolific planning and execution. </w:t>
      </w:r>
    </w:p>
    <w:p w:rsidR="005B5028" w:rsidRDefault="005B5028" w:rsidP="005B5028">
      <w:pPr>
        <w:spacing w:line="480" w:lineRule="auto"/>
        <w:ind w:firstLine="720"/>
        <w:jc w:val="both"/>
        <w:rPr>
          <w:rFonts w:cs="Times New Roman"/>
          <w:szCs w:val="24"/>
        </w:rPr>
      </w:pPr>
      <w:r w:rsidRPr="003E52A6">
        <w:rPr>
          <w:rFonts w:cs="Times New Roman"/>
          <w:szCs w:val="24"/>
        </w:rPr>
        <w:t>I will deploy Pareto Principle by making a to-do list that I will follow on a daily practice. This will entail realistic activities allocated efficient time. I will maintain the tasks alongside other activities that include sleep, eating, volunteer</w:t>
      </w:r>
      <w:r>
        <w:rPr>
          <w:rFonts w:cs="Times New Roman"/>
          <w:szCs w:val="24"/>
        </w:rPr>
        <w:t xml:space="preserve"> work</w:t>
      </w:r>
      <w:r w:rsidRPr="003E52A6">
        <w:rPr>
          <w:rFonts w:cs="Times New Roman"/>
          <w:szCs w:val="24"/>
        </w:rPr>
        <w:t xml:space="preserve">, and any other activity that helps me free my mind. </w:t>
      </w:r>
      <w:r>
        <w:rPr>
          <w:rFonts w:cs="Times New Roman"/>
          <w:color w:val="222222"/>
          <w:szCs w:val="24"/>
          <w:shd w:val="clear" w:color="auto" w:fill="FFFFFF"/>
        </w:rPr>
        <w:t>Patterson-Stephens</w:t>
      </w:r>
      <w:r w:rsidRPr="009270C5">
        <w:rPr>
          <w:rFonts w:cs="Times New Roman"/>
          <w:color w:val="222222"/>
          <w:szCs w:val="24"/>
          <w:shd w:val="clear" w:color="auto" w:fill="FFFFFF"/>
        </w:rPr>
        <w:t>&amp; Vital</w:t>
      </w:r>
      <w:r>
        <w:rPr>
          <w:rFonts w:cs="Times New Roman"/>
          <w:color w:val="222222"/>
          <w:szCs w:val="24"/>
          <w:shd w:val="clear" w:color="auto" w:fill="FFFFFF"/>
        </w:rPr>
        <w:t xml:space="preserve"> (2017) argue that</w:t>
      </w:r>
      <w:r w:rsidRPr="003E52A6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t</w:t>
      </w:r>
      <w:r w:rsidRPr="003E52A6">
        <w:rPr>
          <w:rFonts w:cs="Times New Roman"/>
          <w:szCs w:val="24"/>
        </w:rPr>
        <w:t xml:space="preserve">his will provide the projection of </w:t>
      </w:r>
      <w:r>
        <w:rPr>
          <w:rFonts w:cs="Times New Roman"/>
          <w:szCs w:val="24"/>
        </w:rPr>
        <w:t>remaining stress-free</w:t>
      </w:r>
      <w:r w:rsidRPr="003E52A6">
        <w:rPr>
          <w:rFonts w:cs="Times New Roman"/>
          <w:szCs w:val="24"/>
        </w:rPr>
        <w:t xml:space="preserve"> and concentrating on the set objectives</w:t>
      </w:r>
      <w:r>
        <w:rPr>
          <w:rFonts w:cs="Times New Roman"/>
          <w:szCs w:val="24"/>
        </w:rPr>
        <w:t xml:space="preserve"> and goals</w:t>
      </w:r>
      <w:r w:rsidRPr="003E52A6">
        <w:rPr>
          <w:rFonts w:cs="Times New Roman"/>
          <w:szCs w:val="24"/>
        </w:rPr>
        <w:t>. It is substantial to understand the framework of initiating exercise within your schedule for the efficiency of brain function</w:t>
      </w:r>
      <w:r>
        <w:rPr>
          <w:rFonts w:cs="Times New Roman"/>
          <w:szCs w:val="24"/>
        </w:rPr>
        <w:t>ing</w:t>
      </w:r>
      <w:r w:rsidRPr="003E52A6">
        <w:rPr>
          <w:rFonts w:cs="Times New Roman"/>
          <w:szCs w:val="24"/>
        </w:rPr>
        <w:t>. I will develop and execute optimum study methods with a focus on long-term goals. This will include soliciting help when required. Through daily studying and following my plan, I will meet the 20% criteria and even more. It is an area that will help me excel as I will be knowledgeable in not only schoolwork but also in other areas concerning life</w:t>
      </w:r>
      <w:r>
        <w:rPr>
          <w:rFonts w:cs="Times New Roman"/>
          <w:szCs w:val="24"/>
        </w:rPr>
        <w:t>.</w:t>
      </w:r>
    </w:p>
    <w:p w:rsidR="00367F85" w:rsidRDefault="00367F85">
      <w:pPr>
        <w:rPr>
          <w:rFonts w:cs="Times New Roman"/>
          <w:color w:val="222222"/>
          <w:szCs w:val="24"/>
          <w:shd w:val="clear" w:color="auto" w:fill="FFFFFF"/>
        </w:rPr>
      </w:pPr>
      <w:r>
        <w:rPr>
          <w:rFonts w:cs="Times New Roman"/>
          <w:color w:val="222222"/>
          <w:szCs w:val="24"/>
          <w:shd w:val="clear" w:color="auto" w:fill="FFFFFF"/>
        </w:rPr>
        <w:br w:type="page"/>
      </w:r>
      <w:bookmarkStart w:id="0" w:name="_GoBack"/>
      <w:bookmarkEnd w:id="0"/>
    </w:p>
    <w:p w:rsidR="005B5028" w:rsidRDefault="005B5028" w:rsidP="005B5028">
      <w:pPr>
        <w:spacing w:line="480" w:lineRule="auto"/>
        <w:ind w:left="720" w:hanging="720"/>
        <w:jc w:val="center"/>
        <w:rPr>
          <w:rFonts w:cs="Times New Roman"/>
          <w:color w:val="222222"/>
          <w:szCs w:val="24"/>
          <w:shd w:val="clear" w:color="auto" w:fill="FFFFFF"/>
        </w:rPr>
      </w:pPr>
      <w:r>
        <w:rPr>
          <w:rFonts w:cs="Times New Roman"/>
          <w:color w:val="222222"/>
          <w:szCs w:val="24"/>
          <w:shd w:val="clear" w:color="auto" w:fill="FFFFFF"/>
        </w:rPr>
        <w:lastRenderedPageBreak/>
        <w:t>Reference</w:t>
      </w:r>
    </w:p>
    <w:p w:rsidR="005B5028" w:rsidRPr="009270C5" w:rsidRDefault="005B5028" w:rsidP="005B5028">
      <w:pPr>
        <w:spacing w:line="480" w:lineRule="auto"/>
        <w:ind w:left="720" w:hanging="720"/>
        <w:jc w:val="both"/>
        <w:rPr>
          <w:rFonts w:cs="Times New Roman"/>
          <w:color w:val="222222"/>
          <w:szCs w:val="24"/>
          <w:shd w:val="clear" w:color="auto" w:fill="FFFFFF"/>
        </w:rPr>
      </w:pPr>
      <w:r w:rsidRPr="009270C5">
        <w:rPr>
          <w:rFonts w:cs="Times New Roman"/>
          <w:color w:val="222222"/>
          <w:szCs w:val="24"/>
          <w:shd w:val="clear" w:color="auto" w:fill="FFFFFF"/>
        </w:rPr>
        <w:t>Patterson-Stephens, S. M., &amp; Vital, L. M. (2017). Black doctoral women: Exploring barriers and facilitators of success in graduate education. </w:t>
      </w:r>
      <w:r w:rsidRPr="009270C5">
        <w:rPr>
          <w:rFonts w:cs="Times New Roman"/>
          <w:i/>
          <w:iCs/>
          <w:color w:val="222222"/>
          <w:szCs w:val="24"/>
          <w:shd w:val="clear" w:color="auto" w:fill="FFFFFF"/>
        </w:rPr>
        <w:t>Academic Perspectives in Higher Education</w:t>
      </w:r>
      <w:r w:rsidRPr="009270C5">
        <w:rPr>
          <w:rFonts w:cs="Times New Roman"/>
          <w:color w:val="222222"/>
          <w:szCs w:val="24"/>
          <w:shd w:val="clear" w:color="auto" w:fill="FFFFFF"/>
        </w:rPr>
        <w:t>, </w:t>
      </w:r>
      <w:r w:rsidRPr="009270C5">
        <w:rPr>
          <w:rFonts w:cs="Times New Roman"/>
          <w:i/>
          <w:iCs/>
          <w:color w:val="222222"/>
          <w:szCs w:val="24"/>
          <w:shd w:val="clear" w:color="auto" w:fill="FFFFFF"/>
        </w:rPr>
        <w:t>3</w:t>
      </w:r>
      <w:r w:rsidRPr="009270C5">
        <w:rPr>
          <w:rFonts w:cs="Times New Roman"/>
          <w:color w:val="222222"/>
          <w:szCs w:val="24"/>
          <w:shd w:val="clear" w:color="auto" w:fill="FFFFFF"/>
        </w:rPr>
        <w:t>(1), 5.</w:t>
      </w:r>
    </w:p>
    <w:p w:rsidR="00524333" w:rsidRDefault="00524333"/>
    <w:sectPr w:rsidR="00524333" w:rsidSect="00367F85">
      <w:headerReference w:type="default" r:id="rId6"/>
      <w:headerReference w:type="firs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96C" w:rsidRDefault="0030396C" w:rsidP="00367F85">
      <w:pPr>
        <w:spacing w:after="0" w:line="240" w:lineRule="auto"/>
      </w:pPr>
      <w:r>
        <w:separator/>
      </w:r>
    </w:p>
  </w:endnote>
  <w:endnote w:type="continuationSeparator" w:id="0">
    <w:p w:rsidR="0030396C" w:rsidRDefault="0030396C" w:rsidP="00367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96C" w:rsidRDefault="0030396C" w:rsidP="00367F85">
      <w:pPr>
        <w:spacing w:after="0" w:line="240" w:lineRule="auto"/>
      </w:pPr>
      <w:r>
        <w:separator/>
      </w:r>
    </w:p>
  </w:footnote>
  <w:footnote w:type="continuationSeparator" w:id="0">
    <w:p w:rsidR="0030396C" w:rsidRDefault="0030396C" w:rsidP="00367F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F85" w:rsidRDefault="00367F85">
    <w:pPr>
      <w:pStyle w:val="Header"/>
      <w:jc w:val="right"/>
    </w:pPr>
    <w:r>
      <w:t>DISCUSSION</w:t>
    </w:r>
    <w:r>
      <w:t xml:space="preserve"> </w:t>
    </w:r>
    <w:r>
      <w:tab/>
    </w:r>
    <w:r>
      <w:tab/>
    </w:r>
    <w:sdt>
      <w:sdtPr>
        <w:id w:val="325333154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sdtContent>
    </w:sdt>
  </w:p>
  <w:p w:rsidR="00367F85" w:rsidRDefault="00367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F85" w:rsidRDefault="00367F85">
    <w:pPr>
      <w:pStyle w:val="Header"/>
      <w:jc w:val="right"/>
    </w:pPr>
    <w:r>
      <w:t>Running head: DISCUSSION</w:t>
    </w:r>
    <w:r>
      <w:tab/>
    </w:r>
    <w:r>
      <w:tab/>
    </w:r>
    <w:sdt>
      <w:sdtPr>
        <w:id w:val="1265885447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  <w:p w:rsidR="00367F85" w:rsidRDefault="00367F8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028"/>
    <w:rsid w:val="0030396C"/>
    <w:rsid w:val="00367F85"/>
    <w:rsid w:val="00524333"/>
    <w:rsid w:val="005B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5B046"/>
  <w15:chartTrackingRefBased/>
  <w15:docId w15:val="{C390C9C0-F300-4D1C-93F2-BA61BA974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50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7F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7F85"/>
  </w:style>
  <w:style w:type="paragraph" w:styleId="Footer">
    <w:name w:val="footer"/>
    <w:basedOn w:val="Normal"/>
    <w:link w:val="FooterChar"/>
    <w:uiPriority w:val="99"/>
    <w:unhideWhenUsed/>
    <w:rsid w:val="00367F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7F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316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2021-05-16T17:11:00Z</dcterms:created>
  <dcterms:modified xsi:type="dcterms:W3CDTF">2021-05-16T17:17:00Z</dcterms:modified>
</cp:coreProperties>
</file>