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93F" w:rsidRPr="00F5666B" w:rsidRDefault="00C66797" w:rsidP="00F5666B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F5666B">
        <w:rPr>
          <w:rFonts w:cstheme="minorHAnsi"/>
          <w:b/>
          <w:sz w:val="24"/>
          <w:szCs w:val="24"/>
        </w:rPr>
        <w:t>References</w:t>
      </w:r>
    </w:p>
    <w:p w:rsidR="00C66797" w:rsidRPr="00F5666B" w:rsidRDefault="00C66797" w:rsidP="00F5666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F5666B">
        <w:rPr>
          <w:rFonts w:cstheme="minorHAnsi"/>
          <w:color w:val="222222"/>
          <w:sz w:val="24"/>
          <w:szCs w:val="24"/>
          <w:shd w:val="clear" w:color="auto" w:fill="FFFFFF"/>
        </w:rPr>
        <w:t>Subramanyam, K. R. </w:t>
      </w:r>
      <w:r w:rsidRPr="00F5666B">
        <w:rPr>
          <w:rFonts w:cstheme="minorHAnsi"/>
          <w:i/>
          <w:iCs/>
          <w:color w:val="222222"/>
          <w:sz w:val="24"/>
          <w:szCs w:val="24"/>
          <w:shd w:val="clear" w:color="auto" w:fill="FFFFFF"/>
        </w:rPr>
        <w:t>Financial statement analysis</w:t>
      </w:r>
      <w:r w:rsidRPr="00F5666B">
        <w:rPr>
          <w:rFonts w:cstheme="minorHAnsi"/>
          <w:color w:val="222222"/>
          <w:sz w:val="24"/>
          <w:szCs w:val="24"/>
          <w:shd w:val="clear" w:color="auto" w:fill="FFFFFF"/>
        </w:rPr>
        <w:t>. McGraw Hill Education, 2014.</w:t>
      </w:r>
    </w:p>
    <w:p w:rsidR="00C66797" w:rsidRPr="00F5666B" w:rsidRDefault="00F5666B" w:rsidP="00F5666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F5666B">
        <w:rPr>
          <w:rFonts w:cstheme="minorHAnsi"/>
          <w:color w:val="222222"/>
          <w:sz w:val="24"/>
          <w:szCs w:val="24"/>
          <w:shd w:val="clear" w:color="auto" w:fill="FFFFFF"/>
        </w:rPr>
        <w:t>Abrams, Rhonda M. </w:t>
      </w:r>
      <w:r w:rsidRPr="00F5666B">
        <w:rPr>
          <w:rFonts w:cstheme="minorHAnsi"/>
          <w:i/>
          <w:iCs/>
          <w:color w:val="222222"/>
          <w:sz w:val="24"/>
          <w:szCs w:val="24"/>
          <w:shd w:val="clear" w:color="auto" w:fill="FFFFFF"/>
        </w:rPr>
        <w:t>The successful business plan: secrets &amp; strategies</w:t>
      </w:r>
      <w:r w:rsidRPr="00F5666B">
        <w:rPr>
          <w:rFonts w:cstheme="minorHAnsi"/>
          <w:color w:val="222222"/>
          <w:sz w:val="24"/>
          <w:szCs w:val="24"/>
          <w:shd w:val="clear" w:color="auto" w:fill="FFFFFF"/>
        </w:rPr>
        <w:t>. The Planning Shop, 2003.</w:t>
      </w:r>
    </w:p>
    <w:p w:rsidR="00F5666B" w:rsidRPr="00F5666B" w:rsidRDefault="00F5666B" w:rsidP="00F5666B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F5666B">
        <w:rPr>
          <w:rFonts w:cstheme="minorHAnsi"/>
          <w:color w:val="222222"/>
          <w:sz w:val="24"/>
          <w:szCs w:val="24"/>
          <w:shd w:val="clear" w:color="auto" w:fill="FFFFFF"/>
        </w:rPr>
        <w:t>Belasen, Alan, and Ariel R. Belasen. "Value in the middle: Cultivating middle managers in healthcare organizations</w:t>
      </w:r>
      <w:bookmarkStart w:id="0" w:name="_GoBack"/>
      <w:bookmarkEnd w:id="0"/>
      <w:r w:rsidRPr="00F5666B">
        <w:rPr>
          <w:rFonts w:cstheme="minorHAnsi"/>
          <w:color w:val="222222"/>
          <w:sz w:val="24"/>
          <w:szCs w:val="24"/>
          <w:shd w:val="clear" w:color="auto" w:fill="FFFFFF"/>
        </w:rPr>
        <w:t>." </w:t>
      </w:r>
      <w:r w:rsidRPr="00F5666B">
        <w:rPr>
          <w:rFonts w:cstheme="minorHAnsi"/>
          <w:i/>
          <w:iCs/>
          <w:color w:val="222222"/>
          <w:sz w:val="24"/>
          <w:szCs w:val="24"/>
          <w:shd w:val="clear" w:color="auto" w:fill="FFFFFF"/>
        </w:rPr>
        <w:t>Journal of Management Development</w:t>
      </w:r>
      <w:r w:rsidRPr="00F5666B">
        <w:rPr>
          <w:rFonts w:cstheme="minorHAnsi"/>
          <w:color w:val="222222"/>
          <w:sz w:val="24"/>
          <w:szCs w:val="24"/>
          <w:shd w:val="clear" w:color="auto" w:fill="FFFFFF"/>
        </w:rPr>
        <w:t> (2016).</w:t>
      </w:r>
    </w:p>
    <w:sectPr w:rsidR="00F5666B" w:rsidRPr="00F566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406E0"/>
    <w:multiLevelType w:val="hybridMultilevel"/>
    <w:tmpl w:val="3E7A5CC0"/>
    <w:lvl w:ilvl="0" w:tplc="A858B9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797"/>
    <w:rsid w:val="0025293F"/>
    <w:rsid w:val="00736932"/>
    <w:rsid w:val="00C66797"/>
    <w:rsid w:val="00F5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E42E67"/>
  <w15:chartTrackingRefBased/>
  <w15:docId w15:val="{E5AB43F8-05AA-45B6-B4E9-330E720B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Massmart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Zandiswa Makhetha</dc:creator>
  <cp:keywords/>
  <dc:description/>
  <cp:lastModifiedBy>Zandiswa Makhetha</cp:lastModifiedBy>
  <cp:revision>2</cp:revision>
  <dcterms:created xsi:type="dcterms:W3CDTF">2021-05-13T07:56:00Z</dcterms:created>
  <dcterms:modified xsi:type="dcterms:W3CDTF">2021-05-13T08:24:00Z</dcterms:modified>
</cp:coreProperties>
</file>