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F8AD3" w14:textId="77777777" w:rsidR="00173E9D" w:rsidRPr="00A80620" w:rsidRDefault="00173E9D" w:rsidP="00664A2E">
      <w:pPr>
        <w:spacing w:after="0" w:line="240" w:lineRule="auto"/>
        <w:jc w:val="both"/>
      </w:pPr>
    </w:p>
    <w:p w14:paraId="6AE7E73A" w14:textId="2D881CF7" w:rsidR="00CB465F" w:rsidRPr="00A80620" w:rsidRDefault="00CB465F" w:rsidP="00664A2E">
      <w:pPr>
        <w:spacing w:after="0" w:line="240" w:lineRule="auto"/>
        <w:jc w:val="both"/>
      </w:pPr>
    </w:p>
    <w:p w14:paraId="03CF4755" w14:textId="1BF27277" w:rsidR="00173E9D" w:rsidRPr="00A80620" w:rsidRDefault="00173E9D" w:rsidP="00664A2E">
      <w:pPr>
        <w:spacing w:after="0" w:line="240" w:lineRule="auto"/>
        <w:jc w:val="both"/>
      </w:pPr>
    </w:p>
    <w:p w14:paraId="6DAD315E" w14:textId="474DFB7B" w:rsidR="005F0D7E" w:rsidRPr="00A80620" w:rsidRDefault="005F0D7E" w:rsidP="00664A2E">
      <w:pPr>
        <w:spacing w:after="0" w:line="240" w:lineRule="auto"/>
        <w:jc w:val="both"/>
      </w:pPr>
    </w:p>
    <w:p w14:paraId="642CF6F0" w14:textId="509CF303" w:rsidR="005F0D7E" w:rsidRPr="00A80620" w:rsidRDefault="005F0D7E" w:rsidP="00664A2E">
      <w:pPr>
        <w:spacing w:after="0" w:line="240" w:lineRule="auto"/>
        <w:jc w:val="both"/>
      </w:pPr>
    </w:p>
    <w:p w14:paraId="3023950E" w14:textId="048FF5AD" w:rsidR="00393D5E" w:rsidRPr="00A80620" w:rsidRDefault="00393D5E" w:rsidP="00664A2E">
      <w:pPr>
        <w:spacing w:after="0" w:line="240" w:lineRule="auto"/>
        <w:jc w:val="both"/>
      </w:pPr>
    </w:p>
    <w:p w14:paraId="21D0AC57" w14:textId="7CBB5B0A" w:rsidR="00393D5E" w:rsidRPr="00A80620" w:rsidRDefault="00393D5E" w:rsidP="00664A2E">
      <w:pPr>
        <w:spacing w:after="0" w:line="240" w:lineRule="auto"/>
        <w:jc w:val="both"/>
      </w:pPr>
    </w:p>
    <w:p w14:paraId="3AA0797B" w14:textId="2EBEA548" w:rsidR="00393D5E" w:rsidRPr="00A80620" w:rsidRDefault="00393D5E" w:rsidP="00664A2E">
      <w:pPr>
        <w:spacing w:after="0" w:line="240" w:lineRule="auto"/>
        <w:jc w:val="both"/>
      </w:pPr>
    </w:p>
    <w:p w14:paraId="62D779F2" w14:textId="51CCD2E1" w:rsidR="00393D5E" w:rsidRPr="00A80620" w:rsidRDefault="00393D5E" w:rsidP="00664A2E">
      <w:pPr>
        <w:spacing w:after="0" w:line="240" w:lineRule="auto"/>
        <w:jc w:val="both"/>
      </w:pPr>
    </w:p>
    <w:p w14:paraId="39C2D057" w14:textId="404B6D7C" w:rsidR="00393D5E" w:rsidRPr="00A80620" w:rsidRDefault="00393D5E" w:rsidP="00664A2E">
      <w:pPr>
        <w:spacing w:after="0" w:line="240" w:lineRule="auto"/>
        <w:jc w:val="both"/>
      </w:pPr>
    </w:p>
    <w:p w14:paraId="28B3FF6C" w14:textId="17EB145A" w:rsidR="00393D5E" w:rsidRPr="00A80620" w:rsidRDefault="00393D5E" w:rsidP="00664A2E">
      <w:pPr>
        <w:spacing w:after="0" w:line="240" w:lineRule="auto"/>
        <w:jc w:val="both"/>
      </w:pPr>
    </w:p>
    <w:p w14:paraId="307877B2" w14:textId="70EBC945" w:rsidR="00393D5E" w:rsidRPr="00A80620" w:rsidRDefault="00393D5E" w:rsidP="00664A2E">
      <w:pPr>
        <w:spacing w:after="0" w:line="240" w:lineRule="auto"/>
        <w:jc w:val="both"/>
      </w:pPr>
    </w:p>
    <w:p w14:paraId="2095481E" w14:textId="5D949E75" w:rsidR="00393D5E" w:rsidRPr="00A80620" w:rsidRDefault="00393D5E" w:rsidP="00664A2E">
      <w:pPr>
        <w:spacing w:after="0" w:line="240" w:lineRule="auto"/>
        <w:jc w:val="both"/>
      </w:pPr>
    </w:p>
    <w:p w14:paraId="298FD77B" w14:textId="30C2E848" w:rsidR="00393D5E" w:rsidRPr="00A80620" w:rsidRDefault="00393D5E" w:rsidP="00664A2E">
      <w:pPr>
        <w:spacing w:after="0" w:line="240" w:lineRule="auto"/>
        <w:jc w:val="both"/>
      </w:pPr>
    </w:p>
    <w:p w14:paraId="4055D13F" w14:textId="789A334D" w:rsidR="00393D5E" w:rsidRPr="00A80620" w:rsidRDefault="00393D5E" w:rsidP="00664A2E">
      <w:pPr>
        <w:spacing w:after="0" w:line="240" w:lineRule="auto"/>
        <w:jc w:val="both"/>
      </w:pPr>
    </w:p>
    <w:p w14:paraId="3D5A4521" w14:textId="28AF1E74" w:rsidR="00393D5E" w:rsidRPr="00A80620" w:rsidRDefault="00393D5E" w:rsidP="00664A2E">
      <w:pPr>
        <w:spacing w:after="0" w:line="240" w:lineRule="auto"/>
        <w:jc w:val="both"/>
      </w:pPr>
    </w:p>
    <w:p w14:paraId="40A64A2B" w14:textId="7770DD6E" w:rsidR="005F0D7E" w:rsidRPr="00A80620" w:rsidRDefault="005F0D7E" w:rsidP="00664A2E">
      <w:pPr>
        <w:spacing w:after="0" w:line="240" w:lineRule="auto"/>
        <w:jc w:val="both"/>
      </w:pPr>
    </w:p>
    <w:p w14:paraId="3FEBC098" w14:textId="6277A315" w:rsidR="00394B46" w:rsidRPr="00A80620" w:rsidRDefault="00394B46" w:rsidP="00664A2E">
      <w:pPr>
        <w:spacing w:after="0" w:line="240" w:lineRule="auto"/>
        <w:jc w:val="both"/>
      </w:pPr>
    </w:p>
    <w:p w14:paraId="22B840F6" w14:textId="77777777" w:rsidR="00394B46" w:rsidRPr="00A80620" w:rsidRDefault="00394B46" w:rsidP="00AF0441">
      <w:pPr>
        <w:spacing w:after="0"/>
        <w:jc w:val="both"/>
      </w:pPr>
    </w:p>
    <w:p w14:paraId="5F64BE16" w14:textId="05494DFB" w:rsidR="004D25AF" w:rsidRPr="00A80620" w:rsidRDefault="003256C7" w:rsidP="00AF0441">
      <w:pPr>
        <w:pStyle w:val="NormalWeb"/>
        <w:spacing w:before="0" w:beforeAutospacing="0" w:after="0" w:afterAutospacing="0" w:line="480" w:lineRule="auto"/>
        <w:jc w:val="center"/>
      </w:pPr>
      <w:r w:rsidRPr="00A80620">
        <w:t>THE FASHION WORLD’S</w:t>
      </w:r>
      <w:r w:rsidR="00AF0441" w:rsidRPr="00A80620">
        <w:t xml:space="preserve"> DOMINANCE IN THE MAGAZINE BUSINESS</w:t>
      </w:r>
    </w:p>
    <w:p w14:paraId="7C15C176" w14:textId="77777777" w:rsidR="00B60BF6" w:rsidRPr="00A80620" w:rsidRDefault="00B60BF6" w:rsidP="00AF0441">
      <w:pPr>
        <w:spacing w:after="0"/>
        <w:jc w:val="center"/>
      </w:pPr>
      <w:r w:rsidRPr="00A80620">
        <w:t>Student’s Name:</w:t>
      </w:r>
    </w:p>
    <w:p w14:paraId="69ABB597" w14:textId="77777777" w:rsidR="00B60BF6" w:rsidRPr="00A80620" w:rsidRDefault="00B60BF6" w:rsidP="00AF0441">
      <w:pPr>
        <w:spacing w:after="0"/>
        <w:jc w:val="center"/>
      </w:pPr>
      <w:r w:rsidRPr="00A80620">
        <w:t>Institution affiliation:</w:t>
      </w:r>
    </w:p>
    <w:p w14:paraId="19F68720" w14:textId="5140E8A0" w:rsidR="002D2278" w:rsidRPr="00A80620" w:rsidRDefault="00B60BF6" w:rsidP="00AF0441">
      <w:pPr>
        <w:spacing w:after="0"/>
        <w:jc w:val="center"/>
      </w:pPr>
      <w:r w:rsidRPr="00A80620">
        <w:t>Date:</w:t>
      </w:r>
    </w:p>
    <w:p w14:paraId="42292601" w14:textId="333C218C" w:rsidR="00E35F9D" w:rsidRPr="00A80620" w:rsidRDefault="00E35F9D" w:rsidP="00664A2E">
      <w:pPr>
        <w:spacing w:after="0" w:line="240" w:lineRule="auto"/>
        <w:jc w:val="center"/>
      </w:pPr>
    </w:p>
    <w:p w14:paraId="28C4D948" w14:textId="5B0E5511" w:rsidR="00E35F9D" w:rsidRPr="00A80620" w:rsidRDefault="00E35F9D" w:rsidP="00664A2E">
      <w:pPr>
        <w:spacing w:after="0" w:line="240" w:lineRule="auto"/>
      </w:pPr>
    </w:p>
    <w:p w14:paraId="13057B6C" w14:textId="56428E21" w:rsidR="00AB5777" w:rsidRPr="00A80620" w:rsidRDefault="00AB5777" w:rsidP="00664A2E">
      <w:pPr>
        <w:pStyle w:val="NormalWeb"/>
        <w:spacing w:before="0" w:beforeAutospacing="0" w:after="0" w:afterAutospacing="0"/>
      </w:pPr>
    </w:p>
    <w:p w14:paraId="52536725" w14:textId="1C218E03" w:rsidR="00137A82" w:rsidRPr="00A80620" w:rsidRDefault="00137A82" w:rsidP="00664A2E">
      <w:pPr>
        <w:pStyle w:val="NormalWeb"/>
        <w:spacing w:before="0" w:beforeAutospacing="0" w:after="0" w:afterAutospacing="0"/>
      </w:pPr>
    </w:p>
    <w:p w14:paraId="4E51DAB0" w14:textId="11A513A3" w:rsidR="00137A82" w:rsidRPr="00A80620" w:rsidRDefault="00137A82" w:rsidP="00664A2E">
      <w:pPr>
        <w:pStyle w:val="NormalWeb"/>
        <w:spacing w:before="0" w:beforeAutospacing="0" w:after="0" w:afterAutospacing="0"/>
      </w:pPr>
    </w:p>
    <w:p w14:paraId="04EF0080" w14:textId="62E578DD" w:rsidR="00137A82" w:rsidRPr="00A80620" w:rsidRDefault="00137A82" w:rsidP="00664A2E">
      <w:pPr>
        <w:pStyle w:val="NormalWeb"/>
        <w:spacing w:before="0" w:beforeAutospacing="0" w:after="0" w:afterAutospacing="0"/>
      </w:pPr>
    </w:p>
    <w:p w14:paraId="185AAEC6" w14:textId="6C82D8AD" w:rsidR="00137A82" w:rsidRPr="00A80620" w:rsidRDefault="00137A82" w:rsidP="00664A2E">
      <w:pPr>
        <w:pStyle w:val="NormalWeb"/>
        <w:spacing w:before="0" w:beforeAutospacing="0" w:after="0" w:afterAutospacing="0"/>
      </w:pPr>
    </w:p>
    <w:p w14:paraId="72BF5370" w14:textId="46CD3498" w:rsidR="00137A82" w:rsidRPr="00A80620" w:rsidRDefault="00137A82" w:rsidP="00664A2E">
      <w:pPr>
        <w:pStyle w:val="NormalWeb"/>
        <w:spacing w:before="0" w:beforeAutospacing="0" w:after="0" w:afterAutospacing="0"/>
      </w:pPr>
    </w:p>
    <w:p w14:paraId="49678881" w14:textId="10625A57" w:rsidR="00137A82" w:rsidRPr="00A80620" w:rsidRDefault="00137A82" w:rsidP="00664A2E">
      <w:pPr>
        <w:pStyle w:val="NormalWeb"/>
        <w:spacing w:before="0" w:beforeAutospacing="0" w:after="0" w:afterAutospacing="0"/>
      </w:pPr>
    </w:p>
    <w:p w14:paraId="28306471" w14:textId="19D30147" w:rsidR="00F54741" w:rsidRPr="00A80620" w:rsidRDefault="00F54741" w:rsidP="00664A2E">
      <w:pPr>
        <w:pStyle w:val="NormalWeb"/>
        <w:spacing w:before="0" w:beforeAutospacing="0" w:after="0" w:afterAutospacing="0"/>
      </w:pPr>
    </w:p>
    <w:p w14:paraId="4EE4B265" w14:textId="60C30C1B" w:rsidR="00F54741" w:rsidRPr="00A80620" w:rsidRDefault="00F54741" w:rsidP="00664A2E">
      <w:pPr>
        <w:pStyle w:val="NormalWeb"/>
        <w:spacing w:before="0" w:beforeAutospacing="0" w:after="0" w:afterAutospacing="0"/>
      </w:pPr>
    </w:p>
    <w:p w14:paraId="35B45701" w14:textId="541F2005" w:rsidR="00F54741" w:rsidRPr="00A80620" w:rsidRDefault="00F54741" w:rsidP="00664A2E">
      <w:pPr>
        <w:pStyle w:val="NormalWeb"/>
        <w:spacing w:before="0" w:beforeAutospacing="0" w:after="0" w:afterAutospacing="0"/>
      </w:pPr>
    </w:p>
    <w:p w14:paraId="491C3D8D" w14:textId="1C2EA5B3" w:rsidR="00F54741" w:rsidRPr="00A80620" w:rsidRDefault="00F54741" w:rsidP="00664A2E">
      <w:pPr>
        <w:pStyle w:val="NormalWeb"/>
        <w:spacing w:before="0" w:beforeAutospacing="0" w:after="0" w:afterAutospacing="0"/>
      </w:pPr>
    </w:p>
    <w:p w14:paraId="44977302" w14:textId="74B94028" w:rsidR="00F54741" w:rsidRPr="00A80620" w:rsidRDefault="00F54741" w:rsidP="00664A2E">
      <w:pPr>
        <w:pStyle w:val="NormalWeb"/>
        <w:spacing w:before="0" w:beforeAutospacing="0" w:after="0" w:afterAutospacing="0"/>
      </w:pPr>
    </w:p>
    <w:p w14:paraId="01DF3A51" w14:textId="680913E5" w:rsidR="00F54741" w:rsidRPr="00A80620" w:rsidRDefault="00F54741" w:rsidP="00664A2E">
      <w:pPr>
        <w:pStyle w:val="NormalWeb"/>
        <w:spacing w:before="0" w:beforeAutospacing="0" w:after="0" w:afterAutospacing="0"/>
      </w:pPr>
    </w:p>
    <w:p w14:paraId="7AB766D1" w14:textId="64459307" w:rsidR="00137A82" w:rsidRPr="00A80620" w:rsidRDefault="00137A82" w:rsidP="00664A2E">
      <w:pPr>
        <w:pStyle w:val="NormalWeb"/>
        <w:spacing w:before="0" w:beforeAutospacing="0" w:after="0" w:afterAutospacing="0"/>
      </w:pPr>
    </w:p>
    <w:p w14:paraId="5C266ECC" w14:textId="77777777" w:rsidR="00AF0441" w:rsidRPr="00A80620" w:rsidRDefault="00AF0441" w:rsidP="00664A2E">
      <w:pPr>
        <w:pStyle w:val="NormalWeb"/>
        <w:spacing w:before="0" w:beforeAutospacing="0" w:after="0" w:afterAutospacing="0"/>
      </w:pPr>
    </w:p>
    <w:p w14:paraId="61B6B473" w14:textId="0C95382E" w:rsidR="001C1FD1" w:rsidRDefault="001C1FD1" w:rsidP="00260875">
      <w:pPr>
        <w:pStyle w:val="NormalWeb"/>
        <w:spacing w:before="0" w:beforeAutospacing="0" w:after="0" w:afterAutospacing="0" w:line="480" w:lineRule="auto"/>
        <w:jc w:val="center"/>
      </w:pPr>
    </w:p>
    <w:sdt>
      <w:sdtPr>
        <w:rPr>
          <w:rFonts w:ascii="Times New Roman" w:eastAsiaTheme="minorHAnsi" w:hAnsi="Times New Roman" w:cs="Times New Roman"/>
          <w:color w:val="auto"/>
          <w:sz w:val="24"/>
          <w:szCs w:val="24"/>
        </w:rPr>
        <w:id w:val="1640609968"/>
        <w:docPartObj>
          <w:docPartGallery w:val="Table of Contents"/>
          <w:docPartUnique/>
        </w:docPartObj>
      </w:sdtPr>
      <w:sdtEndPr>
        <w:rPr>
          <w:b/>
          <w:bCs/>
          <w:noProof/>
        </w:rPr>
      </w:sdtEndPr>
      <w:sdtContent>
        <w:p w14:paraId="602BC6DE" w14:textId="45B5D09E" w:rsidR="001C1FD1" w:rsidRDefault="001C1FD1">
          <w:pPr>
            <w:pStyle w:val="TOCHeading"/>
          </w:pPr>
          <w:r>
            <w:t>Table of Contents</w:t>
          </w:r>
        </w:p>
        <w:p w14:paraId="3491197C" w14:textId="44715BFA" w:rsidR="000C552B" w:rsidRDefault="001C1FD1">
          <w:pPr>
            <w:pStyle w:val="TOC1"/>
            <w:tabs>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71982963" w:history="1">
            <w:r w:rsidR="000C552B" w:rsidRPr="00AA3402">
              <w:rPr>
                <w:rStyle w:val="Hyperlink"/>
                <w:noProof/>
              </w:rPr>
              <w:t>Introduction</w:t>
            </w:r>
            <w:r w:rsidR="000C552B">
              <w:rPr>
                <w:noProof/>
                <w:webHidden/>
              </w:rPr>
              <w:tab/>
            </w:r>
            <w:r w:rsidR="000C552B">
              <w:rPr>
                <w:noProof/>
                <w:webHidden/>
              </w:rPr>
              <w:fldChar w:fldCharType="begin"/>
            </w:r>
            <w:r w:rsidR="000C552B">
              <w:rPr>
                <w:noProof/>
                <w:webHidden/>
              </w:rPr>
              <w:instrText xml:space="preserve"> PAGEREF _Toc71982963 \h </w:instrText>
            </w:r>
            <w:r w:rsidR="000C552B">
              <w:rPr>
                <w:noProof/>
                <w:webHidden/>
              </w:rPr>
            </w:r>
            <w:r w:rsidR="000C552B">
              <w:rPr>
                <w:noProof/>
                <w:webHidden/>
              </w:rPr>
              <w:fldChar w:fldCharType="separate"/>
            </w:r>
            <w:r w:rsidR="000C552B">
              <w:rPr>
                <w:noProof/>
                <w:webHidden/>
              </w:rPr>
              <w:t>3</w:t>
            </w:r>
            <w:r w:rsidR="000C552B">
              <w:rPr>
                <w:noProof/>
                <w:webHidden/>
              </w:rPr>
              <w:fldChar w:fldCharType="end"/>
            </w:r>
          </w:hyperlink>
          <w:bookmarkStart w:id="0" w:name="_GoBack"/>
          <w:bookmarkEnd w:id="0"/>
        </w:p>
        <w:p w14:paraId="3D8B671D" w14:textId="7ED75638" w:rsidR="000C552B" w:rsidRDefault="000C552B">
          <w:pPr>
            <w:pStyle w:val="TOC1"/>
            <w:tabs>
              <w:tab w:val="right" w:leader="dot" w:pos="9350"/>
            </w:tabs>
            <w:rPr>
              <w:rFonts w:asciiTheme="minorHAnsi" w:eastAsiaTheme="minorEastAsia" w:hAnsiTheme="minorHAnsi" w:cstheme="minorBidi"/>
              <w:noProof/>
              <w:sz w:val="22"/>
              <w:szCs w:val="22"/>
            </w:rPr>
          </w:pPr>
          <w:hyperlink w:anchor="_Toc71982964" w:history="1">
            <w:r w:rsidRPr="00AA3402">
              <w:rPr>
                <w:rStyle w:val="Hyperlink"/>
                <w:rFonts w:eastAsia="Times New Roman"/>
                <w:noProof/>
              </w:rPr>
              <w:t>Context</w:t>
            </w:r>
            <w:r>
              <w:rPr>
                <w:noProof/>
                <w:webHidden/>
              </w:rPr>
              <w:tab/>
            </w:r>
            <w:r>
              <w:rPr>
                <w:noProof/>
                <w:webHidden/>
              </w:rPr>
              <w:fldChar w:fldCharType="begin"/>
            </w:r>
            <w:r>
              <w:rPr>
                <w:noProof/>
                <w:webHidden/>
              </w:rPr>
              <w:instrText xml:space="preserve"> PAGEREF _Toc71982964 \h </w:instrText>
            </w:r>
            <w:r>
              <w:rPr>
                <w:noProof/>
                <w:webHidden/>
              </w:rPr>
            </w:r>
            <w:r>
              <w:rPr>
                <w:noProof/>
                <w:webHidden/>
              </w:rPr>
              <w:fldChar w:fldCharType="separate"/>
            </w:r>
            <w:r>
              <w:rPr>
                <w:noProof/>
                <w:webHidden/>
              </w:rPr>
              <w:t>5</w:t>
            </w:r>
            <w:r>
              <w:rPr>
                <w:noProof/>
                <w:webHidden/>
              </w:rPr>
              <w:fldChar w:fldCharType="end"/>
            </w:r>
          </w:hyperlink>
        </w:p>
        <w:p w14:paraId="27FF9ECD" w14:textId="1F88726D" w:rsidR="000C552B" w:rsidRDefault="000C552B">
          <w:pPr>
            <w:pStyle w:val="TOC1"/>
            <w:tabs>
              <w:tab w:val="right" w:leader="dot" w:pos="9350"/>
            </w:tabs>
            <w:rPr>
              <w:rFonts w:asciiTheme="minorHAnsi" w:eastAsiaTheme="minorEastAsia" w:hAnsiTheme="minorHAnsi" w:cstheme="minorBidi"/>
              <w:noProof/>
              <w:sz w:val="22"/>
              <w:szCs w:val="22"/>
            </w:rPr>
          </w:pPr>
          <w:hyperlink w:anchor="_Toc71982965" w:history="1">
            <w:r w:rsidRPr="00AA3402">
              <w:rPr>
                <w:rStyle w:val="Hyperlink"/>
                <w:rFonts w:eastAsia="Times New Roman"/>
                <w:noProof/>
              </w:rPr>
              <w:t>Literature Review</w:t>
            </w:r>
            <w:r>
              <w:rPr>
                <w:noProof/>
                <w:webHidden/>
              </w:rPr>
              <w:tab/>
            </w:r>
            <w:r>
              <w:rPr>
                <w:noProof/>
                <w:webHidden/>
              </w:rPr>
              <w:fldChar w:fldCharType="begin"/>
            </w:r>
            <w:r>
              <w:rPr>
                <w:noProof/>
                <w:webHidden/>
              </w:rPr>
              <w:instrText xml:space="preserve"> PAGEREF _Toc71982965 \h </w:instrText>
            </w:r>
            <w:r>
              <w:rPr>
                <w:noProof/>
                <w:webHidden/>
              </w:rPr>
            </w:r>
            <w:r>
              <w:rPr>
                <w:noProof/>
                <w:webHidden/>
              </w:rPr>
              <w:fldChar w:fldCharType="separate"/>
            </w:r>
            <w:r>
              <w:rPr>
                <w:noProof/>
                <w:webHidden/>
              </w:rPr>
              <w:t>7</w:t>
            </w:r>
            <w:r>
              <w:rPr>
                <w:noProof/>
                <w:webHidden/>
              </w:rPr>
              <w:fldChar w:fldCharType="end"/>
            </w:r>
          </w:hyperlink>
        </w:p>
        <w:p w14:paraId="147BDB18" w14:textId="37DBF3E8" w:rsidR="000C552B" w:rsidRDefault="000C552B">
          <w:pPr>
            <w:pStyle w:val="TOC2"/>
            <w:tabs>
              <w:tab w:val="right" w:leader="dot" w:pos="9350"/>
            </w:tabs>
            <w:rPr>
              <w:rFonts w:asciiTheme="minorHAnsi" w:eastAsiaTheme="minorEastAsia" w:hAnsiTheme="minorHAnsi" w:cstheme="minorBidi"/>
              <w:noProof/>
              <w:sz w:val="22"/>
              <w:szCs w:val="22"/>
            </w:rPr>
          </w:pPr>
          <w:hyperlink w:anchor="_Toc71982966" w:history="1">
            <w:r w:rsidRPr="00AA3402">
              <w:rPr>
                <w:rStyle w:val="Hyperlink"/>
                <w:noProof/>
              </w:rPr>
              <w:t>Fashion’s Influence on Consumer Behavior</w:t>
            </w:r>
            <w:r>
              <w:rPr>
                <w:noProof/>
                <w:webHidden/>
              </w:rPr>
              <w:tab/>
            </w:r>
            <w:r>
              <w:rPr>
                <w:noProof/>
                <w:webHidden/>
              </w:rPr>
              <w:fldChar w:fldCharType="begin"/>
            </w:r>
            <w:r>
              <w:rPr>
                <w:noProof/>
                <w:webHidden/>
              </w:rPr>
              <w:instrText xml:space="preserve"> PAGEREF _Toc71982966 \h </w:instrText>
            </w:r>
            <w:r>
              <w:rPr>
                <w:noProof/>
                <w:webHidden/>
              </w:rPr>
            </w:r>
            <w:r>
              <w:rPr>
                <w:noProof/>
                <w:webHidden/>
              </w:rPr>
              <w:fldChar w:fldCharType="separate"/>
            </w:r>
            <w:r>
              <w:rPr>
                <w:noProof/>
                <w:webHidden/>
              </w:rPr>
              <w:t>8</w:t>
            </w:r>
            <w:r>
              <w:rPr>
                <w:noProof/>
                <w:webHidden/>
              </w:rPr>
              <w:fldChar w:fldCharType="end"/>
            </w:r>
          </w:hyperlink>
        </w:p>
        <w:p w14:paraId="6E90D92B" w14:textId="029F8384" w:rsidR="000C552B" w:rsidRDefault="000C552B">
          <w:pPr>
            <w:pStyle w:val="TOC2"/>
            <w:tabs>
              <w:tab w:val="right" w:leader="dot" w:pos="9350"/>
            </w:tabs>
            <w:rPr>
              <w:rFonts w:asciiTheme="minorHAnsi" w:eastAsiaTheme="minorEastAsia" w:hAnsiTheme="minorHAnsi" w:cstheme="minorBidi"/>
              <w:noProof/>
              <w:sz w:val="22"/>
              <w:szCs w:val="22"/>
            </w:rPr>
          </w:pPr>
          <w:hyperlink w:anchor="_Toc71982967" w:history="1">
            <w:r w:rsidRPr="00AA3402">
              <w:rPr>
                <w:rStyle w:val="Hyperlink"/>
                <w:noProof/>
              </w:rPr>
              <w:t>Fashion and Loyalty behavior</w:t>
            </w:r>
            <w:r>
              <w:rPr>
                <w:noProof/>
                <w:webHidden/>
              </w:rPr>
              <w:tab/>
            </w:r>
            <w:r>
              <w:rPr>
                <w:noProof/>
                <w:webHidden/>
              </w:rPr>
              <w:fldChar w:fldCharType="begin"/>
            </w:r>
            <w:r>
              <w:rPr>
                <w:noProof/>
                <w:webHidden/>
              </w:rPr>
              <w:instrText xml:space="preserve"> PAGEREF _Toc71982967 \h </w:instrText>
            </w:r>
            <w:r>
              <w:rPr>
                <w:noProof/>
                <w:webHidden/>
              </w:rPr>
            </w:r>
            <w:r>
              <w:rPr>
                <w:noProof/>
                <w:webHidden/>
              </w:rPr>
              <w:fldChar w:fldCharType="separate"/>
            </w:r>
            <w:r>
              <w:rPr>
                <w:noProof/>
                <w:webHidden/>
              </w:rPr>
              <w:t>9</w:t>
            </w:r>
            <w:r>
              <w:rPr>
                <w:noProof/>
                <w:webHidden/>
              </w:rPr>
              <w:fldChar w:fldCharType="end"/>
            </w:r>
          </w:hyperlink>
        </w:p>
        <w:p w14:paraId="45E84254" w14:textId="63699871" w:rsidR="000C552B" w:rsidRDefault="000C552B">
          <w:pPr>
            <w:pStyle w:val="TOC2"/>
            <w:tabs>
              <w:tab w:val="right" w:leader="dot" w:pos="9350"/>
            </w:tabs>
            <w:rPr>
              <w:rFonts w:asciiTheme="minorHAnsi" w:eastAsiaTheme="minorEastAsia" w:hAnsiTheme="minorHAnsi" w:cstheme="minorBidi"/>
              <w:noProof/>
              <w:sz w:val="22"/>
              <w:szCs w:val="22"/>
            </w:rPr>
          </w:pPr>
          <w:hyperlink w:anchor="_Toc71982968" w:history="1">
            <w:r w:rsidRPr="00AA3402">
              <w:rPr>
                <w:rStyle w:val="Hyperlink"/>
                <w:noProof/>
              </w:rPr>
              <w:t>Fashion Consumer Groups</w:t>
            </w:r>
            <w:r>
              <w:rPr>
                <w:noProof/>
                <w:webHidden/>
              </w:rPr>
              <w:tab/>
            </w:r>
            <w:r>
              <w:rPr>
                <w:noProof/>
                <w:webHidden/>
              </w:rPr>
              <w:fldChar w:fldCharType="begin"/>
            </w:r>
            <w:r>
              <w:rPr>
                <w:noProof/>
                <w:webHidden/>
              </w:rPr>
              <w:instrText xml:space="preserve"> PAGEREF _Toc71982968 \h </w:instrText>
            </w:r>
            <w:r>
              <w:rPr>
                <w:noProof/>
                <w:webHidden/>
              </w:rPr>
            </w:r>
            <w:r>
              <w:rPr>
                <w:noProof/>
                <w:webHidden/>
              </w:rPr>
              <w:fldChar w:fldCharType="separate"/>
            </w:r>
            <w:r>
              <w:rPr>
                <w:noProof/>
                <w:webHidden/>
              </w:rPr>
              <w:t>10</w:t>
            </w:r>
            <w:r>
              <w:rPr>
                <w:noProof/>
                <w:webHidden/>
              </w:rPr>
              <w:fldChar w:fldCharType="end"/>
            </w:r>
          </w:hyperlink>
        </w:p>
        <w:p w14:paraId="7A456628" w14:textId="36E15FE1" w:rsidR="000C552B" w:rsidRDefault="000C552B">
          <w:pPr>
            <w:pStyle w:val="TOC2"/>
            <w:tabs>
              <w:tab w:val="right" w:leader="dot" w:pos="9350"/>
            </w:tabs>
            <w:rPr>
              <w:rFonts w:asciiTheme="minorHAnsi" w:eastAsiaTheme="minorEastAsia" w:hAnsiTheme="minorHAnsi" w:cstheme="minorBidi"/>
              <w:noProof/>
              <w:sz w:val="22"/>
              <w:szCs w:val="22"/>
            </w:rPr>
          </w:pPr>
          <w:hyperlink w:anchor="_Toc71982969" w:history="1">
            <w:r w:rsidRPr="00AA3402">
              <w:rPr>
                <w:rStyle w:val="Hyperlink"/>
                <w:noProof/>
              </w:rPr>
              <w:t>Fashion Magazines Predominant Focus on Women</w:t>
            </w:r>
            <w:r>
              <w:rPr>
                <w:noProof/>
                <w:webHidden/>
              </w:rPr>
              <w:tab/>
            </w:r>
            <w:r>
              <w:rPr>
                <w:noProof/>
                <w:webHidden/>
              </w:rPr>
              <w:fldChar w:fldCharType="begin"/>
            </w:r>
            <w:r>
              <w:rPr>
                <w:noProof/>
                <w:webHidden/>
              </w:rPr>
              <w:instrText xml:space="preserve"> PAGEREF _Toc71982969 \h </w:instrText>
            </w:r>
            <w:r>
              <w:rPr>
                <w:noProof/>
                <w:webHidden/>
              </w:rPr>
            </w:r>
            <w:r>
              <w:rPr>
                <w:noProof/>
                <w:webHidden/>
              </w:rPr>
              <w:fldChar w:fldCharType="separate"/>
            </w:r>
            <w:r>
              <w:rPr>
                <w:noProof/>
                <w:webHidden/>
              </w:rPr>
              <w:t>12</w:t>
            </w:r>
            <w:r>
              <w:rPr>
                <w:noProof/>
                <w:webHidden/>
              </w:rPr>
              <w:fldChar w:fldCharType="end"/>
            </w:r>
          </w:hyperlink>
        </w:p>
        <w:p w14:paraId="536CFDF9" w14:textId="44FA59F6" w:rsidR="000C552B" w:rsidRDefault="000C552B">
          <w:pPr>
            <w:pStyle w:val="TOC1"/>
            <w:tabs>
              <w:tab w:val="right" w:leader="dot" w:pos="9350"/>
            </w:tabs>
            <w:rPr>
              <w:rFonts w:asciiTheme="minorHAnsi" w:eastAsiaTheme="minorEastAsia" w:hAnsiTheme="minorHAnsi" w:cstheme="minorBidi"/>
              <w:noProof/>
              <w:sz w:val="22"/>
              <w:szCs w:val="22"/>
            </w:rPr>
          </w:pPr>
          <w:hyperlink w:anchor="_Toc71982970" w:history="1">
            <w:r w:rsidRPr="00AA3402">
              <w:rPr>
                <w:rStyle w:val="Hyperlink"/>
                <w:rFonts w:eastAsia="Times New Roman"/>
                <w:noProof/>
              </w:rPr>
              <w:t>Methodology</w:t>
            </w:r>
            <w:r>
              <w:rPr>
                <w:noProof/>
                <w:webHidden/>
              </w:rPr>
              <w:tab/>
            </w:r>
            <w:r>
              <w:rPr>
                <w:noProof/>
                <w:webHidden/>
              </w:rPr>
              <w:fldChar w:fldCharType="begin"/>
            </w:r>
            <w:r>
              <w:rPr>
                <w:noProof/>
                <w:webHidden/>
              </w:rPr>
              <w:instrText xml:space="preserve"> PAGEREF _Toc71982970 \h </w:instrText>
            </w:r>
            <w:r>
              <w:rPr>
                <w:noProof/>
                <w:webHidden/>
              </w:rPr>
            </w:r>
            <w:r>
              <w:rPr>
                <w:noProof/>
                <w:webHidden/>
              </w:rPr>
              <w:fldChar w:fldCharType="separate"/>
            </w:r>
            <w:r>
              <w:rPr>
                <w:noProof/>
                <w:webHidden/>
              </w:rPr>
              <w:t>16</w:t>
            </w:r>
            <w:r>
              <w:rPr>
                <w:noProof/>
                <w:webHidden/>
              </w:rPr>
              <w:fldChar w:fldCharType="end"/>
            </w:r>
          </w:hyperlink>
        </w:p>
        <w:p w14:paraId="17581399" w14:textId="32F6B921" w:rsidR="000C552B" w:rsidRDefault="000C552B">
          <w:pPr>
            <w:pStyle w:val="TOC2"/>
            <w:tabs>
              <w:tab w:val="right" w:leader="dot" w:pos="9350"/>
            </w:tabs>
            <w:rPr>
              <w:rFonts w:asciiTheme="minorHAnsi" w:eastAsiaTheme="minorEastAsia" w:hAnsiTheme="minorHAnsi" w:cstheme="minorBidi"/>
              <w:noProof/>
              <w:sz w:val="22"/>
              <w:szCs w:val="22"/>
            </w:rPr>
          </w:pPr>
          <w:hyperlink w:anchor="_Toc71982971" w:history="1">
            <w:r w:rsidRPr="00AA3402">
              <w:rPr>
                <w:rStyle w:val="Hyperlink"/>
                <w:noProof/>
              </w:rPr>
              <w:t>Research Design</w:t>
            </w:r>
            <w:r>
              <w:rPr>
                <w:noProof/>
                <w:webHidden/>
              </w:rPr>
              <w:tab/>
            </w:r>
            <w:r>
              <w:rPr>
                <w:noProof/>
                <w:webHidden/>
              </w:rPr>
              <w:fldChar w:fldCharType="begin"/>
            </w:r>
            <w:r>
              <w:rPr>
                <w:noProof/>
                <w:webHidden/>
              </w:rPr>
              <w:instrText xml:space="preserve"> PAGEREF _Toc71982971 \h </w:instrText>
            </w:r>
            <w:r>
              <w:rPr>
                <w:noProof/>
                <w:webHidden/>
              </w:rPr>
            </w:r>
            <w:r>
              <w:rPr>
                <w:noProof/>
                <w:webHidden/>
              </w:rPr>
              <w:fldChar w:fldCharType="separate"/>
            </w:r>
            <w:r>
              <w:rPr>
                <w:noProof/>
                <w:webHidden/>
              </w:rPr>
              <w:t>16</w:t>
            </w:r>
            <w:r>
              <w:rPr>
                <w:noProof/>
                <w:webHidden/>
              </w:rPr>
              <w:fldChar w:fldCharType="end"/>
            </w:r>
          </w:hyperlink>
        </w:p>
        <w:p w14:paraId="28F49BC4" w14:textId="5BF2AC64" w:rsidR="000C552B" w:rsidRDefault="000C552B">
          <w:pPr>
            <w:pStyle w:val="TOC2"/>
            <w:tabs>
              <w:tab w:val="right" w:leader="dot" w:pos="9350"/>
            </w:tabs>
            <w:rPr>
              <w:rFonts w:asciiTheme="minorHAnsi" w:eastAsiaTheme="minorEastAsia" w:hAnsiTheme="minorHAnsi" w:cstheme="minorBidi"/>
              <w:noProof/>
              <w:sz w:val="22"/>
              <w:szCs w:val="22"/>
            </w:rPr>
          </w:pPr>
          <w:hyperlink w:anchor="_Toc71982972" w:history="1">
            <w:r w:rsidRPr="00AA3402">
              <w:rPr>
                <w:rStyle w:val="Hyperlink"/>
                <w:noProof/>
              </w:rPr>
              <w:t>Research Approach</w:t>
            </w:r>
            <w:r>
              <w:rPr>
                <w:noProof/>
                <w:webHidden/>
              </w:rPr>
              <w:tab/>
            </w:r>
            <w:r>
              <w:rPr>
                <w:noProof/>
                <w:webHidden/>
              </w:rPr>
              <w:fldChar w:fldCharType="begin"/>
            </w:r>
            <w:r>
              <w:rPr>
                <w:noProof/>
                <w:webHidden/>
              </w:rPr>
              <w:instrText xml:space="preserve"> PAGEREF _Toc71982972 \h </w:instrText>
            </w:r>
            <w:r>
              <w:rPr>
                <w:noProof/>
                <w:webHidden/>
              </w:rPr>
            </w:r>
            <w:r>
              <w:rPr>
                <w:noProof/>
                <w:webHidden/>
              </w:rPr>
              <w:fldChar w:fldCharType="separate"/>
            </w:r>
            <w:r>
              <w:rPr>
                <w:noProof/>
                <w:webHidden/>
              </w:rPr>
              <w:t>17</w:t>
            </w:r>
            <w:r>
              <w:rPr>
                <w:noProof/>
                <w:webHidden/>
              </w:rPr>
              <w:fldChar w:fldCharType="end"/>
            </w:r>
          </w:hyperlink>
        </w:p>
        <w:p w14:paraId="4B08771C" w14:textId="3DFBB20A" w:rsidR="000C552B" w:rsidRDefault="000C552B">
          <w:pPr>
            <w:pStyle w:val="TOC2"/>
            <w:tabs>
              <w:tab w:val="right" w:leader="dot" w:pos="9350"/>
            </w:tabs>
            <w:rPr>
              <w:rFonts w:asciiTheme="minorHAnsi" w:eastAsiaTheme="minorEastAsia" w:hAnsiTheme="minorHAnsi" w:cstheme="minorBidi"/>
              <w:noProof/>
              <w:sz w:val="22"/>
              <w:szCs w:val="22"/>
            </w:rPr>
          </w:pPr>
          <w:hyperlink w:anchor="_Toc71982973" w:history="1">
            <w:r w:rsidRPr="00AA3402">
              <w:rPr>
                <w:rStyle w:val="Hyperlink"/>
                <w:noProof/>
              </w:rPr>
              <w:t>Data Analysis</w:t>
            </w:r>
            <w:r>
              <w:rPr>
                <w:noProof/>
                <w:webHidden/>
              </w:rPr>
              <w:tab/>
            </w:r>
            <w:r>
              <w:rPr>
                <w:noProof/>
                <w:webHidden/>
              </w:rPr>
              <w:fldChar w:fldCharType="begin"/>
            </w:r>
            <w:r>
              <w:rPr>
                <w:noProof/>
                <w:webHidden/>
              </w:rPr>
              <w:instrText xml:space="preserve"> PAGEREF _Toc71982973 \h </w:instrText>
            </w:r>
            <w:r>
              <w:rPr>
                <w:noProof/>
                <w:webHidden/>
              </w:rPr>
            </w:r>
            <w:r>
              <w:rPr>
                <w:noProof/>
                <w:webHidden/>
              </w:rPr>
              <w:fldChar w:fldCharType="separate"/>
            </w:r>
            <w:r>
              <w:rPr>
                <w:noProof/>
                <w:webHidden/>
              </w:rPr>
              <w:t>22</w:t>
            </w:r>
            <w:r>
              <w:rPr>
                <w:noProof/>
                <w:webHidden/>
              </w:rPr>
              <w:fldChar w:fldCharType="end"/>
            </w:r>
          </w:hyperlink>
        </w:p>
        <w:p w14:paraId="1ECE3CE6" w14:textId="2839956E" w:rsidR="000C552B" w:rsidRDefault="000C552B">
          <w:pPr>
            <w:pStyle w:val="TOC2"/>
            <w:tabs>
              <w:tab w:val="right" w:leader="dot" w:pos="9350"/>
            </w:tabs>
            <w:rPr>
              <w:rFonts w:asciiTheme="minorHAnsi" w:eastAsiaTheme="minorEastAsia" w:hAnsiTheme="minorHAnsi" w:cstheme="minorBidi"/>
              <w:noProof/>
              <w:sz w:val="22"/>
              <w:szCs w:val="22"/>
            </w:rPr>
          </w:pPr>
          <w:hyperlink w:anchor="_Toc71982974" w:history="1">
            <w:r w:rsidRPr="00AA3402">
              <w:rPr>
                <w:rStyle w:val="Hyperlink"/>
                <w:noProof/>
              </w:rPr>
              <w:t>Demographic Patterns of Respondents</w:t>
            </w:r>
            <w:r>
              <w:rPr>
                <w:noProof/>
                <w:webHidden/>
              </w:rPr>
              <w:tab/>
            </w:r>
            <w:r>
              <w:rPr>
                <w:noProof/>
                <w:webHidden/>
              </w:rPr>
              <w:fldChar w:fldCharType="begin"/>
            </w:r>
            <w:r>
              <w:rPr>
                <w:noProof/>
                <w:webHidden/>
              </w:rPr>
              <w:instrText xml:space="preserve"> PAGEREF _Toc71982974 \h </w:instrText>
            </w:r>
            <w:r>
              <w:rPr>
                <w:noProof/>
                <w:webHidden/>
              </w:rPr>
            </w:r>
            <w:r>
              <w:rPr>
                <w:noProof/>
                <w:webHidden/>
              </w:rPr>
              <w:fldChar w:fldCharType="separate"/>
            </w:r>
            <w:r>
              <w:rPr>
                <w:noProof/>
                <w:webHidden/>
              </w:rPr>
              <w:t>23</w:t>
            </w:r>
            <w:r>
              <w:rPr>
                <w:noProof/>
                <w:webHidden/>
              </w:rPr>
              <w:fldChar w:fldCharType="end"/>
            </w:r>
          </w:hyperlink>
        </w:p>
        <w:p w14:paraId="69030138" w14:textId="59E6780F" w:rsidR="000C552B" w:rsidRDefault="000C552B">
          <w:pPr>
            <w:pStyle w:val="TOC1"/>
            <w:tabs>
              <w:tab w:val="right" w:leader="dot" w:pos="9350"/>
            </w:tabs>
            <w:rPr>
              <w:rFonts w:asciiTheme="minorHAnsi" w:eastAsiaTheme="minorEastAsia" w:hAnsiTheme="minorHAnsi" w:cstheme="minorBidi"/>
              <w:noProof/>
              <w:sz w:val="22"/>
              <w:szCs w:val="22"/>
            </w:rPr>
          </w:pPr>
          <w:hyperlink w:anchor="_Toc71982975" w:history="1">
            <w:r w:rsidRPr="00AA3402">
              <w:rPr>
                <w:rStyle w:val="Hyperlink"/>
                <w:rFonts w:eastAsia="Times New Roman"/>
                <w:noProof/>
              </w:rPr>
              <w:t>Findings and Discussion</w:t>
            </w:r>
            <w:r>
              <w:rPr>
                <w:noProof/>
                <w:webHidden/>
              </w:rPr>
              <w:tab/>
            </w:r>
            <w:r>
              <w:rPr>
                <w:noProof/>
                <w:webHidden/>
              </w:rPr>
              <w:fldChar w:fldCharType="begin"/>
            </w:r>
            <w:r>
              <w:rPr>
                <w:noProof/>
                <w:webHidden/>
              </w:rPr>
              <w:instrText xml:space="preserve"> PAGEREF _Toc71982975 \h </w:instrText>
            </w:r>
            <w:r>
              <w:rPr>
                <w:noProof/>
                <w:webHidden/>
              </w:rPr>
            </w:r>
            <w:r>
              <w:rPr>
                <w:noProof/>
                <w:webHidden/>
              </w:rPr>
              <w:fldChar w:fldCharType="separate"/>
            </w:r>
            <w:r>
              <w:rPr>
                <w:noProof/>
                <w:webHidden/>
              </w:rPr>
              <w:t>27</w:t>
            </w:r>
            <w:r>
              <w:rPr>
                <w:noProof/>
                <w:webHidden/>
              </w:rPr>
              <w:fldChar w:fldCharType="end"/>
            </w:r>
          </w:hyperlink>
        </w:p>
        <w:p w14:paraId="3352ADFE" w14:textId="6C0C86CB" w:rsidR="000C552B" w:rsidRDefault="000C552B">
          <w:pPr>
            <w:pStyle w:val="TOC2"/>
            <w:tabs>
              <w:tab w:val="right" w:leader="dot" w:pos="9350"/>
            </w:tabs>
            <w:rPr>
              <w:rFonts w:asciiTheme="minorHAnsi" w:eastAsiaTheme="minorEastAsia" w:hAnsiTheme="minorHAnsi" w:cstheme="minorBidi"/>
              <w:noProof/>
              <w:sz w:val="22"/>
              <w:szCs w:val="22"/>
            </w:rPr>
          </w:pPr>
          <w:hyperlink w:anchor="_Toc71982976" w:history="1">
            <w:r w:rsidRPr="00AA3402">
              <w:rPr>
                <w:rStyle w:val="Hyperlink"/>
                <w:noProof/>
              </w:rPr>
              <w:t>Discussion</w:t>
            </w:r>
            <w:r>
              <w:rPr>
                <w:noProof/>
                <w:webHidden/>
              </w:rPr>
              <w:tab/>
            </w:r>
            <w:r>
              <w:rPr>
                <w:noProof/>
                <w:webHidden/>
              </w:rPr>
              <w:fldChar w:fldCharType="begin"/>
            </w:r>
            <w:r>
              <w:rPr>
                <w:noProof/>
                <w:webHidden/>
              </w:rPr>
              <w:instrText xml:space="preserve"> PAGEREF _Toc71982976 \h </w:instrText>
            </w:r>
            <w:r>
              <w:rPr>
                <w:noProof/>
                <w:webHidden/>
              </w:rPr>
            </w:r>
            <w:r>
              <w:rPr>
                <w:noProof/>
                <w:webHidden/>
              </w:rPr>
              <w:fldChar w:fldCharType="separate"/>
            </w:r>
            <w:r>
              <w:rPr>
                <w:noProof/>
                <w:webHidden/>
              </w:rPr>
              <w:t>28</w:t>
            </w:r>
            <w:r>
              <w:rPr>
                <w:noProof/>
                <w:webHidden/>
              </w:rPr>
              <w:fldChar w:fldCharType="end"/>
            </w:r>
          </w:hyperlink>
        </w:p>
        <w:p w14:paraId="05E9AB4A" w14:textId="161A299A" w:rsidR="000C552B" w:rsidRDefault="000C552B">
          <w:pPr>
            <w:pStyle w:val="TOC2"/>
            <w:tabs>
              <w:tab w:val="right" w:leader="dot" w:pos="9350"/>
            </w:tabs>
            <w:rPr>
              <w:rFonts w:asciiTheme="minorHAnsi" w:eastAsiaTheme="minorEastAsia" w:hAnsiTheme="minorHAnsi" w:cstheme="minorBidi"/>
              <w:noProof/>
              <w:sz w:val="22"/>
              <w:szCs w:val="22"/>
            </w:rPr>
          </w:pPr>
          <w:hyperlink w:anchor="_Toc71982977" w:history="1">
            <w:r w:rsidRPr="00AA3402">
              <w:rPr>
                <w:rStyle w:val="Hyperlink"/>
                <w:noProof/>
              </w:rPr>
              <w:t>Research Limitations</w:t>
            </w:r>
            <w:r>
              <w:rPr>
                <w:noProof/>
                <w:webHidden/>
              </w:rPr>
              <w:tab/>
            </w:r>
            <w:r>
              <w:rPr>
                <w:noProof/>
                <w:webHidden/>
              </w:rPr>
              <w:fldChar w:fldCharType="begin"/>
            </w:r>
            <w:r>
              <w:rPr>
                <w:noProof/>
                <w:webHidden/>
              </w:rPr>
              <w:instrText xml:space="preserve"> PAGEREF _Toc71982977 \h </w:instrText>
            </w:r>
            <w:r>
              <w:rPr>
                <w:noProof/>
                <w:webHidden/>
              </w:rPr>
            </w:r>
            <w:r>
              <w:rPr>
                <w:noProof/>
                <w:webHidden/>
              </w:rPr>
              <w:fldChar w:fldCharType="separate"/>
            </w:r>
            <w:r>
              <w:rPr>
                <w:noProof/>
                <w:webHidden/>
              </w:rPr>
              <w:t>35</w:t>
            </w:r>
            <w:r>
              <w:rPr>
                <w:noProof/>
                <w:webHidden/>
              </w:rPr>
              <w:fldChar w:fldCharType="end"/>
            </w:r>
          </w:hyperlink>
        </w:p>
        <w:p w14:paraId="705CEA54" w14:textId="7278E01B" w:rsidR="000C552B" w:rsidRDefault="000C552B">
          <w:pPr>
            <w:pStyle w:val="TOC1"/>
            <w:tabs>
              <w:tab w:val="right" w:leader="dot" w:pos="9350"/>
            </w:tabs>
            <w:rPr>
              <w:rFonts w:asciiTheme="minorHAnsi" w:eastAsiaTheme="minorEastAsia" w:hAnsiTheme="minorHAnsi" w:cstheme="minorBidi"/>
              <w:noProof/>
              <w:sz w:val="22"/>
              <w:szCs w:val="22"/>
            </w:rPr>
          </w:pPr>
          <w:hyperlink w:anchor="_Toc71982978" w:history="1">
            <w:r w:rsidRPr="00AA3402">
              <w:rPr>
                <w:rStyle w:val="Hyperlink"/>
                <w:rFonts w:eastAsia="Times New Roman"/>
                <w:noProof/>
              </w:rPr>
              <w:t>Conclusion</w:t>
            </w:r>
            <w:r>
              <w:rPr>
                <w:noProof/>
                <w:webHidden/>
              </w:rPr>
              <w:tab/>
            </w:r>
            <w:r>
              <w:rPr>
                <w:noProof/>
                <w:webHidden/>
              </w:rPr>
              <w:fldChar w:fldCharType="begin"/>
            </w:r>
            <w:r>
              <w:rPr>
                <w:noProof/>
                <w:webHidden/>
              </w:rPr>
              <w:instrText xml:space="preserve"> PAGEREF _Toc71982978 \h </w:instrText>
            </w:r>
            <w:r>
              <w:rPr>
                <w:noProof/>
                <w:webHidden/>
              </w:rPr>
            </w:r>
            <w:r>
              <w:rPr>
                <w:noProof/>
                <w:webHidden/>
              </w:rPr>
              <w:fldChar w:fldCharType="separate"/>
            </w:r>
            <w:r>
              <w:rPr>
                <w:noProof/>
                <w:webHidden/>
              </w:rPr>
              <w:t>37</w:t>
            </w:r>
            <w:r>
              <w:rPr>
                <w:noProof/>
                <w:webHidden/>
              </w:rPr>
              <w:fldChar w:fldCharType="end"/>
            </w:r>
          </w:hyperlink>
        </w:p>
        <w:p w14:paraId="37969E6A" w14:textId="08DDD9F8" w:rsidR="000C552B" w:rsidRDefault="000C552B">
          <w:pPr>
            <w:pStyle w:val="TOC1"/>
            <w:tabs>
              <w:tab w:val="right" w:leader="dot" w:pos="9350"/>
            </w:tabs>
            <w:rPr>
              <w:rFonts w:asciiTheme="minorHAnsi" w:eastAsiaTheme="minorEastAsia" w:hAnsiTheme="minorHAnsi" w:cstheme="minorBidi"/>
              <w:noProof/>
              <w:sz w:val="22"/>
              <w:szCs w:val="22"/>
            </w:rPr>
          </w:pPr>
          <w:hyperlink w:anchor="_Toc71982979" w:history="1">
            <w:r w:rsidRPr="00AA3402">
              <w:rPr>
                <w:rStyle w:val="Hyperlink"/>
                <w:noProof/>
              </w:rPr>
              <w:t>References</w:t>
            </w:r>
            <w:r>
              <w:rPr>
                <w:noProof/>
                <w:webHidden/>
              </w:rPr>
              <w:tab/>
            </w:r>
            <w:r>
              <w:rPr>
                <w:noProof/>
                <w:webHidden/>
              </w:rPr>
              <w:fldChar w:fldCharType="begin"/>
            </w:r>
            <w:r>
              <w:rPr>
                <w:noProof/>
                <w:webHidden/>
              </w:rPr>
              <w:instrText xml:space="preserve"> PAGEREF _Toc71982979 \h </w:instrText>
            </w:r>
            <w:r>
              <w:rPr>
                <w:noProof/>
                <w:webHidden/>
              </w:rPr>
            </w:r>
            <w:r>
              <w:rPr>
                <w:noProof/>
                <w:webHidden/>
              </w:rPr>
              <w:fldChar w:fldCharType="separate"/>
            </w:r>
            <w:r>
              <w:rPr>
                <w:noProof/>
                <w:webHidden/>
              </w:rPr>
              <w:t>41</w:t>
            </w:r>
            <w:r>
              <w:rPr>
                <w:noProof/>
                <w:webHidden/>
              </w:rPr>
              <w:fldChar w:fldCharType="end"/>
            </w:r>
          </w:hyperlink>
        </w:p>
        <w:p w14:paraId="0A791196" w14:textId="7925A753" w:rsidR="001C1FD1" w:rsidRDefault="001C1FD1">
          <w:r>
            <w:rPr>
              <w:b/>
              <w:bCs/>
              <w:noProof/>
            </w:rPr>
            <w:fldChar w:fldCharType="end"/>
          </w:r>
        </w:p>
      </w:sdtContent>
    </w:sdt>
    <w:p w14:paraId="25EF72A5" w14:textId="77777777" w:rsidR="001C1FD1" w:rsidRDefault="001C1FD1" w:rsidP="001C1FD1">
      <w:pPr>
        <w:pStyle w:val="NormalWeb"/>
        <w:spacing w:before="0" w:beforeAutospacing="0" w:after="0" w:afterAutospacing="0" w:line="480" w:lineRule="auto"/>
      </w:pPr>
    </w:p>
    <w:p w14:paraId="08972797" w14:textId="5B21420A" w:rsidR="00A6459F" w:rsidRDefault="005E4DA6" w:rsidP="00260875">
      <w:pPr>
        <w:pStyle w:val="NormalWeb"/>
        <w:spacing w:before="0" w:beforeAutospacing="0" w:after="0" w:afterAutospacing="0" w:line="480" w:lineRule="auto"/>
        <w:jc w:val="center"/>
      </w:pPr>
      <w:r w:rsidRPr="00A80620">
        <w:lastRenderedPageBreak/>
        <w:t xml:space="preserve">THE </w:t>
      </w:r>
      <w:r w:rsidR="00AF0441" w:rsidRPr="00A80620">
        <w:t>FASHION</w:t>
      </w:r>
      <w:r w:rsidRPr="00A80620">
        <w:t xml:space="preserve"> WORLD</w:t>
      </w:r>
      <w:r w:rsidR="00AF0441" w:rsidRPr="00A80620">
        <w:t>’S DOMINANCE IN THE MAGAZINE BUSINESS</w:t>
      </w:r>
    </w:p>
    <w:p w14:paraId="5E6F7EFE" w14:textId="266828FB" w:rsidR="00066728" w:rsidRPr="00066728" w:rsidRDefault="00066728" w:rsidP="00066728">
      <w:pPr>
        <w:pStyle w:val="Heading1"/>
        <w:spacing w:before="0"/>
        <w:jc w:val="center"/>
        <w:rPr>
          <w:rFonts w:ascii="Times New Roman" w:hAnsi="Times New Roman" w:cs="Times New Roman"/>
          <w:color w:val="auto"/>
          <w:sz w:val="24"/>
          <w:szCs w:val="24"/>
        </w:rPr>
      </w:pPr>
      <w:bookmarkStart w:id="1" w:name="_Toc71982963"/>
      <w:r w:rsidRPr="00066728">
        <w:rPr>
          <w:rFonts w:ascii="Times New Roman" w:hAnsi="Times New Roman" w:cs="Times New Roman"/>
          <w:color w:val="auto"/>
        </w:rPr>
        <w:t>Introduction</w:t>
      </w:r>
      <w:bookmarkEnd w:id="1"/>
    </w:p>
    <w:p w14:paraId="60A5028A" w14:textId="4D32D110" w:rsidR="00260875" w:rsidRPr="00A80620" w:rsidRDefault="00260875" w:rsidP="00260875">
      <w:pPr>
        <w:spacing w:after="0"/>
        <w:ind w:firstLine="720"/>
        <w:jc w:val="both"/>
        <w:rPr>
          <w:rFonts w:eastAsia="Times New Roman"/>
        </w:rPr>
      </w:pPr>
      <w:r w:rsidRPr="00A80620">
        <w:rPr>
          <w:rFonts w:eastAsia="Times New Roman"/>
        </w:rPr>
        <w:t>This study aimed to examine the approaches used by fashion magazin</w:t>
      </w:r>
      <w:r w:rsidR="00D8308C">
        <w:rPr>
          <w:rFonts w:eastAsia="Times New Roman"/>
        </w:rPr>
        <w:t>es to influence</w:t>
      </w:r>
      <w:r w:rsidRPr="00A80620">
        <w:rPr>
          <w:rFonts w:eastAsia="Times New Roman"/>
        </w:rPr>
        <w:t xml:space="preserve"> readership and achieve consumer loyalty. It seeks to address the research question: How do magazines use fashion to influence readership and gain consumer loyalty among young women in the m</w:t>
      </w:r>
      <w:r w:rsidR="00591FA4">
        <w:rPr>
          <w:rFonts w:eastAsia="Times New Roman"/>
        </w:rPr>
        <w:t>agazine business market? It seeks</w:t>
      </w:r>
      <w:r w:rsidRPr="00A80620">
        <w:rPr>
          <w:rFonts w:eastAsia="Times New Roman"/>
        </w:rPr>
        <w:t xml:space="preserve"> to determine the fashion-oriented impressio</w:t>
      </w:r>
      <w:r w:rsidR="00591FA4">
        <w:rPr>
          <w:rFonts w:eastAsia="Times New Roman"/>
        </w:rPr>
        <w:t>ns that fashion magazines aim</w:t>
      </w:r>
      <w:r w:rsidRPr="00A80620">
        <w:rPr>
          <w:rFonts w:eastAsia="Times New Roman"/>
        </w:rPr>
        <w:t xml:space="preserve"> to make on their audience and how those effects influence magazine consumption. It also seeks</w:t>
      </w:r>
      <w:r w:rsidR="002C6F50">
        <w:rPr>
          <w:rFonts w:eastAsia="Times New Roman"/>
        </w:rPr>
        <w:t xml:space="preserve"> to answer: what are</w:t>
      </w:r>
      <w:r w:rsidRPr="00A80620">
        <w:rPr>
          <w:rFonts w:eastAsia="Times New Roman"/>
        </w:rPr>
        <w:t xml:space="preserve"> the type of affects fashion magazines leave on women. It explores three major fashion markets from different continents, including the USA (from North America), UK (from Europe), and China (from Asia). These countries are among the most significant fashion magazine market in their respective continents. They all host </w:t>
      </w:r>
      <w:r w:rsidR="002C6F50">
        <w:rPr>
          <w:rFonts w:eastAsia="Times New Roman"/>
        </w:rPr>
        <w:t xml:space="preserve">several </w:t>
      </w:r>
      <w:r w:rsidRPr="00A80620">
        <w:rPr>
          <w:rFonts w:eastAsia="Times New Roman"/>
        </w:rPr>
        <w:t>international magazines.</w:t>
      </w:r>
    </w:p>
    <w:p w14:paraId="355F5B13" w14:textId="7883071F" w:rsidR="00260875" w:rsidRPr="00A80620" w:rsidRDefault="00260875" w:rsidP="00260875">
      <w:pPr>
        <w:spacing w:after="0"/>
        <w:ind w:firstLine="720"/>
        <w:jc w:val="both"/>
        <w:rPr>
          <w:rFonts w:eastAsia="Times New Roman"/>
        </w:rPr>
      </w:pPr>
      <w:r w:rsidRPr="00A80620">
        <w:rPr>
          <w:rFonts w:eastAsia="Times New Roman"/>
        </w:rPr>
        <w:t>The crucial role of fashion magazines in setting fashion trends cannot be underscored. Fashion magazines inform audiences of fashions, who wears specific fashions, and where they can find the fashions shown in their magazine issues. To be conscious of the latest fashions, make-up, beauty tips, fitness ideas, fashion magazines provide audiences with such information. They assure their audience of the trendiness of designers, lifestyle, and fashion by displaying and applauding their magazine content (Khan et al., 2014). Fashion magazines predominantly target women because of their relatively greater desire to appear fashionable or trendy from others, which considerably dri</w:t>
      </w:r>
      <w:r w:rsidR="00FE1A86">
        <w:rPr>
          <w:rFonts w:eastAsia="Times New Roman"/>
        </w:rPr>
        <w:t>ves fashion magazine readership</w:t>
      </w:r>
      <w:r w:rsidR="006719A1">
        <w:rPr>
          <w:rFonts w:eastAsia="Times New Roman"/>
        </w:rPr>
        <w:t xml:space="preserve"> </w:t>
      </w:r>
      <w:r w:rsidR="006719A1" w:rsidRPr="00A80620">
        <w:rPr>
          <w:rFonts w:eastAsia="Times New Roman"/>
        </w:rPr>
        <w:t>(Khan et al., 2014)</w:t>
      </w:r>
      <w:r w:rsidRPr="00A80620">
        <w:rPr>
          <w:rFonts w:eastAsia="Times New Roman"/>
        </w:rPr>
        <w:t>.</w:t>
      </w:r>
    </w:p>
    <w:p w14:paraId="2635B3CE" w14:textId="48895345" w:rsidR="00260875" w:rsidRPr="00A80620" w:rsidRDefault="00260875" w:rsidP="00260875">
      <w:pPr>
        <w:spacing w:after="0"/>
        <w:ind w:firstLine="720"/>
        <w:jc w:val="both"/>
        <w:rPr>
          <w:rFonts w:eastAsia="Times New Roman"/>
        </w:rPr>
      </w:pPr>
      <w:r w:rsidRPr="00A80620">
        <w:rPr>
          <w:rFonts w:eastAsia="Times New Roman"/>
        </w:rPr>
        <w:t xml:space="preserve">Consumers' preference of specific information sources for fashion content significantly influences consumption patterns among different media. Young women have been determined to be the most targeted audience by fashion magazines (Bailey &amp; Seock, 2010). Thus, there seem to be interdependencies between fashion magazine businesses and women, significantly influencing </w:t>
      </w:r>
      <w:r w:rsidRPr="00A80620">
        <w:rPr>
          <w:rFonts w:eastAsia="Times New Roman"/>
        </w:rPr>
        <w:lastRenderedPageBreak/>
        <w:t>fashion content creation and consumption patterns (Bailey &amp; Seock, 2010). This interrelationship stems from the understanding that fashion magazines understand women’s fashion desires, and women understand that fashion magazines are their most reliable information source on fashion-related content, including fashion trends and lifestyle information. As consumer’s utilization of information sources continually rises, marketers must determine and use information sources that their target consumer segments prefer to reach them and increase their consumer base effectively. Young consumers, especially women significantly use magazines as their information source</w:t>
      </w:r>
      <w:r w:rsidR="00EB24AB">
        <w:rPr>
          <w:rFonts w:eastAsia="Times New Roman"/>
        </w:rPr>
        <w:t xml:space="preserve"> </w:t>
      </w:r>
      <w:r w:rsidR="00EB24AB" w:rsidRPr="00A80620">
        <w:rPr>
          <w:rFonts w:eastAsia="Times New Roman"/>
        </w:rPr>
        <w:t>(Bailey &amp; Seock, 2010)</w:t>
      </w:r>
      <w:r w:rsidRPr="00A80620">
        <w:rPr>
          <w:rFonts w:eastAsia="Times New Roman"/>
        </w:rPr>
        <w:t>. Information presentation in magazines appeals to women, influencing their attitudes toward trusting fashion magazines, buying and reading them. Fashion magazines targeting women are different because they are increasingly relaxed and continually transform civilization interests and tastes (Khan et al., 2014).</w:t>
      </w:r>
    </w:p>
    <w:p w14:paraId="0C6267A6" w14:textId="77777777" w:rsidR="00E17464" w:rsidRDefault="00260875" w:rsidP="00260875">
      <w:pPr>
        <w:spacing w:after="0"/>
        <w:ind w:firstLine="720"/>
        <w:jc w:val="both"/>
        <w:rPr>
          <w:rFonts w:eastAsia="Times New Roman"/>
        </w:rPr>
      </w:pPr>
      <w:r w:rsidRPr="00A80620">
        <w:rPr>
          <w:rFonts w:eastAsia="Times New Roman"/>
        </w:rPr>
        <w:t xml:space="preserve">Despite the increasingly recognized role of fashion magazines in influencing consumer attitudes toward the fashion world, particularly as an information source of fashion-related content, limited studies have focused on how magazine businesses use fashion to influence audience attitudes and establish consumer loyalty from fashion magazines’ </w:t>
      </w:r>
      <w:r w:rsidR="00D85F60">
        <w:rPr>
          <w:rFonts w:eastAsia="Times New Roman"/>
        </w:rPr>
        <w:t>perspective (</w:t>
      </w:r>
      <w:r w:rsidR="00D85F60" w:rsidRPr="00A80620">
        <w:rPr>
          <w:rFonts w:eastAsia="Times New Roman"/>
        </w:rPr>
        <w:t>Moeran</w:t>
      </w:r>
      <w:r w:rsidR="00D85F60">
        <w:rPr>
          <w:rFonts w:eastAsia="Times New Roman"/>
        </w:rPr>
        <w:t>, 2006)</w:t>
      </w:r>
      <w:r w:rsidRPr="00A80620">
        <w:rPr>
          <w:rFonts w:eastAsia="Times New Roman"/>
        </w:rPr>
        <w:t xml:space="preserve">. Thus, this study is vital because it bridges this gap by exploring the approaches used by fashion magazines to influence fashion magazine readership and achieve consumer loyalty. </w:t>
      </w:r>
    </w:p>
    <w:p w14:paraId="753FBFBF" w14:textId="666C5581" w:rsidR="00260875" w:rsidRPr="00A80620" w:rsidRDefault="00260875" w:rsidP="00260875">
      <w:pPr>
        <w:spacing w:after="0"/>
        <w:ind w:firstLine="720"/>
        <w:jc w:val="both"/>
        <w:rPr>
          <w:rFonts w:eastAsia="Times New Roman"/>
        </w:rPr>
      </w:pPr>
      <w:r w:rsidRPr="00A80620">
        <w:rPr>
          <w:rFonts w:eastAsia="Times New Roman"/>
        </w:rPr>
        <w:t>This project constitutes six sections. The first part introduces the projec</w:t>
      </w:r>
      <w:r w:rsidR="002035CB">
        <w:rPr>
          <w:rFonts w:eastAsia="Times New Roman"/>
        </w:rPr>
        <w:t>t’s topic and research question and sub-questions</w:t>
      </w:r>
      <w:r w:rsidRPr="00A80620">
        <w:rPr>
          <w:rFonts w:eastAsia="Times New Roman"/>
        </w:rPr>
        <w:t>. The second describes the study context, including the fashion magazine sector. The third encompasses the literature review, entailing previous studies relevant to this study. The fourth explains the methodology utilized in this project, including research design and data collection approach. The fifth section presents and i</w:t>
      </w:r>
      <w:r w:rsidR="00C14E2C">
        <w:rPr>
          <w:rFonts w:eastAsia="Times New Roman"/>
        </w:rPr>
        <w:t xml:space="preserve">nterprets the study results and </w:t>
      </w:r>
      <w:r w:rsidRPr="00A80620">
        <w:rPr>
          <w:rFonts w:eastAsia="Times New Roman"/>
        </w:rPr>
        <w:t>study limitations. Finally, the sixth section provides conclusions drawn from the study.</w:t>
      </w:r>
    </w:p>
    <w:p w14:paraId="29AC0164" w14:textId="77777777" w:rsidR="00260875" w:rsidRPr="00066728" w:rsidRDefault="00260875" w:rsidP="00066728">
      <w:pPr>
        <w:pStyle w:val="Heading1"/>
        <w:spacing w:before="0"/>
        <w:jc w:val="center"/>
        <w:rPr>
          <w:rFonts w:ascii="Times New Roman" w:eastAsia="Times New Roman" w:hAnsi="Times New Roman" w:cs="Times New Roman"/>
          <w:color w:val="auto"/>
        </w:rPr>
      </w:pPr>
      <w:bookmarkStart w:id="2" w:name="_Toc71982964"/>
      <w:r w:rsidRPr="00066728">
        <w:rPr>
          <w:rFonts w:ascii="Times New Roman" w:eastAsia="Times New Roman" w:hAnsi="Times New Roman" w:cs="Times New Roman"/>
          <w:color w:val="auto"/>
        </w:rPr>
        <w:lastRenderedPageBreak/>
        <w:t>Context</w:t>
      </w:r>
      <w:bookmarkEnd w:id="2"/>
    </w:p>
    <w:p w14:paraId="46BE2EAC" w14:textId="7055D960" w:rsidR="00260875" w:rsidRPr="00A80620" w:rsidRDefault="00260875" w:rsidP="00260875">
      <w:pPr>
        <w:spacing w:after="0"/>
        <w:ind w:firstLine="720"/>
        <w:jc w:val="both"/>
        <w:rPr>
          <w:rFonts w:eastAsia="Times New Roman"/>
        </w:rPr>
      </w:pPr>
      <w:r w:rsidRPr="00A80620">
        <w:rPr>
          <w:rFonts w:eastAsia="Times New Roman"/>
        </w:rPr>
        <w:t>The fashion magazine sector constitutes the medium that communicates and promotes the design</w:t>
      </w:r>
      <w:r w:rsidR="000212A0">
        <w:rPr>
          <w:rFonts w:eastAsia="Times New Roman"/>
        </w:rPr>
        <w:t>er</w:t>
      </w:r>
      <w:r w:rsidRPr="00A80620">
        <w:rPr>
          <w:rFonts w:eastAsia="Times New Roman"/>
        </w:rPr>
        <w:t>’s vision to the ultimate buyer. Therefore, it is a vital part of the fashion industry. Magazine history dates back to the 17th century when </w:t>
      </w:r>
      <w:r w:rsidRPr="00A80620">
        <w:rPr>
          <w:rFonts w:eastAsia="Times New Roman"/>
          <w:i/>
          <w:iCs/>
        </w:rPr>
        <w:t xml:space="preserve">Le Mercure Galant, </w:t>
      </w:r>
      <w:r w:rsidRPr="00A80620">
        <w:rPr>
          <w:rFonts w:eastAsia="Times New Roman"/>
          <w:iCs/>
        </w:rPr>
        <w:t>the first ladies</w:t>
      </w:r>
      <w:r w:rsidR="00E629FD" w:rsidRPr="00A80620">
        <w:rPr>
          <w:rFonts w:eastAsia="Times New Roman"/>
          <w:iCs/>
        </w:rPr>
        <w:t>’</w:t>
      </w:r>
      <w:r w:rsidRPr="00A80620">
        <w:rPr>
          <w:rFonts w:eastAsia="Times New Roman"/>
          <w:iCs/>
        </w:rPr>
        <w:t xml:space="preserve"> magazine</w:t>
      </w:r>
      <w:r w:rsidRPr="00A80620">
        <w:rPr>
          <w:rFonts w:eastAsia="Times New Roman"/>
          <w:i/>
          <w:iCs/>
        </w:rPr>
        <w:t xml:space="preserve">, </w:t>
      </w:r>
      <w:r w:rsidRPr="00A80620">
        <w:rPr>
          <w:rFonts w:eastAsia="Times New Roman"/>
          <w:iCs/>
        </w:rPr>
        <w:t>was introduced in 1678 </w:t>
      </w:r>
      <w:r w:rsidRPr="00A80620">
        <w:rPr>
          <w:rFonts w:eastAsia="Times New Roman"/>
        </w:rPr>
        <w:t>(Ginsberg, 2021)</w:t>
      </w:r>
      <w:r w:rsidRPr="00A80620">
        <w:rPr>
          <w:rFonts w:eastAsia="Times New Roman"/>
          <w:iCs/>
        </w:rPr>
        <w:t xml:space="preserve">. Afterward, fashion news was hardly featured in periodicals until the mid-18th century, during which it was embedded in famous ladies' diaries. During the late 18th century, </w:t>
      </w:r>
      <w:r w:rsidRPr="008A18C0">
        <w:rPr>
          <w:rFonts w:eastAsia="Times New Roman"/>
          <w:i/>
          <w:iCs/>
        </w:rPr>
        <w:t>Lady’s Magazine</w:t>
      </w:r>
      <w:r w:rsidRPr="00A80620">
        <w:rPr>
          <w:rFonts w:eastAsia="Times New Roman"/>
          <w:iCs/>
        </w:rPr>
        <w:t xml:space="preserve"> emerged and issued several periodicals target</w:t>
      </w:r>
      <w:r w:rsidR="008A18C0">
        <w:rPr>
          <w:rFonts w:eastAsia="Times New Roman"/>
          <w:iCs/>
        </w:rPr>
        <w:t>ing</w:t>
      </w:r>
      <w:r w:rsidRPr="00A80620">
        <w:rPr>
          <w:rFonts w:eastAsia="Times New Roman"/>
          <w:iCs/>
        </w:rPr>
        <w:t xml:space="preserve"> the affluent society</w:t>
      </w:r>
      <w:r w:rsidR="000212A0">
        <w:rPr>
          <w:rFonts w:eastAsia="Times New Roman"/>
          <w:iCs/>
        </w:rPr>
        <w:t xml:space="preserve"> </w:t>
      </w:r>
      <w:r w:rsidR="000212A0" w:rsidRPr="00A80620">
        <w:rPr>
          <w:rFonts w:eastAsia="Times New Roman"/>
        </w:rPr>
        <w:t>(Ginsberg, 2021)</w:t>
      </w:r>
      <w:r w:rsidRPr="00A80620">
        <w:rPr>
          <w:rFonts w:eastAsia="Times New Roman"/>
          <w:iCs/>
        </w:rPr>
        <w:t>. Several other magazines followed, especially in the mid-19th century, when technological advancements led to significantly lower printing costs and improved printing approaches </w:t>
      </w:r>
      <w:r w:rsidRPr="00A80620">
        <w:rPr>
          <w:rFonts w:eastAsia="Times New Roman"/>
        </w:rPr>
        <w:t>(Ginsberg, 2021)</w:t>
      </w:r>
      <w:r w:rsidRPr="00A80620">
        <w:rPr>
          <w:rFonts w:eastAsia="Times New Roman"/>
          <w:iCs/>
        </w:rPr>
        <w:t>. Magazines like Godey's Lady's Book introduced in 1830 marked the use of enhanced printing methods. </w:t>
      </w:r>
    </w:p>
    <w:p w14:paraId="0911520E" w14:textId="0605DB2E" w:rsidR="00260875" w:rsidRPr="00A80620" w:rsidRDefault="00260875" w:rsidP="00260875">
      <w:pPr>
        <w:spacing w:after="0"/>
        <w:ind w:firstLine="720"/>
        <w:jc w:val="both"/>
        <w:rPr>
          <w:rFonts w:eastAsia="Times New Roman"/>
        </w:rPr>
      </w:pPr>
      <w:r w:rsidRPr="00A80620">
        <w:rPr>
          <w:rFonts w:eastAsia="Times New Roman"/>
          <w:iCs/>
        </w:rPr>
        <w:t>As technology continued to develop, the fashion media shifted from publishing print magazines to increasing the readership by utilizing digital technologies. The worldwide web invention in the early 90s saw changes in fashion magazines</w:t>
      </w:r>
      <w:r w:rsidR="008A18C0">
        <w:rPr>
          <w:rFonts w:eastAsia="Times New Roman"/>
          <w:iCs/>
        </w:rPr>
        <w:t>, introducing digital publishing</w:t>
      </w:r>
      <w:r w:rsidRPr="00A80620">
        <w:rPr>
          <w:rFonts w:eastAsia="Times New Roman"/>
          <w:iCs/>
        </w:rPr>
        <w:t>. In the 2000s, conventional fashion magazines adopted digital technologies and launched digital subscriptions </w:t>
      </w:r>
      <w:r w:rsidRPr="00A80620">
        <w:rPr>
          <w:rFonts w:eastAsia="Times New Roman"/>
        </w:rPr>
        <w:t>(Ginsberg, 2021)</w:t>
      </w:r>
      <w:r w:rsidRPr="00A80620">
        <w:rPr>
          <w:rFonts w:eastAsia="Times New Roman"/>
          <w:iCs/>
        </w:rPr>
        <w:t>. They conveyed digital content (written and visual) directly to their readers’ electronic devices periodically (such as weekly). This growing information load intensified th</w:t>
      </w:r>
      <w:r w:rsidR="00B82770">
        <w:rPr>
          <w:rFonts w:eastAsia="Times New Roman"/>
          <w:iCs/>
        </w:rPr>
        <w:t>e sector workload and speed, resulting</w:t>
      </w:r>
      <w:r w:rsidRPr="00A80620">
        <w:rPr>
          <w:rFonts w:eastAsia="Times New Roman"/>
          <w:iCs/>
        </w:rPr>
        <w:t xml:space="preserve"> in expanded publications and readership. </w:t>
      </w:r>
    </w:p>
    <w:p w14:paraId="7885A731" w14:textId="77777777" w:rsidR="00260875" w:rsidRPr="00A80620" w:rsidRDefault="00260875" w:rsidP="00260875">
      <w:pPr>
        <w:spacing w:after="0"/>
        <w:ind w:firstLine="720"/>
        <w:jc w:val="both"/>
        <w:rPr>
          <w:rFonts w:eastAsia="Times New Roman"/>
        </w:rPr>
      </w:pPr>
      <w:r w:rsidRPr="00A80620">
        <w:rPr>
          <w:rFonts w:eastAsia="Times New Roman"/>
          <w:iCs/>
        </w:rPr>
        <w:t>Today, several magazine publications appeal to a large audience on social media sites like Facebook and Instagram. Fashion magazines can now easily interact with their online audience and disseminate content to their subscribers. Social media boosts traffic on individual magazine websites via posts and links.</w:t>
      </w:r>
      <w:r w:rsidRPr="00A80620">
        <w:rPr>
          <w:rFonts w:eastAsia="Times New Roman"/>
          <w:i/>
          <w:iCs/>
        </w:rPr>
        <w:t> </w:t>
      </w:r>
      <w:r w:rsidRPr="00A80620">
        <w:rPr>
          <w:rFonts w:eastAsia="Times New Roman"/>
        </w:rPr>
        <w:t xml:space="preserve">Furthermore, today, every popular fashion magazine has a website (Ruff, 2012). Any printed publication seldom does not have a digital presence, and numerous </w:t>
      </w:r>
      <w:r w:rsidRPr="00A80620">
        <w:rPr>
          <w:rFonts w:eastAsia="Times New Roman"/>
        </w:rPr>
        <w:lastRenderedPageBreak/>
        <w:t>publications are only web-based. They utilize digital technologies to attract their audience. Several fashion magazine brands leverage multiple digital platforms to expand their overall readerships and create more brand awareness (Ruff, 2012).</w:t>
      </w:r>
    </w:p>
    <w:p w14:paraId="3A6C0746" w14:textId="4CAA0721" w:rsidR="00260875" w:rsidRPr="00A80620" w:rsidRDefault="00260875" w:rsidP="00260875">
      <w:pPr>
        <w:spacing w:after="0"/>
        <w:ind w:firstLine="720"/>
        <w:jc w:val="both"/>
        <w:rPr>
          <w:rFonts w:eastAsia="Times New Roman"/>
        </w:rPr>
      </w:pPr>
      <w:r w:rsidRPr="006C76FE">
        <w:rPr>
          <w:rFonts w:eastAsia="Times New Roman"/>
          <w:iCs/>
        </w:rPr>
        <w:t>This project focused on fashion magazine markets of the UK, China, and the US. In the US, the New York Times Style fashion magazine is a significant player in the fashion market, with over 376 million total visits</w:t>
      </w:r>
      <w:r w:rsidRPr="00A80620">
        <w:rPr>
          <w:rFonts w:eastAsia="Times New Roman"/>
          <w:i/>
          <w:iCs/>
        </w:rPr>
        <w:t> </w:t>
      </w:r>
      <w:r w:rsidRPr="00A80620">
        <w:rPr>
          <w:rFonts w:eastAsia="Times New Roman"/>
        </w:rPr>
        <w:t>(Muck Rack, 2021). It is a New York</w:t>
      </w:r>
      <w:r w:rsidR="006658BF">
        <w:rPr>
          <w:rFonts w:eastAsia="Times New Roman"/>
        </w:rPr>
        <w:t>-based magazine launched in 200</w:t>
      </w:r>
      <w:r w:rsidRPr="00A80620">
        <w:rPr>
          <w:rFonts w:eastAsia="Times New Roman"/>
        </w:rPr>
        <w:t>4 and featuring lifestyle, fashion, and design. Another critical fashion magazine player is Cosmopolitan, with over 55 million total visits (Muck</w:t>
      </w:r>
      <w:r w:rsidR="00DD579A">
        <w:rPr>
          <w:rFonts w:eastAsia="Times New Roman"/>
        </w:rPr>
        <w:t xml:space="preserve"> Rack, 2021). It is a </w:t>
      </w:r>
      <w:r w:rsidRPr="00A80620">
        <w:rPr>
          <w:rFonts w:eastAsia="Times New Roman"/>
        </w:rPr>
        <w:t>magazine with monthly issues since its founding in 1965 (Cosmopolitan UK, 2021). It features the latest fashion news, relationship tips, beauty advice, health tips, and career advice. It also advises on formal and casual events, including tips on attaining individual goals. Elle is another fashion magazine market player in the USA, with over 48 million tota</w:t>
      </w:r>
      <w:r w:rsidR="001B0582">
        <w:rPr>
          <w:rFonts w:eastAsia="Times New Roman"/>
        </w:rPr>
        <w:t>l visits (Muck Rack, 2021). It</w:t>
      </w:r>
      <w:r w:rsidRPr="00A80620">
        <w:rPr>
          <w:rFonts w:eastAsia="Times New Roman"/>
        </w:rPr>
        <w:t xml:space="preserve"> is a lifestyle and fashion magazine founded in France but is a critical player in the US fashion market. Founded in 1945, the magazine features the latest lifestyle updates, beauty tips, health and wellness, entertainment and fun, runway, and fashion (Elle, 2021). Vogue is also a top fashion magazine in the US with over 10 million total visits. Vogue has been a key player since the late 19th century and early </w:t>
      </w:r>
      <w:r w:rsidR="00B3599A">
        <w:rPr>
          <w:rFonts w:eastAsia="Times New Roman"/>
        </w:rPr>
        <w:t xml:space="preserve">20th century. It is a </w:t>
      </w:r>
      <w:r w:rsidRPr="00A80620">
        <w:rPr>
          <w:rFonts w:eastAsia="Times New Roman"/>
        </w:rPr>
        <w:t xml:space="preserve">monthly fashion magazine founded in and operating from New York since its founding in 1892. It began as a weekly fashion magazine but became a monthly issue a few years after its formation. Its readership has grown tremendously over time, allowing it to gain significant readership in the US. It covers the latest lifestyle, fashion trends, beauty tips, celebrity lifestyle, culture reviews, and runway news (Vogue US, 2021). Vogue, Cosmopolitan, and Elle are also critical players in the UK fashion magazine market, with popularities of 92%, 88%, and 75%, respectively (YouGov, 2021). Elle and Vogue are also the leading fashion magazines in China. </w:t>
      </w:r>
      <w:r w:rsidRPr="00A80620">
        <w:rPr>
          <w:rFonts w:eastAsia="Times New Roman"/>
        </w:rPr>
        <w:lastRenderedPageBreak/>
        <w:t>However, Yoka is the most popular fashion magazine in China, with 7 million memberships and over 13 million visits monthly (Fashion China, 2021).</w:t>
      </w:r>
    </w:p>
    <w:p w14:paraId="36326F57" w14:textId="0D626E5B" w:rsidR="00D8369A" w:rsidRPr="00A80620" w:rsidRDefault="00260875" w:rsidP="000318B5">
      <w:pPr>
        <w:spacing w:after="0"/>
        <w:ind w:firstLine="720"/>
        <w:jc w:val="both"/>
        <w:rPr>
          <w:rFonts w:eastAsia="Times New Roman"/>
        </w:rPr>
      </w:pPr>
      <w:r w:rsidRPr="00A80620">
        <w:rPr>
          <w:rFonts w:eastAsia="Times New Roman"/>
        </w:rPr>
        <w:t>These magazines have a considerable influence in the respective countries they operate</w:t>
      </w:r>
      <w:r w:rsidR="002C3AF0">
        <w:rPr>
          <w:rFonts w:eastAsia="Times New Roman"/>
        </w:rPr>
        <w:t xml:space="preserve"> and globally</w:t>
      </w:r>
      <w:r w:rsidRPr="00A80620">
        <w:rPr>
          <w:rFonts w:eastAsia="Times New Roman"/>
        </w:rPr>
        <w:t>. The countries are critical because they constitute some of the most significant fashion magazine consumers in their respective continents. They can substantially manipulate social patterns, and as dominant fashion magazines, they have a more significant effect because they can attract larger audiences. Hence, particular consumers closely identify themselves with the magazines they believe address their specific fashion needs. Therefore, fashion magazines have a significant influence on social patterns, including fashion trends embraced by their audiences since they can induce the desires of the particular audience fragments. Audiences experience the latest fashion trends via mass media, and magazines are among the most preferred mediums for fashion-related content. Special columns of women's fashion magazines devoted to clothes and accessories are innovative fashion trends and lifestyle tips (Khan et al., 2014).</w:t>
      </w:r>
      <w:r w:rsidR="00966FE8">
        <w:rPr>
          <w:rFonts w:eastAsia="Times New Roman"/>
        </w:rPr>
        <w:t xml:space="preserve"> Therefore, it is informative to examine the approaches fashion magazines use to influence readership and gain consumer loyalty.</w:t>
      </w:r>
    </w:p>
    <w:p w14:paraId="2612BE3F" w14:textId="0A600755" w:rsidR="0091723F" w:rsidRPr="00066728" w:rsidRDefault="0091723F" w:rsidP="00066728">
      <w:pPr>
        <w:pStyle w:val="Heading1"/>
        <w:spacing w:before="0"/>
        <w:jc w:val="center"/>
        <w:rPr>
          <w:rFonts w:ascii="Times New Roman" w:eastAsia="Times New Roman" w:hAnsi="Times New Roman" w:cs="Times New Roman"/>
          <w:color w:val="auto"/>
        </w:rPr>
      </w:pPr>
      <w:bookmarkStart w:id="3" w:name="_Toc71982965"/>
      <w:r w:rsidRPr="00066728">
        <w:rPr>
          <w:rFonts w:ascii="Times New Roman" w:eastAsia="Times New Roman" w:hAnsi="Times New Roman" w:cs="Times New Roman"/>
          <w:color w:val="auto"/>
        </w:rPr>
        <w:t>Literature Review</w:t>
      </w:r>
      <w:bookmarkEnd w:id="3"/>
    </w:p>
    <w:p w14:paraId="6487C711" w14:textId="77777777" w:rsidR="0091723F" w:rsidRPr="00A80620" w:rsidRDefault="0091723F" w:rsidP="0091723F">
      <w:pPr>
        <w:autoSpaceDE w:val="0"/>
        <w:autoSpaceDN w:val="0"/>
        <w:adjustRightInd w:val="0"/>
        <w:spacing w:after="0"/>
        <w:ind w:firstLine="720"/>
        <w:jc w:val="both"/>
      </w:pPr>
      <w:r w:rsidRPr="00A80620">
        <w:t xml:space="preserve">Fashion magazines first emerged several decades ago (Stone, 2004). According to Stone (2004), the first women's magazine to concentrate on fashion information and news was Godey’s lady’s book.  Since its development, several fashion magazine varieties and collections have been made to get the largest flow numbers and loyal customer groups. All fashion magazines claim to be highly reliable fashion information sources. In addition to featuring fashion information and news, several magazines started to focus on explicit fashion aspects. There are niches in the fashion magazine industry that allow fashion magazines to gain customer loyalty </w:t>
      </w:r>
      <w:r w:rsidRPr="00A80620">
        <w:rPr>
          <w:rStyle w:val="selectable"/>
        </w:rPr>
        <w:t>(Bailey &amp; Seock, 2010)</w:t>
      </w:r>
      <w:r w:rsidRPr="00A80620">
        <w:t xml:space="preserve">. For instance, according to Stone, many style magazines balance well celebrity lifestyle and </w:t>
      </w:r>
      <w:r w:rsidRPr="00A80620">
        <w:lastRenderedPageBreak/>
        <w:t xml:space="preserve">fashion, whereas other magazines concentrate on retail venues and shopping.  Stone further notes that several fashion magazines such as Ebony and Essence continue to be more itemized by aiming at African-American clienteles while Latina emphasizes the Hispania people (Stone, 2004). Fashion magazines have been specified to cater to consumer preferences, interests, including ethnic backgrounds; hence they are both culturally- and commodity-oriented </w:t>
      </w:r>
      <w:r w:rsidRPr="00A80620">
        <w:rPr>
          <w:rStyle w:val="selectable"/>
        </w:rPr>
        <w:t>(Bailey &amp; Seock, 2010)</w:t>
      </w:r>
      <w:r w:rsidRPr="00A80620">
        <w:t>.</w:t>
      </w:r>
    </w:p>
    <w:p w14:paraId="47ECC5FF" w14:textId="77777777" w:rsidR="0091723F" w:rsidRPr="00916DA0" w:rsidRDefault="0091723F" w:rsidP="00916DA0">
      <w:pPr>
        <w:pStyle w:val="Heading2"/>
        <w:spacing w:before="0" w:beforeAutospacing="0" w:after="0" w:afterAutospacing="0" w:line="480" w:lineRule="auto"/>
        <w:rPr>
          <w:sz w:val="24"/>
          <w:szCs w:val="24"/>
        </w:rPr>
      </w:pPr>
      <w:bookmarkStart w:id="4" w:name="_Toc71982966"/>
      <w:r w:rsidRPr="00916DA0">
        <w:rPr>
          <w:sz w:val="24"/>
          <w:szCs w:val="24"/>
        </w:rPr>
        <w:t>Fashion’s Influence on Consumer Behavior</w:t>
      </w:r>
      <w:bookmarkEnd w:id="4"/>
    </w:p>
    <w:p w14:paraId="617493E9" w14:textId="77777777" w:rsidR="0091723F" w:rsidRPr="00A80620" w:rsidRDefault="0091723F" w:rsidP="0091723F">
      <w:pPr>
        <w:autoSpaceDE w:val="0"/>
        <w:autoSpaceDN w:val="0"/>
        <w:adjustRightInd w:val="0"/>
        <w:spacing w:after="0"/>
        <w:ind w:firstLine="720"/>
        <w:jc w:val="both"/>
      </w:pPr>
      <w:r w:rsidRPr="00A80620">
        <w:t>In recent years, interpreting and reporting fashion news has become fashion magazines' major function (Stone, 2004). Stone argues that in a fashion magazine, the four primary content categories are found in every magazine. They include fashion predictions of colors and styles for coming seasons, reader surveys, and pictures of current fashions and editorial credits. In Stone's fashion magazines study, the author analyzed how the magazines link consumer networks and producers. Further developments of the fashion system were discussed by Moeran (2006). According to Moeran, the fashion system relates fashion trends to runway fashions that the average consumer adopts. Moeran further proposed that magazine editors depict celebrities and models to wear trendy latest fashions to influence magazine consumers to purchase the latest fashion worn by celebrities as the ideal designer trends for them. Moeran's fashion magazine content evaluation as the key to presenting designers to consumers displays the significance and impact of fashion magazines on the fashion business.</w:t>
      </w:r>
    </w:p>
    <w:p w14:paraId="505B4E66" w14:textId="77777777" w:rsidR="0091723F" w:rsidRPr="00A80620" w:rsidRDefault="0091723F" w:rsidP="0091723F">
      <w:pPr>
        <w:autoSpaceDE w:val="0"/>
        <w:autoSpaceDN w:val="0"/>
        <w:adjustRightInd w:val="0"/>
        <w:spacing w:after="0"/>
        <w:ind w:firstLine="720"/>
        <w:jc w:val="both"/>
      </w:pPr>
      <w:r w:rsidRPr="00A80620">
        <w:t xml:space="preserve">Hill (2004) summarized Vogue magazine's influence on fashion industry by providing literature and depictions highlighted in Vogue throughout every decade since its development. Hill further debated the development of fashion magazines, including Vogue's existence among clienteles. According to Hill, Harper's Bazaar was the first women's magazine that concentrated </w:t>
      </w:r>
      <w:r w:rsidRPr="00A80620">
        <w:lastRenderedPageBreak/>
        <w:t xml:space="preserve">on fashion in America. However, the author realized that many fashion magazines had swamped American society by the end of the 19th century. According to Hill, Vogue’s first edition was printed in 1992. The magazine's content initially targeted both male and female consumers, but it concentrated on women's fashion, specifically with its advancement. Hill further said that the magazine's readers were concerned with very expensive couture fashion. Hence, the magazine started integrating clothing patterns with couture trend variations. Vogue focused on the duality of its content, as noted by Hill. It continued to provide current fashion information in art, fashion, and photography while advertising ready clothing to be worn. The magazine significantly influenced many women to adopt fashions and lifestyles that the magazine promoted in its periodical issues. </w:t>
      </w:r>
    </w:p>
    <w:p w14:paraId="59DB8974" w14:textId="77777777" w:rsidR="0091723F" w:rsidRPr="00916DA0" w:rsidRDefault="0091723F" w:rsidP="00916DA0">
      <w:pPr>
        <w:pStyle w:val="Heading2"/>
        <w:spacing w:before="0" w:beforeAutospacing="0" w:after="0" w:afterAutospacing="0" w:line="480" w:lineRule="auto"/>
        <w:rPr>
          <w:sz w:val="24"/>
          <w:szCs w:val="24"/>
        </w:rPr>
      </w:pPr>
      <w:bookmarkStart w:id="5" w:name="_Toc71982967"/>
      <w:r w:rsidRPr="00916DA0">
        <w:rPr>
          <w:sz w:val="24"/>
          <w:szCs w:val="24"/>
        </w:rPr>
        <w:t>Fashion and Loyalty behavior</w:t>
      </w:r>
      <w:bookmarkEnd w:id="5"/>
    </w:p>
    <w:p w14:paraId="5634FE48" w14:textId="77777777" w:rsidR="0091723F" w:rsidRPr="00A80620" w:rsidRDefault="0091723F" w:rsidP="0091723F">
      <w:pPr>
        <w:autoSpaceDE w:val="0"/>
        <w:autoSpaceDN w:val="0"/>
        <w:adjustRightInd w:val="0"/>
        <w:spacing w:after="0"/>
        <w:ind w:firstLine="720"/>
        <w:jc w:val="both"/>
      </w:pPr>
      <w:r w:rsidRPr="00A80620">
        <w:rPr>
          <w:rStyle w:val="selectable"/>
        </w:rPr>
        <w:t>Narayandas, (2005) discussed the differences and outcomes of reliable consumer loyalty and repeat purchases</w:t>
      </w:r>
      <w:r w:rsidRPr="00A80620">
        <w:t xml:space="preserve">. The scholar established that repeat buyers are loyal to the seller to a certain degree, though they can be persuaded to purchase from a different seller with better terms, incentives, and high-quality services, such as after-sales services. However, true customers’ loyalty cannot be switched regardless of the competitive terms they are provided since they have built a connection with the vendor, which is not based on mere terms </w:t>
      </w:r>
      <w:r w:rsidRPr="00A80620">
        <w:rPr>
          <w:rStyle w:val="selectable"/>
        </w:rPr>
        <w:t>(Bailey &amp; Seock, 2010)</w:t>
      </w:r>
      <w:r w:rsidRPr="00A80620">
        <w:t>. The researcher elaborated the significance to sellers of defining if their customers are loyal or repeat buyers.</w:t>
      </w:r>
    </w:p>
    <w:p w14:paraId="4A0BF383" w14:textId="77777777" w:rsidR="0091723F" w:rsidRPr="00A80620" w:rsidRDefault="0091723F" w:rsidP="0091723F">
      <w:pPr>
        <w:autoSpaceDE w:val="0"/>
        <w:autoSpaceDN w:val="0"/>
        <w:adjustRightInd w:val="0"/>
        <w:spacing w:after="0"/>
        <w:ind w:firstLine="720"/>
        <w:jc w:val="both"/>
      </w:pPr>
      <w:r w:rsidRPr="00A80620">
        <w:t xml:space="preserve">From a consumer behavioral perspective, four layers of customer loyalty are outlined. These are cognitive, conative, affective, and action loyalty </w:t>
      </w:r>
      <w:r w:rsidRPr="00A80620">
        <w:rPr>
          <w:rStyle w:val="selectable"/>
        </w:rPr>
        <w:t>(Javornik &amp; Mandelli, 2012)</w:t>
      </w:r>
      <w:r w:rsidRPr="00A80620">
        <w:t xml:space="preserve">. Distinct from several other loyalty scales, this framework tests both customers' loyalty to a brand, including consumers' susceptibilities to switch to another brand. Hence, every stage of this scale finds latent </w:t>
      </w:r>
      <w:r w:rsidRPr="00A80620">
        <w:lastRenderedPageBreak/>
        <w:t xml:space="preserve">sustainers and weaknesses that discourage buyers from buying a brand. These concepts help fashion marketers comprehend the significance of reducing vulnerabilities and stressing on sustainers while inspiring their customers to be loyal. According to Ranaweera &amp; Prabhu (2003), various factors impact consumer loyalty and consumer satisfaction that are significant than trust in promoting customer loyalty.  They, however, argued that trust is a significant facet for vendors to consider since trust has a huge positive influence, such as word-of-mouth communication of a brand’s superiority by a loyal customer. They further suggested that loyalty can greatly influence repeat purchases, including retaining customers. Consumer loyalty is a significant aspect contributing to a fashion magazines’ brand performance. Fashion magazine vendors must understand consumer loyalty's value and implement approaches that positively impact their customers' loyalty tendencies </w:t>
      </w:r>
      <w:r w:rsidRPr="00A80620">
        <w:rPr>
          <w:rStyle w:val="selectable"/>
        </w:rPr>
        <w:t>(Bailey &amp; Seock, 2010)</w:t>
      </w:r>
      <w:r w:rsidRPr="00A80620">
        <w:t>.</w:t>
      </w:r>
    </w:p>
    <w:p w14:paraId="4789BCE2" w14:textId="77777777" w:rsidR="0091723F" w:rsidRPr="00916DA0" w:rsidRDefault="0091723F" w:rsidP="00916DA0">
      <w:pPr>
        <w:pStyle w:val="Heading2"/>
        <w:spacing w:before="0" w:beforeAutospacing="0" w:after="0" w:afterAutospacing="0" w:line="480" w:lineRule="auto"/>
        <w:rPr>
          <w:sz w:val="24"/>
          <w:szCs w:val="24"/>
        </w:rPr>
      </w:pPr>
      <w:bookmarkStart w:id="6" w:name="_Toc71982968"/>
      <w:r w:rsidRPr="00916DA0">
        <w:rPr>
          <w:sz w:val="24"/>
          <w:szCs w:val="24"/>
        </w:rPr>
        <w:t>Fashion Consumer Groups</w:t>
      </w:r>
      <w:bookmarkEnd w:id="6"/>
    </w:p>
    <w:p w14:paraId="0A201135" w14:textId="77777777" w:rsidR="0091723F" w:rsidRPr="00A80620" w:rsidRDefault="0091723F" w:rsidP="0091723F">
      <w:pPr>
        <w:autoSpaceDE w:val="0"/>
        <w:autoSpaceDN w:val="0"/>
        <w:adjustRightInd w:val="0"/>
        <w:spacing w:after="0"/>
        <w:ind w:firstLine="720"/>
        <w:jc w:val="both"/>
      </w:pPr>
      <w:r w:rsidRPr="00A80620">
        <w:t xml:space="preserve">Studies indicate that fashion leaders have specific features </w:t>
      </w:r>
      <w:r w:rsidRPr="00A80620">
        <w:rPr>
          <w:rStyle w:val="selectable"/>
        </w:rPr>
        <w:t>(Rahman et al., 2014)</w:t>
      </w:r>
      <w:r w:rsidRPr="00A80620">
        <w:t xml:space="preserve">. They show that fashion leaders' identities are established based on their demographic, theme-orientation, and social aspects. Fashion magazines make fashion leaders more exposed than fashion followers </w:t>
      </w:r>
      <w:r w:rsidRPr="00A80620">
        <w:rPr>
          <w:rStyle w:val="selectable"/>
        </w:rPr>
        <w:t>(Rahman et al., 2014)</w:t>
      </w:r>
      <w:r w:rsidRPr="00A80620">
        <w:t>. Another study on fashion leadership did not emphasize fashion leaders. It, however, concentrated on consumer innovators for product groupings such as apparel then gaged consumer as well as non-consumer innovators based on how they utilized various media forms. The researchers established that consumer innovators and women's clothing fashion consumer innovators have greater mass media exposure than non-innovators (</w:t>
      </w:r>
      <w:r w:rsidRPr="00A80620">
        <w:rPr>
          <w:rStyle w:val="selectable"/>
        </w:rPr>
        <w:t>Narayandas, 2005)</w:t>
      </w:r>
      <w:r w:rsidRPr="00A80620">
        <w:t xml:space="preserve">. In addition, the link between media and innovativeness exposure was solid where editorial content in media applied to the product type. Hence, women’s clothing fashion consumer innovators have </w:t>
      </w:r>
      <w:r w:rsidRPr="00A80620">
        <w:lastRenderedPageBreak/>
        <w:t>significant exposure to media forms such as fashion magazines featuring women’s clothing fashions (</w:t>
      </w:r>
      <w:r w:rsidRPr="00A80620">
        <w:rPr>
          <w:rFonts w:eastAsia="Times New Roman"/>
        </w:rPr>
        <w:t>Fornäs et al., 2007)</w:t>
      </w:r>
      <w:r w:rsidRPr="00A80620">
        <w:t>.</w:t>
      </w:r>
    </w:p>
    <w:p w14:paraId="0B40CF56" w14:textId="77777777" w:rsidR="0091723F" w:rsidRPr="00A80620" w:rsidRDefault="0091723F" w:rsidP="0091723F">
      <w:pPr>
        <w:autoSpaceDE w:val="0"/>
        <w:autoSpaceDN w:val="0"/>
        <w:adjustRightInd w:val="0"/>
        <w:spacing w:after="0"/>
        <w:ind w:firstLine="720"/>
        <w:jc w:val="both"/>
      </w:pPr>
      <w:r w:rsidRPr="00A80620">
        <w:t xml:space="preserve">Stone (2004) debated and summed up ultimate information on fashion leaders as well as followers. The author elaborated on three fashion concepts. In the first theory of downward-low, fashion leaders are seen as wealthy individuals and possess great media exposure like political figures and celebrities. Stone further noted that media access enables fashion leaders to make fashion choices that will be noticeable to the people and hence, replicable. Fashion leaders in the Horizontal-flow theory are perceived as those people whose individual prestige brands them as leaders in their circles </w:t>
      </w:r>
      <w:r w:rsidRPr="00A80620">
        <w:rPr>
          <w:rStyle w:val="selectable"/>
        </w:rPr>
        <w:t>(Bailey &amp; Seock, 2010)</w:t>
      </w:r>
      <w:r w:rsidRPr="00A80620">
        <w:t xml:space="preserve">. However, their statuses do not exceed fashion leaders’ circles. Under the upward-flow theory, fashion leaders are young people from lower economic status whose fashion tendencies inspire people of greater status and wealth. All these theories have a consistent concept that fashion leaders are the first to adopt fashion trends before other people, and they inspire consumers, including followers, to embrace the trend. Fashion followers are the customers that support the fashion industry without necessarily adopting the trend but through following fashion leaders’ designer’ preferences (Stone, 2004). </w:t>
      </w:r>
    </w:p>
    <w:p w14:paraId="505EC8BE" w14:textId="77777777" w:rsidR="0091723F" w:rsidRPr="00A80620" w:rsidRDefault="0091723F" w:rsidP="0091723F">
      <w:pPr>
        <w:autoSpaceDE w:val="0"/>
        <w:autoSpaceDN w:val="0"/>
        <w:adjustRightInd w:val="0"/>
        <w:spacing w:after="0"/>
        <w:ind w:firstLine="720"/>
        <w:jc w:val="both"/>
      </w:pPr>
      <w:r w:rsidRPr="00A80620">
        <w:t xml:space="preserve">Studies have divided fashion consumers into four dimensions; followers, innovators, opinion leaders, and innovative communicators </w:t>
      </w:r>
      <w:r w:rsidRPr="00A80620">
        <w:rPr>
          <w:rStyle w:val="selectable"/>
        </w:rPr>
        <w:t>(Rahman et al., 2014)</w:t>
      </w:r>
      <w:r w:rsidRPr="00A80620">
        <w:t>. The last three are defined as agent groups of fashion change, and they can be classified as fashion leaders. Other studies established a scale to assess fashion innovativeness and leadership to categorize purchasers into part of fashion consumer groupings. Since the development of the scale, it has been widely used by scholars who have asserted that the scale is reliable and consistent (Studak &amp; Workman, 2004; Workman &amp; Studak, 2006).</w:t>
      </w:r>
    </w:p>
    <w:p w14:paraId="5F480B32" w14:textId="77777777" w:rsidR="0091723F" w:rsidRPr="00A80620" w:rsidRDefault="0091723F" w:rsidP="0091723F">
      <w:pPr>
        <w:autoSpaceDE w:val="0"/>
        <w:autoSpaceDN w:val="0"/>
        <w:adjustRightInd w:val="0"/>
        <w:spacing w:after="0"/>
        <w:ind w:firstLine="720"/>
        <w:jc w:val="both"/>
      </w:pPr>
      <w:r w:rsidRPr="00A80620">
        <w:rPr>
          <w:rStyle w:val="selectable"/>
        </w:rPr>
        <w:lastRenderedPageBreak/>
        <w:t>Workman &amp; Studak</w:t>
      </w:r>
      <w:r w:rsidRPr="00A80620">
        <w:t xml:space="preserve"> (2006) further researched fashion leaders thorough splitting fashion clienteles into four categories. The research aimed to examine the several fashion purchaser categories in line with demographic attributes and confer their changing fashion leadership levels. The researchers established that gender, including group orientation, influenced customers' utilitarian fashion approaches. This study is reliably corroborated by other investigations conducted on fashion clientele groups that have established substantial variances in the ways numerous purchasers respond to fashion and other cultural aspects (</w:t>
      </w:r>
      <w:r w:rsidRPr="00A80620">
        <w:rPr>
          <w:rStyle w:val="selectable"/>
        </w:rPr>
        <w:t>Javornik &amp; Mandelli, 2012)</w:t>
      </w:r>
      <w:r w:rsidRPr="00A80620">
        <w:t xml:space="preserve">. </w:t>
      </w:r>
      <w:r w:rsidRPr="00A80620">
        <w:tab/>
        <w:t xml:space="preserve">Studies on fashion leadership, including fashion consumer categories, fashion leadership tendencies and fashion customer group designation are significantly affected by behavioral and demographic aspects. Besides, fashion leaders are more exposed to the media since they use media sources regularly than fashion followers </w:t>
      </w:r>
      <w:r w:rsidRPr="00A80620">
        <w:rPr>
          <w:rStyle w:val="selectable"/>
        </w:rPr>
        <w:t>(Polegato &amp; Wall, 2009)</w:t>
      </w:r>
      <w:r w:rsidRPr="00A80620">
        <w:t xml:space="preserve">. Based on this idea, fashion magazines find critical to determine consumer content preferences and variations in consumer loyalty, including their usage among various customer groups. This enables fashion magazines to establish strategies to retain and appeal to their existing and prospective customer segments. </w:t>
      </w:r>
    </w:p>
    <w:p w14:paraId="69E265C3" w14:textId="77777777" w:rsidR="0091723F" w:rsidRPr="00916DA0" w:rsidRDefault="0091723F" w:rsidP="00916DA0">
      <w:pPr>
        <w:pStyle w:val="Heading2"/>
        <w:spacing w:before="0" w:beforeAutospacing="0" w:after="0" w:afterAutospacing="0" w:line="480" w:lineRule="auto"/>
        <w:rPr>
          <w:sz w:val="24"/>
          <w:szCs w:val="24"/>
        </w:rPr>
      </w:pPr>
      <w:bookmarkStart w:id="7" w:name="_Toc71982969"/>
      <w:r w:rsidRPr="00916DA0">
        <w:rPr>
          <w:sz w:val="24"/>
          <w:szCs w:val="24"/>
        </w:rPr>
        <w:t>Fashion Magazines Predominant Focus on Women</w:t>
      </w:r>
      <w:bookmarkEnd w:id="7"/>
    </w:p>
    <w:p w14:paraId="2D66D98F" w14:textId="77777777" w:rsidR="0091723F" w:rsidRPr="00A80620" w:rsidRDefault="0091723F" w:rsidP="0091723F">
      <w:pPr>
        <w:autoSpaceDE w:val="0"/>
        <w:autoSpaceDN w:val="0"/>
        <w:adjustRightInd w:val="0"/>
        <w:spacing w:after="0"/>
        <w:ind w:firstLine="720"/>
        <w:jc w:val="both"/>
      </w:pPr>
      <w:r w:rsidRPr="00A80620">
        <w:t xml:space="preserve">Jiawen poon (2008) established that women are the major magazine consumers influenced significantly by the themes debated in magazines. Accordingly, womanly products used in these magazines promote a Caucasian appearance that had make the industry advance tremendously. Also, magazine readers argue that certain magazines influence women to accept unrealistic images, including impractical characters existing in magazines as advertised </w:t>
      </w:r>
      <w:r w:rsidRPr="00A80620">
        <w:rPr>
          <w:rStyle w:val="selectable"/>
        </w:rPr>
        <w:t>(Rahman et al., 2014)</w:t>
      </w:r>
      <w:r w:rsidRPr="00A80620">
        <w:t xml:space="preserve">. Excessive eating is associated with obstructive self-schemas influenced by magazines featuring fitness or fashion experiences (Blackman &amp; Vaska 2011). </w:t>
      </w:r>
      <w:r w:rsidRPr="00A80620">
        <w:rPr>
          <w:rStyle w:val="selectable"/>
        </w:rPr>
        <w:t>Vaughan &amp; Fouts (2003)</w:t>
      </w:r>
      <w:r w:rsidRPr="00A80620">
        <w:t xml:space="preserve"> revealed that these signs occur significantly in girls who read fashion magazines extensively. Thinner body </w:t>
      </w:r>
      <w:r w:rsidRPr="00A80620">
        <w:lastRenderedPageBreak/>
        <w:t xml:space="preserve">images of women’s body size are now a societal norm. It is difficult for women to achieve an existing socio-cultural ideal image, making the perfection standard a fantasy and risky. A study by </w:t>
      </w:r>
      <w:r w:rsidRPr="00A80620">
        <w:rPr>
          <w:rStyle w:val="selectable"/>
        </w:rPr>
        <w:t>Gauntlett</w:t>
      </w:r>
      <w:r w:rsidRPr="00A80620">
        <w:t xml:space="preserve"> (2008) proposes that both men and women fashion magazines recommend habits of thinking around personal identity and propose constructive ways of lifestyle to be managed by magazine readers as they begin their biographic understanding of individuals and skills of an individual. Young people's magazines are anti-conventional; hence they deny older women models of performance. Instead, it inspires them to prompt a confident, thoughtful uniqueness. Women's magazines instigate lightheartedness in dress and makeup relations to some extent, but they never encourage women to deviate from the limitations of fantasizing about stylish and fashionable lifestyles.</w:t>
      </w:r>
    </w:p>
    <w:p w14:paraId="5DB5161E" w14:textId="77777777" w:rsidR="0091723F" w:rsidRPr="00A80620" w:rsidRDefault="0091723F" w:rsidP="0091723F">
      <w:pPr>
        <w:autoSpaceDE w:val="0"/>
        <w:autoSpaceDN w:val="0"/>
        <w:adjustRightInd w:val="0"/>
        <w:spacing w:after="0"/>
        <w:ind w:firstLine="720"/>
        <w:jc w:val="both"/>
      </w:pPr>
      <w:r w:rsidRPr="00A80620">
        <w:t xml:space="preserve"> </w:t>
      </w:r>
      <w:r w:rsidRPr="00A80620">
        <w:rPr>
          <w:rStyle w:val="selectable"/>
        </w:rPr>
        <w:t xml:space="preserve">Crane </w:t>
      </w:r>
      <w:r w:rsidRPr="00A80620">
        <w:t xml:space="preserve">(2000) asserted that certain fashionable styles prospects that women would like to obtain they see in fashion magazines, but the styles may not be suitable for them. Some research indicates that people tend to decline some types of clothes associated with certain demographic or cultural attributes, such as race, sexual identity, and age to show that they have no connections with certain groups </w:t>
      </w:r>
      <w:r w:rsidRPr="00A80620">
        <w:rPr>
          <w:rStyle w:val="selectable"/>
        </w:rPr>
        <w:t>(Polegato &amp; Wall, 2009)</w:t>
      </w:r>
      <w:r w:rsidRPr="00A80620">
        <w:t>. Also, it can happen since fashionable images and clothes of such lifestyles indicate exceptional identities interpreted uniquely. From women magazines, it is evident that femininity is connected to prevalence of home life as well as heterosexuality. The women's magazines focus on adolescents' bodily attractiveness and whiteness and under-represent the mixed fears and features of women from lower status.</w:t>
      </w:r>
    </w:p>
    <w:p w14:paraId="071E6E92" w14:textId="77777777" w:rsidR="0091723F" w:rsidRPr="00A80620" w:rsidRDefault="0091723F" w:rsidP="0091723F">
      <w:pPr>
        <w:autoSpaceDE w:val="0"/>
        <w:autoSpaceDN w:val="0"/>
        <w:adjustRightInd w:val="0"/>
        <w:spacing w:after="0"/>
        <w:ind w:firstLine="720"/>
        <w:jc w:val="both"/>
      </w:pPr>
      <w:r w:rsidRPr="00A80620">
        <w:t>These themes also seem to emerge, illustrating that magazines are created for women. Historically, the themes are persistent, despite the difference in women's economic and social conditions, including the wide reprimand of feminist critics of the mass media (</w:t>
      </w:r>
      <w:r w:rsidRPr="00A80620">
        <w:rPr>
          <w:rFonts w:eastAsia="Times New Roman"/>
        </w:rPr>
        <w:t>Vaughan &amp; Fouts, 2003)</w:t>
      </w:r>
      <w:r w:rsidRPr="00A80620">
        <w:t xml:space="preserve">. Women's fashion magazines are significantly used as the main medium presenting women's </w:t>
      </w:r>
      <w:r w:rsidRPr="00A80620">
        <w:lastRenderedPageBreak/>
        <w:t xml:space="preserve">descriptions for their consumption instead of men. In fashion magazines, women portray ideal images to the readers that are spread actively against the traditional passive roles in art. Hill (2004) notes that women’s fashion magazines discuss general and regular fashion trends articles mostly for ladies and decent family care. Adding to journalistic styles, women developed timely trend updates from mass vendors, whose wish books annually, including regular seasonal supplements carry fashion memo to America's isolated parts. Hill further argues that women's magazines' mass circulation influence readers via advertisements that ready-to wear design prices are practical and that the dresses are made from Paris originals. </w:t>
      </w:r>
    </w:p>
    <w:p w14:paraId="35847935" w14:textId="77777777" w:rsidR="0091723F" w:rsidRPr="00A80620" w:rsidRDefault="0091723F" w:rsidP="0091723F">
      <w:pPr>
        <w:autoSpaceDE w:val="0"/>
        <w:autoSpaceDN w:val="0"/>
        <w:adjustRightInd w:val="0"/>
        <w:spacing w:after="0"/>
        <w:ind w:firstLine="720"/>
        <w:jc w:val="both"/>
      </w:pPr>
      <w:r w:rsidRPr="00A80620">
        <w:t>Fashion editors integrate reports on trends and ready-made clothing accessibility (Rahman et al. 2014). For instance, Vogue’s standard department offers latest trend information on ready-made clothes as well as accessories. Women like to dress-up as well as feel happy viewing women in clothes images because they get encouragement from transformation and conveyance imaginaries (</w:t>
      </w:r>
      <w:r w:rsidRPr="00A80620">
        <w:rPr>
          <w:rFonts w:eastAsia="Times New Roman"/>
        </w:rPr>
        <w:t>Moeran, 2006)</w:t>
      </w:r>
      <w:r w:rsidRPr="00A80620">
        <w:t xml:space="preserve">. Clothes images in magazines presents the experiences of representing qualities and situations that women participate in. </w:t>
      </w:r>
      <w:r w:rsidRPr="00A80620">
        <w:rPr>
          <w:rStyle w:val="selectable"/>
        </w:rPr>
        <w:t>Joshi (2018)</w:t>
      </w:r>
      <w:r w:rsidRPr="00A80620">
        <w:t xml:space="preserve"> states that it is significant for women to look “good” meaning that they often follow fashion. The pages of women magazines are packed with fashion images as well as posters for appealing products. Fashion guidance always features the expert indicators benefit in adjusting clothes to be stylish and inspiring (</w:t>
      </w:r>
      <w:r w:rsidRPr="00A80620">
        <w:rPr>
          <w:rFonts w:eastAsia="Times New Roman"/>
        </w:rPr>
        <w:t>Vaughan &amp; Fouts, 2003)</w:t>
      </w:r>
      <w:r w:rsidRPr="00A80620">
        <w:t>. However, more features such as posters are meant to attract clients for advertising their products using models’ appearances like actors.</w:t>
      </w:r>
    </w:p>
    <w:p w14:paraId="4C217382" w14:textId="77777777" w:rsidR="0065618A" w:rsidRDefault="0091723F" w:rsidP="0091723F">
      <w:pPr>
        <w:autoSpaceDE w:val="0"/>
        <w:autoSpaceDN w:val="0"/>
        <w:adjustRightInd w:val="0"/>
        <w:spacing w:after="0"/>
        <w:ind w:firstLine="720"/>
        <w:jc w:val="both"/>
      </w:pPr>
      <w:r w:rsidRPr="00A80620">
        <w:t>Willet (2010) argued that Cosmopolitan continues to be women's attractiveness and style magazine that shows women's right to control their bodily appeal and sexuality. The magazine covers latest styles, women's fitness, and femininity. Every magazine features at least a Cosmo exercise based on topics from a sympathetic girl, including ways to tell when a man is double-</w:t>
      </w:r>
      <w:r w:rsidRPr="00A80620">
        <w:lastRenderedPageBreak/>
        <w:t xml:space="preserve">dealing. The magazine talks to its readers, who they frequently call Cosmo girls.  Women's difficult judgment concerning their figures isn't surprising since fashion magazines encourage the perfect figure ideology (Willet, 2010). Women should be attractive through their clothes, including a perfect figure as portrayed by the fashion magazines. The perfect figure women should have and how to obtain such physiques defines beauty and femininity paradigm and cultural standards </w:t>
      </w:r>
      <w:r w:rsidRPr="00A80620">
        <w:rPr>
          <w:rStyle w:val="selectable"/>
        </w:rPr>
        <w:t>(Joshi, 2018)</w:t>
      </w:r>
      <w:r w:rsidRPr="00A80620">
        <w:t>. However, Hollows (2000) criticizes the natural femininity notion. Among media forms, natural beauty is common and is normally denied by the natural appearance as one of the feminist attributes. For example, women's magazines' beauty and fashion pages portray natural looks as inspiring for women to attain. For a woman's skin tone to be natural, many products are applied, such as colored moisturizers and barley lip that give a natural look. Women feel stirred to be attractive, including fighting for their rights using numerous women's magazines (Hollows, 2000).  Such magazines even feature feminist issues, for instance, sexual harassment and rape</w:t>
      </w:r>
      <w:r w:rsidR="00265CE2">
        <w:t xml:space="preserve"> </w:t>
      </w:r>
      <w:r w:rsidR="00265CE2" w:rsidRPr="00A80620">
        <w:t>(Hollows, 2000)</w:t>
      </w:r>
      <w:r w:rsidRPr="00A80620">
        <w:t>.</w:t>
      </w:r>
      <w:r w:rsidR="001431E0">
        <w:t xml:space="preserve"> </w:t>
      </w:r>
    </w:p>
    <w:p w14:paraId="2105ED0C" w14:textId="57E6CBB3" w:rsidR="0091723F" w:rsidRPr="00A80620" w:rsidRDefault="0091723F" w:rsidP="0091723F">
      <w:pPr>
        <w:autoSpaceDE w:val="0"/>
        <w:autoSpaceDN w:val="0"/>
        <w:adjustRightInd w:val="0"/>
        <w:spacing w:after="0"/>
        <w:ind w:firstLine="720"/>
        <w:jc w:val="both"/>
        <w:rPr>
          <w:rStyle w:val="selectable"/>
        </w:rPr>
      </w:pPr>
      <w:r w:rsidRPr="00A80620">
        <w:t>Fornas et al. (2007) asserts that media description usage is a covered campaign like the first images in magazines. These images are always the focus of debates concerning the media influence on consumers and the impact of fashion advertisements on young women’s self-image. Women's magazines encourage women to move from male controlling society. They instill the ideal femininity in their readers to get out of the socio-cultural limitations (</w:t>
      </w:r>
      <w:r w:rsidRPr="00A80620">
        <w:rPr>
          <w:rFonts w:eastAsia="Times New Roman"/>
        </w:rPr>
        <w:t>Fornäs et al., 2007)</w:t>
      </w:r>
      <w:r w:rsidRPr="00A80620">
        <w:t>. Fashion magazines shape women's division in several ways. They cover well-dressed and appealing celebrities and model images, including fitness, health, and relationships articles. Beauty and fashion also contain family magazines. Fashion magazines hardly recognize motherhood</w:t>
      </w:r>
      <w:r w:rsidR="007E1864">
        <w:t xml:space="preserve"> </w:t>
      </w:r>
      <w:r w:rsidR="007E1864" w:rsidRPr="00A80620">
        <w:t>(Hollows, 2000)</w:t>
      </w:r>
      <w:r w:rsidRPr="00A80620">
        <w:t>.</w:t>
      </w:r>
    </w:p>
    <w:p w14:paraId="3D396B92" w14:textId="77777777" w:rsidR="00FA58EE" w:rsidRPr="00066728" w:rsidRDefault="00FA58EE" w:rsidP="00066728">
      <w:pPr>
        <w:pStyle w:val="Heading1"/>
        <w:spacing w:before="0"/>
        <w:jc w:val="center"/>
        <w:rPr>
          <w:rFonts w:ascii="Times New Roman" w:eastAsia="Times New Roman" w:hAnsi="Times New Roman" w:cs="Times New Roman"/>
          <w:color w:val="auto"/>
        </w:rPr>
      </w:pPr>
      <w:bookmarkStart w:id="8" w:name="_Toc71982970"/>
      <w:r w:rsidRPr="00066728">
        <w:rPr>
          <w:rFonts w:ascii="Times New Roman" w:eastAsia="Times New Roman" w:hAnsi="Times New Roman" w:cs="Times New Roman"/>
          <w:color w:val="auto"/>
        </w:rPr>
        <w:lastRenderedPageBreak/>
        <w:t>Methodology</w:t>
      </w:r>
      <w:bookmarkEnd w:id="8"/>
    </w:p>
    <w:p w14:paraId="2C0AA759" w14:textId="77777777" w:rsidR="00843800" w:rsidRPr="00916DA0" w:rsidRDefault="00843800" w:rsidP="00916DA0">
      <w:pPr>
        <w:pStyle w:val="Heading2"/>
        <w:spacing w:before="0" w:beforeAutospacing="0" w:after="0" w:afterAutospacing="0" w:line="480" w:lineRule="auto"/>
        <w:rPr>
          <w:sz w:val="24"/>
          <w:szCs w:val="24"/>
        </w:rPr>
      </w:pPr>
      <w:bookmarkStart w:id="9" w:name="_Toc71982971"/>
      <w:r w:rsidRPr="00916DA0">
        <w:rPr>
          <w:sz w:val="24"/>
          <w:szCs w:val="24"/>
        </w:rPr>
        <w:t>Research Design</w:t>
      </w:r>
      <w:bookmarkEnd w:id="9"/>
    </w:p>
    <w:p w14:paraId="2FC2DD45" w14:textId="77777777" w:rsidR="00843800" w:rsidRPr="00A80620" w:rsidRDefault="00843800" w:rsidP="00843800">
      <w:pPr>
        <w:spacing w:after="0"/>
        <w:ind w:firstLine="720"/>
        <w:jc w:val="both"/>
        <w:rPr>
          <w:rFonts w:eastAsia="Times New Roman"/>
        </w:rPr>
      </w:pPr>
      <w:r w:rsidRPr="00A80620">
        <w:rPr>
          <w:rFonts w:eastAsia="Times New Roman"/>
        </w:rPr>
        <w:t>This study utilized a descriptive research design. This design was used to integrate the various research elements to answer the research question effectively. It encompassed the approach to collecting and examining data. It allowed the investigator to describe the population’s perceptions toward their work as editors in the fashion industry. This design is not concerned with explaining why the attributes exist within the population, but it describes a social phenomenon as it is (Nassaji, 2015). Accordingly, it does not seek to develop a theory since it is not explanatory.</w:t>
      </w:r>
    </w:p>
    <w:p w14:paraId="61AF7509" w14:textId="77777777" w:rsidR="00843800" w:rsidRPr="00A80620" w:rsidRDefault="00843800" w:rsidP="00843800">
      <w:pPr>
        <w:spacing w:after="0"/>
        <w:ind w:firstLine="720"/>
        <w:jc w:val="both"/>
        <w:rPr>
          <w:rFonts w:eastAsia="Times New Roman"/>
        </w:rPr>
      </w:pPr>
      <w:r w:rsidRPr="00A80620">
        <w:rPr>
          <w:rFonts w:eastAsia="Times New Roman"/>
        </w:rPr>
        <w:t>This design provided this study will immense advantages. Among the vital benefits were neutrality and objectivity (Atmowardoyo, 2018). This design is different from prescriptive research that emphasizes explaining how things should be. Therefore, it lets readers evaluate and determine why the situation is how it is – in its purest practice (Akhtar, 2016). This design tries to obtain data to analyze the sample to describe the phenomenon among the population. The descriptive design is objective because the investigator has no influence on the issues under study. Therefore, the sample’s attitudes are not under the researcher’s control. This design enabled the investigator to explore varying segments of a similar group. This design also constitutes the foundation for future investigations. The collected information can direct methodologies used in future investigations (Seixas et al., 2017).</w:t>
      </w:r>
    </w:p>
    <w:p w14:paraId="2329B35D" w14:textId="77777777" w:rsidR="00843800" w:rsidRPr="00A80620" w:rsidRDefault="00843800" w:rsidP="00843800">
      <w:pPr>
        <w:spacing w:after="0"/>
        <w:ind w:firstLine="720"/>
        <w:jc w:val="both"/>
        <w:rPr>
          <w:rFonts w:eastAsia="Times New Roman"/>
        </w:rPr>
      </w:pPr>
      <w:r w:rsidRPr="00A80620">
        <w:rPr>
          <w:rFonts w:eastAsia="Times New Roman"/>
        </w:rPr>
        <w:t xml:space="preserve">Descriptive research allowed the researcher to use visual aids in presenting data, such as tables and charts, to facilitate readers’ comprehension of data distribution. Through descriptive statistics, the researcher reduced data to a manageable form since it was irrational to extract vast data. The author used descriptive statistics to organize data into patterns emerging during analysis, which entailed in-depth descriptions of a few issues. These observations are vital in </w:t>
      </w:r>
      <w:r w:rsidRPr="00A80620">
        <w:rPr>
          <w:rFonts w:eastAsia="Times New Roman"/>
        </w:rPr>
        <w:lastRenderedPageBreak/>
        <w:t>comprehending qualitative investigations and related interpretations. This descriptive research reported data summaries, including distribution using percentages.</w:t>
      </w:r>
    </w:p>
    <w:p w14:paraId="11D2A924" w14:textId="77777777" w:rsidR="00843800" w:rsidRPr="00916DA0" w:rsidRDefault="00843800" w:rsidP="00916DA0">
      <w:pPr>
        <w:pStyle w:val="Heading2"/>
        <w:spacing w:before="0" w:beforeAutospacing="0" w:after="0" w:afterAutospacing="0" w:line="480" w:lineRule="auto"/>
        <w:rPr>
          <w:sz w:val="24"/>
          <w:szCs w:val="24"/>
        </w:rPr>
      </w:pPr>
      <w:bookmarkStart w:id="10" w:name="_Toc71982972"/>
      <w:r w:rsidRPr="00916DA0">
        <w:rPr>
          <w:sz w:val="24"/>
          <w:szCs w:val="24"/>
        </w:rPr>
        <w:t>Research Approach</w:t>
      </w:r>
      <w:bookmarkEnd w:id="10"/>
    </w:p>
    <w:p w14:paraId="59AF7FF3" w14:textId="77777777" w:rsidR="00843800" w:rsidRPr="00A80620" w:rsidRDefault="00843800" w:rsidP="00843800">
      <w:pPr>
        <w:spacing w:after="0"/>
        <w:ind w:firstLine="720"/>
        <w:jc w:val="both"/>
        <w:rPr>
          <w:rFonts w:eastAsia="Times New Roman"/>
        </w:rPr>
      </w:pPr>
      <w:r w:rsidRPr="00A80620">
        <w:rPr>
          <w:rFonts w:eastAsia="Times New Roman"/>
        </w:rPr>
        <w:t>The research approach entailed the population and sample utilized in this exploration, including the sampling approach and size and the data collection techniques.</w:t>
      </w:r>
    </w:p>
    <w:p w14:paraId="473B9627" w14:textId="77777777" w:rsidR="00062BAD" w:rsidRDefault="00843800" w:rsidP="00062BAD">
      <w:pPr>
        <w:spacing w:after="0"/>
        <w:jc w:val="both"/>
        <w:rPr>
          <w:rFonts w:eastAsia="Times New Roman"/>
        </w:rPr>
      </w:pPr>
      <w:r w:rsidRPr="00A80620">
        <w:rPr>
          <w:rFonts w:eastAsia="Times New Roman"/>
          <w:i/>
          <w:iCs/>
        </w:rPr>
        <w:t>Population</w:t>
      </w:r>
    </w:p>
    <w:p w14:paraId="0C0F33DF" w14:textId="36DC948C" w:rsidR="00843800" w:rsidRPr="00A80620" w:rsidRDefault="00843800" w:rsidP="00062BAD">
      <w:pPr>
        <w:spacing w:after="0"/>
        <w:ind w:firstLine="720"/>
        <w:jc w:val="both"/>
        <w:rPr>
          <w:rFonts w:eastAsia="Times New Roman"/>
        </w:rPr>
      </w:pPr>
      <w:r w:rsidRPr="00A80620">
        <w:rPr>
          <w:rFonts w:eastAsia="Times New Roman"/>
        </w:rPr>
        <w:t>This study explored how the fashion world dominates the magazine business market today. This study’s population included senior editors of leading fashion magazines in the USA, UK, and China. These countries were selected because they constitute a significant host of some of the most dominant magazines in the world. Some of the global magazines are found in both the three countries. For instance, Vogue, Cosmopolitan, and Elle fashion magazines are all found in the USA, UK, and China. Therefore, they constituted an excellent country combination for this study. These countries also met this study’s criterion of using countries from different continents to offer the study a diverse perspective. Accordingly, the US represented North America, the UK represented Europe, and China represented Asia. All three countries are significant fashion magazine markets in their respective continents.</w:t>
      </w:r>
    </w:p>
    <w:p w14:paraId="3E45A5DD" w14:textId="77777777" w:rsidR="00843800" w:rsidRPr="00A80620" w:rsidRDefault="00843800" w:rsidP="001E3011">
      <w:pPr>
        <w:spacing w:after="0"/>
        <w:jc w:val="both"/>
        <w:rPr>
          <w:rFonts w:eastAsia="Times New Roman"/>
        </w:rPr>
      </w:pPr>
      <w:r w:rsidRPr="00A80620">
        <w:rPr>
          <w:rFonts w:eastAsia="Times New Roman"/>
          <w:i/>
          <w:iCs/>
        </w:rPr>
        <w:t>Sampling</w:t>
      </w:r>
    </w:p>
    <w:p w14:paraId="10F8DD70" w14:textId="5297DC46" w:rsidR="00843800" w:rsidRPr="00A80620" w:rsidRDefault="00843800" w:rsidP="009D1CA3">
      <w:pPr>
        <w:spacing w:after="0"/>
        <w:ind w:firstLine="720"/>
        <w:jc w:val="both"/>
        <w:rPr>
          <w:rFonts w:eastAsia="Times New Roman"/>
        </w:rPr>
      </w:pPr>
      <w:r w:rsidRPr="00A80620">
        <w:rPr>
          <w:rFonts w:eastAsia="Times New Roman"/>
        </w:rPr>
        <w:t xml:space="preserve">Sampling involved the techniques the researcher used to select the sample to represent the population in the study. This exploration used convenient sampling. Convenient sampling involved obtaining data from a conveniently accessible pool of participants. This technique enabled the researcher to quickly and economically collect data. The population members were also readily approachable to participate in the study by becoming part of the sample. Investigators use different sampling mechanisms when large populations are involved, and it is difficult or </w:t>
      </w:r>
      <w:r w:rsidRPr="00A80620">
        <w:rPr>
          <w:rFonts w:eastAsia="Times New Roman"/>
        </w:rPr>
        <w:lastRenderedPageBreak/>
        <w:t>impossible to examine the entire population. In many instances, it is hard to reach the whole population. This study’s population represented one of these situations because the researcher targeted senior editors of major fashion magazines in the USA, UK, and China. It was difficult and uneconomical to reach the entire population of editors in the three countries belonging to different continents. The investigator used this sampling technique since more inputs were unnecessary for the primary study. Since there were no many inclusion requirements, it was significantly simplified to include available senior editors as part of the study sample. All senior editors were eligible, and inclusion relied on the investigator’s capacity to get reach them to participate in the sample. Using this approach, the researcher obtained standpoints quickly.</w:t>
      </w:r>
    </w:p>
    <w:p w14:paraId="3653D679" w14:textId="0CA9C16C" w:rsidR="00843800" w:rsidRPr="00A80620" w:rsidRDefault="00843800" w:rsidP="00843800">
      <w:pPr>
        <w:spacing w:after="0"/>
        <w:ind w:firstLine="720"/>
        <w:jc w:val="both"/>
        <w:rPr>
          <w:rFonts w:eastAsia="Times New Roman"/>
        </w:rPr>
      </w:pPr>
      <w:r w:rsidRPr="00A80620">
        <w:rPr>
          <w:rFonts w:eastAsia="Times New Roman"/>
        </w:rPr>
        <w:t>Convenience sampling allows researchers to obtain data quickly, particularly when there is a time constraint</w:t>
      </w:r>
      <w:r w:rsidR="00936484">
        <w:rPr>
          <w:rFonts w:eastAsia="Times New Roman"/>
        </w:rPr>
        <w:t xml:space="preserve"> </w:t>
      </w:r>
      <w:r w:rsidR="00936484">
        <w:rPr>
          <w:rStyle w:val="selectable"/>
          <w:color w:val="000000"/>
        </w:rPr>
        <w:t>(Etikan, 2016)</w:t>
      </w:r>
      <w:r w:rsidRPr="00A80620">
        <w:rPr>
          <w:rFonts w:eastAsia="Times New Roman"/>
        </w:rPr>
        <w:t>. The guidelines for sampling are less complex than other sampling techniques, especially probabilistic techniques. There are significant resources involved in other probability sampling approaches. Convenient sampling enables investigators to obtain additional samples using little investment in finances and resources. Convenient sampling explains how samples are constituted. Elements are readily available to the investigator; hence data collection from the identified respondents becomes easy</w:t>
      </w:r>
      <w:r w:rsidR="0035414D">
        <w:rPr>
          <w:rFonts w:eastAsia="Times New Roman"/>
        </w:rPr>
        <w:t xml:space="preserve"> </w:t>
      </w:r>
      <w:r w:rsidR="0035414D">
        <w:rPr>
          <w:rStyle w:val="selectable"/>
          <w:color w:val="000000"/>
        </w:rPr>
        <w:t>(Etikan, 2016)</w:t>
      </w:r>
      <w:r w:rsidRPr="00A80620">
        <w:rPr>
          <w:rFonts w:eastAsia="Times New Roman"/>
        </w:rPr>
        <w:t>.</w:t>
      </w:r>
    </w:p>
    <w:p w14:paraId="4957B00E" w14:textId="77777777" w:rsidR="00843800" w:rsidRPr="00A80620" w:rsidRDefault="00843800" w:rsidP="00843800">
      <w:pPr>
        <w:spacing w:after="0"/>
        <w:ind w:firstLine="720"/>
        <w:jc w:val="both"/>
        <w:rPr>
          <w:rFonts w:eastAsia="Times New Roman"/>
        </w:rPr>
      </w:pPr>
      <w:r w:rsidRPr="00A80620">
        <w:rPr>
          <w:rFonts w:eastAsia="Times New Roman"/>
        </w:rPr>
        <w:t xml:space="preserve">This approach was appropriate since it was rationally likely that the number of senior editors would be many in the countries studied. Fair distribution of senior editors in the convenient sample ensured that the countries were fairly represented. The researcher obtained the study sample by taking almost similar sample sizes from each country. A convenient sample of 7 senior editors was obtained from the USA, 6 from the UK, and 7 from China. Therefore, a near proportionate sample of senior editors was acquired from each country. The near proportion sample obtained from the UK was due to one editor becoming unreachable at the last minute. The </w:t>
      </w:r>
      <w:r w:rsidRPr="00A80620">
        <w:rPr>
          <w:rFonts w:eastAsia="Times New Roman"/>
        </w:rPr>
        <w:lastRenderedPageBreak/>
        <w:t>study obtained a nearly 100% response rate (95%). Thus, it had a high response rate. There was no overrepresentation of senior editors from a country, such as some countries having extremely larger representations than others.</w:t>
      </w:r>
    </w:p>
    <w:p w14:paraId="4409E998" w14:textId="77777777" w:rsidR="00843800" w:rsidRPr="00A80620" w:rsidRDefault="00843800" w:rsidP="006D5B05">
      <w:pPr>
        <w:spacing w:after="0"/>
        <w:jc w:val="both"/>
        <w:rPr>
          <w:rFonts w:eastAsia="Times New Roman"/>
        </w:rPr>
      </w:pPr>
      <w:r w:rsidRPr="00A80620">
        <w:rPr>
          <w:rFonts w:eastAsia="Times New Roman"/>
          <w:i/>
          <w:iCs/>
        </w:rPr>
        <w:t>Data Collection</w:t>
      </w:r>
    </w:p>
    <w:p w14:paraId="192F5998" w14:textId="77777777" w:rsidR="00331FF5" w:rsidRPr="00A80620" w:rsidRDefault="00843800" w:rsidP="00331FF5">
      <w:pPr>
        <w:spacing w:after="0"/>
        <w:ind w:firstLine="720"/>
        <w:jc w:val="both"/>
        <w:rPr>
          <w:rFonts w:eastAsia="Times New Roman"/>
        </w:rPr>
      </w:pPr>
      <w:r w:rsidRPr="00A80620">
        <w:rPr>
          <w:rFonts w:eastAsia="Times New Roman"/>
        </w:rPr>
        <w:t>This investigation utilized both primary and secondary data sources. The investigator obtained secondary data by searching online databases for various journal articles. The study used secondary data to offer the context for the research and to undertake a literature review to examine existing studies on various findings of fashion world dominance in the magazine business market. The study also used secondary sources to place the study findings in the perspective of previous research.</w:t>
      </w:r>
    </w:p>
    <w:p w14:paraId="546E8239" w14:textId="2026E3D3" w:rsidR="00843800" w:rsidRPr="00A80620" w:rsidRDefault="00843800" w:rsidP="00331FF5">
      <w:pPr>
        <w:spacing w:after="0"/>
        <w:ind w:firstLine="720"/>
        <w:jc w:val="both"/>
        <w:rPr>
          <w:rFonts w:eastAsia="Times New Roman"/>
        </w:rPr>
      </w:pPr>
      <w:r w:rsidRPr="00A80620">
        <w:rPr>
          <w:rFonts w:eastAsia="Times New Roman"/>
        </w:rPr>
        <w:t xml:space="preserve">This study utilized a survey conducted using questionnaires to obtain primary data from the participants. The study benefited from the survey’s relatively lower costs, particularly its small cost per participant. Questionnaires are highly extensive in reach of describing a vast population’s characteristics. No other method offers this capability, which enables more accurate samples to collect targeted data in which to draw inferences and make critical decisions. This study’s questionnaires entailed a question set for obtaining data from the participants. This research primarily utilized self-administered questionnaires (SAQs). The investigators sent the SAQs via email for the respondents to fill. Surveys are highly flexible. They allow administration in several modes, including email, paper, and mobile surveys. The SAQs provided significant benefits to the research. They eliminated the bias related to researcher-administered questionnaires (Rada, 2019). The SAQs saved significant time expended on questionnaire administration, offering the investigator enough time to address other research needs. Additionally, the anonymity connected with SAQs also enticed respondents to offer increasingly accurate responses due to the absence of </w:t>
      </w:r>
      <w:r w:rsidRPr="00A80620">
        <w:rPr>
          <w:rFonts w:eastAsia="Times New Roman"/>
        </w:rPr>
        <w:lastRenderedPageBreak/>
        <w:t>any bias linked with researcher-administered questionnaires and other research instruments/materials. The survey anonymity enables participants to respond with more candid and valid responses. To obtain the most reliable data, investigators require participants to be as open as they could with their responses. Anonymously administered surveys offer a basis for increasingly honest responses than other research methodologies, particularly when investigators indicate that the surveys will state confidential and used for only research purposes</w:t>
      </w:r>
      <w:r w:rsidR="00410054">
        <w:rPr>
          <w:rFonts w:eastAsia="Times New Roman"/>
        </w:rPr>
        <w:t xml:space="preserve"> </w:t>
      </w:r>
      <w:r w:rsidR="00410054" w:rsidRPr="00A80620">
        <w:rPr>
          <w:rFonts w:eastAsia="Times New Roman"/>
        </w:rPr>
        <w:t>(Rada, 2019)</w:t>
      </w:r>
      <w:r w:rsidRPr="00A80620">
        <w:rPr>
          <w:rFonts w:eastAsia="Times New Roman"/>
        </w:rPr>
        <w:t>.</w:t>
      </w:r>
    </w:p>
    <w:p w14:paraId="2E86B447" w14:textId="6BC9E15A" w:rsidR="00843800" w:rsidRPr="00A80620" w:rsidRDefault="00843800" w:rsidP="00843800">
      <w:pPr>
        <w:spacing w:after="0"/>
        <w:ind w:firstLine="720"/>
        <w:jc w:val="both"/>
        <w:rPr>
          <w:rFonts w:eastAsia="Times New Roman"/>
        </w:rPr>
      </w:pPr>
      <w:r w:rsidRPr="00A80620">
        <w:rPr>
          <w:rFonts w:eastAsia="Times New Roman"/>
        </w:rPr>
        <w:t>The study used open-ended questions to allow the respondents to give their real insights into their approach to customer segments. These questions required participants to elaborate on their viewpoints rather than answering with “yes” or “no.” They allowed the researcher to analyze things from the respondents’ standpoint as feedback was obtained in their own words rather than stock answers. The research cou</w:t>
      </w:r>
      <w:r w:rsidR="00C371B6">
        <w:rPr>
          <w:rFonts w:eastAsia="Times New Roman"/>
        </w:rPr>
        <w:t>ld analyze the questions, view</w:t>
      </w:r>
      <w:r w:rsidRPr="00A80620">
        <w:rPr>
          <w:rFonts w:eastAsia="Times New Roman"/>
        </w:rPr>
        <w:t xml:space="preserve"> q</w:t>
      </w:r>
      <w:r w:rsidR="00C371B6">
        <w:rPr>
          <w:rFonts w:eastAsia="Times New Roman"/>
        </w:rPr>
        <w:t>ualitative patterns, and spot</w:t>
      </w:r>
      <w:r w:rsidRPr="00A80620">
        <w:rPr>
          <w:rFonts w:eastAsia="Times New Roman"/>
        </w:rPr>
        <w:t xml:space="preserve"> exceptional elements. The investigator aimed at developing an enhanced comprehension of fashion world’s dominance in the magazine business market and their needs to obtain more context behind participants’ actions influencing the dominance. The questions were not restricted to a specific set of choices. They were free-form, enabling participants to answer openly based on their full understanding and feeling. Unlike closed-ended questions leaving survey answers restricted and narrow to provided choices, open-ended format enabled the researcher to probe deep into the participant’s responses and acquire vital information concerning the fashion world’s dominance in the magazine business market. These questions are crucial for qualitative research, providing subjective and open responses on fashion world dominance in the magazine market</w:t>
      </w:r>
      <w:r w:rsidR="004850A3">
        <w:rPr>
          <w:rFonts w:eastAsia="Times New Roman"/>
        </w:rPr>
        <w:t xml:space="preserve"> </w:t>
      </w:r>
      <w:r w:rsidR="004850A3">
        <w:rPr>
          <w:rStyle w:val="selectable"/>
          <w:color w:val="000000"/>
        </w:rPr>
        <w:t>(Popping, 2015)</w:t>
      </w:r>
      <w:r w:rsidRPr="00A80620">
        <w:rPr>
          <w:rFonts w:eastAsia="Times New Roman"/>
        </w:rPr>
        <w:t>.</w:t>
      </w:r>
    </w:p>
    <w:p w14:paraId="7214003D" w14:textId="77777777" w:rsidR="00DD2D95" w:rsidRPr="00A80620" w:rsidRDefault="00843800" w:rsidP="00DD2D95">
      <w:pPr>
        <w:spacing w:after="0"/>
        <w:ind w:firstLine="720"/>
        <w:jc w:val="both"/>
        <w:rPr>
          <w:rFonts w:eastAsia="Times New Roman"/>
        </w:rPr>
      </w:pPr>
      <w:r w:rsidRPr="00A80620">
        <w:rPr>
          <w:rFonts w:eastAsia="Times New Roman"/>
        </w:rPr>
        <w:t xml:space="preserve">The open-ended questions utilized had no limit to the participant’s responses. Strategies utilized by senior editors to influence their readership are highly varied among fashion magazines. </w:t>
      </w:r>
      <w:r w:rsidRPr="00A80620">
        <w:rPr>
          <w:rFonts w:eastAsia="Times New Roman"/>
        </w:rPr>
        <w:lastRenderedPageBreak/>
        <w:t>Hence, the questions allowed a variety of strategies. Since response options for these questions were not provided, the respondents were free to provide their attitudes and views toward the fashion world's dominance in the magazine business. The questions also offered the respondents a medium to respond creatively since they were appreciative of the participants.</w:t>
      </w:r>
    </w:p>
    <w:p w14:paraId="32CC5917" w14:textId="6A58F74C" w:rsidR="00843800" w:rsidRPr="00A80620" w:rsidRDefault="00843800" w:rsidP="00DD2D95">
      <w:pPr>
        <w:spacing w:after="0"/>
        <w:ind w:firstLine="720"/>
        <w:jc w:val="both"/>
        <w:rPr>
          <w:rFonts w:eastAsia="Times New Roman"/>
        </w:rPr>
      </w:pPr>
      <w:r w:rsidRPr="00A80620">
        <w:rPr>
          <w:rFonts w:eastAsia="Times New Roman"/>
        </w:rPr>
        <w:t>The investigator sent out SAQs to subjects via email. They then completed and returned them for examination. The SAQs were inexpensive hence benefiting the study with significant cost savings. Participants also had adequate time to complete the questionnaires and return them within the time for further processing. The absence of the in-person attendance of the investigator when administering SAQs makes it vital for investigators to follow up with respondents to determine the questionnaires’ progress to increase the response rate. Hence, the researcher followed up the questionnaires to enhance the response rate. </w:t>
      </w:r>
    </w:p>
    <w:p w14:paraId="64828F23" w14:textId="77777777" w:rsidR="00843800" w:rsidRPr="00A80620" w:rsidRDefault="00843800" w:rsidP="00843800">
      <w:pPr>
        <w:spacing w:after="0"/>
        <w:ind w:firstLine="720"/>
        <w:jc w:val="both"/>
        <w:rPr>
          <w:rFonts w:eastAsia="Times New Roman"/>
        </w:rPr>
      </w:pPr>
      <w:r w:rsidRPr="00A80620">
        <w:rPr>
          <w:rFonts w:eastAsia="Times New Roman"/>
        </w:rPr>
        <w:t xml:space="preserve">The questionnaire consisted of two sections. The first section asked respondents’ demographics and personal data, including country, fashion magazine they edit for, length of editorship, gender, and age. This information described the sample’s characteristics. This information was critical in the researcher to determine if the participants represented the sample of the target population for generalizability. Demographics are independent characteristics since they cannot be changed. The demographics were vital to avoid the viewpoint of “absolutism,” – a presumption that the phenomenon of interest is identical irrespective of demographic characteristics, such as age and gender. Detailed respondent characteristics allowed the investigator to move toward a “universalism” standpoint – an acknowledgement that there can be universal processes manifesting differently based on the respondents’ demographic characteristics like age and gender. Moreover, thoroughly describing participants allowed the investigator to </w:t>
      </w:r>
      <w:r w:rsidRPr="00A80620">
        <w:rPr>
          <w:rFonts w:eastAsia="Times New Roman"/>
        </w:rPr>
        <w:lastRenderedPageBreak/>
        <w:t>identify to whom the study results would be generalizable and facilitate comparisons to be effected across study replications.</w:t>
      </w:r>
    </w:p>
    <w:p w14:paraId="1ACDB645" w14:textId="77777777" w:rsidR="00933A9D" w:rsidRPr="00A80620" w:rsidRDefault="00843800" w:rsidP="00933A9D">
      <w:pPr>
        <w:spacing w:after="0"/>
        <w:ind w:firstLine="720"/>
        <w:jc w:val="both"/>
        <w:rPr>
          <w:rFonts w:eastAsia="Times New Roman"/>
        </w:rPr>
      </w:pPr>
      <w:r w:rsidRPr="00A80620">
        <w:rPr>
          <w:rFonts w:eastAsia="Times New Roman"/>
        </w:rPr>
        <w:t>The second section dealt with the issues on the fashion world in the magazine business market. The questionnaires were enclosed with clear instructions to guide respondents on how to answer the questionnaires. For anonymity purposes, the study did not require respondents to enter their names on any questionnaire section. The respondents were expected to respond to the questions in the SAQs to describe how the fashion world dominates the magazine business market.</w:t>
      </w:r>
    </w:p>
    <w:p w14:paraId="212493AC" w14:textId="24C0FD9A" w:rsidR="00843800" w:rsidRPr="00916DA0" w:rsidRDefault="00843800" w:rsidP="00916DA0">
      <w:pPr>
        <w:pStyle w:val="Heading2"/>
        <w:spacing w:before="0" w:beforeAutospacing="0" w:after="0" w:afterAutospacing="0" w:line="480" w:lineRule="auto"/>
        <w:rPr>
          <w:sz w:val="24"/>
          <w:szCs w:val="24"/>
        </w:rPr>
      </w:pPr>
      <w:bookmarkStart w:id="11" w:name="_Toc71982973"/>
      <w:r w:rsidRPr="00916DA0">
        <w:rPr>
          <w:sz w:val="24"/>
          <w:szCs w:val="24"/>
        </w:rPr>
        <w:t>Data Analysis</w:t>
      </w:r>
      <w:bookmarkEnd w:id="11"/>
    </w:p>
    <w:p w14:paraId="1341DEDD" w14:textId="55A3DFB1" w:rsidR="00843800" w:rsidRPr="00A80620" w:rsidRDefault="00843800" w:rsidP="00843800">
      <w:pPr>
        <w:spacing w:after="0"/>
        <w:ind w:firstLine="720"/>
        <w:jc w:val="both"/>
        <w:rPr>
          <w:rFonts w:eastAsia="Times New Roman"/>
        </w:rPr>
      </w:pPr>
      <w:r w:rsidRPr="00A80620">
        <w:rPr>
          <w:rFonts w:eastAsia="Times New Roman"/>
        </w:rPr>
        <w:t>This study analyzed data using descriptive statistics. This technique described the data’s fundamental characteristics. They offered simple summaries of the data collected from the sample. They described what the data indicated; hence, they are different from inferential statistics because these allow investigators to arrive at inferences that exceed the primary data. For instance, inferential statistics are used to draw conclusions from the sample data regarding the population's general views. They also helped make judgments that the likelihood of observable variations among groups is reliable or might have occurred by chance in the research. Therefore, inferential statistics make conclusions from the sample data to more general situations. The investigator used descriptive statistics to present the data from the sample of editors chosen for the sample in an increasingly manageable format. Research studies involve vast volumes of data</w:t>
      </w:r>
      <w:r w:rsidR="00213BC3">
        <w:rPr>
          <w:rFonts w:eastAsia="Times New Roman"/>
        </w:rPr>
        <w:t xml:space="preserve"> </w:t>
      </w:r>
      <w:r w:rsidR="00213BC3">
        <w:rPr>
          <w:rStyle w:val="selectable"/>
          <w:color w:val="000000"/>
        </w:rPr>
        <w:t>(Kaur et al., 2018)</w:t>
      </w:r>
      <w:r w:rsidRPr="00A80620">
        <w:rPr>
          <w:rFonts w:eastAsia="Times New Roman"/>
        </w:rPr>
        <w:t>. Descriptive statistics simplify massive data amounts sensibly. Thus, each descriptive statistic reduced data into simple summaries</w:t>
      </w:r>
      <w:r w:rsidR="00450E59">
        <w:rPr>
          <w:rFonts w:eastAsia="Times New Roman"/>
        </w:rPr>
        <w:t xml:space="preserve"> </w:t>
      </w:r>
      <w:r w:rsidR="00450E59">
        <w:rPr>
          <w:rStyle w:val="selectable"/>
          <w:color w:val="000000"/>
        </w:rPr>
        <w:t>(Kaur et al., 2018)</w:t>
      </w:r>
      <w:r w:rsidRPr="00A80620">
        <w:rPr>
          <w:rFonts w:eastAsia="Times New Roman"/>
        </w:rPr>
        <w:t>.</w:t>
      </w:r>
    </w:p>
    <w:p w14:paraId="610F92A9" w14:textId="750D276B" w:rsidR="00843800" w:rsidRPr="00A80620" w:rsidRDefault="00843800" w:rsidP="00843800">
      <w:pPr>
        <w:spacing w:after="0"/>
        <w:ind w:firstLine="720"/>
        <w:jc w:val="both"/>
        <w:rPr>
          <w:rFonts w:eastAsia="Times New Roman"/>
        </w:rPr>
      </w:pPr>
      <w:r w:rsidRPr="00A80620">
        <w:rPr>
          <w:rFonts w:eastAsia="Times New Roman"/>
        </w:rPr>
        <w:t xml:space="preserve">There are three descriptive statistics utilized in research, including central tendency, distributive, and dispersive measures. This study used frequency distributions to describe frequencies in responses and distributions in demographic characteristics, represented by </w:t>
      </w:r>
      <w:r w:rsidRPr="00A80620">
        <w:rPr>
          <w:rFonts w:eastAsia="Times New Roman"/>
        </w:rPr>
        <w:lastRenderedPageBreak/>
        <w:t>respondents’ personal data. The investigator used distributions to represent the data values in the demographic attributes according to categories, such as age and length of editorship with a specific fashion magazine. This is because it is irrational, time-consuming, and uneconomical to measure each value’s frequencies</w:t>
      </w:r>
      <w:r w:rsidR="009B78E9">
        <w:rPr>
          <w:rFonts w:eastAsia="Times New Roman"/>
        </w:rPr>
        <w:t xml:space="preserve"> </w:t>
      </w:r>
      <w:r w:rsidR="009B78E9">
        <w:rPr>
          <w:rStyle w:val="selectable"/>
          <w:color w:val="000000"/>
        </w:rPr>
        <w:t>(Kaur et al., 2018)</w:t>
      </w:r>
      <w:r w:rsidRPr="00A80620">
        <w:rPr>
          <w:rFonts w:eastAsia="Times New Roman"/>
        </w:rPr>
        <w:t>. For instance, it is insensible to measure frequencies for each age number, such as 18, 19, and 20. Accordingly, this study grouped values into five age ranges to define frequencies (18-30 years, 31-40 years, 14-50 years, 51-60 years, over 60 years). Frequency distributions were illustrated using graphs and tables. With graphs, significant values were approximated at a glance since they depicted multiple categories as well as numbers. Tables offered a visual confirmation of data reasonableness and precision.</w:t>
      </w:r>
    </w:p>
    <w:p w14:paraId="2D7A3716" w14:textId="77777777" w:rsidR="00843800" w:rsidRPr="00A80620" w:rsidRDefault="00843800" w:rsidP="00843800">
      <w:pPr>
        <w:spacing w:after="0"/>
        <w:ind w:firstLine="720"/>
        <w:jc w:val="both"/>
        <w:rPr>
          <w:rFonts w:eastAsia="Times New Roman"/>
        </w:rPr>
      </w:pPr>
      <w:r w:rsidRPr="00A80620">
        <w:rPr>
          <w:rFonts w:eastAsia="Times New Roman"/>
        </w:rPr>
        <w:t>Distributions were also depicted using percentages, such as percentages of respondents in each age range. Therefore, distribution summarized the frequency of the specific values and ranges of values for a particular demographic variable or response to a specific question in the survey. It involved simple distributions in which the investigator listed every value of a demographic variable or response against the number of respondents attributed to the value or response. For example, the study described gender by listing the distribution between males and females using percentages. The variable had few values that the investigator listed and summarized how many sample cases constituted the value.</w:t>
      </w:r>
    </w:p>
    <w:p w14:paraId="49BC7AAF" w14:textId="2E3B3BAC" w:rsidR="0033127A" w:rsidRPr="00916DA0" w:rsidRDefault="000914A5" w:rsidP="00916DA0">
      <w:pPr>
        <w:pStyle w:val="Heading2"/>
        <w:spacing w:before="0" w:beforeAutospacing="0" w:after="0" w:afterAutospacing="0" w:line="480" w:lineRule="auto"/>
        <w:rPr>
          <w:sz w:val="24"/>
          <w:szCs w:val="24"/>
        </w:rPr>
      </w:pPr>
      <w:bookmarkStart w:id="12" w:name="_Toc71982974"/>
      <w:r w:rsidRPr="00916DA0">
        <w:rPr>
          <w:sz w:val="24"/>
          <w:szCs w:val="24"/>
        </w:rPr>
        <w:t>Demographic Patterns of Respondents</w:t>
      </w:r>
      <w:bookmarkEnd w:id="12"/>
    </w:p>
    <w:p w14:paraId="49875CB9" w14:textId="77777777" w:rsidR="004A1837" w:rsidRPr="00A80620" w:rsidRDefault="004A1837" w:rsidP="00E40AAD">
      <w:pPr>
        <w:spacing w:after="0"/>
        <w:jc w:val="both"/>
        <w:rPr>
          <w:rFonts w:eastAsia="Times New Roman"/>
          <w:i/>
        </w:rPr>
      </w:pPr>
      <w:r w:rsidRPr="00A80620">
        <w:rPr>
          <w:rFonts w:eastAsia="Times New Roman"/>
          <w:i/>
        </w:rPr>
        <w:t>Gender Distribution</w:t>
      </w:r>
    </w:p>
    <w:p w14:paraId="68FD0F27" w14:textId="362A4FFE" w:rsidR="004A1837" w:rsidRPr="00A80620" w:rsidRDefault="00232401" w:rsidP="002604C5">
      <w:pPr>
        <w:spacing w:after="0"/>
        <w:ind w:firstLine="720"/>
        <w:jc w:val="both"/>
        <w:rPr>
          <w:rFonts w:eastAsia="Times New Roman"/>
        </w:rPr>
      </w:pPr>
      <w:r w:rsidRPr="00A80620">
        <w:rPr>
          <w:rFonts w:eastAsia="Times New Roman"/>
        </w:rPr>
        <w:t>The sample constituted</w:t>
      </w:r>
      <w:r w:rsidR="00F24AFE" w:rsidRPr="00A80620">
        <w:rPr>
          <w:rFonts w:eastAsia="Times New Roman"/>
        </w:rPr>
        <w:t xml:space="preserve"> 12</w:t>
      </w:r>
      <w:r w:rsidRPr="00A80620">
        <w:rPr>
          <w:rFonts w:eastAsia="Times New Roman"/>
        </w:rPr>
        <w:t xml:space="preserve"> males and </w:t>
      </w:r>
      <w:r w:rsidR="00F24AFE" w:rsidRPr="00A80620">
        <w:rPr>
          <w:rFonts w:eastAsia="Times New Roman"/>
        </w:rPr>
        <w:t>8</w:t>
      </w:r>
      <w:r w:rsidR="00002F7C" w:rsidRPr="00A80620">
        <w:rPr>
          <w:rFonts w:eastAsia="Times New Roman"/>
        </w:rPr>
        <w:t xml:space="preserve"> females. Figure 1</w:t>
      </w:r>
      <w:r w:rsidR="00E479E3" w:rsidRPr="00A80620">
        <w:rPr>
          <w:rFonts w:eastAsia="Times New Roman"/>
        </w:rPr>
        <w:t xml:space="preserve"> below demonstrates respondents’ gender distribution</w:t>
      </w:r>
      <w:r w:rsidR="004A1837" w:rsidRPr="00A80620">
        <w:rPr>
          <w:rFonts w:eastAsia="Times New Roman"/>
        </w:rPr>
        <w:t>.</w:t>
      </w:r>
      <w:r w:rsidR="002361FB" w:rsidRPr="00A80620">
        <w:rPr>
          <w:rFonts w:eastAsia="Times New Roman"/>
        </w:rPr>
        <w:t xml:space="preserve"> It shows that there were more male than female respondents.</w:t>
      </w:r>
    </w:p>
    <w:p w14:paraId="22618C0F" w14:textId="77777777" w:rsidR="00DB6487" w:rsidRDefault="00DB6487" w:rsidP="004A1837">
      <w:pPr>
        <w:spacing w:after="0" w:line="360" w:lineRule="auto"/>
        <w:jc w:val="both"/>
        <w:rPr>
          <w:rFonts w:eastAsia="Times New Roman"/>
          <w:b/>
        </w:rPr>
      </w:pPr>
    </w:p>
    <w:p w14:paraId="232ABEAF" w14:textId="77777777" w:rsidR="00DB6487" w:rsidRDefault="00DB6487" w:rsidP="004A1837">
      <w:pPr>
        <w:spacing w:after="0" w:line="360" w:lineRule="auto"/>
        <w:jc w:val="both"/>
        <w:rPr>
          <w:rFonts w:eastAsia="Times New Roman"/>
          <w:b/>
        </w:rPr>
      </w:pPr>
    </w:p>
    <w:p w14:paraId="1F46F1A0" w14:textId="77777777" w:rsidR="00DB6487" w:rsidRDefault="00DB6487" w:rsidP="004A1837">
      <w:pPr>
        <w:spacing w:after="0" w:line="360" w:lineRule="auto"/>
        <w:jc w:val="both"/>
        <w:rPr>
          <w:rFonts w:eastAsia="Times New Roman"/>
          <w:b/>
        </w:rPr>
      </w:pPr>
    </w:p>
    <w:p w14:paraId="4F3B453A" w14:textId="58967658" w:rsidR="004A1837" w:rsidRPr="00A80620" w:rsidRDefault="00002F7C" w:rsidP="004A1837">
      <w:pPr>
        <w:spacing w:after="0" w:line="360" w:lineRule="auto"/>
        <w:jc w:val="both"/>
        <w:rPr>
          <w:rFonts w:eastAsia="Times New Roman"/>
          <w:b/>
        </w:rPr>
      </w:pPr>
      <w:r w:rsidRPr="00A80620">
        <w:rPr>
          <w:rFonts w:eastAsia="Times New Roman"/>
          <w:b/>
        </w:rPr>
        <w:lastRenderedPageBreak/>
        <w:t xml:space="preserve">Figure </w:t>
      </w:r>
      <w:r w:rsidR="004A1837" w:rsidRPr="00A80620">
        <w:rPr>
          <w:rFonts w:eastAsia="Times New Roman"/>
          <w:b/>
        </w:rPr>
        <w:t>1: Gender Distribution</w:t>
      </w:r>
    </w:p>
    <w:p w14:paraId="2FDB97CA" w14:textId="0C172684" w:rsidR="004A1837" w:rsidRPr="00A80620" w:rsidRDefault="00E479E3" w:rsidP="004A1837">
      <w:pPr>
        <w:spacing w:after="0" w:line="360" w:lineRule="auto"/>
        <w:jc w:val="both"/>
        <w:rPr>
          <w:rFonts w:eastAsia="Times New Roman"/>
        </w:rPr>
      </w:pPr>
      <w:r w:rsidRPr="00A80620">
        <w:rPr>
          <w:noProof/>
        </w:rPr>
        <w:drawing>
          <wp:inline distT="0" distB="0" distL="0" distR="0" wp14:anchorId="52183D1A" wp14:editId="0DCC6532">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65AF26F" w14:textId="77777777" w:rsidR="004A1837" w:rsidRPr="00A80620" w:rsidRDefault="004A1837" w:rsidP="004A1837">
      <w:pPr>
        <w:spacing w:after="0" w:line="360" w:lineRule="auto"/>
        <w:jc w:val="both"/>
        <w:rPr>
          <w:rFonts w:eastAsia="Times New Roman"/>
        </w:rPr>
      </w:pPr>
    </w:p>
    <w:p w14:paraId="3A133BD4" w14:textId="77777777" w:rsidR="004A1837" w:rsidRPr="00A80620" w:rsidRDefault="004A1837" w:rsidP="00DB6487">
      <w:pPr>
        <w:spacing w:after="0"/>
        <w:jc w:val="both"/>
        <w:rPr>
          <w:i/>
        </w:rPr>
      </w:pPr>
      <w:r w:rsidRPr="00A80620">
        <w:rPr>
          <w:i/>
        </w:rPr>
        <w:t>Age Distribution</w:t>
      </w:r>
    </w:p>
    <w:p w14:paraId="0EEB1401" w14:textId="74475D25" w:rsidR="004A1837" w:rsidRPr="00A80620" w:rsidRDefault="00651FEF" w:rsidP="00DB6487">
      <w:pPr>
        <w:spacing w:after="0"/>
        <w:ind w:firstLine="720"/>
        <w:jc w:val="both"/>
        <w:rPr>
          <w:rFonts w:eastAsia="Times New Roman"/>
        </w:rPr>
      </w:pPr>
      <w:r w:rsidRPr="00A80620">
        <w:rPr>
          <w:rFonts w:eastAsia="Times New Roman"/>
        </w:rPr>
        <w:t>P</w:t>
      </w:r>
      <w:r w:rsidR="004A1837" w:rsidRPr="00A80620">
        <w:rPr>
          <w:rFonts w:eastAsia="Times New Roman"/>
        </w:rPr>
        <w:t>articipants</w:t>
      </w:r>
      <w:r w:rsidR="00171673" w:rsidRPr="00A80620">
        <w:rPr>
          <w:rFonts w:eastAsia="Times New Roman"/>
        </w:rPr>
        <w:t>’</w:t>
      </w:r>
      <w:r w:rsidR="004A1837" w:rsidRPr="00A80620">
        <w:rPr>
          <w:rFonts w:eastAsia="Times New Roman"/>
        </w:rPr>
        <w:t xml:space="preserve"> </w:t>
      </w:r>
      <w:r w:rsidR="00236BBF" w:rsidRPr="00A80620">
        <w:rPr>
          <w:rFonts w:eastAsia="Times New Roman"/>
        </w:rPr>
        <w:t xml:space="preserve">ages </w:t>
      </w:r>
      <w:r w:rsidR="004A1837" w:rsidRPr="00A80620">
        <w:rPr>
          <w:rFonts w:eastAsia="Times New Roman"/>
        </w:rPr>
        <w:t>were categ</w:t>
      </w:r>
      <w:r w:rsidRPr="00A80620">
        <w:rPr>
          <w:rFonts w:eastAsia="Times New Roman"/>
        </w:rPr>
        <w:t>orized into five ranges</w:t>
      </w:r>
      <w:r w:rsidR="00A651F5" w:rsidRPr="00A80620">
        <w:rPr>
          <w:rFonts w:eastAsia="Times New Roman"/>
        </w:rPr>
        <w:t>. Forty percent</w:t>
      </w:r>
      <w:r w:rsidR="004A1837" w:rsidRPr="00A80620">
        <w:rPr>
          <w:rFonts w:eastAsia="Times New Roman"/>
        </w:rPr>
        <w:t xml:space="preserve"> </w:t>
      </w:r>
      <w:r w:rsidR="00A651F5" w:rsidRPr="00A80620">
        <w:rPr>
          <w:rFonts w:eastAsia="Times New Roman"/>
        </w:rPr>
        <w:t xml:space="preserve">of participants were aged 18-30 years, 35% were 31-40 years, 10% were 41-50 years, </w:t>
      </w:r>
      <w:r w:rsidR="0066313C" w:rsidRPr="00A80620">
        <w:rPr>
          <w:rFonts w:eastAsia="Times New Roman"/>
        </w:rPr>
        <w:t>10%</w:t>
      </w:r>
      <w:r w:rsidR="004A1837" w:rsidRPr="00A80620">
        <w:rPr>
          <w:rFonts w:eastAsia="Times New Roman"/>
        </w:rPr>
        <w:t xml:space="preserve"> were 51</w:t>
      </w:r>
      <w:r w:rsidR="0066313C" w:rsidRPr="00A80620">
        <w:rPr>
          <w:rFonts w:eastAsia="Times New Roman"/>
        </w:rPr>
        <w:t>-60 years, and 5%</w:t>
      </w:r>
      <w:r w:rsidR="004A1837" w:rsidRPr="00A80620">
        <w:rPr>
          <w:rFonts w:eastAsia="Times New Roman"/>
        </w:rPr>
        <w:t xml:space="preserve"> were over 60</w:t>
      </w:r>
      <w:r w:rsidR="00FE334D" w:rsidRPr="00A80620">
        <w:rPr>
          <w:rFonts w:eastAsia="Times New Roman"/>
        </w:rPr>
        <w:t xml:space="preserve"> years. Figure </w:t>
      </w:r>
      <w:r w:rsidR="00C633B8" w:rsidRPr="00A80620">
        <w:rPr>
          <w:rFonts w:eastAsia="Times New Roman"/>
        </w:rPr>
        <w:t xml:space="preserve">2 depicts the respondent's </w:t>
      </w:r>
      <w:r w:rsidR="004A1837" w:rsidRPr="00A80620">
        <w:rPr>
          <w:rFonts w:eastAsia="Times New Roman"/>
        </w:rPr>
        <w:t>age distribution.</w:t>
      </w:r>
      <w:r w:rsidR="0012759A" w:rsidRPr="00A80620">
        <w:rPr>
          <w:rFonts w:eastAsia="Times New Roman"/>
        </w:rPr>
        <w:t xml:space="preserve"> It reveals that most participants were younger, while a few were older.</w:t>
      </w:r>
    </w:p>
    <w:p w14:paraId="7A51A8FE" w14:textId="76ED797D" w:rsidR="00F867E4" w:rsidRPr="00A80620" w:rsidRDefault="00F867E4" w:rsidP="00DB6487">
      <w:pPr>
        <w:spacing w:after="0"/>
        <w:jc w:val="both"/>
        <w:rPr>
          <w:rFonts w:eastAsia="Times New Roman"/>
        </w:rPr>
      </w:pPr>
      <w:r w:rsidRPr="00A80620">
        <w:rPr>
          <w:rFonts w:eastAsia="Times New Roman"/>
          <w:b/>
        </w:rPr>
        <w:t>Figure 2: Age Distribution</w:t>
      </w:r>
    </w:p>
    <w:p w14:paraId="07690B1E" w14:textId="247C200A" w:rsidR="00E81BFE" w:rsidRPr="00D648F1" w:rsidRDefault="00C521C3" w:rsidP="004A1837">
      <w:pPr>
        <w:spacing w:after="0" w:line="360" w:lineRule="auto"/>
        <w:jc w:val="both"/>
        <w:rPr>
          <w:rFonts w:eastAsia="Times New Roman"/>
        </w:rPr>
      </w:pPr>
      <w:r w:rsidRPr="00A80620">
        <w:rPr>
          <w:noProof/>
        </w:rPr>
        <w:drawing>
          <wp:inline distT="0" distB="0" distL="0" distR="0" wp14:anchorId="15E3AFEF" wp14:editId="538252BC">
            <wp:extent cx="4572000" cy="2524125"/>
            <wp:effectExtent l="0" t="0" r="0" b="95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0C56CE7" w14:textId="77777777" w:rsidR="00E81BFE" w:rsidRDefault="00E81BFE" w:rsidP="004A1837">
      <w:pPr>
        <w:spacing w:after="0" w:line="360" w:lineRule="auto"/>
        <w:jc w:val="both"/>
        <w:rPr>
          <w:i/>
        </w:rPr>
      </w:pPr>
    </w:p>
    <w:p w14:paraId="74D45554" w14:textId="285A06D9" w:rsidR="004A1837" w:rsidRPr="00A80620" w:rsidRDefault="009452BD" w:rsidP="00D648F1">
      <w:pPr>
        <w:spacing w:after="0"/>
        <w:jc w:val="both"/>
        <w:rPr>
          <w:i/>
        </w:rPr>
      </w:pPr>
      <w:r w:rsidRPr="00A80620">
        <w:rPr>
          <w:i/>
        </w:rPr>
        <w:t>Country of Editorship</w:t>
      </w:r>
    </w:p>
    <w:p w14:paraId="10DA60A5" w14:textId="0981D414" w:rsidR="004A1837" w:rsidRPr="00A80620" w:rsidRDefault="0034528C" w:rsidP="00D648F1">
      <w:pPr>
        <w:spacing w:after="0"/>
        <w:ind w:firstLine="720"/>
        <w:jc w:val="both"/>
      </w:pPr>
      <w:r w:rsidRPr="00A80620">
        <w:t>The country where the editors performed their work was classified</w:t>
      </w:r>
      <w:r w:rsidR="000A468B" w:rsidRPr="00A80620">
        <w:t xml:space="preserve"> into three</w:t>
      </w:r>
      <w:r w:rsidR="004A1837" w:rsidRPr="00A80620">
        <w:t xml:space="preserve"> </w:t>
      </w:r>
      <w:r w:rsidRPr="00A80620">
        <w:t>broad categories:</w:t>
      </w:r>
      <w:r w:rsidR="000A468B" w:rsidRPr="00A80620">
        <w:t xml:space="preserve"> the USA, UK, and China</w:t>
      </w:r>
      <w:r w:rsidR="00F96641" w:rsidRPr="00A80620">
        <w:t xml:space="preserve">. </w:t>
      </w:r>
      <w:r w:rsidR="004A1837" w:rsidRPr="00A80620">
        <w:t xml:space="preserve"> </w:t>
      </w:r>
      <w:r w:rsidR="007A13C3" w:rsidRPr="00A80620">
        <w:t xml:space="preserve">Thirty-five percent </w:t>
      </w:r>
      <w:r w:rsidR="00E047E7" w:rsidRPr="00A80620">
        <w:t>of the respondents were American editors, 30% were British editors, and 35% were Chinese editors</w:t>
      </w:r>
      <w:r w:rsidR="008D3B50" w:rsidRPr="00A80620">
        <w:t xml:space="preserve">. Figure </w:t>
      </w:r>
      <w:r w:rsidR="00E94418" w:rsidRPr="00A80620">
        <w:t>3 demonstrates country of editorship</w:t>
      </w:r>
      <w:r w:rsidR="004A1837" w:rsidRPr="00A80620">
        <w:t xml:space="preserve"> distribution.</w:t>
      </w:r>
      <w:r w:rsidR="003E2121" w:rsidRPr="00A80620">
        <w:t xml:space="preserve"> It shows country representations were evenly distributed.</w:t>
      </w:r>
    </w:p>
    <w:p w14:paraId="24BA476D" w14:textId="6F03F3DB" w:rsidR="004A1837" w:rsidRPr="00A80620" w:rsidRDefault="004A1837" w:rsidP="00D648F1">
      <w:pPr>
        <w:spacing w:after="0"/>
        <w:jc w:val="both"/>
        <w:rPr>
          <w:b/>
        </w:rPr>
      </w:pPr>
      <w:r w:rsidRPr="00A80620">
        <w:rPr>
          <w:b/>
        </w:rPr>
        <w:t>Figure</w:t>
      </w:r>
      <w:r w:rsidR="00BA4D4F" w:rsidRPr="00A80620">
        <w:rPr>
          <w:b/>
        </w:rPr>
        <w:t xml:space="preserve"> 3: Country of Editorship</w:t>
      </w:r>
    </w:p>
    <w:p w14:paraId="3194F5C2" w14:textId="3BA1BFB0" w:rsidR="00F96641" w:rsidRPr="00A80620" w:rsidRDefault="00F96641" w:rsidP="004A1837">
      <w:pPr>
        <w:spacing w:after="0" w:line="360" w:lineRule="auto"/>
        <w:jc w:val="both"/>
        <w:rPr>
          <w:b/>
        </w:rPr>
      </w:pPr>
      <w:r w:rsidRPr="00A80620">
        <w:rPr>
          <w:noProof/>
        </w:rPr>
        <w:drawing>
          <wp:inline distT="0" distB="0" distL="0" distR="0" wp14:anchorId="47439EE0" wp14:editId="389D571C">
            <wp:extent cx="4572000" cy="2631057"/>
            <wp:effectExtent l="0" t="0" r="0" b="1714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952DDE4" w14:textId="488F54D2" w:rsidR="004A1837" w:rsidRPr="00A80620" w:rsidRDefault="004A1837" w:rsidP="004A1837">
      <w:pPr>
        <w:spacing w:after="0" w:line="360" w:lineRule="auto"/>
        <w:jc w:val="both"/>
      </w:pPr>
    </w:p>
    <w:p w14:paraId="1B173DA3" w14:textId="77777777" w:rsidR="004A1837" w:rsidRPr="00A80620" w:rsidRDefault="004A1837" w:rsidP="00774C1D">
      <w:pPr>
        <w:spacing w:after="0"/>
        <w:jc w:val="both"/>
        <w:rPr>
          <w:i/>
        </w:rPr>
      </w:pPr>
      <w:r w:rsidRPr="00A80620">
        <w:rPr>
          <w:i/>
        </w:rPr>
        <w:t>Education Level</w:t>
      </w:r>
    </w:p>
    <w:p w14:paraId="65A44677" w14:textId="37CF9FF9" w:rsidR="004A1837" w:rsidRPr="00A80620" w:rsidRDefault="00CB3805" w:rsidP="00774C1D">
      <w:pPr>
        <w:spacing w:after="0"/>
        <w:ind w:firstLine="720"/>
        <w:jc w:val="both"/>
      </w:pPr>
      <w:r w:rsidRPr="00A80620">
        <w:t>The education level had five ranges. Five percent of</w:t>
      </w:r>
      <w:r w:rsidR="004A1837" w:rsidRPr="00A80620">
        <w:t xml:space="preserve"> particip</w:t>
      </w:r>
      <w:r w:rsidRPr="00A80620">
        <w:t>ants had a diploma qualification, 45% had a bachelor's degree, 40% had a master's degree, and 10%</w:t>
      </w:r>
      <w:r w:rsidR="004A1837" w:rsidRPr="00A80620">
        <w:t xml:space="preserve"> ha</w:t>
      </w:r>
      <w:r w:rsidR="005C2EC2" w:rsidRPr="00A80620">
        <w:t xml:space="preserve">d doctorate degrees. Figure </w:t>
      </w:r>
      <w:r w:rsidR="004A1837" w:rsidRPr="00A80620">
        <w:t>4 illustrates the distribution of the participants' academic qualifications.</w:t>
      </w:r>
      <w:r w:rsidR="00396BF6" w:rsidRPr="00A80620">
        <w:t xml:space="preserve"> It shows most people had bachelor’s and master’s degrees, while a</w:t>
      </w:r>
      <w:r w:rsidR="00C13EE6" w:rsidRPr="00A80620">
        <w:t xml:space="preserve"> few had </w:t>
      </w:r>
      <w:r w:rsidR="00284458" w:rsidRPr="00A80620">
        <w:t>diploma</w:t>
      </w:r>
      <w:r w:rsidR="00FE2809" w:rsidRPr="00A80620">
        <w:t>s</w:t>
      </w:r>
      <w:r w:rsidR="00284458" w:rsidRPr="00A80620">
        <w:t xml:space="preserve"> and doctorate.</w:t>
      </w:r>
    </w:p>
    <w:p w14:paraId="6A304288" w14:textId="7D8B5C3C" w:rsidR="004A1837" w:rsidRPr="00A80620" w:rsidRDefault="008E279A" w:rsidP="00774C1D">
      <w:pPr>
        <w:spacing w:after="0"/>
        <w:jc w:val="both"/>
        <w:rPr>
          <w:b/>
        </w:rPr>
      </w:pPr>
      <w:r w:rsidRPr="00A80620">
        <w:rPr>
          <w:b/>
        </w:rPr>
        <w:t xml:space="preserve">Figure </w:t>
      </w:r>
      <w:r w:rsidR="004A1837" w:rsidRPr="00A80620">
        <w:rPr>
          <w:b/>
        </w:rPr>
        <w:t>4: Education Level</w:t>
      </w:r>
    </w:p>
    <w:p w14:paraId="58754C8C" w14:textId="6FAF8C8A" w:rsidR="004A1837" w:rsidRPr="00A80620" w:rsidRDefault="00C84D4A" w:rsidP="004A1837">
      <w:pPr>
        <w:spacing w:after="0" w:line="360" w:lineRule="auto"/>
        <w:jc w:val="both"/>
      </w:pPr>
      <w:r w:rsidRPr="00A80620">
        <w:rPr>
          <w:noProof/>
        </w:rPr>
        <w:lastRenderedPageBreak/>
        <w:drawing>
          <wp:inline distT="0" distB="0" distL="0" distR="0" wp14:anchorId="3CAF7E6D" wp14:editId="09317FE1">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7067B57" w14:textId="77777777" w:rsidR="004A1837" w:rsidRPr="00A80620" w:rsidRDefault="004A1837" w:rsidP="004943EA">
      <w:pPr>
        <w:spacing w:after="0"/>
        <w:jc w:val="both"/>
        <w:rPr>
          <w:i/>
        </w:rPr>
      </w:pPr>
      <w:r w:rsidRPr="00A80620">
        <w:rPr>
          <w:i/>
        </w:rPr>
        <w:t>The number of years worked in the current organization.</w:t>
      </w:r>
    </w:p>
    <w:p w14:paraId="3EB68256" w14:textId="2DC4E7A6" w:rsidR="004A1837" w:rsidRPr="00A80620" w:rsidRDefault="000630AA" w:rsidP="004943EA">
      <w:pPr>
        <w:spacing w:after="0"/>
        <w:ind w:firstLine="720"/>
        <w:jc w:val="both"/>
      </w:pPr>
      <w:r w:rsidRPr="00A80620">
        <w:t>The experience level of the participants in the senior editorial role</w:t>
      </w:r>
      <w:r w:rsidR="004A1837" w:rsidRPr="00A80620">
        <w:t xml:space="preserve"> was p</w:t>
      </w:r>
      <w:r w:rsidR="008433D1" w:rsidRPr="00A80620">
        <w:t>laced in five categories. Ten subjects had 0-2</w:t>
      </w:r>
      <w:r w:rsidR="004A1837" w:rsidRPr="00A80620">
        <w:t xml:space="preserve"> </w:t>
      </w:r>
      <w:r w:rsidR="00A317D9" w:rsidRPr="00A80620">
        <w:t>years of</w:t>
      </w:r>
      <w:r w:rsidR="008433D1" w:rsidRPr="00A80620">
        <w:t xml:space="preserve"> experience</w:t>
      </w:r>
      <w:r w:rsidR="00A317D9" w:rsidRPr="00A80620">
        <w:t>, 30% had 3-5 years of experience, 40% had 6-10 years of experience</w:t>
      </w:r>
      <w:r w:rsidR="00E32FEB" w:rsidRPr="00A80620">
        <w:t>, 15% had 10-20 years of experience, and 5% had over 20 years of experience</w:t>
      </w:r>
      <w:r w:rsidR="004A1837" w:rsidRPr="00A80620">
        <w:t>.</w:t>
      </w:r>
      <w:r w:rsidR="00BD475B" w:rsidRPr="00A80620">
        <w:t xml:space="preserve"> Figure 5 below shows the experience level of participants in senior editorial roles.</w:t>
      </w:r>
      <w:r w:rsidR="005F11E9" w:rsidRPr="00A80620">
        <w:t xml:space="preserve"> It shows that most participants had an experience of 3-5 years and 6-10 years, while a few had 0-2 years, 10-20 years, and over 20 years.</w:t>
      </w:r>
    </w:p>
    <w:p w14:paraId="7AB2ECE3" w14:textId="4BEE10A8" w:rsidR="004A1837" w:rsidRPr="00A80620" w:rsidRDefault="00BD475B" w:rsidP="004943EA">
      <w:pPr>
        <w:spacing w:after="0"/>
        <w:jc w:val="both"/>
        <w:rPr>
          <w:b/>
        </w:rPr>
      </w:pPr>
      <w:r w:rsidRPr="00A80620">
        <w:rPr>
          <w:b/>
        </w:rPr>
        <w:t xml:space="preserve">Figure </w:t>
      </w:r>
      <w:r w:rsidR="00AB3673" w:rsidRPr="00A80620">
        <w:rPr>
          <w:b/>
        </w:rPr>
        <w:t>5: E</w:t>
      </w:r>
      <w:r w:rsidR="0070444C" w:rsidRPr="00A80620">
        <w:rPr>
          <w:b/>
        </w:rPr>
        <w:t>xperience level in</w:t>
      </w:r>
      <w:r w:rsidR="00AB3673" w:rsidRPr="00A80620">
        <w:rPr>
          <w:b/>
        </w:rPr>
        <w:t xml:space="preserve"> senior editorship</w:t>
      </w:r>
    </w:p>
    <w:p w14:paraId="3D36C3E4" w14:textId="5432FCD1" w:rsidR="004A1837" w:rsidRPr="00A80620" w:rsidRDefault="001B1669" w:rsidP="004A1837">
      <w:pPr>
        <w:spacing w:after="0" w:line="360" w:lineRule="auto"/>
        <w:jc w:val="both"/>
        <w:rPr>
          <w:i/>
        </w:rPr>
      </w:pPr>
      <w:r w:rsidRPr="00A80620">
        <w:rPr>
          <w:noProof/>
        </w:rPr>
        <w:drawing>
          <wp:inline distT="0" distB="0" distL="0" distR="0" wp14:anchorId="4319B2AB" wp14:editId="40C3001A">
            <wp:extent cx="4572000" cy="25146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16D0F06" w14:textId="77777777" w:rsidR="004A1837" w:rsidRPr="00A80620" w:rsidRDefault="004A1837" w:rsidP="0033127A">
      <w:pPr>
        <w:spacing w:after="0" w:line="240" w:lineRule="auto"/>
        <w:jc w:val="both"/>
        <w:rPr>
          <w:b/>
        </w:rPr>
      </w:pPr>
    </w:p>
    <w:p w14:paraId="7D39C4DB" w14:textId="557999A9" w:rsidR="00FA58EE" w:rsidRPr="00066728" w:rsidRDefault="00FA58EE" w:rsidP="00066728">
      <w:pPr>
        <w:pStyle w:val="Heading1"/>
        <w:spacing w:before="0"/>
        <w:jc w:val="center"/>
        <w:rPr>
          <w:rFonts w:ascii="Times New Roman" w:eastAsia="Times New Roman" w:hAnsi="Times New Roman" w:cs="Times New Roman"/>
          <w:color w:val="auto"/>
        </w:rPr>
      </w:pPr>
      <w:bookmarkStart w:id="13" w:name="_Toc71982975"/>
      <w:r w:rsidRPr="00066728">
        <w:rPr>
          <w:rFonts w:ascii="Times New Roman" w:eastAsia="Times New Roman" w:hAnsi="Times New Roman" w:cs="Times New Roman"/>
          <w:color w:val="auto"/>
        </w:rPr>
        <w:t>Findings</w:t>
      </w:r>
      <w:r w:rsidR="00D87262" w:rsidRPr="00066728">
        <w:rPr>
          <w:rFonts w:ascii="Times New Roman" w:eastAsia="Times New Roman" w:hAnsi="Times New Roman" w:cs="Times New Roman"/>
          <w:color w:val="auto"/>
        </w:rPr>
        <w:t xml:space="preserve"> and Discussion</w:t>
      </w:r>
      <w:bookmarkEnd w:id="13"/>
    </w:p>
    <w:p w14:paraId="2C420769" w14:textId="39559F37" w:rsidR="00FA58EE" w:rsidRPr="00A80620" w:rsidRDefault="00FA58EE" w:rsidP="00C210B5">
      <w:pPr>
        <w:spacing w:after="0"/>
        <w:jc w:val="both"/>
        <w:rPr>
          <w:rFonts w:eastAsia="Times New Roman"/>
        </w:rPr>
      </w:pPr>
      <w:r w:rsidRPr="00A80620">
        <w:rPr>
          <w:rFonts w:eastAsia="Times New Roman"/>
        </w:rPr>
        <w:t>           Participants were asked what they consider most critical when producing or editing fashion content in their editorial roles. There were mixed responses to this question, but a pattern was observed toward creating content to fit the occasion or season (80% participation). Other participants argued that the culture of the audience they targeted mattered</w:t>
      </w:r>
      <w:r w:rsidR="006575DA" w:rsidRPr="00A80620">
        <w:rPr>
          <w:rFonts w:eastAsia="Times New Roman"/>
        </w:rPr>
        <w:t xml:space="preserve"> the most (20%)</w:t>
      </w:r>
      <w:r w:rsidRPr="00A80620">
        <w:rPr>
          <w:rFonts w:eastAsia="Times New Roman"/>
        </w:rPr>
        <w:t>. Participants were also asked to define the kind of fashion-related content they promote most in their fashion magazines. There were uniform responses to this item except for one item. The majority (99.95%) of the participants said that women-related content was the most preferred content in their magazine. Participants were asked what feelings they expected their audience to have when they wore the fashion and style they promoted through their magazines. The majority (65%) responded that they wanted their audience to feel an identity of their wealth and perceive their fashion magazines as authentic. The rest (35%) had mixed thoughts about what they thought their audience should feel. The respondents were asked what consumer segments they target the most. The majority (75%) of respondents said they targeted young women. The rest (25%) considered both young and middle-aged wo</w:t>
      </w:r>
      <w:r w:rsidR="00384B5E" w:rsidRPr="00A80620">
        <w:rPr>
          <w:rFonts w:eastAsia="Times New Roman"/>
        </w:rPr>
        <w:t>men</w:t>
      </w:r>
      <w:r w:rsidRPr="00A80620">
        <w:rPr>
          <w:rFonts w:eastAsia="Times New Roman"/>
        </w:rPr>
        <w:t>.</w:t>
      </w:r>
      <w:r w:rsidR="00244054" w:rsidRPr="00A80620">
        <w:rPr>
          <w:rFonts w:eastAsia="Times New Roman"/>
        </w:rPr>
        <w:t xml:space="preserve"> Table 1 below shows the response distribution.</w:t>
      </w:r>
    </w:p>
    <w:p w14:paraId="50486368" w14:textId="544795DE" w:rsidR="00244054" w:rsidRPr="00A80620" w:rsidRDefault="00244054" w:rsidP="000D569C">
      <w:pPr>
        <w:spacing w:after="0"/>
        <w:jc w:val="both"/>
        <w:rPr>
          <w:rFonts w:eastAsia="Times New Roman"/>
          <w:b/>
        </w:rPr>
      </w:pPr>
      <w:r w:rsidRPr="00A80620">
        <w:rPr>
          <w:rFonts w:eastAsia="Times New Roman"/>
          <w:b/>
        </w:rPr>
        <w:t xml:space="preserve">Table 1: </w:t>
      </w:r>
      <w:r w:rsidR="007B7D05" w:rsidRPr="00A80620">
        <w:rPr>
          <w:rFonts w:eastAsia="Times New Roman"/>
          <w:b/>
        </w:rPr>
        <w:t>Response Distribution</w:t>
      </w:r>
    </w:p>
    <w:tbl>
      <w:tblPr>
        <w:tblStyle w:val="TableGrid"/>
        <w:tblW w:w="0" w:type="auto"/>
        <w:tblLook w:val="04A0" w:firstRow="1" w:lastRow="0" w:firstColumn="1" w:lastColumn="0" w:noHBand="0" w:noVBand="1"/>
      </w:tblPr>
      <w:tblGrid>
        <w:gridCol w:w="7508"/>
        <w:gridCol w:w="1842"/>
      </w:tblGrid>
      <w:tr w:rsidR="00A80620" w:rsidRPr="00A80620" w14:paraId="460C8A49" w14:textId="77777777" w:rsidTr="00C8134D">
        <w:tc>
          <w:tcPr>
            <w:tcW w:w="7508" w:type="dxa"/>
          </w:tcPr>
          <w:p w14:paraId="4DE7DB35" w14:textId="3EB800B3" w:rsidR="008925AC" w:rsidRPr="00A80620" w:rsidRDefault="008925AC" w:rsidP="000D569C">
            <w:pPr>
              <w:spacing w:after="0" w:line="480" w:lineRule="auto"/>
              <w:jc w:val="both"/>
              <w:rPr>
                <w:rFonts w:eastAsia="Times New Roman"/>
                <w:b/>
              </w:rPr>
            </w:pPr>
            <w:r w:rsidRPr="00A80620">
              <w:rPr>
                <w:rFonts w:eastAsia="Times New Roman"/>
                <w:b/>
              </w:rPr>
              <w:t>Response</w:t>
            </w:r>
          </w:p>
        </w:tc>
        <w:tc>
          <w:tcPr>
            <w:tcW w:w="1842" w:type="dxa"/>
          </w:tcPr>
          <w:p w14:paraId="52D16495" w14:textId="27749E6D" w:rsidR="008925AC" w:rsidRPr="00A80620" w:rsidRDefault="008925AC" w:rsidP="000D569C">
            <w:pPr>
              <w:spacing w:after="0" w:line="480" w:lineRule="auto"/>
              <w:jc w:val="both"/>
              <w:rPr>
                <w:rFonts w:eastAsia="Times New Roman"/>
                <w:b/>
              </w:rPr>
            </w:pPr>
            <w:r w:rsidRPr="00A80620">
              <w:rPr>
                <w:rFonts w:eastAsia="Times New Roman"/>
                <w:b/>
              </w:rPr>
              <w:t>Frequency</w:t>
            </w:r>
            <w:r w:rsidR="00C8134D" w:rsidRPr="00A80620">
              <w:rPr>
                <w:rFonts w:eastAsia="Times New Roman"/>
                <w:b/>
              </w:rPr>
              <w:t xml:space="preserve"> (%)</w:t>
            </w:r>
          </w:p>
        </w:tc>
      </w:tr>
      <w:tr w:rsidR="00A80620" w:rsidRPr="00A80620" w14:paraId="27744BF4" w14:textId="77777777" w:rsidTr="00C8134D">
        <w:tc>
          <w:tcPr>
            <w:tcW w:w="7508" w:type="dxa"/>
          </w:tcPr>
          <w:p w14:paraId="6A21EA68" w14:textId="65E73565" w:rsidR="008925AC" w:rsidRPr="00A80620" w:rsidRDefault="00B75621" w:rsidP="000D569C">
            <w:pPr>
              <w:spacing w:after="0" w:line="480" w:lineRule="auto"/>
              <w:jc w:val="both"/>
              <w:rPr>
                <w:rFonts w:eastAsia="Times New Roman"/>
              </w:rPr>
            </w:pPr>
            <w:r w:rsidRPr="00A80620">
              <w:rPr>
                <w:rFonts w:eastAsia="Times New Roman"/>
              </w:rPr>
              <w:t>Creating content to fit the occasion or season</w:t>
            </w:r>
          </w:p>
        </w:tc>
        <w:tc>
          <w:tcPr>
            <w:tcW w:w="1842" w:type="dxa"/>
          </w:tcPr>
          <w:p w14:paraId="322A9A75" w14:textId="6FE1B334" w:rsidR="008925AC" w:rsidRPr="00A80620" w:rsidRDefault="00B75621" w:rsidP="000D569C">
            <w:pPr>
              <w:spacing w:after="0" w:line="480" w:lineRule="auto"/>
              <w:jc w:val="both"/>
              <w:rPr>
                <w:rFonts w:eastAsia="Times New Roman"/>
              </w:rPr>
            </w:pPr>
            <w:r w:rsidRPr="00A80620">
              <w:rPr>
                <w:rFonts w:eastAsia="Times New Roman"/>
              </w:rPr>
              <w:t>80</w:t>
            </w:r>
          </w:p>
        </w:tc>
      </w:tr>
      <w:tr w:rsidR="00A80620" w:rsidRPr="00A80620" w14:paraId="307C8A9C" w14:textId="77777777" w:rsidTr="00C8134D">
        <w:tc>
          <w:tcPr>
            <w:tcW w:w="7508" w:type="dxa"/>
          </w:tcPr>
          <w:p w14:paraId="33929420" w14:textId="2E16CB83" w:rsidR="008925AC" w:rsidRPr="00A80620" w:rsidRDefault="00BE588A" w:rsidP="000D569C">
            <w:pPr>
              <w:spacing w:after="0" w:line="480" w:lineRule="auto"/>
              <w:jc w:val="both"/>
              <w:rPr>
                <w:rFonts w:eastAsia="Times New Roman"/>
              </w:rPr>
            </w:pPr>
            <w:r w:rsidRPr="00A80620">
              <w:rPr>
                <w:rFonts w:eastAsia="Times New Roman"/>
              </w:rPr>
              <w:t>Developing content matching with target audience’s culture</w:t>
            </w:r>
          </w:p>
        </w:tc>
        <w:tc>
          <w:tcPr>
            <w:tcW w:w="1842" w:type="dxa"/>
          </w:tcPr>
          <w:p w14:paraId="19496A37" w14:textId="431D3D58" w:rsidR="008925AC" w:rsidRPr="00A80620" w:rsidRDefault="00DE33E6" w:rsidP="000D569C">
            <w:pPr>
              <w:spacing w:after="0" w:line="480" w:lineRule="auto"/>
              <w:jc w:val="both"/>
              <w:rPr>
                <w:rFonts w:eastAsia="Times New Roman"/>
              </w:rPr>
            </w:pPr>
            <w:r w:rsidRPr="00A80620">
              <w:rPr>
                <w:rFonts w:eastAsia="Times New Roman"/>
              </w:rPr>
              <w:t>20</w:t>
            </w:r>
          </w:p>
        </w:tc>
      </w:tr>
      <w:tr w:rsidR="00A80620" w:rsidRPr="00A80620" w14:paraId="235AB38B" w14:textId="77777777" w:rsidTr="00C8134D">
        <w:tc>
          <w:tcPr>
            <w:tcW w:w="7508" w:type="dxa"/>
          </w:tcPr>
          <w:p w14:paraId="34DE5937" w14:textId="05DE4364" w:rsidR="008925AC" w:rsidRPr="00A80620" w:rsidRDefault="00DE2517" w:rsidP="000D569C">
            <w:pPr>
              <w:spacing w:after="0" w:line="480" w:lineRule="auto"/>
              <w:jc w:val="both"/>
              <w:rPr>
                <w:rFonts w:eastAsia="Times New Roman"/>
              </w:rPr>
            </w:pPr>
            <w:r w:rsidRPr="00A80620">
              <w:rPr>
                <w:rFonts w:eastAsia="Times New Roman"/>
              </w:rPr>
              <w:t>Female-related content was the most preferred content</w:t>
            </w:r>
          </w:p>
        </w:tc>
        <w:tc>
          <w:tcPr>
            <w:tcW w:w="1842" w:type="dxa"/>
          </w:tcPr>
          <w:p w14:paraId="511164F4" w14:textId="4C3ABEE6" w:rsidR="008925AC" w:rsidRPr="00A80620" w:rsidRDefault="009D6578" w:rsidP="000D569C">
            <w:pPr>
              <w:spacing w:after="0" w:line="480" w:lineRule="auto"/>
              <w:jc w:val="both"/>
              <w:rPr>
                <w:rFonts w:eastAsia="Times New Roman"/>
              </w:rPr>
            </w:pPr>
            <w:r w:rsidRPr="00A80620">
              <w:rPr>
                <w:rFonts w:eastAsia="Times New Roman"/>
              </w:rPr>
              <w:t>99.95</w:t>
            </w:r>
          </w:p>
        </w:tc>
      </w:tr>
      <w:tr w:rsidR="00A80620" w:rsidRPr="00A80620" w14:paraId="4D9E4E66" w14:textId="77777777" w:rsidTr="00C8134D">
        <w:tc>
          <w:tcPr>
            <w:tcW w:w="7508" w:type="dxa"/>
          </w:tcPr>
          <w:p w14:paraId="69A6993C" w14:textId="624A4D77" w:rsidR="008925AC" w:rsidRPr="00A80620" w:rsidRDefault="009653B4" w:rsidP="000D569C">
            <w:pPr>
              <w:spacing w:after="0" w:line="480" w:lineRule="auto"/>
              <w:jc w:val="both"/>
              <w:rPr>
                <w:rFonts w:eastAsia="Times New Roman"/>
              </w:rPr>
            </w:pPr>
            <w:r w:rsidRPr="00A80620">
              <w:rPr>
                <w:rFonts w:eastAsia="Times New Roman"/>
              </w:rPr>
              <w:t>Creating content to make the audience to feel an identity of their wealth and perceive their fashion magazines as authentic</w:t>
            </w:r>
          </w:p>
        </w:tc>
        <w:tc>
          <w:tcPr>
            <w:tcW w:w="1842" w:type="dxa"/>
          </w:tcPr>
          <w:p w14:paraId="37518669" w14:textId="7C09AB19" w:rsidR="008925AC" w:rsidRPr="00A80620" w:rsidRDefault="009653B4" w:rsidP="000D569C">
            <w:pPr>
              <w:spacing w:after="0" w:line="480" w:lineRule="auto"/>
              <w:jc w:val="both"/>
              <w:rPr>
                <w:rFonts w:eastAsia="Times New Roman"/>
              </w:rPr>
            </w:pPr>
            <w:r w:rsidRPr="00A80620">
              <w:rPr>
                <w:rFonts w:eastAsia="Times New Roman"/>
              </w:rPr>
              <w:t>65</w:t>
            </w:r>
          </w:p>
        </w:tc>
      </w:tr>
      <w:tr w:rsidR="00A80620" w:rsidRPr="00A80620" w14:paraId="2284FBB5" w14:textId="77777777" w:rsidTr="00C8134D">
        <w:tc>
          <w:tcPr>
            <w:tcW w:w="7508" w:type="dxa"/>
          </w:tcPr>
          <w:p w14:paraId="4D327A3E" w14:textId="15CBBBD6" w:rsidR="008925AC" w:rsidRPr="00A80620" w:rsidRDefault="006575DA" w:rsidP="000D569C">
            <w:pPr>
              <w:spacing w:after="0" w:line="480" w:lineRule="auto"/>
              <w:jc w:val="both"/>
              <w:rPr>
                <w:rFonts w:eastAsia="Times New Roman"/>
              </w:rPr>
            </w:pPr>
            <w:r w:rsidRPr="00A80620">
              <w:rPr>
                <w:rFonts w:eastAsia="Times New Roman"/>
              </w:rPr>
              <w:lastRenderedPageBreak/>
              <w:t>Targeting young women</w:t>
            </w:r>
          </w:p>
        </w:tc>
        <w:tc>
          <w:tcPr>
            <w:tcW w:w="1842" w:type="dxa"/>
          </w:tcPr>
          <w:p w14:paraId="2488788A" w14:textId="35EDC6D9" w:rsidR="008925AC" w:rsidRPr="00A80620" w:rsidRDefault="006575DA" w:rsidP="000D569C">
            <w:pPr>
              <w:spacing w:after="0" w:line="480" w:lineRule="auto"/>
              <w:jc w:val="both"/>
              <w:rPr>
                <w:rFonts w:eastAsia="Times New Roman"/>
              </w:rPr>
            </w:pPr>
            <w:r w:rsidRPr="00A80620">
              <w:rPr>
                <w:rFonts w:eastAsia="Times New Roman"/>
              </w:rPr>
              <w:t>75</w:t>
            </w:r>
          </w:p>
        </w:tc>
      </w:tr>
      <w:tr w:rsidR="00145F29" w:rsidRPr="00A80620" w14:paraId="4DB4C153" w14:textId="77777777" w:rsidTr="00C8134D">
        <w:tc>
          <w:tcPr>
            <w:tcW w:w="7508" w:type="dxa"/>
          </w:tcPr>
          <w:p w14:paraId="62B923B9" w14:textId="277E7B60" w:rsidR="008925AC" w:rsidRPr="00A80620" w:rsidRDefault="00384B5E" w:rsidP="000D569C">
            <w:pPr>
              <w:spacing w:after="0" w:line="480" w:lineRule="auto"/>
              <w:jc w:val="both"/>
              <w:rPr>
                <w:rFonts w:eastAsia="Times New Roman"/>
              </w:rPr>
            </w:pPr>
            <w:r w:rsidRPr="00A80620">
              <w:rPr>
                <w:rFonts w:eastAsia="Times New Roman"/>
              </w:rPr>
              <w:t>Targeting young and middle-aged women</w:t>
            </w:r>
          </w:p>
        </w:tc>
        <w:tc>
          <w:tcPr>
            <w:tcW w:w="1842" w:type="dxa"/>
          </w:tcPr>
          <w:p w14:paraId="739C494B" w14:textId="4CD177CD" w:rsidR="008925AC" w:rsidRPr="00A80620" w:rsidRDefault="00C7387C" w:rsidP="000D569C">
            <w:pPr>
              <w:spacing w:after="0" w:line="480" w:lineRule="auto"/>
              <w:jc w:val="both"/>
              <w:rPr>
                <w:rFonts w:eastAsia="Times New Roman"/>
              </w:rPr>
            </w:pPr>
            <w:r w:rsidRPr="00A80620">
              <w:rPr>
                <w:rFonts w:eastAsia="Times New Roman"/>
              </w:rPr>
              <w:t>25</w:t>
            </w:r>
          </w:p>
        </w:tc>
      </w:tr>
    </w:tbl>
    <w:p w14:paraId="11E546D4" w14:textId="77777777" w:rsidR="008925AC" w:rsidRPr="00A80620" w:rsidRDefault="008925AC" w:rsidP="000D569C">
      <w:pPr>
        <w:spacing w:after="0"/>
        <w:jc w:val="both"/>
        <w:rPr>
          <w:rFonts w:eastAsia="Times New Roman"/>
        </w:rPr>
      </w:pPr>
    </w:p>
    <w:p w14:paraId="64E884F2" w14:textId="7D95D209" w:rsidR="009A1F8E" w:rsidRPr="00916DA0" w:rsidRDefault="009A1F8E" w:rsidP="00916DA0">
      <w:pPr>
        <w:pStyle w:val="Heading2"/>
        <w:spacing w:before="0" w:beforeAutospacing="0" w:after="0" w:afterAutospacing="0" w:line="480" w:lineRule="auto"/>
        <w:rPr>
          <w:sz w:val="24"/>
          <w:szCs w:val="24"/>
        </w:rPr>
      </w:pPr>
      <w:bookmarkStart w:id="14" w:name="_Toc71982976"/>
      <w:r w:rsidRPr="00916DA0">
        <w:rPr>
          <w:sz w:val="24"/>
          <w:szCs w:val="24"/>
        </w:rPr>
        <w:t>Discussion</w:t>
      </w:r>
      <w:bookmarkEnd w:id="14"/>
    </w:p>
    <w:p w14:paraId="1B1A9011" w14:textId="77777777" w:rsidR="00C210B5" w:rsidRPr="00A80620" w:rsidRDefault="00C210B5" w:rsidP="00C210B5">
      <w:pPr>
        <w:pStyle w:val="NormalWeb"/>
        <w:spacing w:before="0" w:beforeAutospacing="0" w:after="0" w:afterAutospacing="0" w:line="480" w:lineRule="auto"/>
        <w:rPr>
          <w:i/>
        </w:rPr>
      </w:pPr>
      <w:r w:rsidRPr="00A80620">
        <w:rPr>
          <w:rStyle w:val="Strong"/>
          <w:i/>
        </w:rPr>
        <w:t>The Fashion Magazine Business Market Targets Young Women Using Tailored Fashion Content </w:t>
      </w:r>
    </w:p>
    <w:p w14:paraId="65159E56" w14:textId="77777777" w:rsidR="00C210B5" w:rsidRPr="00A80620" w:rsidRDefault="00C210B5" w:rsidP="00C210B5">
      <w:pPr>
        <w:pStyle w:val="NormalWeb"/>
        <w:spacing w:before="0" w:beforeAutospacing="0" w:after="0" w:afterAutospacing="0" w:line="480" w:lineRule="auto"/>
        <w:jc w:val="both"/>
      </w:pPr>
      <w:r w:rsidRPr="00A80620">
        <w:t xml:space="preserve">           The survey revealed that fashion magazines, as represented by editors, target young consumers, especially women. Another strategy of how the fashion world dominates the magazine business is that these businesses target the young consumer segments, which constitute a significant proportion of the pollution in the US, UK, and China. A substantial deal of research has been devoted to consumers’ media use for understanding the significance and impact of marketing information sources (Bailey &amp; Seock, 2010). Many consumers, especially young consumers, consider magazines crucial information sources (Bailey &amp; Seock, 2010). Among these, female consumers have more perceived value on magazines than their male peers, which explains why fashion magazines target a women readership. The same young consumers value similar features of information sources usually contained in fashion magazines, including brand-specific products and celebrity endorsements. Therefore, this consumer segment may be more expected than their older counterparts to collect information for buying decisions from fashion magazines. According to this finding, magazine marketers in today’s magazine business market find it meaningful to target young female consumers in the fashion magazine market. </w:t>
      </w:r>
    </w:p>
    <w:p w14:paraId="096831FF" w14:textId="77777777" w:rsidR="00C210B5" w:rsidRPr="00A80620" w:rsidRDefault="00C210B5" w:rsidP="00C210B5">
      <w:pPr>
        <w:pStyle w:val="NormalWeb"/>
        <w:spacing w:before="0" w:beforeAutospacing="0" w:after="0" w:afterAutospacing="0" w:line="480" w:lineRule="auto"/>
        <w:jc w:val="both"/>
      </w:pPr>
      <w:r w:rsidRPr="00A80620">
        <w:tab/>
        <w:t xml:space="preserve">Magazine businesses have also continued defining attributes of fashion magazines that different generations desire to ensure they gain consumer loyalty as well as lifetime patronage. Customer loyalty significantly influences customer retention as well as repeat purchases </w:t>
      </w:r>
      <w:r w:rsidRPr="00A80620">
        <w:lastRenderedPageBreak/>
        <w:t xml:space="preserve">(Khairawati, 2019). Thus, magazine businesses recognize the significance of customer loyalty and create strategies that favorably impact customer loyalty tendencies. Since several young women spend a substantial deal of their disposable income on apparel products, fashion magazines often target women and sway them in their buying choices. </w:t>
      </w:r>
    </w:p>
    <w:p w14:paraId="7D52B490" w14:textId="77777777" w:rsidR="00C210B5" w:rsidRPr="00A80620" w:rsidRDefault="00C210B5" w:rsidP="00C210B5">
      <w:pPr>
        <w:pStyle w:val="NormalWeb"/>
        <w:spacing w:before="0" w:beforeAutospacing="0" w:after="0" w:afterAutospacing="0" w:line="480" w:lineRule="auto"/>
        <w:jc w:val="both"/>
      </w:pPr>
      <w:r w:rsidRPr="00A80620">
        <w:tab/>
        <w:t>Women may be categorized into various fashion consumer segments depending on their fashion leadership alignment, fashion innovativeness level, and opinion leadership. They can be classified as fashion leaders – those most expected to experience exposure to fashion magazines and fashion followers – those who choose a particular fashion style once it becomes popular. These distinct groups have varying desires regarding fashion magazine content. Fashion leaders are more likely to prefer fashion magazines that focus on new designers and designer apparel. Contrary, fashion followers may choose fashion magazines explaining how to utilize different clothing and accessories. Therefore, magazine businesses focus on these different aspects of fashion magazines attracting young women. By recognizing consumers’ leadership alignments and fashion innovativeness, fashion magazines have better comprehended how to market toward young women using tailored fashion magazines.</w:t>
      </w:r>
    </w:p>
    <w:p w14:paraId="68E5E99A" w14:textId="77777777" w:rsidR="00C210B5" w:rsidRPr="00A80620" w:rsidRDefault="00C210B5" w:rsidP="00C210B5">
      <w:pPr>
        <w:pStyle w:val="NormalWeb"/>
        <w:spacing w:before="0" w:beforeAutospacing="0" w:after="0" w:afterAutospacing="0" w:line="480" w:lineRule="auto"/>
        <w:rPr>
          <w:b/>
          <w:bCs/>
          <w:i/>
        </w:rPr>
      </w:pPr>
      <w:r w:rsidRPr="00A80620">
        <w:rPr>
          <w:rStyle w:val="Strong"/>
          <w:i/>
        </w:rPr>
        <w:t>The Fashion Magazine Business Market Closely Follows Seasonal Events with Distinctive Fashion Trends  </w:t>
      </w:r>
    </w:p>
    <w:p w14:paraId="573FAB5C" w14:textId="6A2EAA64" w:rsidR="00C210B5" w:rsidRPr="00A80620" w:rsidRDefault="00C210B5" w:rsidP="00C210B5">
      <w:pPr>
        <w:pStyle w:val="NormalWeb"/>
        <w:spacing w:before="0" w:beforeAutospacing="0" w:after="0" w:afterAutospacing="0" w:line="480" w:lineRule="auto"/>
        <w:ind w:firstLine="720"/>
        <w:jc w:val="both"/>
      </w:pPr>
      <w:r w:rsidRPr="00A80620">
        <w:t xml:space="preserve">The survey revealed that fashion magazines consider it most critical to create content that suits the occasion and season. They closely follow seasonal events with unique fashion trends. Due to the indistinctiveness of fashion magazines from the fashion world, periodical editions (monthly or weekly) carefully follow the fashion world’s trends (Moeran, 2006). It is usual for editors to utilize seasonal fashion discourses to develop their magazine in advance. Most magazines’ March and September issues are dedicated toward the latest winter/autumn or summer/spring fashion </w:t>
      </w:r>
      <w:r w:rsidRPr="00A80620">
        <w:lastRenderedPageBreak/>
        <w:t xml:space="preserve">collections exhibited in the US, especially in New York. However, this pattern is also observed in the UK, especially in New York </w:t>
      </w:r>
      <w:r w:rsidR="001141FC" w:rsidRPr="00A80620">
        <w:t xml:space="preserve">(Moeran, </w:t>
      </w:r>
      <w:r w:rsidRPr="00A80620">
        <w:t>2006). Between one to two trends are often selected for focus in the subsequent issue. Every season’s exhibitions are then accompanied by one special issue dedicated to beauty, as observed in runway model’s make-up as well as hair styling. Also, another show focuses on fashion accessories, such as handbags.</w:t>
      </w:r>
    </w:p>
    <w:p w14:paraId="409DD046" w14:textId="77777777" w:rsidR="00C210B5" w:rsidRPr="00A80620" w:rsidRDefault="00C210B5" w:rsidP="00C210B5">
      <w:pPr>
        <w:pStyle w:val="NormalWeb"/>
        <w:spacing w:before="0" w:beforeAutospacing="0" w:after="0" w:afterAutospacing="0" w:line="480" w:lineRule="auto"/>
        <w:ind w:firstLine="720"/>
        <w:jc w:val="both"/>
      </w:pPr>
      <w:r w:rsidRPr="00A80620">
        <w:t>The rest of the four issues follow pre-developed systems. Some of them are associated with fashion aspects, such as love and romance (such as February’s Valentine’s Day), usually resulting in underclothing specials or swimwear specials (Moeran, 2006). It also features what people would prefer to wear during the July/August holiday. A notable seasonality emphasis in the fashion world is that in December, where magazine businesses feature gift items, such as fragrances, jewelry, and other accessories. This utilization of seasonal trends by magazine businesses has put the fashion world at the forefront. Additionally, the items featured in magazines (text or other advertising) become fashion items because they are customized relative to seasons, giving fashion a significant influence in the magazine business market.</w:t>
      </w:r>
    </w:p>
    <w:p w14:paraId="014BDDD5" w14:textId="77777777" w:rsidR="00C210B5" w:rsidRPr="00A80620" w:rsidRDefault="00C210B5" w:rsidP="00C210B5">
      <w:pPr>
        <w:pStyle w:val="NormalWeb"/>
        <w:spacing w:before="0" w:beforeAutospacing="0" w:after="0" w:afterAutospacing="0" w:line="480" w:lineRule="auto"/>
        <w:ind w:firstLine="720"/>
        <w:jc w:val="both"/>
      </w:pPr>
      <w:r w:rsidRPr="00A80620">
        <w:t xml:space="preserve">Indications have pointed that the conventional two-season fashion model is being overtaken by more dynamic, unseasonal production schedules focused on customer needs and technological capacity to provide them (Moeran, 2006). However, the seasonal clothing distribution is still critical for magazine businesses featuring magazine content on several related accounts, whether cultural or economic. This is because it creates order on a possibly chaotic mass of apparel that could be displayed to magazine audiences. Readers are guaranteed by the stable seasonal precincts, where trend changes occur. That order is also a crucial component of magazines’ production processes because magazine businesses may be forced to abandon the existing annual system of issues and commit more time to plan increasingly content-varied </w:t>
      </w:r>
      <w:r w:rsidRPr="00A80620">
        <w:lastRenderedPageBreak/>
        <w:t>periodic editions (such as monthly). This would create difficulties for magazine titles to sustain a steady monthly publication timeline based on current financial resources and workforce (Moeran, 2006). Still, it efficiently structures the pursuit of advertising material which constitutes the financial foundation impacting a publisher’s choice to introduce, sustain, and stop publishing a specific title. Because magazines are highly vital to the fashion world, it is inconvenient for the conventional seasonal system of the fashion world to completely disappear unless advertisers determine that they can find an entirely different medium for marketing fashion.</w:t>
      </w:r>
    </w:p>
    <w:p w14:paraId="5689E408" w14:textId="77777777" w:rsidR="00C210B5" w:rsidRPr="00A80620" w:rsidRDefault="00C210B5" w:rsidP="00C210B5">
      <w:pPr>
        <w:pStyle w:val="NormalWeb"/>
        <w:spacing w:before="0" w:beforeAutospacing="0" w:after="0" w:afterAutospacing="0" w:line="480" w:lineRule="auto"/>
        <w:jc w:val="both"/>
      </w:pPr>
      <w:r w:rsidRPr="00A80620">
        <w:t>           Magazine businesses borrow clothes from fashion houses, especially from preferred fashion house brands, depending on the advertising put on their pages. The story’s content relies on what is famous among audiences and sells in a particular market. Therefore, magazines suggest how fashion might be changed into types of clothes that work in the audience’s daily lives. Without apparel and photos through which fashion is displayed, and hence without the magazines themselves, the fashion world may not have much influence. Therefore, it is fashion magazines that merge producers and consumers.</w:t>
      </w:r>
    </w:p>
    <w:p w14:paraId="02FDF4D5" w14:textId="215E010B" w:rsidR="00C210B5" w:rsidRPr="00A80620" w:rsidRDefault="00C210B5" w:rsidP="00C210B5">
      <w:pPr>
        <w:pStyle w:val="NormalWeb"/>
        <w:spacing w:before="0" w:beforeAutospacing="0" w:after="0" w:afterAutospacing="0" w:line="480" w:lineRule="auto"/>
        <w:jc w:val="both"/>
        <w:rPr>
          <w:b/>
          <w:i/>
        </w:rPr>
      </w:pPr>
      <w:r w:rsidRPr="00A80620">
        <w:rPr>
          <w:b/>
          <w:i/>
        </w:rPr>
        <w:t xml:space="preserve">The Magazine Business Market Represents </w:t>
      </w:r>
      <w:r w:rsidR="00CF7821" w:rsidRPr="00A80620">
        <w:rPr>
          <w:b/>
          <w:i/>
        </w:rPr>
        <w:t xml:space="preserve">and </w:t>
      </w:r>
      <w:r w:rsidRPr="00A80620">
        <w:rPr>
          <w:b/>
          <w:i/>
        </w:rPr>
        <w:t>Induce</w:t>
      </w:r>
      <w:r w:rsidR="00CF7821" w:rsidRPr="00A80620">
        <w:rPr>
          <w:b/>
          <w:i/>
        </w:rPr>
        <w:t>s</w:t>
      </w:r>
      <w:r w:rsidRPr="00A80620">
        <w:rPr>
          <w:b/>
          <w:i/>
        </w:rPr>
        <w:t xml:space="preserve"> Feelings of Authenticity Among their Readership</w:t>
      </w:r>
    </w:p>
    <w:p w14:paraId="63A639DD" w14:textId="042782C8" w:rsidR="00C210B5" w:rsidRPr="00A80620" w:rsidRDefault="00C210B5" w:rsidP="00C210B5">
      <w:pPr>
        <w:pStyle w:val="NormalWeb"/>
        <w:spacing w:before="0" w:beforeAutospacing="0" w:after="0" w:afterAutospacing="0" w:line="480" w:lineRule="auto"/>
        <w:ind w:firstLine="720"/>
        <w:jc w:val="both"/>
      </w:pPr>
      <w:r w:rsidRPr="00A80620">
        <w:t xml:space="preserve">The survey showed that fashion magazines target to influence feelings of authenticity among their readership, especially the female audience. The fashion magazine business market today aims be seen as authentic. </w:t>
      </w:r>
      <w:r w:rsidR="00C30E55" w:rsidRPr="00A80620">
        <w:t xml:space="preserve">Tiggemann and Brown (2018) argue that fashion magazines are significant sources of people's unrealistic beauty and fashion perceptions, especially women. </w:t>
      </w:r>
      <w:r w:rsidRPr="00A80620">
        <w:t xml:space="preserve">According to Conradie (2011), fashion magazines present themselves as experts and advisors. Thus, they are constructed as belonging to the “in the know” realm of what women want. Hence, when they often publish issues about relationships, dieting and fashion, and celebrity style, they </w:t>
      </w:r>
      <w:r w:rsidRPr="00A80620">
        <w:lastRenderedPageBreak/>
        <w:t>build femininity as largely interested in these topics. Moreover, because they are constructed as a distinctively feminine discourse, they seemingly choose and reconstruct their subjects to present them in an authentically female perspective. The choosing and reconstruction are primarily attained by the magazine’s editors who rely, to a significant extent, upon their intuitions regarding what sells and what will attract advertisers as well as fashion magazine consumers.</w:t>
      </w:r>
      <w:r w:rsidR="00C30E55" w:rsidRPr="00A80620">
        <w:t xml:space="preserve"> </w:t>
      </w:r>
    </w:p>
    <w:p w14:paraId="7B06ACC0" w14:textId="77777777" w:rsidR="00C210B5" w:rsidRPr="00A80620" w:rsidRDefault="00C210B5" w:rsidP="00C210B5">
      <w:pPr>
        <w:pStyle w:val="NormalWeb"/>
        <w:spacing w:before="0" w:beforeAutospacing="0" w:after="0" w:afterAutospacing="0" w:line="480" w:lineRule="auto"/>
        <w:jc w:val="both"/>
      </w:pPr>
      <w:r w:rsidRPr="00A80620">
        <w:t>           The fashion magazine market reveals that the fashion world dominates the magazine business market by offering an authentic image and message to target audiences – something that readers can relate with. Products or service offerings are often branded according to their claims’ authenticity and contribution to consumers’ needs (Shams et al., 2020). In those promotional initiatives, to maintain a unique position in target customers’ minds, brand positioning tries to communicate the message of authenticity (genuineness). This is how the fashion world uniquely meets consumer needs in the magazine business market. Authentic propositions concerning business’ offerings, the performance and actions of their members, and products or services, and delivering the authentic guarantee overall constitute a company’s positive image (Shams, 2015).</w:t>
      </w:r>
    </w:p>
    <w:p w14:paraId="4A1E2DF2" w14:textId="77777777" w:rsidR="00C210B5" w:rsidRPr="00A80620" w:rsidRDefault="00C210B5" w:rsidP="00C210B5">
      <w:pPr>
        <w:pStyle w:val="NormalWeb"/>
        <w:spacing w:before="0" w:beforeAutospacing="0" w:after="0" w:afterAutospacing="0" w:line="480" w:lineRule="auto"/>
        <w:ind w:firstLine="720"/>
        <w:jc w:val="both"/>
      </w:pPr>
      <w:r w:rsidRPr="00A80620">
        <w:t>The degree of perceived authenticity related to reputation and brand position differs among customers due to their different learning experiences and behaviors (Shams, 2020). From the survey findings, it can be asserted that the perceived magazine readers’ authenticity experience is a significant determinant of brand positioning and reputation to sway their thoughts regarding a preferred perception of the magazine business and its fashion magazine offerings. Focused on the perceived authenticity experience, relating to brand position, doing business with a firm is often critical for stakeholders’ motivation. Magazine businesses’ brand positioning boosts audiences’ willingness to buy fashion magazines based on offerings relevant to customer’s needs and how distinct they are relative to the competition.</w:t>
      </w:r>
    </w:p>
    <w:p w14:paraId="02D581D9" w14:textId="77777777" w:rsidR="00C210B5" w:rsidRPr="00A80620" w:rsidRDefault="00C210B5" w:rsidP="00C210B5">
      <w:pPr>
        <w:pStyle w:val="NormalWeb"/>
        <w:spacing w:before="0" w:beforeAutospacing="0" w:after="0" w:afterAutospacing="0" w:line="480" w:lineRule="auto"/>
        <w:jc w:val="both"/>
      </w:pPr>
      <w:r w:rsidRPr="00A80620">
        <w:lastRenderedPageBreak/>
        <w:t>           Such interdependent communications have a significant effect on the audience’s perceived experience by relaying an authentic message. In strategic communication activities, it is vital to further consider the impact of authentic communications on audiences’ general perceived experience and to create and maintain an authentic impression in their minds (Ezeuduji et al., 2014). This perceived experience based on reputation and brand position, and created by fashion, contributes to the magazine businesses’ performance and sustainability. It is especially critical because of the magazine business market’s intensive dependence on its image in developing and maintaining a competitive edge. Moreover, differentiation tactics of brand positioning influence the fashion world in the magazine business market.</w:t>
      </w:r>
    </w:p>
    <w:p w14:paraId="57CC6C9B" w14:textId="5FBF097C" w:rsidR="00C210B5" w:rsidRPr="006F4E8E" w:rsidRDefault="00B75874" w:rsidP="006F4E8E">
      <w:pPr>
        <w:pStyle w:val="NormalWeb"/>
        <w:spacing w:before="0" w:beforeAutospacing="0" w:after="0" w:afterAutospacing="0" w:line="480" w:lineRule="auto"/>
        <w:jc w:val="both"/>
        <w:rPr>
          <w:b/>
          <w:i/>
        </w:rPr>
      </w:pPr>
      <w:r w:rsidRPr="00A80620">
        <w:rPr>
          <w:b/>
          <w:i/>
        </w:rPr>
        <w:t>Fashion Magazines Adapt Fashion</w:t>
      </w:r>
      <w:r w:rsidR="00C210B5" w:rsidRPr="00A80620">
        <w:rPr>
          <w:b/>
          <w:i/>
        </w:rPr>
        <w:t xml:space="preserve"> </w:t>
      </w:r>
      <w:r w:rsidRPr="00A80620">
        <w:rPr>
          <w:b/>
          <w:i/>
        </w:rPr>
        <w:t>to the Audience’s Culture</w:t>
      </w:r>
    </w:p>
    <w:p w14:paraId="62B09D1D" w14:textId="77777777" w:rsidR="008A6301" w:rsidRDefault="002A30FB" w:rsidP="00434EA8">
      <w:pPr>
        <w:autoSpaceDE w:val="0"/>
        <w:autoSpaceDN w:val="0"/>
        <w:adjustRightInd w:val="0"/>
        <w:spacing w:after="0"/>
        <w:ind w:firstLine="720"/>
        <w:jc w:val="both"/>
        <w:rPr>
          <w:rStyle w:val="selectable"/>
          <w:color w:val="000000"/>
        </w:rPr>
      </w:pPr>
      <w:r w:rsidRPr="00A80620">
        <w:t>The survey revealed that fashion magazines consider their audience’s culture a critical factor in fashion content-creation.</w:t>
      </w:r>
      <w:r w:rsidR="009126FD">
        <w:t xml:space="preserve"> </w:t>
      </w:r>
      <w:r w:rsidR="009126FD">
        <w:rPr>
          <w:rStyle w:val="selectable"/>
          <w:color w:val="000000"/>
        </w:rPr>
        <w:t xml:space="preserve">Alexandersson and Matlak (2017) assert that fashion is art expressed in different ways. </w:t>
      </w:r>
      <w:r w:rsidR="007E6658">
        <w:rPr>
          <w:rStyle w:val="selectable"/>
          <w:color w:val="000000"/>
        </w:rPr>
        <w:t xml:space="preserve">Fashion magazines use fashion to portray different emotions, culture, and style to influence readers’ </w:t>
      </w:r>
      <w:r w:rsidR="0037164B">
        <w:rPr>
          <w:rStyle w:val="selectable"/>
          <w:color w:val="000000"/>
        </w:rPr>
        <w:t>understanding of fashion; hence fashion is a medium for persons and fashion magazines (as mediums) to communicate differently</w:t>
      </w:r>
      <w:r w:rsidR="00B22F46">
        <w:rPr>
          <w:rStyle w:val="selectable"/>
          <w:color w:val="000000"/>
        </w:rPr>
        <w:t xml:space="preserve"> based on their identity and cultural affiliations.</w:t>
      </w:r>
      <w:r w:rsidR="0037164B">
        <w:rPr>
          <w:rStyle w:val="selectable"/>
          <w:color w:val="000000"/>
        </w:rPr>
        <w:t xml:space="preserve"> </w:t>
      </w:r>
      <w:r w:rsidR="0027249C">
        <w:rPr>
          <w:rStyle w:val="selectable"/>
          <w:color w:val="000000"/>
        </w:rPr>
        <w:t>Cultural and national aspects have been observed to shape the fashion content in fashion magazines.</w:t>
      </w:r>
      <w:r w:rsidR="00866949">
        <w:rPr>
          <w:rStyle w:val="selectable"/>
          <w:color w:val="000000"/>
        </w:rPr>
        <w:t xml:space="preserve"> Different fashion magazines in various countries present content distinctly.</w:t>
      </w:r>
      <w:r w:rsidR="00F00F84">
        <w:rPr>
          <w:rStyle w:val="selectable"/>
          <w:color w:val="000000"/>
        </w:rPr>
        <w:t xml:space="preserve"> Various magazines present femininity and masculinity differently </w:t>
      </w:r>
      <w:r w:rsidR="00C932EA">
        <w:rPr>
          <w:rStyle w:val="selectable"/>
          <w:color w:val="000000"/>
        </w:rPr>
        <w:t>(Kopnina, 2007)</w:t>
      </w:r>
      <w:r w:rsidR="001B428C">
        <w:rPr>
          <w:rStyle w:val="selectable"/>
          <w:color w:val="000000"/>
        </w:rPr>
        <w:t>.</w:t>
      </w:r>
      <w:r w:rsidR="008448AC">
        <w:rPr>
          <w:rStyle w:val="selectable"/>
          <w:color w:val="000000"/>
        </w:rPr>
        <w:t xml:space="preserve"> There are</w:t>
      </w:r>
      <w:r w:rsidR="00B63B43">
        <w:rPr>
          <w:rStyle w:val="selectable"/>
          <w:color w:val="000000"/>
        </w:rPr>
        <w:t xml:space="preserve"> also</w:t>
      </w:r>
      <w:r w:rsidR="008448AC">
        <w:rPr>
          <w:rStyle w:val="selectable"/>
          <w:color w:val="000000"/>
        </w:rPr>
        <w:t xml:space="preserve"> different displays of gender and sexuality among fashion magazines.</w:t>
      </w:r>
      <w:r w:rsidR="001809BA">
        <w:rPr>
          <w:rStyle w:val="selectable"/>
          <w:color w:val="000000"/>
        </w:rPr>
        <w:t xml:space="preserve"> For instance, image representation of </w:t>
      </w:r>
      <w:r w:rsidR="00646D58">
        <w:rPr>
          <w:rStyle w:val="selectable"/>
          <w:color w:val="000000"/>
        </w:rPr>
        <w:t>a nearly naked female body is uncommon in China relative to the US and UK.</w:t>
      </w:r>
      <w:r w:rsidR="00F4291D">
        <w:rPr>
          <w:rStyle w:val="selectable"/>
          <w:color w:val="000000"/>
        </w:rPr>
        <w:t xml:space="preserve"> Accordingly, they may be unaccepted in some cultures for fashion communication. Based on this understanding, fashion magazines feature imagery representation according to the audience’ culture.</w:t>
      </w:r>
      <w:r w:rsidR="00DB096E">
        <w:rPr>
          <w:rStyle w:val="selectable"/>
          <w:color w:val="000000"/>
        </w:rPr>
        <w:t xml:space="preserve"> </w:t>
      </w:r>
    </w:p>
    <w:p w14:paraId="7FE8A181" w14:textId="0B71D956" w:rsidR="00012EEA" w:rsidRDefault="00DB096E" w:rsidP="00434EA8">
      <w:pPr>
        <w:autoSpaceDE w:val="0"/>
        <w:autoSpaceDN w:val="0"/>
        <w:adjustRightInd w:val="0"/>
        <w:spacing w:after="0"/>
        <w:ind w:firstLine="720"/>
        <w:jc w:val="both"/>
      </w:pPr>
      <w:r>
        <w:rPr>
          <w:rStyle w:val="selectable"/>
          <w:color w:val="000000"/>
        </w:rPr>
        <w:lastRenderedPageBreak/>
        <w:t>Moreover, the audience (readership) polls of global magazines often fail to represent the average person (Kopnina, 2007). Instead, they are often western-centric, socially liberated, and comp</w:t>
      </w:r>
      <w:r w:rsidR="001C7484">
        <w:rPr>
          <w:rStyle w:val="selectable"/>
          <w:color w:val="000000"/>
        </w:rPr>
        <w:t>aratively economically advanced. Therefore, despite the different cultures featured in fashion magazines, globalization effects can be seen, especially in international magazines where fashion cuts across cultures. For instance, the western-centric culture in more represented in the American and British fashion magazines marker than in China. However, globalization effects are increasingly spreading Western culture to the Chinese fashion magazine market.</w:t>
      </w:r>
      <w:r w:rsidR="00012EEA">
        <w:rPr>
          <w:rStyle w:val="selectable"/>
          <w:color w:val="000000"/>
        </w:rPr>
        <w:t xml:space="preserve"> For instance, </w:t>
      </w:r>
      <w:r w:rsidR="00F44CE6">
        <w:t>Hartley &amp; Montgomery (</w:t>
      </w:r>
      <w:r w:rsidR="00F44CE6" w:rsidRPr="00A80620">
        <w:t>2009</w:t>
      </w:r>
      <w:r w:rsidR="00F44CE6">
        <w:t xml:space="preserve">) asserted that </w:t>
      </w:r>
      <w:r w:rsidR="00012EEA">
        <w:t>f</w:t>
      </w:r>
      <w:r w:rsidR="00012EEA" w:rsidRPr="00A80620">
        <w:t>ashion magazine publishing growth in China reflects deeper transformations in China since the en</w:t>
      </w:r>
      <w:r w:rsidR="00F44CE6">
        <w:t>d of Mao’s Revolution in China</w:t>
      </w:r>
      <w:r w:rsidR="00012EEA" w:rsidRPr="00A80620">
        <w:t>. China’s modernization characterized by significant economic reforms and opening up to the external world has led to the increase of fashion consciousness as well as fashion values among consumers in the Chinese fashion magazine market. Vogue’s entry in China and its current presence might be considered the period when readers’ longings for fashionable photos and information concerning international style trends met with advertising clients’ and fashion professional’s needs for dependable and high-quality issues that can create a link with fashion magazine consumers to draw the Chinese society resolutely into the global network of fashion creation and consumption.</w:t>
      </w:r>
    </w:p>
    <w:p w14:paraId="29AB68CC" w14:textId="692DEF1B" w:rsidR="00A548E0" w:rsidRDefault="00A548E0" w:rsidP="00434EA8">
      <w:pPr>
        <w:autoSpaceDE w:val="0"/>
        <w:autoSpaceDN w:val="0"/>
        <w:adjustRightInd w:val="0"/>
        <w:spacing w:after="0"/>
        <w:ind w:firstLine="720"/>
        <w:jc w:val="both"/>
        <w:rPr>
          <w:rStyle w:val="selectable"/>
          <w:color w:val="000000"/>
        </w:rPr>
      </w:pPr>
      <w:r>
        <w:t xml:space="preserve">However, despite increased globalization, fashion magazines still recognize national cultures in the fashion </w:t>
      </w:r>
      <w:r w:rsidR="00E04C5D">
        <w:t>consumer</w:t>
      </w:r>
      <w:r w:rsidR="002865A4">
        <w:t xml:space="preserve"> market they target.</w:t>
      </w:r>
      <w:r w:rsidR="00003823">
        <w:t xml:space="preserve"> </w:t>
      </w:r>
      <w:r w:rsidR="002865A4">
        <w:t xml:space="preserve"> </w:t>
      </w:r>
      <w:r w:rsidR="00580821">
        <w:t xml:space="preserve">Globalization causing persons interacting with other cultures becoming unease of that which may be strange to their customs. </w:t>
      </w:r>
      <w:r w:rsidR="00EA64FE">
        <w:t>This leads to individuals finding it challenging to tolerate one another’s differences</w:t>
      </w:r>
      <w:r w:rsidR="00B16A0C">
        <w:t xml:space="preserve"> (</w:t>
      </w:r>
      <w:r w:rsidR="00B16A0C">
        <w:rPr>
          <w:rStyle w:val="selectable"/>
          <w:color w:val="000000"/>
        </w:rPr>
        <w:t>Alexandersson &amp; Matlak, 2017)</w:t>
      </w:r>
      <w:r w:rsidR="00EA64FE">
        <w:t>.</w:t>
      </w:r>
      <w:r w:rsidR="00050686">
        <w:t xml:space="preserve"> This is observable in the fashion magazine business, where the public criticizes marketing campaigns depicting females with veils </w:t>
      </w:r>
      <w:r w:rsidR="000E7D23">
        <w:t>(</w:t>
      </w:r>
      <w:r w:rsidR="000E7D23">
        <w:rPr>
          <w:rStyle w:val="selectable"/>
          <w:color w:val="000000"/>
        </w:rPr>
        <w:t>Alexandersson &amp; Matlak, 2017)</w:t>
      </w:r>
      <w:r w:rsidR="00F42E7E">
        <w:rPr>
          <w:rStyle w:val="selectable"/>
          <w:color w:val="000000"/>
        </w:rPr>
        <w:t>. It also seen in public criticism of absence of cultural and ethnic d</w:t>
      </w:r>
      <w:r w:rsidR="00721F51">
        <w:rPr>
          <w:rStyle w:val="selectable"/>
          <w:color w:val="000000"/>
        </w:rPr>
        <w:t>ifferences in fashion</w:t>
      </w:r>
      <w:r w:rsidR="002C170E">
        <w:rPr>
          <w:rStyle w:val="selectable"/>
          <w:color w:val="000000"/>
        </w:rPr>
        <w:t xml:space="preserve"> magazines. Fashion magazines </w:t>
      </w:r>
      <w:r w:rsidR="002C170E">
        <w:rPr>
          <w:rStyle w:val="selectable"/>
          <w:color w:val="000000"/>
        </w:rPr>
        <w:lastRenderedPageBreak/>
        <w:t>respond to this criticism by portraying cultural diversity. In essence, this strategy seems to be not only a response to the criticism, but also an effective approach to appeal to different audience based on their culture</w:t>
      </w:r>
      <w:r w:rsidR="00D94076">
        <w:rPr>
          <w:rStyle w:val="selectable"/>
          <w:color w:val="000000"/>
        </w:rPr>
        <w:t xml:space="preserve"> (Kopnina, 2007)</w:t>
      </w:r>
      <w:r w:rsidR="002C170E">
        <w:rPr>
          <w:rStyle w:val="selectable"/>
          <w:color w:val="000000"/>
        </w:rPr>
        <w:t>.</w:t>
      </w:r>
      <w:r w:rsidR="00E25D5F">
        <w:rPr>
          <w:rStyle w:val="selectable"/>
          <w:color w:val="000000"/>
        </w:rPr>
        <w:t xml:space="preserve"> </w:t>
      </w:r>
    </w:p>
    <w:p w14:paraId="5EF00023" w14:textId="73782DDA" w:rsidR="00864BEA" w:rsidRPr="00A527E6" w:rsidRDefault="00111EDF" w:rsidP="00A527E6">
      <w:pPr>
        <w:autoSpaceDE w:val="0"/>
        <w:autoSpaceDN w:val="0"/>
        <w:adjustRightInd w:val="0"/>
        <w:spacing w:after="0"/>
        <w:ind w:firstLine="720"/>
        <w:jc w:val="both"/>
        <w:rPr>
          <w:color w:val="000000"/>
        </w:rPr>
      </w:pPr>
      <w:r>
        <w:rPr>
          <w:rStyle w:val="selectable"/>
          <w:color w:val="000000"/>
        </w:rPr>
        <w:t>Several issues influence how people dress and how they perceive clothing as well as fashion. Some of this aspects include specific people’</w:t>
      </w:r>
      <w:r w:rsidR="00020EC2">
        <w:rPr>
          <w:rStyle w:val="selectable"/>
          <w:color w:val="000000"/>
        </w:rPr>
        <w:t>s beliefs and values. Alexandersson and Matlak (2017) analyzed c</w:t>
      </w:r>
      <w:r w:rsidR="009030E2">
        <w:rPr>
          <w:rStyle w:val="selectable"/>
          <w:color w:val="000000"/>
        </w:rPr>
        <w:t xml:space="preserve">lothing and visual </w:t>
      </w:r>
      <w:r w:rsidR="00020EC2">
        <w:rPr>
          <w:rStyle w:val="selectable"/>
          <w:color w:val="000000"/>
        </w:rPr>
        <w:t xml:space="preserve">impression for different </w:t>
      </w:r>
      <w:r w:rsidR="009030E2">
        <w:rPr>
          <w:rStyle w:val="selectable"/>
          <w:color w:val="000000"/>
        </w:rPr>
        <w:t>fashion magazine</w:t>
      </w:r>
      <w:r w:rsidR="00020EC2">
        <w:rPr>
          <w:rStyle w:val="selectable"/>
          <w:color w:val="000000"/>
        </w:rPr>
        <w:t>s</w:t>
      </w:r>
      <w:r w:rsidR="009030E2">
        <w:rPr>
          <w:rStyle w:val="selectable"/>
          <w:color w:val="000000"/>
        </w:rPr>
        <w:t xml:space="preserve"> or edition</w:t>
      </w:r>
      <w:r w:rsidR="00020EC2">
        <w:rPr>
          <w:rStyle w:val="selectable"/>
          <w:color w:val="000000"/>
        </w:rPr>
        <w:t xml:space="preserve">s. </w:t>
      </w:r>
      <w:r w:rsidR="007843D6">
        <w:rPr>
          <w:rStyle w:val="selectable"/>
          <w:color w:val="000000"/>
        </w:rPr>
        <w:t>They found that beliefs and values substantially determined how the editions presented fashion and clothing.</w:t>
      </w:r>
      <w:r w:rsidR="001C65F5">
        <w:rPr>
          <w:rStyle w:val="selectable"/>
          <w:color w:val="000000"/>
        </w:rPr>
        <w:t xml:space="preserve"> Since cultural ways impact how people women dress, a distinct trend of historic and current development can be viewed throughout various fashion magazines and editions.</w:t>
      </w:r>
      <w:r w:rsidR="002431AF">
        <w:rPr>
          <w:rStyle w:val="selectable"/>
          <w:color w:val="000000"/>
        </w:rPr>
        <w:t xml:space="preserve"> Clothes depict shape and communicate identity while integrating it with reality (Twigg, 2007)</w:t>
      </w:r>
      <w:r w:rsidR="002B0EB8">
        <w:rPr>
          <w:rStyle w:val="selectable"/>
          <w:color w:val="000000"/>
        </w:rPr>
        <w:t>.</w:t>
      </w:r>
      <w:r w:rsidR="00844746">
        <w:rPr>
          <w:rStyle w:val="selectable"/>
          <w:color w:val="000000"/>
        </w:rPr>
        <w:t xml:space="preserve"> The US and UK have a culture of using clothes to portray individualism and various subcultures in the American society, especially based on age, economic status, and other subcultural aspects.</w:t>
      </w:r>
      <w:r w:rsidR="00A96C73">
        <w:rPr>
          <w:rStyle w:val="selectable"/>
          <w:color w:val="000000"/>
        </w:rPr>
        <w:t xml:space="preserve"> </w:t>
      </w:r>
      <w:r w:rsidR="00527A8D">
        <w:rPr>
          <w:rStyle w:val="selectable"/>
          <w:color w:val="000000"/>
        </w:rPr>
        <w:t>In the magazines’ representations in the US</w:t>
      </w:r>
      <w:r w:rsidR="002D2274">
        <w:rPr>
          <w:rStyle w:val="selectable"/>
          <w:color w:val="000000"/>
        </w:rPr>
        <w:t xml:space="preserve"> and UK</w:t>
      </w:r>
      <w:r w:rsidR="00527A8D">
        <w:rPr>
          <w:rStyle w:val="selectable"/>
          <w:color w:val="000000"/>
        </w:rPr>
        <w:t>, it is evident that fashion clothes are displayed to differentiate oneself from others; hence perpetuating individualism.</w:t>
      </w:r>
      <w:r w:rsidR="00780352">
        <w:rPr>
          <w:rStyle w:val="selectable"/>
          <w:color w:val="000000"/>
        </w:rPr>
        <w:t xml:space="preserve"> Clothe impressions differ from each other in distinct cuts as well as how they are worn</w:t>
      </w:r>
      <w:r w:rsidR="0065385B">
        <w:rPr>
          <w:rStyle w:val="selectable"/>
          <w:color w:val="000000"/>
        </w:rPr>
        <w:t xml:space="preserve"> </w:t>
      </w:r>
      <w:r w:rsidR="0065385B">
        <w:t>(</w:t>
      </w:r>
      <w:r w:rsidR="0065385B">
        <w:rPr>
          <w:rStyle w:val="selectable"/>
          <w:color w:val="000000"/>
        </w:rPr>
        <w:t>Alexandersson &amp; Matlak, 2017)</w:t>
      </w:r>
      <w:r w:rsidR="00780352">
        <w:rPr>
          <w:rStyle w:val="selectable"/>
          <w:color w:val="000000"/>
        </w:rPr>
        <w:t>.</w:t>
      </w:r>
      <w:r w:rsidR="00EB48A5">
        <w:rPr>
          <w:rStyle w:val="selectable"/>
          <w:color w:val="000000"/>
        </w:rPr>
        <w:t xml:space="preserve"> </w:t>
      </w:r>
      <w:r w:rsidR="00EB48A5" w:rsidRPr="00A80620">
        <w:t>However, in China, particularly among the middle-aged Chinese, fashion is regularly recorded to support collectivism, not individualism</w:t>
      </w:r>
      <w:r w:rsidR="00770B0B">
        <w:t xml:space="preserve"> </w:t>
      </w:r>
      <w:r w:rsidR="00770B0B" w:rsidRPr="00A80620">
        <w:t>(Hartley &amp; Montgomery, 2009)</w:t>
      </w:r>
      <w:r w:rsidR="00EB48A5" w:rsidRPr="00A80620">
        <w:t>. In acknowledging today’s society where there is mass production and consumption, several Chinese consumers do not operate with the perception of individuality, which characterizes most of the Western mass-produced fashion products</w:t>
      </w:r>
      <w:r w:rsidR="0031074C">
        <w:t xml:space="preserve"> </w:t>
      </w:r>
      <w:r w:rsidR="0031074C" w:rsidRPr="00A80620">
        <w:t>(Hartley &amp; Montgomery, 2009)</w:t>
      </w:r>
      <w:r w:rsidR="00A527E6">
        <w:t>.</w:t>
      </w:r>
    </w:p>
    <w:p w14:paraId="0B3F7C27" w14:textId="3724BEE6" w:rsidR="0041307F" w:rsidRPr="00916DA0" w:rsidRDefault="00A77F62" w:rsidP="00916DA0">
      <w:pPr>
        <w:pStyle w:val="Heading2"/>
        <w:spacing w:before="0" w:beforeAutospacing="0" w:after="0" w:afterAutospacing="0" w:line="480" w:lineRule="auto"/>
        <w:rPr>
          <w:sz w:val="24"/>
          <w:szCs w:val="24"/>
        </w:rPr>
      </w:pPr>
      <w:bookmarkStart w:id="15" w:name="_Toc68896511"/>
      <w:bookmarkStart w:id="16" w:name="_Toc71982977"/>
      <w:r w:rsidRPr="00916DA0">
        <w:rPr>
          <w:sz w:val="24"/>
          <w:szCs w:val="24"/>
        </w:rPr>
        <w:t xml:space="preserve">Research </w:t>
      </w:r>
      <w:r w:rsidR="0041307F" w:rsidRPr="00916DA0">
        <w:rPr>
          <w:sz w:val="24"/>
          <w:szCs w:val="24"/>
        </w:rPr>
        <w:t>Limitations</w:t>
      </w:r>
      <w:bookmarkEnd w:id="15"/>
      <w:bookmarkEnd w:id="16"/>
    </w:p>
    <w:p w14:paraId="736404A0" w14:textId="77777777" w:rsidR="00A56163" w:rsidRPr="00A80620" w:rsidRDefault="00A56163" w:rsidP="00DA364E">
      <w:pPr>
        <w:spacing w:after="0"/>
        <w:ind w:firstLine="720"/>
        <w:jc w:val="both"/>
        <w:rPr>
          <w:rFonts w:eastAsia="Times New Roman"/>
          <w:bCs/>
        </w:rPr>
      </w:pPr>
      <w:r w:rsidRPr="00A80620">
        <w:rPr>
          <w:rFonts w:eastAsia="Times New Roman"/>
          <w:bCs/>
        </w:rPr>
        <w:t xml:space="preserve">Despite this project’s noteworthy findings, there were inherent setbacks. First, the sample size used was markedly small. This project used only 20 senior editors of prominent fashion </w:t>
      </w:r>
      <w:r w:rsidRPr="00A80620">
        <w:rPr>
          <w:rFonts w:eastAsia="Times New Roman"/>
          <w:bCs/>
        </w:rPr>
        <w:lastRenderedPageBreak/>
        <w:t>magazines from three countries. Apart from the sample from only a few fashion magazines, it was also obtained from only leading fashion magazines, considering the numerous fashion editors of thousands or millions of fashion magazines in the three countries. This shortcoming restricts these result’s generalizability. Thus, future research should raise the sample size and increase the number of fashion magazines to enhance sampling representativeness and findings generalizability.</w:t>
      </w:r>
    </w:p>
    <w:p w14:paraId="5F12627D" w14:textId="77777777" w:rsidR="00A56163" w:rsidRPr="00A80620" w:rsidRDefault="00A56163" w:rsidP="00DA364E">
      <w:pPr>
        <w:spacing w:after="0"/>
        <w:ind w:firstLine="720"/>
        <w:jc w:val="both"/>
        <w:rPr>
          <w:rFonts w:eastAsia="Times New Roman"/>
          <w:bCs/>
        </w:rPr>
      </w:pPr>
      <w:r w:rsidRPr="00A80620">
        <w:rPr>
          <w:rFonts w:eastAsia="Times New Roman"/>
          <w:bCs/>
        </w:rPr>
        <w:t>Second, this study examined how fashion magazines use fashion to influence readership and gain consumer loyalty in the magazine business market from a producer standpoint. Future researchers would find it informative to explore this research question from the consumer perspective. This would contribute to the literature by establishing whether the intended effect of magazine producers is realized from the consumers’ perspective.</w:t>
      </w:r>
    </w:p>
    <w:p w14:paraId="5F5932B2" w14:textId="77777777" w:rsidR="00A56163" w:rsidRPr="00A80620" w:rsidRDefault="00A56163" w:rsidP="00DA364E">
      <w:pPr>
        <w:spacing w:after="0"/>
        <w:ind w:firstLine="720"/>
        <w:jc w:val="both"/>
        <w:rPr>
          <w:rFonts w:eastAsia="Times New Roman"/>
          <w:bCs/>
        </w:rPr>
      </w:pPr>
      <w:r w:rsidRPr="00A80620">
        <w:rPr>
          <w:rFonts w:eastAsia="Times New Roman"/>
          <w:bCs/>
        </w:rPr>
        <w:t xml:space="preserve">Third, the study utilized SAQs. Even though this survey technique is generally considered dependable and has been hugely applied in studies with immense benefits, such as eradicating research bias (Rada, 2019), this approach has notable setbacks. Only straightforward questions accompanied by instructions could be sent to the respondents. Responses given in SAQs are also highly inflexible, with no room for clarification of the participant’s intended meaning or elaborate on any ambiguity. The in-person absence also meant that the researcher could not observe participants’ nonverbal behavior or personally evaluate the respondents’ pertinent characteristics, such as age. Older participants may indicate lower ages and vice versa, making the demographics information unreliable. Consequently, it would be unreliable to generalize to a population whose representatives are unreliable. SAQs also lack control over how sequential the respondents answer the questions. The response sequence is critical to eliminate the bias resulting from the respondent seeing all questions before answering. Hence, the various responses may not be treated as independent. SAQs also remove the researcher's control over the setting, which often helps ensure </w:t>
      </w:r>
      <w:r w:rsidRPr="00A80620">
        <w:rPr>
          <w:rFonts w:eastAsia="Times New Roman"/>
          <w:bCs/>
        </w:rPr>
        <w:lastRenderedPageBreak/>
        <w:t>a standardized research environment. Since the SAQs are mailed, there is no guarantee that participants will fill the questionnaires with disruption by others. Respondents may also give the questionnaire to someone else to complete it on their behalf. Therefore, future researchers can utilize in-person interviews and interviewer-administered questionnaires to enhance the research findings by gaining control over the study environment.</w:t>
      </w:r>
    </w:p>
    <w:p w14:paraId="7BFAB5F8" w14:textId="77777777" w:rsidR="00A56163" w:rsidRPr="00A80620" w:rsidRDefault="00A56163" w:rsidP="00DA364E">
      <w:pPr>
        <w:spacing w:after="0"/>
        <w:ind w:firstLine="720"/>
        <w:jc w:val="both"/>
        <w:rPr>
          <w:rFonts w:eastAsia="Times New Roman"/>
          <w:bCs/>
        </w:rPr>
      </w:pPr>
      <w:r w:rsidRPr="00A80620">
        <w:rPr>
          <w:rFonts w:eastAsia="Times New Roman"/>
          <w:bCs/>
        </w:rPr>
        <w:t>Fourth, this study used three nations only, including the USA, UK, and China, considering there are several countries globally where there is a fashion magazine business market. This constrained the findings’ generalizability. Therefore, future studies should increase country coverage to offer more representativeness.</w:t>
      </w:r>
    </w:p>
    <w:p w14:paraId="5C23ED18" w14:textId="77777777" w:rsidR="00A56163" w:rsidRPr="00A80620" w:rsidRDefault="00A56163" w:rsidP="00DA364E">
      <w:pPr>
        <w:spacing w:after="0"/>
        <w:ind w:firstLine="720"/>
        <w:jc w:val="both"/>
        <w:rPr>
          <w:rFonts w:eastAsia="Times New Roman"/>
          <w:bCs/>
        </w:rPr>
      </w:pPr>
      <w:r w:rsidRPr="00A80620">
        <w:rPr>
          <w:rFonts w:eastAsia="Times New Roman"/>
          <w:bCs/>
        </w:rPr>
        <w:t>Fifth, it is also noteworthy to interview non-editorial senior managers. This technique will offer significant insights into the influence of these managers on strategies used by fashion magazines to influence consumption. It would also inform the critical interdependencies between editors and non-editorial management in using fashion to influence consumption and consumer loyalty.</w:t>
      </w:r>
    </w:p>
    <w:p w14:paraId="34AA167B" w14:textId="77777777" w:rsidR="00A56163" w:rsidRPr="00A80620" w:rsidRDefault="00A56163" w:rsidP="00DA364E">
      <w:pPr>
        <w:spacing w:after="0"/>
        <w:ind w:firstLine="720"/>
        <w:jc w:val="both"/>
        <w:rPr>
          <w:rFonts w:eastAsia="Times New Roman"/>
          <w:bCs/>
        </w:rPr>
      </w:pPr>
      <w:r w:rsidRPr="00A80620">
        <w:rPr>
          <w:rFonts w:eastAsia="Times New Roman"/>
          <w:bCs/>
        </w:rPr>
        <w:t>Lastly, this project used a few open-ended questions to evaluate magazines’ approaches to influencing fashion magazine consumption and consumer loyalty. The restricted items may not adequately describe the strategies used by fashion magazines to influence readership. Additionally, several possible questions could offer more insight into fashion magazines’ use of fashion to influence consumption. Thus, future studies should use more questionnaire questions to improve inquiry into fashion magazines’ strategies for influencing magazine consumption.</w:t>
      </w:r>
    </w:p>
    <w:p w14:paraId="6BCA1B92" w14:textId="7F1DC8B7" w:rsidR="00986227" w:rsidRPr="00066728" w:rsidRDefault="00986227" w:rsidP="00066728">
      <w:pPr>
        <w:pStyle w:val="Heading1"/>
        <w:spacing w:before="0"/>
        <w:jc w:val="center"/>
        <w:rPr>
          <w:rFonts w:ascii="Times New Roman" w:eastAsia="Times New Roman" w:hAnsi="Times New Roman" w:cs="Times New Roman"/>
          <w:color w:val="auto"/>
        </w:rPr>
      </w:pPr>
      <w:bookmarkStart w:id="17" w:name="_Toc71982978"/>
      <w:r w:rsidRPr="00066728">
        <w:rPr>
          <w:rFonts w:ascii="Times New Roman" w:eastAsia="Times New Roman" w:hAnsi="Times New Roman" w:cs="Times New Roman"/>
          <w:color w:val="auto"/>
        </w:rPr>
        <w:t>Conclusion</w:t>
      </w:r>
      <w:bookmarkEnd w:id="17"/>
    </w:p>
    <w:p w14:paraId="439091D2" w14:textId="77777777" w:rsidR="00986227" w:rsidRPr="00A80620" w:rsidRDefault="00986227" w:rsidP="00986227">
      <w:pPr>
        <w:spacing w:after="0"/>
        <w:ind w:firstLine="720"/>
        <w:jc w:val="both"/>
        <w:rPr>
          <w:rFonts w:eastAsia="Times New Roman"/>
        </w:rPr>
      </w:pPr>
      <w:r w:rsidRPr="00A80620">
        <w:rPr>
          <w:rFonts w:eastAsia="Times New Roman"/>
        </w:rPr>
        <w:t xml:space="preserve">This study examined how the fashion world dominates the magazine business market. The study findings indicated that fashion magazines use certain strategies to influence their audience’s </w:t>
      </w:r>
      <w:r w:rsidRPr="00A80620">
        <w:rPr>
          <w:rFonts w:eastAsia="Times New Roman"/>
        </w:rPr>
        <w:lastRenderedPageBreak/>
        <w:t>interest in reading their magazines. These strategies explain why the fashion world dominates the magazine business. The study showed that fashion magazines target young consumers, particularly women. This strategy’s effectiveness stems from the predominantly young population in the three countries investigated. This population group significantly uses magazines to obtain information, such as fashion, health, and fitness. Female magazine consumers attached more value to magazines than their male counterparts. Therefore, fashion magazines generally target young women. Brand-specific and celebrity endorsements are some of the themes that young consumers seek in fashion magazines. Fashion magazines use this perceived benefit among consumers to engage their readership, focusing on young women. Magazine businesses describe attributes of fashion based on generation desires to stimulate readers’ loyalty. Achieving loyalty allows fashion magazines retain fashion consumers and encourage repeat purchases. Fashion magazines acknowledge consumers’ leadership alignments and fashion innovativeness to better-comprehended marketing approaches to young women using customized fashion magazines.</w:t>
      </w:r>
    </w:p>
    <w:p w14:paraId="1C3700C7" w14:textId="77777777" w:rsidR="00986227" w:rsidRPr="00A80620" w:rsidRDefault="00986227" w:rsidP="00986227">
      <w:pPr>
        <w:spacing w:after="0"/>
        <w:ind w:firstLine="720"/>
        <w:jc w:val="both"/>
        <w:rPr>
          <w:rFonts w:eastAsia="Times New Roman"/>
        </w:rPr>
      </w:pPr>
      <w:r w:rsidRPr="00A80620">
        <w:rPr>
          <w:rFonts w:eastAsia="Times New Roman"/>
        </w:rPr>
        <w:t>           Fashion magazines develop content aligning with specific seasons matched with fashion trends. Periodical editions meticulously follow seasonal events using fashion trends. Since many seasonal events are anticipated, fashion magazines may develop their magazines earlier as they expect consumers to seek fashion information sources. Magazine editors often select particular trends to focus on in the scheduled magazine issue. Fashion magazines then supplement each season’s exhibition with special issues featuring beauty. The use of seasonal trends and events boosts the fashion world significantly. The fashion items that fashion magazines feature set the fashion and lifestyle since they match seasons, substantially influencing the magazine business market. The fashion world’s conventional seasonal model subsists because magazines are crucial to the fashion world.</w:t>
      </w:r>
    </w:p>
    <w:p w14:paraId="0525A3D2" w14:textId="77777777" w:rsidR="00986227" w:rsidRPr="00A80620" w:rsidRDefault="00986227" w:rsidP="00986227">
      <w:pPr>
        <w:spacing w:after="0"/>
        <w:ind w:firstLine="720"/>
        <w:jc w:val="both"/>
        <w:rPr>
          <w:rFonts w:eastAsia="Times New Roman"/>
        </w:rPr>
      </w:pPr>
      <w:r w:rsidRPr="00A80620">
        <w:rPr>
          <w:rFonts w:eastAsia="Times New Roman"/>
        </w:rPr>
        <w:lastRenderedPageBreak/>
        <w:t>Fashion magazines act as intermediaries between fashion magazine production and consumption (readership) by teaching the public why fashion is vital to their lives, setting the latest trends, proposing the names driving the trends (such as celebrities), and where consumers can buy the designers (clothes and accessories). They legitimize fashion from a cultural stance, making significant relations among things that appear to be fundamentally independent. They offer fashion social lives by establishing an imaginary universe concerning them. They create acceptance among fashion audiences. They create an aesthetic system in a society whose products, due to their seasonality, are most likely to go unrecognized. Accordingly, fashion magazines help establish a collective idea of what constitutes fashion.</w:t>
      </w:r>
    </w:p>
    <w:p w14:paraId="100A5462" w14:textId="77777777" w:rsidR="00986227" w:rsidRPr="00A80620" w:rsidRDefault="00986227" w:rsidP="00986227">
      <w:pPr>
        <w:spacing w:after="0"/>
        <w:ind w:firstLine="720"/>
        <w:jc w:val="both"/>
        <w:rPr>
          <w:rFonts w:eastAsia="Times New Roman"/>
        </w:rPr>
      </w:pPr>
      <w:r w:rsidRPr="00A80620">
        <w:rPr>
          <w:rFonts w:eastAsia="Times New Roman"/>
        </w:rPr>
        <w:t>Fashion production and reception are highly interrelated from a communication as well as creation and consumption perspectives. The creative art of designing fashion continually changes since it relies on consumers’ attitudes and the fashion world’s intermediating role, which influences innovations in the fashion world. Fashion magazines act as interpreters of designers’ creation, hence determining how consumers understand and appreciate their work and convert it into sales. Thus, fashion strives to find followers or readership. In this regard, fashion magazines’ role is to covert the agnostic. Therefore, fashion reception is an outcome of social collaboration among those who collectively believe in fashion’s power.</w:t>
      </w:r>
    </w:p>
    <w:p w14:paraId="7753E3B4" w14:textId="77777777" w:rsidR="00986227" w:rsidRPr="00A80620" w:rsidRDefault="00986227" w:rsidP="00986227">
      <w:pPr>
        <w:spacing w:after="0"/>
        <w:ind w:firstLine="720"/>
        <w:jc w:val="both"/>
        <w:rPr>
          <w:rFonts w:eastAsia="Times New Roman"/>
        </w:rPr>
      </w:pPr>
      <w:r w:rsidRPr="00A80620">
        <w:rPr>
          <w:rFonts w:eastAsia="Times New Roman"/>
        </w:rPr>
        <w:t xml:space="preserve">Fashion magazines aim to invoke perceived authenticity among their audiences, predominantly the young female consumers. They influence the audience’s fashion perception. They serve as experts and advisors to their readership on fashion and beauty matters. Women perceive them as experts in lifestyle, diet, fashion, and relationships. As they are created as a uniquely feminine ideology, they choose their fashion representatives for advancing an </w:t>
      </w:r>
      <w:r w:rsidRPr="00A80620">
        <w:rPr>
          <w:rFonts w:eastAsia="Times New Roman"/>
        </w:rPr>
        <w:lastRenderedPageBreak/>
        <w:t>authentically female discourse. Magazine editors make this choice by depending on their intuitions about what sells and what fashion magazine readers will find enticing.</w:t>
      </w:r>
    </w:p>
    <w:p w14:paraId="685361C1" w14:textId="77777777" w:rsidR="00986227" w:rsidRPr="00A80620" w:rsidRDefault="00986227" w:rsidP="00986227">
      <w:pPr>
        <w:spacing w:after="0"/>
        <w:ind w:firstLine="720"/>
        <w:jc w:val="both"/>
        <w:rPr>
          <w:rFonts w:eastAsia="Times New Roman"/>
        </w:rPr>
      </w:pPr>
      <w:r w:rsidRPr="00A80620">
        <w:rPr>
          <w:rFonts w:eastAsia="Times New Roman"/>
        </w:rPr>
        <w:t>This study’s findings are critical to existing and future research. It contributes to the literature by specifically determining fashion magazines' use to influence magazine consumption and gain consumer loyalty. However, due to this study’s limitation of small sample size, future studies can increase the sample size to improve results' generalizability. This study also focuses on how fashion magazines influence magazine consumption from a producer perspective (fashion magazines). Therefore, future studies can approach this research from the consumer perspective to corroborate these findings.</w:t>
      </w:r>
    </w:p>
    <w:p w14:paraId="6B4F86CB" w14:textId="546BEBF2" w:rsidR="005F3557" w:rsidRPr="00A80620" w:rsidRDefault="00986227" w:rsidP="00941947">
      <w:pPr>
        <w:spacing w:after="0"/>
        <w:ind w:firstLine="720"/>
        <w:jc w:val="both"/>
        <w:rPr>
          <w:rFonts w:eastAsia="Times New Roman"/>
        </w:rPr>
      </w:pPr>
      <w:r w:rsidRPr="00A80620">
        <w:rPr>
          <w:rFonts w:eastAsia="Times New Roman"/>
        </w:rPr>
        <w:t>This study is also meaningful to the fashion magazine business industry. The fashion magazines can integrate the strategies identified in this study to influence their readership and gain consumer loyalty. They can target young female consumers as this study found that they are the most targeted by fashion magazines because they prefer magazines as information sources for fashion and lifestyle more than their male counterparts. Fashion magazines should also induce authenticity by presenting themselves as experts on fashion- and lifestyle-related matters. Fashion magazine businesses can also match increasingly match their fashion trends to seasonal events to increase their readership.</w:t>
      </w:r>
    </w:p>
    <w:p w14:paraId="4B47933B" w14:textId="77777777" w:rsidR="00941947" w:rsidRPr="00A80620" w:rsidRDefault="00941947" w:rsidP="00941947">
      <w:pPr>
        <w:spacing w:after="0"/>
        <w:ind w:firstLine="720"/>
        <w:jc w:val="both"/>
        <w:rPr>
          <w:rFonts w:eastAsia="Times New Roman"/>
        </w:rPr>
      </w:pPr>
    </w:p>
    <w:p w14:paraId="67CBF777" w14:textId="77777777" w:rsidR="00804720" w:rsidRDefault="00804720" w:rsidP="009D032E">
      <w:pPr>
        <w:pStyle w:val="NormalWeb"/>
        <w:jc w:val="center"/>
        <w:rPr>
          <w:iCs/>
        </w:rPr>
      </w:pPr>
    </w:p>
    <w:p w14:paraId="6C74D116" w14:textId="77777777" w:rsidR="00804720" w:rsidRDefault="00804720" w:rsidP="009D032E">
      <w:pPr>
        <w:pStyle w:val="NormalWeb"/>
        <w:jc w:val="center"/>
        <w:rPr>
          <w:iCs/>
        </w:rPr>
      </w:pPr>
    </w:p>
    <w:p w14:paraId="15DF111E" w14:textId="509C4456" w:rsidR="0004670B" w:rsidRDefault="0004670B" w:rsidP="0004670B">
      <w:pPr>
        <w:pStyle w:val="NormalWeb"/>
        <w:rPr>
          <w:iCs/>
        </w:rPr>
      </w:pPr>
    </w:p>
    <w:p w14:paraId="719ADA44" w14:textId="42C78816" w:rsidR="00486992" w:rsidRPr="00066728" w:rsidRDefault="0097155D" w:rsidP="00066728">
      <w:pPr>
        <w:pStyle w:val="Heading1"/>
        <w:spacing w:before="0"/>
        <w:jc w:val="center"/>
        <w:rPr>
          <w:rFonts w:ascii="Times New Roman" w:eastAsia="Times New Roman" w:hAnsi="Times New Roman" w:cs="Times New Roman"/>
          <w:color w:val="auto"/>
        </w:rPr>
      </w:pPr>
      <w:bookmarkStart w:id="18" w:name="_Toc71982979"/>
      <w:r w:rsidRPr="00066728">
        <w:rPr>
          <w:rFonts w:ascii="Times New Roman" w:hAnsi="Times New Roman" w:cs="Times New Roman"/>
          <w:color w:val="auto"/>
        </w:rPr>
        <w:lastRenderedPageBreak/>
        <w:t>References</w:t>
      </w:r>
      <w:bookmarkEnd w:id="18"/>
    </w:p>
    <w:p w14:paraId="44DC205C" w14:textId="77777777" w:rsidR="00EB4463" w:rsidRDefault="00EB4463" w:rsidP="00EB4463">
      <w:pPr>
        <w:spacing w:after="0"/>
        <w:ind w:left="720" w:hanging="720"/>
        <w:jc w:val="both"/>
        <w:rPr>
          <w:rFonts w:eastAsia="Times New Roman"/>
        </w:rPr>
      </w:pPr>
      <w:r w:rsidRPr="00F71647">
        <w:rPr>
          <w:rFonts w:eastAsia="Times New Roman"/>
        </w:rPr>
        <w:t>Akhtar, I. (2016). Research Design. </w:t>
      </w:r>
      <w:r w:rsidRPr="00F71647">
        <w:rPr>
          <w:rFonts w:eastAsia="Times New Roman"/>
          <w:i/>
          <w:iCs/>
        </w:rPr>
        <w:t>Research in Social Science: Interdisciplinary Perspectives</w:t>
      </w:r>
      <w:r w:rsidRPr="00F71647">
        <w:rPr>
          <w:rFonts w:eastAsia="Times New Roman"/>
        </w:rPr>
        <w:t>, 68-84.</w:t>
      </w:r>
    </w:p>
    <w:p w14:paraId="4BD24A14" w14:textId="77777777" w:rsidR="00EB4463" w:rsidRPr="00A80620" w:rsidRDefault="00EB4463" w:rsidP="008757A1">
      <w:pPr>
        <w:pStyle w:val="NormalWeb"/>
        <w:spacing w:before="0" w:beforeAutospacing="0" w:after="0" w:afterAutospacing="0" w:line="480" w:lineRule="auto"/>
        <w:ind w:left="720" w:hanging="720"/>
        <w:rPr>
          <w:iCs/>
        </w:rPr>
      </w:pPr>
      <w:r>
        <w:rPr>
          <w:rStyle w:val="selectable"/>
          <w:color w:val="000000"/>
        </w:rPr>
        <w:t xml:space="preserve">Alexandersson, E. &amp; Matlak, R., 2017. </w:t>
      </w:r>
      <w:r>
        <w:rPr>
          <w:rStyle w:val="selectable"/>
          <w:i/>
          <w:iCs/>
          <w:color w:val="000000"/>
        </w:rPr>
        <w:t>Cultural differences in fashion magazines – Targeting Vogue</w:t>
      </w:r>
      <w:r>
        <w:rPr>
          <w:rStyle w:val="selectable"/>
          <w:color w:val="000000"/>
        </w:rPr>
        <w:t>. Masters. 30 ECTS Textile Management.</w:t>
      </w:r>
    </w:p>
    <w:p w14:paraId="5D70C73E" w14:textId="77777777" w:rsidR="00EB4463" w:rsidRPr="00F71647" w:rsidRDefault="00EB4463" w:rsidP="00EB4463">
      <w:pPr>
        <w:spacing w:after="0"/>
        <w:ind w:left="720" w:hanging="720"/>
        <w:jc w:val="both"/>
        <w:rPr>
          <w:rFonts w:eastAsia="Times New Roman"/>
        </w:rPr>
      </w:pPr>
      <w:r w:rsidRPr="00F71647">
        <w:rPr>
          <w:rFonts w:eastAsia="Times New Roman"/>
        </w:rPr>
        <w:t>Atmowardoyo, H. (2018). Research Methods in TEFL Studies: Descriptive Research, Case Study, Error Analysis, and R &amp; D. </w:t>
      </w:r>
      <w:r w:rsidRPr="00F71647">
        <w:rPr>
          <w:rFonts w:eastAsia="Times New Roman"/>
          <w:i/>
          <w:iCs/>
        </w:rPr>
        <w:t>Journal of Language Teaching and Research</w:t>
      </w:r>
      <w:r w:rsidRPr="00F71647">
        <w:rPr>
          <w:rFonts w:eastAsia="Times New Roman"/>
        </w:rPr>
        <w:t>, </w:t>
      </w:r>
      <w:r w:rsidRPr="00F71647">
        <w:rPr>
          <w:rFonts w:eastAsia="Times New Roman"/>
          <w:i/>
          <w:iCs/>
        </w:rPr>
        <w:t>9</w:t>
      </w:r>
      <w:r w:rsidRPr="00F71647">
        <w:rPr>
          <w:rFonts w:eastAsia="Times New Roman"/>
        </w:rPr>
        <w:t>(1), 197. https://doi.org/10.17507/jltr.0901.25</w:t>
      </w:r>
    </w:p>
    <w:p w14:paraId="4A987788" w14:textId="77777777" w:rsidR="00EB4463" w:rsidRPr="00A80620" w:rsidRDefault="00EB4463" w:rsidP="0097155D">
      <w:pPr>
        <w:spacing w:after="0"/>
        <w:ind w:left="720" w:hanging="720"/>
        <w:jc w:val="both"/>
        <w:rPr>
          <w:rFonts w:eastAsia="Times New Roman"/>
        </w:rPr>
      </w:pPr>
      <w:r w:rsidRPr="00A80620">
        <w:rPr>
          <w:rFonts w:eastAsia="Times New Roman"/>
        </w:rPr>
        <w:t>Bailey, L., &amp; Seock, Y. (2010). The relationships of fashion leadership, fashion magazine content, and loyalty tendency. </w:t>
      </w:r>
      <w:r w:rsidRPr="00A80620">
        <w:rPr>
          <w:rFonts w:eastAsia="Times New Roman"/>
          <w:i/>
          <w:iCs/>
        </w:rPr>
        <w:t>Journal of Fashion Marketing and Management: An International Journal</w:t>
      </w:r>
      <w:r w:rsidRPr="00A80620">
        <w:rPr>
          <w:rFonts w:eastAsia="Times New Roman"/>
        </w:rPr>
        <w:t>, </w:t>
      </w:r>
      <w:r w:rsidRPr="00A80620">
        <w:rPr>
          <w:rFonts w:eastAsia="Times New Roman"/>
          <w:i/>
          <w:iCs/>
        </w:rPr>
        <w:t>14</w:t>
      </w:r>
      <w:r w:rsidRPr="00A80620">
        <w:rPr>
          <w:rFonts w:eastAsia="Times New Roman"/>
        </w:rPr>
        <w:t>(1), 39-57. https://doi.org/10.1108/13612021011025429</w:t>
      </w:r>
    </w:p>
    <w:p w14:paraId="562E665C" w14:textId="77777777" w:rsidR="00EB4463" w:rsidRPr="00524A2E" w:rsidRDefault="00EB4463" w:rsidP="00524A2E">
      <w:pPr>
        <w:spacing w:after="0"/>
        <w:ind w:left="720" w:hanging="720"/>
        <w:jc w:val="both"/>
        <w:rPr>
          <w:rFonts w:eastAsia="Times New Roman"/>
        </w:rPr>
      </w:pPr>
      <w:r w:rsidRPr="00524A2E">
        <w:rPr>
          <w:rFonts w:eastAsia="Times New Roman"/>
        </w:rPr>
        <w:t>Bailey, L., &amp; Seock, Y. (2010). The relationships of fashion leadership, fashion magazine content, and loyalty tendency. </w:t>
      </w:r>
      <w:r w:rsidRPr="00A80620">
        <w:rPr>
          <w:rFonts w:eastAsia="Times New Roman"/>
          <w:i/>
          <w:iCs/>
        </w:rPr>
        <w:t>Journal of Fashion Marketing and Management: An International Journal</w:t>
      </w:r>
      <w:r w:rsidRPr="00524A2E">
        <w:rPr>
          <w:rFonts w:eastAsia="Times New Roman"/>
        </w:rPr>
        <w:t>, </w:t>
      </w:r>
      <w:r w:rsidRPr="00A80620">
        <w:rPr>
          <w:rFonts w:eastAsia="Times New Roman"/>
          <w:i/>
          <w:iCs/>
        </w:rPr>
        <w:t>14</w:t>
      </w:r>
      <w:r w:rsidRPr="00524A2E">
        <w:rPr>
          <w:rFonts w:eastAsia="Times New Roman"/>
        </w:rPr>
        <w:t>(1), 39-57. https://doi.org/10.1108/13612021011025429</w:t>
      </w:r>
    </w:p>
    <w:p w14:paraId="4D19BBFA" w14:textId="77777777" w:rsidR="00EB4463" w:rsidRPr="00524A2E" w:rsidRDefault="00EB4463" w:rsidP="00524A2E">
      <w:pPr>
        <w:spacing w:after="0"/>
        <w:ind w:left="720" w:hanging="720"/>
        <w:jc w:val="both"/>
        <w:rPr>
          <w:rFonts w:eastAsia="Times New Roman"/>
        </w:rPr>
      </w:pPr>
      <w:r w:rsidRPr="00524A2E">
        <w:rPr>
          <w:rFonts w:eastAsia="Times New Roman"/>
        </w:rPr>
        <w:t>Blackman, M., &amp; Kvaska, C. (2011). </w:t>
      </w:r>
      <w:r w:rsidRPr="00A80620">
        <w:rPr>
          <w:rFonts w:eastAsia="Times New Roman"/>
          <w:i/>
          <w:iCs/>
        </w:rPr>
        <w:t>Nutrition psychology</w:t>
      </w:r>
      <w:r w:rsidRPr="00524A2E">
        <w:rPr>
          <w:rFonts w:eastAsia="Times New Roman"/>
        </w:rPr>
        <w:t>. Jones and Bartlett Publishers.</w:t>
      </w:r>
    </w:p>
    <w:p w14:paraId="6F4D3684" w14:textId="77777777" w:rsidR="00EB4463" w:rsidRPr="00A80620" w:rsidRDefault="00EB4463" w:rsidP="0097155D">
      <w:pPr>
        <w:spacing w:after="0"/>
        <w:ind w:left="720" w:hanging="720"/>
        <w:jc w:val="both"/>
        <w:rPr>
          <w:rFonts w:eastAsia="Times New Roman"/>
        </w:rPr>
      </w:pPr>
      <w:r w:rsidRPr="00A80620">
        <w:rPr>
          <w:rFonts w:eastAsia="Times New Roman"/>
          <w:i/>
          <w:iCs/>
        </w:rPr>
        <w:t>British Vogue - Fashion, Trends, Latest News, Catwalk Photos &amp; Designers</w:t>
      </w:r>
      <w:r w:rsidRPr="00A80620">
        <w:rPr>
          <w:rFonts w:eastAsia="Times New Roman"/>
        </w:rPr>
        <w:t>. British Vogue. (2021). Retrieved 25 April 2021, from https://www.vogue.co.uk/?international.</w:t>
      </w:r>
    </w:p>
    <w:p w14:paraId="003157D9" w14:textId="77777777" w:rsidR="00EB4463" w:rsidRPr="00A80620" w:rsidRDefault="00EB4463" w:rsidP="0097155D">
      <w:pPr>
        <w:spacing w:after="0"/>
        <w:ind w:left="720" w:hanging="720"/>
        <w:jc w:val="both"/>
        <w:rPr>
          <w:rFonts w:eastAsia="Times New Roman"/>
        </w:rPr>
      </w:pPr>
      <w:r w:rsidRPr="00A80620">
        <w:rPr>
          <w:rFonts w:eastAsia="Times New Roman"/>
        </w:rPr>
        <w:t>Conradie, M. (2011). Constructing femininity: A critical discourse analysis of Cosmo. </w:t>
      </w:r>
      <w:r w:rsidRPr="00A80620">
        <w:rPr>
          <w:rFonts w:eastAsia="Times New Roman"/>
          <w:i/>
          <w:iCs/>
        </w:rPr>
        <w:t>Southern African Linguistics and Applied Language Studies</w:t>
      </w:r>
      <w:r w:rsidRPr="00A80620">
        <w:rPr>
          <w:rFonts w:eastAsia="Times New Roman"/>
        </w:rPr>
        <w:t>, </w:t>
      </w:r>
      <w:r w:rsidRPr="00A80620">
        <w:rPr>
          <w:rFonts w:eastAsia="Times New Roman"/>
          <w:i/>
          <w:iCs/>
        </w:rPr>
        <w:t>29</w:t>
      </w:r>
      <w:r w:rsidRPr="00A80620">
        <w:rPr>
          <w:rFonts w:eastAsia="Times New Roman"/>
        </w:rPr>
        <w:t>(4), 401-417. https://doi.org/10.2989/16073614.2011.651940</w:t>
      </w:r>
    </w:p>
    <w:p w14:paraId="0003D6E9" w14:textId="77777777" w:rsidR="00EB4463" w:rsidRPr="00A80620" w:rsidRDefault="00EB4463" w:rsidP="00524A2E">
      <w:pPr>
        <w:spacing w:after="0"/>
        <w:ind w:left="720" w:hanging="720"/>
        <w:jc w:val="both"/>
        <w:rPr>
          <w:rFonts w:eastAsia="Times New Roman"/>
        </w:rPr>
      </w:pPr>
      <w:r w:rsidRPr="00524A2E">
        <w:rPr>
          <w:rFonts w:eastAsia="Times New Roman"/>
        </w:rPr>
        <w:t>Crane, D. (2000). </w:t>
      </w:r>
      <w:r w:rsidRPr="00A80620">
        <w:rPr>
          <w:rFonts w:eastAsia="Times New Roman"/>
          <w:i/>
          <w:iCs/>
        </w:rPr>
        <w:t>Fashion and its social agendas</w:t>
      </w:r>
      <w:r w:rsidRPr="00524A2E">
        <w:rPr>
          <w:rFonts w:eastAsia="Times New Roman"/>
        </w:rPr>
        <w:t>. University of Chicago Press.</w:t>
      </w:r>
    </w:p>
    <w:p w14:paraId="2E58492B" w14:textId="77777777" w:rsidR="00EB4463" w:rsidRPr="00A80620" w:rsidRDefault="00EB4463" w:rsidP="0097155D">
      <w:pPr>
        <w:spacing w:after="0"/>
        <w:ind w:left="720" w:hanging="720"/>
        <w:jc w:val="both"/>
        <w:rPr>
          <w:rFonts w:eastAsia="Times New Roman"/>
        </w:rPr>
      </w:pPr>
      <w:r w:rsidRPr="00A80620">
        <w:rPr>
          <w:rFonts w:eastAsia="Times New Roman"/>
          <w:i/>
          <w:iCs/>
        </w:rPr>
        <w:t>Elle US Fashion Magazine - Beauty Tips, Fashion Trends, &amp; Celebrity News - ELLE</w:t>
      </w:r>
      <w:r w:rsidRPr="00A80620">
        <w:rPr>
          <w:rFonts w:eastAsia="Times New Roman"/>
        </w:rPr>
        <w:t>. Elle. (2021). Retrieved 25 April 2021, from https://www.elle.com/.</w:t>
      </w:r>
    </w:p>
    <w:p w14:paraId="0BFBB208" w14:textId="77777777" w:rsidR="00EB4463" w:rsidRDefault="00EB4463" w:rsidP="00EB4463">
      <w:pPr>
        <w:pStyle w:val="NormalWeb"/>
        <w:spacing w:before="0" w:beforeAutospacing="0" w:after="0" w:afterAutospacing="0" w:line="480" w:lineRule="auto"/>
        <w:ind w:left="720" w:hanging="720"/>
        <w:jc w:val="both"/>
      </w:pPr>
      <w:r>
        <w:lastRenderedPageBreak/>
        <w:t xml:space="preserve">Etikan, I. (2016). Comparison of Convenience Sampling and Purposive Sampling. </w:t>
      </w:r>
      <w:r>
        <w:rPr>
          <w:i/>
          <w:iCs/>
        </w:rPr>
        <w:t>American Journal of Theoretical and Applied Statistics</w:t>
      </w:r>
      <w:r>
        <w:t xml:space="preserve">, </w:t>
      </w:r>
      <w:r>
        <w:rPr>
          <w:i/>
          <w:iCs/>
        </w:rPr>
        <w:t>5</w:t>
      </w:r>
      <w:r>
        <w:t>(1), 1. https://doi.org/10.11648/j.ajtas.20160501.11</w:t>
      </w:r>
    </w:p>
    <w:p w14:paraId="51E98BC6" w14:textId="77777777" w:rsidR="00EB4463" w:rsidRPr="00A80620" w:rsidRDefault="00EB4463" w:rsidP="0097155D">
      <w:pPr>
        <w:spacing w:after="0"/>
        <w:ind w:left="720" w:hanging="720"/>
        <w:jc w:val="both"/>
        <w:rPr>
          <w:rFonts w:eastAsia="Times New Roman"/>
        </w:rPr>
      </w:pPr>
      <w:r w:rsidRPr="00A80620">
        <w:rPr>
          <w:rFonts w:eastAsia="Times New Roman"/>
        </w:rPr>
        <w:t>Ezeuduji, I., Lete, P., Correia, M., &amp; Taylor, A. (2014). Competitive Advantage for Brand Positioning: The Case of Sun City in South Africa. </w:t>
      </w:r>
      <w:r w:rsidRPr="00A80620">
        <w:rPr>
          <w:rFonts w:eastAsia="Times New Roman"/>
          <w:i/>
          <w:iCs/>
        </w:rPr>
        <w:t>Tourism Review International</w:t>
      </w:r>
      <w:r w:rsidRPr="00A80620">
        <w:rPr>
          <w:rFonts w:eastAsia="Times New Roman"/>
        </w:rPr>
        <w:t>, </w:t>
      </w:r>
      <w:r w:rsidRPr="00A80620">
        <w:rPr>
          <w:rFonts w:eastAsia="Times New Roman"/>
          <w:i/>
          <w:iCs/>
        </w:rPr>
        <w:t>17</w:t>
      </w:r>
      <w:r w:rsidRPr="00A80620">
        <w:rPr>
          <w:rFonts w:eastAsia="Times New Roman"/>
        </w:rPr>
        <w:t>(4), 299-306. https://doi.org/10.3727/154427214x13910101597283</w:t>
      </w:r>
    </w:p>
    <w:p w14:paraId="07A4093B" w14:textId="77777777" w:rsidR="00EB4463" w:rsidRPr="00A80620" w:rsidRDefault="00EB4463" w:rsidP="006B6186">
      <w:pPr>
        <w:spacing w:after="0"/>
        <w:ind w:left="720" w:hanging="720"/>
        <w:jc w:val="both"/>
        <w:rPr>
          <w:rFonts w:eastAsia="Times New Roman"/>
        </w:rPr>
      </w:pPr>
      <w:r w:rsidRPr="00A80620">
        <w:rPr>
          <w:rFonts w:eastAsia="Times New Roman"/>
        </w:rPr>
        <w:t>Fashion China. (2021). </w:t>
      </w:r>
      <w:r w:rsidRPr="00A80620">
        <w:rPr>
          <w:rFonts w:eastAsia="Times New Roman"/>
          <w:i/>
          <w:iCs/>
        </w:rPr>
        <w:t>Top 5 Online Fashion Magazine in China</w:t>
      </w:r>
      <w:r w:rsidRPr="00A80620">
        <w:rPr>
          <w:rFonts w:eastAsia="Times New Roman"/>
        </w:rPr>
        <w:t>. Retrieved 14 May 2021, from https://fashionchinaagency.com/top-5-online-fashion-magazine-in-china/.</w:t>
      </w:r>
    </w:p>
    <w:p w14:paraId="3B02D395" w14:textId="77777777" w:rsidR="00EB4463" w:rsidRPr="00524A2E" w:rsidRDefault="00EB4463" w:rsidP="00524A2E">
      <w:pPr>
        <w:spacing w:after="0"/>
        <w:ind w:left="720" w:hanging="720"/>
        <w:jc w:val="both"/>
        <w:rPr>
          <w:rFonts w:eastAsia="Times New Roman"/>
        </w:rPr>
      </w:pPr>
      <w:r w:rsidRPr="00524A2E">
        <w:rPr>
          <w:rFonts w:eastAsia="Times New Roman"/>
        </w:rPr>
        <w:t>Fornäs, J., Becker, K., Bjurs</w:t>
      </w:r>
      <w:r w:rsidRPr="00A80620">
        <w:rPr>
          <w:rFonts w:eastAsia="Times New Roman"/>
        </w:rPr>
        <w:t xml:space="preserve">tröm, E., &amp; Ganetz, H. (2007). </w:t>
      </w:r>
      <w:r w:rsidRPr="00524A2E">
        <w:rPr>
          <w:rFonts w:eastAsia="Times New Roman"/>
        </w:rPr>
        <w:t>C</w:t>
      </w:r>
      <w:r w:rsidRPr="00A80620">
        <w:rPr>
          <w:rFonts w:eastAsia="Times New Roman"/>
          <w:i/>
          <w:iCs/>
        </w:rPr>
        <w:t>onsuming Media: Communication, Shopping, and Everyday Life</w:t>
      </w:r>
      <w:r w:rsidRPr="00524A2E">
        <w:rPr>
          <w:rFonts w:eastAsia="Times New Roman"/>
        </w:rPr>
        <w:t>. Berg publishers.</w:t>
      </w:r>
    </w:p>
    <w:p w14:paraId="767BC8FA" w14:textId="77777777" w:rsidR="00EB4463" w:rsidRPr="00524A2E" w:rsidRDefault="00EB4463" w:rsidP="00524A2E">
      <w:pPr>
        <w:spacing w:after="0"/>
        <w:ind w:left="720" w:hanging="720"/>
        <w:jc w:val="both"/>
        <w:rPr>
          <w:rFonts w:eastAsia="Times New Roman"/>
        </w:rPr>
      </w:pPr>
      <w:r w:rsidRPr="00524A2E">
        <w:rPr>
          <w:rFonts w:eastAsia="Times New Roman"/>
        </w:rPr>
        <w:t>Gauntlett, D. (2008). </w:t>
      </w:r>
      <w:r w:rsidRPr="00A80620">
        <w:rPr>
          <w:rFonts w:eastAsia="Times New Roman"/>
          <w:i/>
          <w:iCs/>
        </w:rPr>
        <w:t>Media, gender and identity: An introduction</w:t>
      </w:r>
      <w:r w:rsidRPr="00524A2E">
        <w:rPr>
          <w:rFonts w:eastAsia="Times New Roman"/>
        </w:rPr>
        <w:t> (2nd ed.). Routledge.</w:t>
      </w:r>
    </w:p>
    <w:p w14:paraId="05DA1476" w14:textId="77777777" w:rsidR="00EB4463" w:rsidRPr="00A80620" w:rsidRDefault="00EB4463" w:rsidP="006B6186">
      <w:pPr>
        <w:spacing w:after="0"/>
        <w:ind w:left="720" w:hanging="720"/>
        <w:jc w:val="both"/>
        <w:rPr>
          <w:rFonts w:eastAsia="Times New Roman"/>
        </w:rPr>
      </w:pPr>
      <w:r w:rsidRPr="00A80620">
        <w:rPr>
          <w:rFonts w:eastAsia="Times New Roman"/>
        </w:rPr>
        <w:t>Ginsberg, M. (2021). </w:t>
      </w:r>
      <w:r w:rsidRPr="00A80620">
        <w:rPr>
          <w:rFonts w:eastAsia="Times New Roman"/>
          <w:i/>
          <w:iCs/>
        </w:rPr>
        <w:t>Fashion Magazines</w:t>
      </w:r>
      <w:r w:rsidRPr="00A80620">
        <w:rPr>
          <w:rFonts w:eastAsia="Times New Roman"/>
        </w:rPr>
        <w:t>. Fashion-history.lovetoknow.com. Retrieved 14 May 2021, from https://fashion-history.lovetoknow.com/fashion-clothing-industry/fashion-magazines.</w:t>
      </w:r>
    </w:p>
    <w:p w14:paraId="1A4FAD3D" w14:textId="77777777" w:rsidR="00EB4463" w:rsidRPr="00A80620" w:rsidRDefault="00EB4463" w:rsidP="0097155D">
      <w:pPr>
        <w:spacing w:after="0"/>
        <w:ind w:left="720" w:hanging="720"/>
        <w:jc w:val="both"/>
        <w:rPr>
          <w:rFonts w:eastAsia="Times New Roman"/>
        </w:rPr>
      </w:pPr>
      <w:r w:rsidRPr="00A80620">
        <w:rPr>
          <w:rFonts w:eastAsia="Times New Roman"/>
        </w:rPr>
        <w:t>Harley, B. (2012). </w:t>
      </w:r>
      <w:r w:rsidRPr="00A80620">
        <w:rPr>
          <w:rFonts w:eastAsia="Times New Roman"/>
          <w:i/>
          <w:iCs/>
        </w:rPr>
        <w:t>The Art of the Distinguished: How Fashion Magazines Influence the Definition and Understanding of Modern Glamour</w:t>
      </w:r>
      <w:r w:rsidRPr="00A80620">
        <w:rPr>
          <w:rFonts w:eastAsia="Times New Roman"/>
        </w:rPr>
        <w:t> (Masters). Clemson University.</w:t>
      </w:r>
    </w:p>
    <w:p w14:paraId="7DB5C3BD" w14:textId="77777777" w:rsidR="00EB4463" w:rsidRPr="00A80620" w:rsidRDefault="00EB4463" w:rsidP="0097155D">
      <w:pPr>
        <w:spacing w:after="0"/>
        <w:ind w:left="720" w:hanging="720"/>
        <w:jc w:val="both"/>
        <w:rPr>
          <w:rFonts w:eastAsia="Times New Roman"/>
        </w:rPr>
      </w:pPr>
      <w:r w:rsidRPr="00A80620">
        <w:rPr>
          <w:rFonts w:eastAsia="Times New Roman"/>
          <w:i/>
          <w:iCs/>
        </w:rPr>
        <w:t>Harper's Bazaar - Your Source for Fashion Trends, Beauty Tips, Pop Culture News, and Celebrity Style</w:t>
      </w:r>
      <w:r w:rsidRPr="00A80620">
        <w:rPr>
          <w:rFonts w:eastAsia="Times New Roman"/>
        </w:rPr>
        <w:t>. Harper's Bazaar. (2021). Retrieved 25 April 2021, from https://www.harpersbazaar.com/.</w:t>
      </w:r>
    </w:p>
    <w:p w14:paraId="41232DE9" w14:textId="77777777" w:rsidR="00EB4463" w:rsidRPr="00A80620" w:rsidRDefault="00EB4463" w:rsidP="0097155D">
      <w:pPr>
        <w:spacing w:after="0"/>
        <w:ind w:left="720" w:hanging="720"/>
        <w:jc w:val="both"/>
        <w:rPr>
          <w:rFonts w:eastAsia="Times New Roman"/>
        </w:rPr>
      </w:pPr>
      <w:r w:rsidRPr="00A80620">
        <w:rPr>
          <w:rFonts w:eastAsia="Times New Roman"/>
        </w:rPr>
        <w:t>Hartley, J., &amp; Montgomery, L. (2009). Fashion as consumer entrepreneurship: Emergent risk culture, social network markets, and the launch of vogue in China. </w:t>
      </w:r>
      <w:r w:rsidRPr="00A80620">
        <w:rPr>
          <w:rFonts w:eastAsia="Times New Roman"/>
          <w:i/>
          <w:iCs/>
        </w:rPr>
        <w:t>Chinese Journal of Communication</w:t>
      </w:r>
      <w:r w:rsidRPr="00A80620">
        <w:rPr>
          <w:rFonts w:eastAsia="Times New Roman"/>
        </w:rPr>
        <w:t>, </w:t>
      </w:r>
      <w:r w:rsidRPr="00A80620">
        <w:rPr>
          <w:rFonts w:eastAsia="Times New Roman"/>
          <w:i/>
          <w:iCs/>
        </w:rPr>
        <w:t>2</w:t>
      </w:r>
      <w:r w:rsidRPr="00A80620">
        <w:rPr>
          <w:rFonts w:eastAsia="Times New Roman"/>
        </w:rPr>
        <w:t>(1), 61-76. https://doi.org/10.1080/17544750802639119</w:t>
      </w:r>
    </w:p>
    <w:p w14:paraId="7DA50E0B" w14:textId="77777777" w:rsidR="00EB4463" w:rsidRPr="00524A2E" w:rsidRDefault="00EB4463" w:rsidP="00524A2E">
      <w:pPr>
        <w:spacing w:after="0"/>
        <w:ind w:left="720" w:hanging="720"/>
        <w:jc w:val="both"/>
        <w:rPr>
          <w:rFonts w:eastAsia="Times New Roman"/>
        </w:rPr>
      </w:pPr>
      <w:r w:rsidRPr="00524A2E">
        <w:rPr>
          <w:rFonts w:eastAsia="Times New Roman"/>
        </w:rPr>
        <w:lastRenderedPageBreak/>
        <w:t>Hill, D. (2004). </w:t>
      </w:r>
      <w:r w:rsidRPr="00A80620">
        <w:rPr>
          <w:rFonts w:eastAsia="Times New Roman"/>
          <w:i/>
          <w:iCs/>
        </w:rPr>
        <w:t>As Seen in Vogue: A Century of American Fashion in Advertising (Costume Society of America series)</w:t>
      </w:r>
      <w:r w:rsidRPr="00524A2E">
        <w:rPr>
          <w:rFonts w:eastAsia="Times New Roman"/>
        </w:rPr>
        <w:t>. Texas Tech University Press.</w:t>
      </w:r>
    </w:p>
    <w:p w14:paraId="4018CA5C" w14:textId="77777777" w:rsidR="00EB4463" w:rsidRPr="00524A2E" w:rsidRDefault="00EB4463" w:rsidP="00524A2E">
      <w:pPr>
        <w:spacing w:after="0"/>
        <w:ind w:left="720" w:hanging="720"/>
        <w:jc w:val="both"/>
        <w:rPr>
          <w:rFonts w:eastAsia="Times New Roman"/>
        </w:rPr>
      </w:pPr>
      <w:r w:rsidRPr="00524A2E">
        <w:rPr>
          <w:rFonts w:eastAsia="Times New Roman"/>
        </w:rPr>
        <w:t>Hollows, J. (2000). </w:t>
      </w:r>
      <w:r w:rsidRPr="00A80620">
        <w:rPr>
          <w:rFonts w:eastAsia="Times New Roman"/>
          <w:i/>
          <w:iCs/>
        </w:rPr>
        <w:t>Feminism, femininity, and popular culture</w:t>
      </w:r>
      <w:r w:rsidRPr="00524A2E">
        <w:rPr>
          <w:rFonts w:eastAsia="Times New Roman"/>
        </w:rPr>
        <w:t> (pp. 156-195). Manchester University Press.</w:t>
      </w:r>
    </w:p>
    <w:p w14:paraId="121809C2" w14:textId="77777777" w:rsidR="00EB4463" w:rsidRPr="00524A2E" w:rsidRDefault="00EB4463" w:rsidP="00524A2E">
      <w:pPr>
        <w:spacing w:after="0"/>
        <w:ind w:left="720" w:hanging="720"/>
        <w:jc w:val="both"/>
        <w:rPr>
          <w:rFonts w:eastAsia="Times New Roman"/>
        </w:rPr>
      </w:pPr>
      <w:r w:rsidRPr="00524A2E">
        <w:rPr>
          <w:rFonts w:eastAsia="Times New Roman"/>
        </w:rPr>
        <w:t>Javornik, A., &amp; Mandelli, A. (2012). Behavioral perspectives of customer engagement: An exploratory study of customer engagement with three Swiss FMCG brands. </w:t>
      </w:r>
      <w:r w:rsidRPr="00A80620">
        <w:rPr>
          <w:rFonts w:eastAsia="Times New Roman"/>
          <w:i/>
          <w:iCs/>
        </w:rPr>
        <w:t>Journal of Database Marketing &amp; Customer Strategy Management</w:t>
      </w:r>
      <w:r w:rsidRPr="00524A2E">
        <w:rPr>
          <w:rFonts w:eastAsia="Times New Roman"/>
        </w:rPr>
        <w:t>, </w:t>
      </w:r>
      <w:r w:rsidRPr="00A80620">
        <w:rPr>
          <w:rFonts w:eastAsia="Times New Roman"/>
          <w:i/>
          <w:iCs/>
        </w:rPr>
        <w:t>19</w:t>
      </w:r>
      <w:r w:rsidRPr="00524A2E">
        <w:rPr>
          <w:rFonts w:eastAsia="Times New Roman"/>
        </w:rPr>
        <w:t>(4), 300-310. https://doi.org/10.1057/dbm.2012.29</w:t>
      </w:r>
    </w:p>
    <w:p w14:paraId="3F3B2541" w14:textId="77777777" w:rsidR="00EB4463" w:rsidRPr="00524A2E" w:rsidRDefault="00EB4463" w:rsidP="00524A2E">
      <w:pPr>
        <w:spacing w:after="0"/>
        <w:ind w:left="720" w:hanging="720"/>
        <w:jc w:val="both"/>
        <w:rPr>
          <w:rFonts w:eastAsia="Times New Roman"/>
        </w:rPr>
      </w:pPr>
      <w:r w:rsidRPr="00524A2E">
        <w:rPr>
          <w:rFonts w:eastAsia="Times New Roman"/>
        </w:rPr>
        <w:t>Joshi, S. (2018). Representation of Women‟s Inferiority in Nepali Fashion Magazine. </w:t>
      </w:r>
      <w:r w:rsidRPr="00A80620">
        <w:rPr>
          <w:rFonts w:eastAsia="Times New Roman"/>
          <w:i/>
          <w:iCs/>
        </w:rPr>
        <w:t>International Journal of Science and Research (IJSR)</w:t>
      </w:r>
      <w:r w:rsidRPr="00524A2E">
        <w:rPr>
          <w:rFonts w:eastAsia="Times New Roman"/>
        </w:rPr>
        <w:t>, </w:t>
      </w:r>
      <w:r w:rsidRPr="00A80620">
        <w:rPr>
          <w:rFonts w:eastAsia="Times New Roman"/>
          <w:i/>
          <w:iCs/>
        </w:rPr>
        <w:t>9</w:t>
      </w:r>
      <w:r w:rsidRPr="00524A2E">
        <w:rPr>
          <w:rFonts w:eastAsia="Times New Roman"/>
        </w:rPr>
        <w:t>(2), 1524-1526. </w:t>
      </w:r>
    </w:p>
    <w:p w14:paraId="5B10F6EB" w14:textId="77777777" w:rsidR="00EB4463" w:rsidRDefault="00EB4463" w:rsidP="00EB4463">
      <w:pPr>
        <w:pStyle w:val="NormalWeb"/>
        <w:spacing w:before="0" w:beforeAutospacing="0" w:after="0" w:afterAutospacing="0" w:line="480" w:lineRule="auto"/>
        <w:ind w:left="720" w:hanging="720"/>
        <w:jc w:val="both"/>
      </w:pPr>
      <w:r>
        <w:t xml:space="preserve">Kaur, P., Stoltzfus, J., &amp; Yellapu, V. (2018). Descriptive statistics. </w:t>
      </w:r>
      <w:r>
        <w:rPr>
          <w:i/>
          <w:iCs/>
        </w:rPr>
        <w:t>International Journal Of Academic Medicine</w:t>
      </w:r>
      <w:r>
        <w:t xml:space="preserve">, </w:t>
      </w:r>
      <w:r>
        <w:rPr>
          <w:i/>
          <w:iCs/>
        </w:rPr>
        <w:t>4</w:t>
      </w:r>
      <w:r>
        <w:t>(1), 60. https://doi.org/10.4103/ijam.ijam_7_18</w:t>
      </w:r>
    </w:p>
    <w:p w14:paraId="34DD7A13" w14:textId="77777777" w:rsidR="00EB4463" w:rsidRPr="00A80620" w:rsidRDefault="00EB4463" w:rsidP="0097155D">
      <w:pPr>
        <w:spacing w:after="0"/>
        <w:ind w:left="720" w:hanging="720"/>
        <w:jc w:val="both"/>
        <w:rPr>
          <w:rFonts w:eastAsia="Times New Roman"/>
        </w:rPr>
      </w:pPr>
      <w:r w:rsidRPr="00A80620">
        <w:rPr>
          <w:rFonts w:eastAsia="Times New Roman"/>
        </w:rPr>
        <w:t>Khairawati, S. (2019). Effect of customer loyalty program on customer satisfaction and its impact on customer loyalty. </w:t>
      </w:r>
      <w:r w:rsidRPr="00A80620">
        <w:rPr>
          <w:rFonts w:eastAsia="Times New Roman"/>
          <w:i/>
          <w:iCs/>
        </w:rPr>
        <w:t>International Journal of Research in Business and Social Science (2147- 4478)</w:t>
      </w:r>
      <w:r w:rsidRPr="00A80620">
        <w:rPr>
          <w:rFonts w:eastAsia="Times New Roman"/>
        </w:rPr>
        <w:t>, </w:t>
      </w:r>
      <w:r w:rsidRPr="00A80620">
        <w:rPr>
          <w:rFonts w:eastAsia="Times New Roman"/>
          <w:i/>
          <w:iCs/>
        </w:rPr>
        <w:t>9</w:t>
      </w:r>
      <w:r w:rsidRPr="00A80620">
        <w:rPr>
          <w:rFonts w:eastAsia="Times New Roman"/>
        </w:rPr>
        <w:t>(1), 15-23. https://doi.org/10.20525/ijrbs.v9i1.603</w:t>
      </w:r>
    </w:p>
    <w:p w14:paraId="2FA1098A" w14:textId="77777777" w:rsidR="00EB4463" w:rsidRPr="00A80620" w:rsidRDefault="00EB4463" w:rsidP="006B6186">
      <w:pPr>
        <w:spacing w:after="0"/>
        <w:ind w:left="720" w:hanging="720"/>
        <w:jc w:val="both"/>
        <w:rPr>
          <w:rFonts w:eastAsia="Times New Roman"/>
        </w:rPr>
      </w:pPr>
      <w:r w:rsidRPr="00A80620">
        <w:rPr>
          <w:rFonts w:eastAsia="Times New Roman"/>
        </w:rPr>
        <w:t>Khan, A., Ali, A., Adnan, M., &amp; Nawaz, B. (2014). Effects of Fashion Magazines on Women in Bahawalpur-Pakistan. </w:t>
      </w:r>
      <w:r w:rsidRPr="00A80620">
        <w:rPr>
          <w:rFonts w:eastAsia="Times New Roman"/>
          <w:i/>
          <w:iCs/>
        </w:rPr>
        <w:t>International Journal of Engineering Sciences &amp; Research Technology</w:t>
      </w:r>
      <w:r w:rsidRPr="00A80620">
        <w:rPr>
          <w:rFonts w:eastAsia="Times New Roman"/>
        </w:rPr>
        <w:t>, </w:t>
      </w:r>
      <w:r w:rsidRPr="00A80620">
        <w:rPr>
          <w:rFonts w:eastAsia="Times New Roman"/>
          <w:i/>
          <w:iCs/>
        </w:rPr>
        <w:t>3</w:t>
      </w:r>
      <w:r w:rsidRPr="00A80620">
        <w:rPr>
          <w:rFonts w:eastAsia="Times New Roman"/>
        </w:rPr>
        <w:t>(12), 318-326.</w:t>
      </w:r>
    </w:p>
    <w:p w14:paraId="4FF7B66B" w14:textId="77777777" w:rsidR="00EB4463" w:rsidRDefault="00EB4463" w:rsidP="00451876">
      <w:pPr>
        <w:pStyle w:val="NormalWeb"/>
        <w:spacing w:before="0" w:beforeAutospacing="0" w:after="0" w:afterAutospacing="0" w:line="480" w:lineRule="auto"/>
        <w:ind w:left="720" w:hanging="720"/>
      </w:pPr>
      <w:r>
        <w:t xml:space="preserve">Kopnina, H. (2007). The World According to Vogue: The Role of Culture(s) in International Fashion Magazines. </w:t>
      </w:r>
      <w:r>
        <w:rPr>
          <w:i/>
          <w:iCs/>
        </w:rPr>
        <w:t>Dialectical Anthropology</w:t>
      </w:r>
      <w:r>
        <w:t xml:space="preserve">, </w:t>
      </w:r>
      <w:r>
        <w:rPr>
          <w:i/>
          <w:iCs/>
        </w:rPr>
        <w:t>31</w:t>
      </w:r>
      <w:r>
        <w:t>(4), 363-381. https://doi.org/10.1007/s10624-007-9030-9</w:t>
      </w:r>
    </w:p>
    <w:p w14:paraId="6D1E050E" w14:textId="77777777" w:rsidR="00EB4463" w:rsidRPr="00A80620" w:rsidRDefault="00EB4463" w:rsidP="0097155D">
      <w:pPr>
        <w:spacing w:after="0"/>
        <w:ind w:left="720" w:hanging="720"/>
        <w:jc w:val="both"/>
        <w:rPr>
          <w:rFonts w:eastAsia="Times New Roman"/>
        </w:rPr>
      </w:pPr>
      <w:r w:rsidRPr="00A80620">
        <w:rPr>
          <w:rFonts w:eastAsia="Times New Roman"/>
        </w:rPr>
        <w:t>Moeran, B. (2006). More Than Just a Fashion Magazine. </w:t>
      </w:r>
      <w:r w:rsidRPr="00A80620">
        <w:rPr>
          <w:rFonts w:eastAsia="Times New Roman"/>
          <w:i/>
          <w:iCs/>
        </w:rPr>
        <w:t>Current Sociology</w:t>
      </w:r>
      <w:r w:rsidRPr="00A80620">
        <w:rPr>
          <w:rFonts w:eastAsia="Times New Roman"/>
        </w:rPr>
        <w:t>, </w:t>
      </w:r>
      <w:r w:rsidRPr="00A80620">
        <w:rPr>
          <w:rFonts w:eastAsia="Times New Roman"/>
          <w:i/>
          <w:iCs/>
        </w:rPr>
        <w:t>54</w:t>
      </w:r>
      <w:r w:rsidRPr="00A80620">
        <w:rPr>
          <w:rFonts w:eastAsia="Times New Roman"/>
        </w:rPr>
        <w:t>(5), 725-744. https://doi.org/10.1177/0011392106066813</w:t>
      </w:r>
    </w:p>
    <w:p w14:paraId="33B4D04A" w14:textId="77777777" w:rsidR="00EB4463" w:rsidRPr="00A80620" w:rsidRDefault="00EB4463" w:rsidP="0097155D">
      <w:pPr>
        <w:spacing w:after="0"/>
        <w:ind w:left="720" w:hanging="720"/>
        <w:jc w:val="both"/>
        <w:rPr>
          <w:rFonts w:eastAsia="Times New Roman"/>
        </w:rPr>
      </w:pPr>
      <w:r w:rsidRPr="00A80620">
        <w:rPr>
          <w:rFonts w:eastAsia="Times New Roman"/>
        </w:rPr>
        <w:lastRenderedPageBreak/>
        <w:t>Moeran, B. (2008). Economic and cultural production as a structural paradox: the case of international fashion magazine publishing. </w:t>
      </w:r>
      <w:r w:rsidRPr="00A80620">
        <w:rPr>
          <w:rFonts w:eastAsia="Times New Roman"/>
          <w:i/>
          <w:iCs/>
        </w:rPr>
        <w:t>International Review of Sociology</w:t>
      </w:r>
      <w:r w:rsidRPr="00A80620">
        <w:rPr>
          <w:rFonts w:eastAsia="Times New Roman"/>
        </w:rPr>
        <w:t>, </w:t>
      </w:r>
      <w:r w:rsidRPr="00A80620">
        <w:rPr>
          <w:rFonts w:eastAsia="Times New Roman"/>
          <w:i/>
          <w:iCs/>
        </w:rPr>
        <w:t>18</w:t>
      </w:r>
      <w:r w:rsidRPr="00A80620">
        <w:rPr>
          <w:rFonts w:eastAsia="Times New Roman"/>
        </w:rPr>
        <w:t>(2), 267-281. https://doi.org/10.1080/03906700802087944</w:t>
      </w:r>
    </w:p>
    <w:p w14:paraId="3AA7776E" w14:textId="77777777" w:rsidR="00EB4463" w:rsidRPr="00A80620" w:rsidRDefault="00EB4463" w:rsidP="0097155D">
      <w:pPr>
        <w:spacing w:after="0"/>
        <w:ind w:left="720" w:hanging="720"/>
        <w:jc w:val="both"/>
        <w:rPr>
          <w:rFonts w:eastAsia="Times New Roman"/>
        </w:rPr>
      </w:pPr>
      <w:r w:rsidRPr="00A80620">
        <w:rPr>
          <w:rFonts w:eastAsia="Times New Roman"/>
        </w:rPr>
        <w:t>Morris, P., &amp; Nichols, K. (2013). Conceptualizing Beauty: A Content Analysis of U.S. and French Women’s Fashion Magazine Advertisements. </w:t>
      </w:r>
      <w:r w:rsidRPr="00A80620">
        <w:rPr>
          <w:rFonts w:eastAsia="Times New Roman"/>
          <w:i/>
          <w:iCs/>
        </w:rPr>
        <w:t>Online Journal of Communication and Media Technologies</w:t>
      </w:r>
      <w:r w:rsidRPr="00A80620">
        <w:rPr>
          <w:rFonts w:eastAsia="Times New Roman"/>
        </w:rPr>
        <w:t>, </w:t>
      </w:r>
      <w:r w:rsidRPr="00A80620">
        <w:rPr>
          <w:rFonts w:eastAsia="Times New Roman"/>
          <w:i/>
          <w:iCs/>
        </w:rPr>
        <w:t>3</w:t>
      </w:r>
      <w:r w:rsidRPr="00A80620">
        <w:rPr>
          <w:rFonts w:eastAsia="Times New Roman"/>
        </w:rPr>
        <w:t>(1), 49-74. </w:t>
      </w:r>
    </w:p>
    <w:p w14:paraId="459D9AEA" w14:textId="77777777" w:rsidR="00EB4463" w:rsidRPr="00A80620" w:rsidRDefault="00EB4463" w:rsidP="006B6186">
      <w:pPr>
        <w:spacing w:after="0"/>
        <w:ind w:left="720" w:hanging="720"/>
        <w:jc w:val="both"/>
        <w:rPr>
          <w:rFonts w:eastAsia="Times New Roman"/>
        </w:rPr>
      </w:pPr>
      <w:r w:rsidRPr="00A80620">
        <w:rPr>
          <w:rFonts w:eastAsia="Times New Roman"/>
        </w:rPr>
        <w:t>Muck Rack. (2021). </w:t>
      </w:r>
      <w:r w:rsidRPr="00A80620">
        <w:rPr>
          <w:rFonts w:eastAsia="Times New Roman"/>
          <w:i/>
          <w:iCs/>
        </w:rPr>
        <w:t>Top 30 fashion magazines in the US</w:t>
      </w:r>
      <w:r w:rsidRPr="00A80620">
        <w:rPr>
          <w:rFonts w:eastAsia="Times New Roman"/>
        </w:rPr>
        <w:t>. Retrieved 14 May 2021, from https://muckrack.com/rankings/top-30-US-fashion-magazines.</w:t>
      </w:r>
    </w:p>
    <w:p w14:paraId="4A4CE8AF" w14:textId="77777777" w:rsidR="00EB4463" w:rsidRPr="00524A2E" w:rsidRDefault="00EB4463" w:rsidP="00524A2E">
      <w:pPr>
        <w:spacing w:after="0"/>
        <w:ind w:left="720" w:hanging="720"/>
        <w:jc w:val="both"/>
        <w:rPr>
          <w:rFonts w:eastAsia="Times New Roman"/>
        </w:rPr>
      </w:pPr>
      <w:r w:rsidRPr="00524A2E">
        <w:rPr>
          <w:rFonts w:eastAsia="Times New Roman"/>
        </w:rPr>
        <w:t>Narayandas, D. (2005). </w:t>
      </w:r>
      <w:r w:rsidRPr="00A80620">
        <w:rPr>
          <w:rFonts w:eastAsia="Times New Roman"/>
          <w:i/>
          <w:iCs/>
        </w:rPr>
        <w:t>Building Loyalty in Business Markets</w:t>
      </w:r>
      <w:r w:rsidRPr="00524A2E">
        <w:rPr>
          <w:rFonts w:eastAsia="Times New Roman"/>
        </w:rPr>
        <w:t>. Harvard Business Review. Retrieved 14 May 2021, from https://hbr.org/2005/09/building-loyalty-in-business-markets.</w:t>
      </w:r>
    </w:p>
    <w:p w14:paraId="03876E13" w14:textId="77777777" w:rsidR="00EB4463" w:rsidRPr="00170A72" w:rsidRDefault="00EB4463" w:rsidP="00EB4463">
      <w:pPr>
        <w:pStyle w:val="NormalWeb"/>
        <w:spacing w:before="0" w:beforeAutospacing="0" w:after="0" w:afterAutospacing="0" w:line="480" w:lineRule="auto"/>
        <w:ind w:left="720" w:hanging="720"/>
        <w:jc w:val="both"/>
      </w:pPr>
      <w:r w:rsidRPr="00170A72">
        <w:t xml:space="preserve">Nassaji, H. (2015). Qualitative and descriptive research: Data type versus data analysis. </w:t>
      </w:r>
      <w:r w:rsidRPr="00170A72">
        <w:rPr>
          <w:i/>
          <w:iCs/>
        </w:rPr>
        <w:t>Language Teaching Research</w:t>
      </w:r>
      <w:r w:rsidRPr="00170A72">
        <w:t xml:space="preserve">, </w:t>
      </w:r>
      <w:r w:rsidRPr="00170A72">
        <w:rPr>
          <w:i/>
          <w:iCs/>
        </w:rPr>
        <w:t>19</w:t>
      </w:r>
      <w:r w:rsidRPr="00170A72">
        <w:t>(2), 129-132. https://doi.org/10.1177/1362168815572747</w:t>
      </w:r>
    </w:p>
    <w:p w14:paraId="7D9682F9" w14:textId="77777777" w:rsidR="00EB4463" w:rsidRPr="00524A2E" w:rsidRDefault="00EB4463" w:rsidP="00524A2E">
      <w:pPr>
        <w:spacing w:after="0"/>
        <w:ind w:left="720" w:hanging="720"/>
        <w:jc w:val="both"/>
        <w:rPr>
          <w:rFonts w:eastAsia="Times New Roman"/>
        </w:rPr>
      </w:pPr>
      <w:r w:rsidRPr="00524A2E">
        <w:rPr>
          <w:rFonts w:eastAsia="Times New Roman"/>
        </w:rPr>
        <w:t>Polegato, R., &amp; Wall, M. (2009). Information Seeking by Fashion Opinion Leaders and Followers. </w:t>
      </w:r>
      <w:r w:rsidRPr="00A80620">
        <w:rPr>
          <w:rFonts w:eastAsia="Times New Roman"/>
          <w:i/>
          <w:iCs/>
        </w:rPr>
        <w:t>Home Economics Research Journal</w:t>
      </w:r>
      <w:r w:rsidRPr="00524A2E">
        <w:rPr>
          <w:rFonts w:eastAsia="Times New Roman"/>
        </w:rPr>
        <w:t>, </w:t>
      </w:r>
      <w:r w:rsidRPr="00A80620">
        <w:rPr>
          <w:rFonts w:eastAsia="Times New Roman"/>
          <w:i/>
          <w:iCs/>
        </w:rPr>
        <w:t>8</w:t>
      </w:r>
      <w:r w:rsidRPr="00524A2E">
        <w:rPr>
          <w:rFonts w:eastAsia="Times New Roman"/>
        </w:rPr>
        <w:t>(5), 327-338.</w:t>
      </w:r>
    </w:p>
    <w:p w14:paraId="122B93E1" w14:textId="77777777" w:rsidR="00EB4463" w:rsidRDefault="00EB4463" w:rsidP="00EB4463">
      <w:pPr>
        <w:pStyle w:val="NormalWeb"/>
        <w:spacing w:before="0" w:beforeAutospacing="0" w:after="0" w:afterAutospacing="0" w:line="480" w:lineRule="auto"/>
        <w:ind w:left="720" w:hanging="720"/>
        <w:jc w:val="both"/>
      </w:pPr>
      <w:r>
        <w:t xml:space="preserve">Popping, R. (2015). Analyzing Open-ended Questions by Means of Text Analysis Procedures. </w:t>
      </w:r>
      <w:r>
        <w:rPr>
          <w:i/>
          <w:iCs/>
        </w:rPr>
        <w:t>Bulletin of Sociological Methodology/Bulletin De Méthodologie Sociologique</w:t>
      </w:r>
      <w:r>
        <w:t xml:space="preserve">, </w:t>
      </w:r>
      <w:r>
        <w:rPr>
          <w:i/>
          <w:iCs/>
        </w:rPr>
        <w:t>128</w:t>
      </w:r>
      <w:r>
        <w:t>(1), 23-39. https://doi.org/10.1177/0759106315597389</w:t>
      </w:r>
    </w:p>
    <w:p w14:paraId="2CD4D750" w14:textId="77777777" w:rsidR="00EB4463" w:rsidRPr="00A80620" w:rsidRDefault="00EB4463" w:rsidP="00D250CC">
      <w:pPr>
        <w:spacing w:after="0"/>
        <w:ind w:left="720" w:hanging="720"/>
        <w:jc w:val="both"/>
        <w:rPr>
          <w:rFonts w:eastAsia="Times New Roman"/>
        </w:rPr>
      </w:pPr>
      <w:r w:rsidRPr="00A80620">
        <w:rPr>
          <w:rFonts w:eastAsia="Times New Roman"/>
        </w:rPr>
        <w:t>Rada, V. (2019). Influence of the questionnaire design in self-administered surveys. </w:t>
      </w:r>
      <w:r w:rsidRPr="00A80620">
        <w:rPr>
          <w:rFonts w:eastAsia="Times New Roman"/>
          <w:i/>
          <w:iCs/>
        </w:rPr>
        <w:t>Sociology International Journal</w:t>
      </w:r>
      <w:r w:rsidRPr="00A80620">
        <w:rPr>
          <w:rFonts w:eastAsia="Times New Roman"/>
        </w:rPr>
        <w:t>, </w:t>
      </w:r>
      <w:r w:rsidRPr="00A80620">
        <w:rPr>
          <w:rFonts w:eastAsia="Times New Roman"/>
          <w:i/>
          <w:iCs/>
        </w:rPr>
        <w:t>3</w:t>
      </w:r>
      <w:r w:rsidRPr="00A80620">
        <w:rPr>
          <w:rFonts w:eastAsia="Times New Roman"/>
        </w:rPr>
        <w:t>(1). https://doi.org/10.15406/sij.2019.03.00163</w:t>
      </w:r>
    </w:p>
    <w:p w14:paraId="7C54D0DB" w14:textId="77777777" w:rsidR="00EB4463" w:rsidRPr="00524A2E" w:rsidRDefault="00EB4463" w:rsidP="00524A2E">
      <w:pPr>
        <w:spacing w:after="0"/>
        <w:ind w:left="720" w:hanging="720"/>
        <w:jc w:val="both"/>
        <w:rPr>
          <w:rFonts w:eastAsia="Times New Roman"/>
        </w:rPr>
      </w:pPr>
      <w:r w:rsidRPr="00524A2E">
        <w:rPr>
          <w:rFonts w:eastAsia="Times New Roman"/>
        </w:rPr>
        <w:t>Rahman, S., Saleem, S., Akhtar, S., Ali, T., &amp; Khan, M. (2014). Consumers’ Adoption of Apparel Fashion: The Role of Innovativeness, Involvement, and Social Values. </w:t>
      </w:r>
      <w:r w:rsidRPr="00A80620">
        <w:rPr>
          <w:rFonts w:eastAsia="Times New Roman"/>
          <w:i/>
          <w:iCs/>
        </w:rPr>
        <w:t>International Journal of Marketing Studies</w:t>
      </w:r>
      <w:r w:rsidRPr="00524A2E">
        <w:rPr>
          <w:rFonts w:eastAsia="Times New Roman"/>
        </w:rPr>
        <w:t>, </w:t>
      </w:r>
      <w:r w:rsidRPr="00A80620">
        <w:rPr>
          <w:rFonts w:eastAsia="Times New Roman"/>
          <w:i/>
          <w:iCs/>
        </w:rPr>
        <w:t>6</w:t>
      </w:r>
      <w:r w:rsidRPr="00524A2E">
        <w:rPr>
          <w:rFonts w:eastAsia="Times New Roman"/>
        </w:rPr>
        <w:t>(3). https://doi.org/10.5539/ijms.v6n3p49</w:t>
      </w:r>
    </w:p>
    <w:p w14:paraId="5CDD559F" w14:textId="77777777" w:rsidR="00EB4463" w:rsidRPr="00524A2E" w:rsidRDefault="00EB4463" w:rsidP="00524A2E">
      <w:pPr>
        <w:spacing w:after="0"/>
        <w:ind w:left="720" w:hanging="720"/>
        <w:jc w:val="both"/>
        <w:rPr>
          <w:rFonts w:eastAsia="Times New Roman"/>
        </w:rPr>
      </w:pPr>
      <w:r w:rsidRPr="00524A2E">
        <w:rPr>
          <w:rFonts w:eastAsia="Times New Roman"/>
        </w:rPr>
        <w:lastRenderedPageBreak/>
        <w:t>Ranaweera, C., &amp; Prabhu, J. (2003). On the relative importance of customer satisfaction and trust as determinants of customer retention and positive word of mouth. </w:t>
      </w:r>
      <w:r w:rsidRPr="00A80620">
        <w:rPr>
          <w:rFonts w:eastAsia="Times New Roman"/>
          <w:i/>
          <w:iCs/>
        </w:rPr>
        <w:t>Journal of Targeting, Measurement, And Analysis for Marketing</w:t>
      </w:r>
      <w:r w:rsidRPr="00524A2E">
        <w:rPr>
          <w:rFonts w:eastAsia="Times New Roman"/>
        </w:rPr>
        <w:t>, </w:t>
      </w:r>
      <w:r w:rsidRPr="00A80620">
        <w:rPr>
          <w:rFonts w:eastAsia="Times New Roman"/>
          <w:i/>
          <w:iCs/>
        </w:rPr>
        <w:t>12</w:t>
      </w:r>
      <w:r w:rsidRPr="00524A2E">
        <w:rPr>
          <w:rFonts w:eastAsia="Times New Roman"/>
        </w:rPr>
        <w:t>(1), 82-90. https://doi.org/10.1057/palgrave.jt.5740100</w:t>
      </w:r>
    </w:p>
    <w:p w14:paraId="322A9C8A" w14:textId="77777777" w:rsidR="00EB4463" w:rsidRPr="00A80620" w:rsidRDefault="00EB4463" w:rsidP="0097155D">
      <w:pPr>
        <w:spacing w:after="0"/>
        <w:ind w:left="720" w:hanging="720"/>
        <w:jc w:val="both"/>
        <w:rPr>
          <w:rFonts w:eastAsia="Times New Roman"/>
        </w:rPr>
      </w:pPr>
      <w:r w:rsidRPr="00A80620">
        <w:rPr>
          <w:rFonts w:eastAsia="Times New Roman"/>
        </w:rPr>
        <w:t>Ruff, A. (2012). The Relationship of Women's Magazines and Their Websites: A Comparative Analysis of Print and Web Content. </w:t>
      </w:r>
      <w:r w:rsidRPr="00A80620">
        <w:rPr>
          <w:rFonts w:eastAsia="Times New Roman"/>
          <w:i/>
          <w:iCs/>
        </w:rPr>
        <w:t>Theses and Dissertations</w:t>
      </w:r>
      <w:r w:rsidRPr="00A80620">
        <w:rPr>
          <w:rFonts w:eastAsia="Times New Roman"/>
        </w:rPr>
        <w:t>, 1-51.</w:t>
      </w:r>
    </w:p>
    <w:p w14:paraId="27C42390" w14:textId="77777777" w:rsidR="00EB4463" w:rsidRPr="00A80620" w:rsidRDefault="00EB4463" w:rsidP="0097155D">
      <w:pPr>
        <w:spacing w:after="0"/>
        <w:ind w:left="720" w:hanging="720"/>
        <w:jc w:val="both"/>
        <w:rPr>
          <w:rFonts w:eastAsia="Times New Roman"/>
        </w:rPr>
      </w:pPr>
      <w:r w:rsidRPr="00A80620">
        <w:rPr>
          <w:rFonts w:eastAsia="Times New Roman"/>
        </w:rPr>
        <w:t>Sarkar, P. (2021). </w:t>
      </w:r>
      <w:r w:rsidRPr="00A80620">
        <w:rPr>
          <w:rFonts w:eastAsia="Times New Roman"/>
          <w:i/>
          <w:iCs/>
        </w:rPr>
        <w:t>The History of the Fashion Magazine</w:t>
      </w:r>
      <w:r w:rsidRPr="00A80620">
        <w:rPr>
          <w:rFonts w:eastAsia="Times New Roman"/>
        </w:rPr>
        <w:t>. Styled. Retrieved 24 April 2021, from https://vocal.media/styled/the-history-of-the-fashion-magazine.</w:t>
      </w:r>
    </w:p>
    <w:p w14:paraId="2A952574" w14:textId="77777777" w:rsidR="00EB4463" w:rsidRPr="00F71647" w:rsidRDefault="00EB4463" w:rsidP="00EB4463">
      <w:pPr>
        <w:spacing w:after="0"/>
        <w:ind w:left="720" w:hanging="720"/>
        <w:jc w:val="both"/>
        <w:rPr>
          <w:rFonts w:eastAsia="Times New Roman"/>
        </w:rPr>
      </w:pPr>
      <w:r w:rsidRPr="00F71647">
        <w:rPr>
          <w:rFonts w:eastAsia="Times New Roman"/>
        </w:rPr>
        <w:t>Seixas, B., Smith, N., &amp; Mitton, C. (2017). The Qualitative Descriptive Approach in International Comparative Studies: Using Online Qualitative Surveys. </w:t>
      </w:r>
      <w:r w:rsidRPr="00F71647">
        <w:rPr>
          <w:rFonts w:eastAsia="Times New Roman"/>
          <w:i/>
          <w:iCs/>
        </w:rPr>
        <w:t>International Journal of Health Policy and Management</w:t>
      </w:r>
      <w:r w:rsidRPr="00F71647">
        <w:rPr>
          <w:rFonts w:eastAsia="Times New Roman"/>
        </w:rPr>
        <w:t>, </w:t>
      </w:r>
      <w:r w:rsidRPr="00F71647">
        <w:rPr>
          <w:rFonts w:eastAsia="Times New Roman"/>
          <w:i/>
          <w:iCs/>
        </w:rPr>
        <w:t>7</w:t>
      </w:r>
      <w:r w:rsidRPr="00F71647">
        <w:rPr>
          <w:rFonts w:eastAsia="Times New Roman"/>
        </w:rPr>
        <w:t>(9), 778-781. https://doi.org/10.15171/ijhpm.2017.142</w:t>
      </w:r>
    </w:p>
    <w:p w14:paraId="36CA9A53" w14:textId="77777777" w:rsidR="00EB4463" w:rsidRPr="00A80620" w:rsidRDefault="00EB4463" w:rsidP="0097155D">
      <w:pPr>
        <w:spacing w:after="0"/>
        <w:ind w:left="720" w:hanging="720"/>
        <w:jc w:val="both"/>
        <w:rPr>
          <w:rFonts w:eastAsia="Times New Roman"/>
        </w:rPr>
      </w:pPr>
      <w:r w:rsidRPr="00A80620">
        <w:rPr>
          <w:rFonts w:eastAsia="Times New Roman"/>
        </w:rPr>
        <w:t>Shams, S. (2016). Branding destination image: a stakeholder causal scope analysis for internationalization of destinations. </w:t>
      </w:r>
      <w:r w:rsidRPr="00A80620">
        <w:rPr>
          <w:rFonts w:eastAsia="Times New Roman"/>
          <w:i/>
          <w:iCs/>
        </w:rPr>
        <w:t>Tourism Planning &amp; Development</w:t>
      </w:r>
      <w:r w:rsidRPr="00A80620">
        <w:rPr>
          <w:rFonts w:eastAsia="Times New Roman"/>
        </w:rPr>
        <w:t>, </w:t>
      </w:r>
      <w:r w:rsidRPr="00A80620">
        <w:rPr>
          <w:rFonts w:eastAsia="Times New Roman"/>
          <w:i/>
          <w:iCs/>
        </w:rPr>
        <w:t>13</w:t>
      </w:r>
      <w:r w:rsidRPr="00A80620">
        <w:rPr>
          <w:rFonts w:eastAsia="Times New Roman"/>
        </w:rPr>
        <w:t>(2), 140-153. https://doi.org/10.1080/21568316.2015.1096299</w:t>
      </w:r>
    </w:p>
    <w:p w14:paraId="158F2B0F" w14:textId="77777777" w:rsidR="00EB4463" w:rsidRPr="00A80620" w:rsidRDefault="00EB4463" w:rsidP="0097155D">
      <w:pPr>
        <w:spacing w:after="0"/>
        <w:ind w:left="720" w:hanging="720"/>
        <w:jc w:val="both"/>
        <w:rPr>
          <w:rFonts w:eastAsia="Times New Roman"/>
        </w:rPr>
      </w:pPr>
      <w:r w:rsidRPr="00A80620">
        <w:rPr>
          <w:rFonts w:eastAsia="Times New Roman"/>
        </w:rPr>
        <w:t>Shams, S., Vrontis, D., Thrassou, A., Themistocleous, C., &amp; Christofi, M. (2020). Stakeholder dynamics of contextual ambidextrous capabilities and authenticity: A conceptual synchronization for competitive advantage. </w:t>
      </w:r>
      <w:r w:rsidRPr="00A80620">
        <w:rPr>
          <w:rFonts w:eastAsia="Times New Roman"/>
          <w:i/>
          <w:iCs/>
        </w:rPr>
        <w:t>Journal of General Management</w:t>
      </w:r>
      <w:r w:rsidRPr="00A80620">
        <w:rPr>
          <w:rFonts w:eastAsia="Times New Roman"/>
        </w:rPr>
        <w:t>, </w:t>
      </w:r>
      <w:r w:rsidRPr="00A80620">
        <w:rPr>
          <w:rFonts w:eastAsia="Times New Roman"/>
          <w:i/>
          <w:iCs/>
        </w:rPr>
        <w:t>46</w:t>
      </w:r>
      <w:r w:rsidRPr="00A80620">
        <w:rPr>
          <w:rFonts w:eastAsia="Times New Roman"/>
        </w:rPr>
        <w:t>(1), 26-35. https://doi.org/10.1177/0306307020913688</w:t>
      </w:r>
    </w:p>
    <w:p w14:paraId="3073AE2D" w14:textId="77777777" w:rsidR="00EB4463" w:rsidRPr="00524A2E" w:rsidRDefault="00EB4463" w:rsidP="00524A2E">
      <w:pPr>
        <w:spacing w:after="0"/>
        <w:ind w:left="720" w:hanging="720"/>
        <w:jc w:val="both"/>
        <w:rPr>
          <w:rFonts w:eastAsia="Times New Roman"/>
        </w:rPr>
      </w:pPr>
      <w:r w:rsidRPr="00524A2E">
        <w:rPr>
          <w:rFonts w:eastAsia="Times New Roman"/>
        </w:rPr>
        <w:t>Stone, E. (2004). </w:t>
      </w:r>
      <w:r w:rsidRPr="00A80620">
        <w:rPr>
          <w:rFonts w:eastAsia="Times New Roman"/>
          <w:i/>
          <w:iCs/>
        </w:rPr>
        <w:t>The dynamics of fashion</w:t>
      </w:r>
      <w:r w:rsidRPr="00524A2E">
        <w:rPr>
          <w:rFonts w:eastAsia="Times New Roman"/>
        </w:rPr>
        <w:t>. Fairchild Publications.</w:t>
      </w:r>
    </w:p>
    <w:p w14:paraId="60EDB203" w14:textId="77777777" w:rsidR="00EB4463" w:rsidRPr="00524A2E" w:rsidRDefault="00EB4463" w:rsidP="00524A2E">
      <w:pPr>
        <w:spacing w:after="0"/>
        <w:ind w:left="720" w:hanging="720"/>
        <w:jc w:val="both"/>
        <w:rPr>
          <w:rFonts w:eastAsia="Times New Roman"/>
        </w:rPr>
      </w:pPr>
      <w:r w:rsidRPr="00524A2E">
        <w:rPr>
          <w:rFonts w:eastAsia="Times New Roman"/>
        </w:rPr>
        <w:t>Studak, C., &amp; Workman, J. (2004). Fashion groups, gender, and boredom proneness. </w:t>
      </w:r>
      <w:r w:rsidRPr="00A80620">
        <w:rPr>
          <w:rFonts w:eastAsia="Times New Roman"/>
          <w:i/>
          <w:iCs/>
        </w:rPr>
        <w:t>International Journal of Consumer Studies</w:t>
      </w:r>
      <w:r w:rsidRPr="00524A2E">
        <w:rPr>
          <w:rFonts w:eastAsia="Times New Roman"/>
        </w:rPr>
        <w:t>, </w:t>
      </w:r>
      <w:r w:rsidRPr="00A80620">
        <w:rPr>
          <w:rFonts w:eastAsia="Times New Roman"/>
          <w:i/>
          <w:iCs/>
        </w:rPr>
        <w:t>28</w:t>
      </w:r>
      <w:r w:rsidRPr="00524A2E">
        <w:rPr>
          <w:rFonts w:eastAsia="Times New Roman"/>
        </w:rPr>
        <w:t>(1), 66-74. </w:t>
      </w:r>
    </w:p>
    <w:p w14:paraId="19D309BD" w14:textId="77777777" w:rsidR="00EB4463" w:rsidRPr="00A80620" w:rsidRDefault="00EB4463" w:rsidP="0097155D">
      <w:pPr>
        <w:spacing w:after="0"/>
        <w:ind w:left="720" w:hanging="720"/>
        <w:jc w:val="both"/>
        <w:rPr>
          <w:rFonts w:eastAsia="Times New Roman"/>
        </w:rPr>
      </w:pPr>
      <w:r w:rsidRPr="00A80620">
        <w:rPr>
          <w:rFonts w:eastAsia="Times New Roman"/>
          <w:i/>
          <w:iCs/>
        </w:rPr>
        <w:t>The cosmopolitan UK - the women's magazine for fashion, beauty, sex tips, and celebrity news</w:t>
      </w:r>
      <w:r w:rsidRPr="00A80620">
        <w:rPr>
          <w:rFonts w:eastAsia="Times New Roman"/>
        </w:rPr>
        <w:t>. Cosmopolitan. (2021). Retrieved 25 April 2021, from https://www.cosmopolitan.com/uk/.</w:t>
      </w:r>
    </w:p>
    <w:p w14:paraId="502959AC" w14:textId="77777777" w:rsidR="00EB4463" w:rsidRPr="00A80620" w:rsidRDefault="00EB4463" w:rsidP="0097155D">
      <w:pPr>
        <w:spacing w:after="0"/>
        <w:ind w:left="720" w:hanging="720"/>
        <w:jc w:val="both"/>
        <w:rPr>
          <w:rFonts w:eastAsia="Times New Roman"/>
        </w:rPr>
      </w:pPr>
      <w:r w:rsidRPr="00A80620">
        <w:rPr>
          <w:rFonts w:eastAsia="Times New Roman"/>
        </w:rPr>
        <w:lastRenderedPageBreak/>
        <w:t>Tiggemann, M., &amp; Brown, Z. (2018). Labeling fashion magazine advertisements: Effectiveness of different label formats on social comparison and body dissatisfaction. </w:t>
      </w:r>
      <w:r w:rsidRPr="00A80620">
        <w:rPr>
          <w:rFonts w:eastAsia="Times New Roman"/>
          <w:i/>
          <w:iCs/>
        </w:rPr>
        <w:t>Body Image</w:t>
      </w:r>
      <w:r w:rsidRPr="00A80620">
        <w:rPr>
          <w:rFonts w:eastAsia="Times New Roman"/>
        </w:rPr>
        <w:t>, </w:t>
      </w:r>
      <w:r w:rsidRPr="00A80620">
        <w:rPr>
          <w:rFonts w:eastAsia="Times New Roman"/>
          <w:i/>
          <w:iCs/>
        </w:rPr>
        <w:t>25</w:t>
      </w:r>
      <w:r w:rsidRPr="00A80620">
        <w:rPr>
          <w:rFonts w:eastAsia="Times New Roman"/>
        </w:rPr>
        <w:t>, 97-102. https://doi.org/10.1016/j.bodyim.2018.02.010</w:t>
      </w:r>
    </w:p>
    <w:p w14:paraId="5D61F64C" w14:textId="77777777" w:rsidR="00EB4463" w:rsidRDefault="00EB4463" w:rsidP="00451876">
      <w:pPr>
        <w:pStyle w:val="NormalWeb"/>
        <w:spacing w:before="0" w:beforeAutospacing="0" w:after="0" w:afterAutospacing="0" w:line="480" w:lineRule="auto"/>
        <w:ind w:left="720" w:hanging="720"/>
      </w:pPr>
      <w:r>
        <w:t xml:space="preserve">Twigg, J. (2007). Clothing, age and the body: a critical review. </w:t>
      </w:r>
      <w:r>
        <w:rPr>
          <w:i/>
          <w:iCs/>
        </w:rPr>
        <w:t>Ageing and Society</w:t>
      </w:r>
      <w:r>
        <w:t xml:space="preserve">, </w:t>
      </w:r>
      <w:r>
        <w:rPr>
          <w:i/>
          <w:iCs/>
        </w:rPr>
        <w:t>27</w:t>
      </w:r>
      <w:r>
        <w:t>(2), 285-305. https://doi.org/10.1017/s0144686x06005794</w:t>
      </w:r>
    </w:p>
    <w:p w14:paraId="1232A125" w14:textId="77777777" w:rsidR="00EB4463" w:rsidRPr="00524A2E" w:rsidRDefault="00EB4463" w:rsidP="00524A2E">
      <w:pPr>
        <w:spacing w:after="0"/>
        <w:ind w:left="720" w:hanging="720"/>
        <w:jc w:val="both"/>
        <w:rPr>
          <w:rFonts w:eastAsia="Times New Roman"/>
        </w:rPr>
      </w:pPr>
      <w:r w:rsidRPr="00524A2E">
        <w:rPr>
          <w:rFonts w:eastAsia="Times New Roman"/>
        </w:rPr>
        <w:t>Vaughan, K., &amp; Fouts, G. (2003). Changes in television and magazine exposure and eating disorder symptomatology. </w:t>
      </w:r>
      <w:r w:rsidRPr="00A80620">
        <w:rPr>
          <w:rFonts w:eastAsia="Times New Roman"/>
          <w:i/>
          <w:iCs/>
        </w:rPr>
        <w:t>Sex Roles</w:t>
      </w:r>
      <w:r w:rsidRPr="00524A2E">
        <w:rPr>
          <w:rFonts w:eastAsia="Times New Roman"/>
        </w:rPr>
        <w:t>, </w:t>
      </w:r>
      <w:r w:rsidRPr="00A80620">
        <w:rPr>
          <w:rFonts w:eastAsia="Times New Roman"/>
          <w:i/>
          <w:iCs/>
        </w:rPr>
        <w:t>49</w:t>
      </w:r>
      <w:r w:rsidRPr="00524A2E">
        <w:rPr>
          <w:rFonts w:eastAsia="Times New Roman"/>
        </w:rPr>
        <w:t>(7), 313-320. </w:t>
      </w:r>
    </w:p>
    <w:p w14:paraId="3B5CD29F" w14:textId="77777777" w:rsidR="00EB4463" w:rsidRPr="00A80620" w:rsidRDefault="00EB4463" w:rsidP="0097155D">
      <w:pPr>
        <w:spacing w:after="0"/>
        <w:ind w:left="720" w:hanging="720"/>
        <w:jc w:val="both"/>
        <w:rPr>
          <w:rFonts w:eastAsia="Times New Roman"/>
        </w:rPr>
      </w:pPr>
      <w:r w:rsidRPr="00A80620">
        <w:rPr>
          <w:rFonts w:eastAsia="Times New Roman"/>
          <w:i/>
          <w:iCs/>
        </w:rPr>
        <w:t>Vogue US Magazine: Celebrity Covers, Subscriptions, and More</w:t>
      </w:r>
      <w:r w:rsidRPr="00A80620">
        <w:rPr>
          <w:rFonts w:eastAsia="Times New Roman"/>
        </w:rPr>
        <w:t>. Vogue. (2021). Retrieved 25 April 2021, from https://www.vogue.com/magazine.</w:t>
      </w:r>
    </w:p>
    <w:p w14:paraId="7308F0DB" w14:textId="77777777" w:rsidR="00EB4463" w:rsidRPr="00524A2E" w:rsidRDefault="00EB4463" w:rsidP="00524A2E">
      <w:pPr>
        <w:spacing w:after="0"/>
        <w:ind w:left="720" w:hanging="720"/>
        <w:jc w:val="both"/>
        <w:rPr>
          <w:rFonts w:eastAsia="Times New Roman"/>
        </w:rPr>
      </w:pPr>
      <w:r w:rsidRPr="00524A2E">
        <w:rPr>
          <w:rFonts w:eastAsia="Times New Roman"/>
        </w:rPr>
        <w:t>Willett, J. (2010). </w:t>
      </w:r>
      <w:r w:rsidRPr="00A80620">
        <w:rPr>
          <w:rFonts w:eastAsia="Times New Roman"/>
          <w:i/>
          <w:iCs/>
        </w:rPr>
        <w:t>The American beauty industry encyclopedia</w:t>
      </w:r>
      <w:r w:rsidRPr="00524A2E">
        <w:rPr>
          <w:rFonts w:eastAsia="Times New Roman"/>
        </w:rPr>
        <w:t>. Greenwood.</w:t>
      </w:r>
    </w:p>
    <w:p w14:paraId="390CEC42" w14:textId="77777777" w:rsidR="00EB4463" w:rsidRPr="00524A2E" w:rsidRDefault="00EB4463" w:rsidP="00524A2E">
      <w:pPr>
        <w:spacing w:after="0"/>
        <w:ind w:left="720" w:hanging="720"/>
        <w:jc w:val="both"/>
        <w:rPr>
          <w:rFonts w:eastAsia="Times New Roman"/>
        </w:rPr>
      </w:pPr>
      <w:r w:rsidRPr="00524A2E">
        <w:rPr>
          <w:rFonts w:eastAsia="Times New Roman"/>
        </w:rPr>
        <w:t>Workman, J., &amp; Studak, C. (2006). Fashion consumers and fashion problem recognition style. </w:t>
      </w:r>
      <w:r w:rsidRPr="00A80620">
        <w:rPr>
          <w:rFonts w:eastAsia="Times New Roman"/>
          <w:i/>
          <w:iCs/>
        </w:rPr>
        <w:t>International Journal of Consumer Studies</w:t>
      </w:r>
      <w:r w:rsidRPr="00524A2E">
        <w:rPr>
          <w:rFonts w:eastAsia="Times New Roman"/>
        </w:rPr>
        <w:t>, </w:t>
      </w:r>
      <w:r w:rsidRPr="00A80620">
        <w:rPr>
          <w:rFonts w:eastAsia="Times New Roman"/>
          <w:i/>
          <w:iCs/>
        </w:rPr>
        <w:t>30</w:t>
      </w:r>
      <w:r w:rsidRPr="00524A2E">
        <w:rPr>
          <w:rFonts w:eastAsia="Times New Roman"/>
        </w:rPr>
        <w:t>(1), 75-84. </w:t>
      </w:r>
    </w:p>
    <w:p w14:paraId="3FD06CA1" w14:textId="77777777" w:rsidR="00EB4463" w:rsidRPr="00A80620" w:rsidRDefault="00EB4463" w:rsidP="006B6186">
      <w:pPr>
        <w:spacing w:after="0"/>
        <w:ind w:left="720" w:hanging="720"/>
        <w:jc w:val="both"/>
        <w:rPr>
          <w:rFonts w:eastAsia="Times New Roman"/>
        </w:rPr>
      </w:pPr>
      <w:r w:rsidRPr="00A80620">
        <w:rPr>
          <w:rFonts w:eastAsia="Times New Roman"/>
        </w:rPr>
        <w:t>YouGov. (2021). </w:t>
      </w:r>
      <w:r w:rsidRPr="00A80620">
        <w:rPr>
          <w:rFonts w:eastAsia="Times New Roman"/>
          <w:i/>
          <w:iCs/>
        </w:rPr>
        <w:t>The most popular lifestyle &amp; fashion magazines in the UK</w:t>
      </w:r>
      <w:r w:rsidRPr="00A80620">
        <w:rPr>
          <w:rFonts w:eastAsia="Times New Roman"/>
        </w:rPr>
        <w:t>. Retrieved 14 May 2021, from https://yougov.co.uk/ratings/media/popularity/lifestyle-fashion%20magazines/all.</w:t>
      </w:r>
    </w:p>
    <w:p w14:paraId="60744351" w14:textId="77777777" w:rsidR="0097155D" w:rsidRPr="00A80620" w:rsidRDefault="0097155D" w:rsidP="005407E3">
      <w:pPr>
        <w:autoSpaceDE w:val="0"/>
        <w:autoSpaceDN w:val="0"/>
        <w:adjustRightInd w:val="0"/>
        <w:spacing w:after="0" w:line="240" w:lineRule="auto"/>
        <w:jc w:val="both"/>
      </w:pPr>
    </w:p>
    <w:sectPr w:rsidR="0097155D" w:rsidRPr="00A80620" w:rsidSect="00312636">
      <w:head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B2AFD" w14:textId="77777777" w:rsidR="005C4E52" w:rsidRDefault="005C4E52">
      <w:pPr>
        <w:spacing w:after="0" w:line="240" w:lineRule="auto"/>
      </w:pPr>
      <w:r>
        <w:separator/>
      </w:r>
    </w:p>
  </w:endnote>
  <w:endnote w:type="continuationSeparator" w:id="0">
    <w:p w14:paraId="4C63ADCC" w14:textId="77777777" w:rsidR="005C4E52" w:rsidRDefault="005C4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oto Sans CJK KR Bold">
    <w:altName w:val="Arial"/>
    <w:charset w:val="00"/>
    <w:family w:val="swiss"/>
    <w:pitch w:val="default"/>
  </w:font>
  <w:font w:name="Helvetica Neue">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B3953" w14:textId="77777777" w:rsidR="005C4E52" w:rsidRDefault="005C4E52">
      <w:pPr>
        <w:spacing w:after="0" w:line="240" w:lineRule="auto"/>
      </w:pPr>
      <w:r>
        <w:separator/>
      </w:r>
    </w:p>
  </w:footnote>
  <w:footnote w:type="continuationSeparator" w:id="0">
    <w:p w14:paraId="7C8F7AE1" w14:textId="77777777" w:rsidR="005C4E52" w:rsidRDefault="005C4E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F235C" w14:textId="2C539275" w:rsidR="00764A4C" w:rsidRPr="003238AA" w:rsidRDefault="00764A4C" w:rsidP="00AF0441">
    <w:pPr>
      <w:pStyle w:val="NormalWeb"/>
      <w:spacing w:before="0" w:beforeAutospacing="0" w:after="0" w:afterAutospacing="0" w:line="480" w:lineRule="auto"/>
    </w:pPr>
    <w:r>
      <w:t>THE FASHION WORLD’S DOMINANCE IN THE MAGAZINE BUSINESS</w:t>
    </w:r>
    <w:r>
      <w:tab/>
    </w:r>
    <w:r>
      <w:tab/>
      <w:t xml:space="preserve">        </w:t>
    </w:r>
    <w:r w:rsidRPr="00AF1AA3">
      <w:fldChar w:fldCharType="begin"/>
    </w:r>
    <w:r w:rsidRPr="00AF1AA3">
      <w:instrText xml:space="preserve"> PAGE   \* MERGEFORMAT </w:instrText>
    </w:r>
    <w:r w:rsidRPr="00AF1AA3">
      <w:fldChar w:fldCharType="separate"/>
    </w:r>
    <w:r w:rsidR="000C552B">
      <w:rPr>
        <w:noProof/>
      </w:rPr>
      <w:t>17</w:t>
    </w:r>
    <w:r w:rsidRPr="00AF1AA3">
      <w:rPr>
        <w:noProof/>
      </w:rPr>
      <w:fldChar w:fldCharType="end"/>
    </w:r>
    <w:r w:rsidRPr="00AF1AA3">
      <w:t xml:space="preserve">                </w:t>
    </w:r>
  </w:p>
  <w:p w14:paraId="7D0C65F2" w14:textId="77777777" w:rsidR="00764A4C" w:rsidRDefault="00764A4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106992" w14:textId="01442323" w:rsidR="00764A4C" w:rsidRPr="009509E6" w:rsidRDefault="00764A4C" w:rsidP="00AF0441">
    <w:pPr>
      <w:pStyle w:val="NormalWeb"/>
      <w:spacing w:before="0" w:beforeAutospacing="0" w:after="0" w:afterAutospacing="0" w:line="480" w:lineRule="auto"/>
    </w:pPr>
    <w:r w:rsidRPr="009509E6">
      <w:t>Runnin</w:t>
    </w:r>
    <w:r>
      <w:t xml:space="preserve">g head: THE FASHION WORLD’S DOMINANCE IN THE MAGAZINE BUSINESS  </w:t>
    </w:r>
    <w:r w:rsidRPr="009509E6">
      <w:fldChar w:fldCharType="begin"/>
    </w:r>
    <w:r w:rsidRPr="009509E6">
      <w:instrText xml:space="preserve"> PAGE   \* MERGEFORMAT </w:instrText>
    </w:r>
    <w:r w:rsidRPr="009509E6">
      <w:fldChar w:fldCharType="separate"/>
    </w:r>
    <w:r w:rsidR="000C552B">
      <w:rPr>
        <w:noProof/>
      </w:rPr>
      <w:t>1</w:t>
    </w:r>
    <w:r w:rsidRPr="009509E6">
      <w:rPr>
        <w:noProof/>
      </w:rPr>
      <w:fldChar w:fldCharType="end"/>
    </w:r>
  </w:p>
  <w:p w14:paraId="79AEF647" w14:textId="77777777" w:rsidR="00764A4C" w:rsidRDefault="00764A4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2382"/>
    <w:multiLevelType w:val="hybridMultilevel"/>
    <w:tmpl w:val="ADAADC4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B085A"/>
    <w:multiLevelType w:val="multilevel"/>
    <w:tmpl w:val="39061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491EE9"/>
    <w:multiLevelType w:val="multilevel"/>
    <w:tmpl w:val="EA2E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4034CF"/>
    <w:multiLevelType w:val="hybridMultilevel"/>
    <w:tmpl w:val="A6A81F1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7B01B5"/>
    <w:multiLevelType w:val="hybridMultilevel"/>
    <w:tmpl w:val="7700C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D7F75"/>
    <w:multiLevelType w:val="hybridMultilevel"/>
    <w:tmpl w:val="2222B8CE"/>
    <w:lvl w:ilvl="0" w:tplc="70888C1E">
      <w:start w:val="1"/>
      <w:numFmt w:val="decimal"/>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7F2CBB"/>
    <w:multiLevelType w:val="multilevel"/>
    <w:tmpl w:val="647C4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F26B8B"/>
    <w:multiLevelType w:val="multilevel"/>
    <w:tmpl w:val="E5023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66590B"/>
    <w:multiLevelType w:val="hybridMultilevel"/>
    <w:tmpl w:val="6E8A1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954A66"/>
    <w:multiLevelType w:val="hybridMultilevel"/>
    <w:tmpl w:val="C2561834"/>
    <w:lvl w:ilvl="0" w:tplc="F6A023D2">
      <w:start w:val="1"/>
      <w:numFmt w:val="bullet"/>
      <w:lvlText w:val="•"/>
      <w:lvlJc w:val="left"/>
      <w:pPr>
        <w:tabs>
          <w:tab w:val="num" w:pos="720"/>
        </w:tabs>
        <w:ind w:left="720" w:hanging="360"/>
      </w:pPr>
      <w:rPr>
        <w:rFonts w:ascii="Arial" w:hAnsi="Arial" w:hint="default"/>
      </w:rPr>
    </w:lvl>
    <w:lvl w:ilvl="1" w:tplc="8B68A312" w:tentative="1">
      <w:start w:val="1"/>
      <w:numFmt w:val="bullet"/>
      <w:lvlText w:val="•"/>
      <w:lvlJc w:val="left"/>
      <w:pPr>
        <w:tabs>
          <w:tab w:val="num" w:pos="1440"/>
        </w:tabs>
        <w:ind w:left="1440" w:hanging="360"/>
      </w:pPr>
      <w:rPr>
        <w:rFonts w:ascii="Arial" w:hAnsi="Arial" w:hint="default"/>
      </w:rPr>
    </w:lvl>
    <w:lvl w:ilvl="2" w:tplc="7A9A07F2" w:tentative="1">
      <w:start w:val="1"/>
      <w:numFmt w:val="bullet"/>
      <w:lvlText w:val="•"/>
      <w:lvlJc w:val="left"/>
      <w:pPr>
        <w:tabs>
          <w:tab w:val="num" w:pos="2160"/>
        </w:tabs>
        <w:ind w:left="2160" w:hanging="360"/>
      </w:pPr>
      <w:rPr>
        <w:rFonts w:ascii="Arial" w:hAnsi="Arial" w:hint="default"/>
      </w:rPr>
    </w:lvl>
    <w:lvl w:ilvl="3" w:tplc="25662C9C" w:tentative="1">
      <w:start w:val="1"/>
      <w:numFmt w:val="bullet"/>
      <w:lvlText w:val="•"/>
      <w:lvlJc w:val="left"/>
      <w:pPr>
        <w:tabs>
          <w:tab w:val="num" w:pos="2880"/>
        </w:tabs>
        <w:ind w:left="2880" w:hanging="360"/>
      </w:pPr>
      <w:rPr>
        <w:rFonts w:ascii="Arial" w:hAnsi="Arial" w:hint="default"/>
      </w:rPr>
    </w:lvl>
    <w:lvl w:ilvl="4" w:tplc="CC7C2F18" w:tentative="1">
      <w:start w:val="1"/>
      <w:numFmt w:val="bullet"/>
      <w:lvlText w:val="•"/>
      <w:lvlJc w:val="left"/>
      <w:pPr>
        <w:tabs>
          <w:tab w:val="num" w:pos="3600"/>
        </w:tabs>
        <w:ind w:left="3600" w:hanging="360"/>
      </w:pPr>
      <w:rPr>
        <w:rFonts w:ascii="Arial" w:hAnsi="Arial" w:hint="default"/>
      </w:rPr>
    </w:lvl>
    <w:lvl w:ilvl="5" w:tplc="0D523E24" w:tentative="1">
      <w:start w:val="1"/>
      <w:numFmt w:val="bullet"/>
      <w:lvlText w:val="•"/>
      <w:lvlJc w:val="left"/>
      <w:pPr>
        <w:tabs>
          <w:tab w:val="num" w:pos="4320"/>
        </w:tabs>
        <w:ind w:left="4320" w:hanging="360"/>
      </w:pPr>
      <w:rPr>
        <w:rFonts w:ascii="Arial" w:hAnsi="Arial" w:hint="default"/>
      </w:rPr>
    </w:lvl>
    <w:lvl w:ilvl="6" w:tplc="4014BC3C" w:tentative="1">
      <w:start w:val="1"/>
      <w:numFmt w:val="bullet"/>
      <w:lvlText w:val="•"/>
      <w:lvlJc w:val="left"/>
      <w:pPr>
        <w:tabs>
          <w:tab w:val="num" w:pos="5040"/>
        </w:tabs>
        <w:ind w:left="5040" w:hanging="360"/>
      </w:pPr>
      <w:rPr>
        <w:rFonts w:ascii="Arial" w:hAnsi="Arial" w:hint="default"/>
      </w:rPr>
    </w:lvl>
    <w:lvl w:ilvl="7" w:tplc="02DC2480" w:tentative="1">
      <w:start w:val="1"/>
      <w:numFmt w:val="bullet"/>
      <w:lvlText w:val="•"/>
      <w:lvlJc w:val="left"/>
      <w:pPr>
        <w:tabs>
          <w:tab w:val="num" w:pos="5760"/>
        </w:tabs>
        <w:ind w:left="5760" w:hanging="360"/>
      </w:pPr>
      <w:rPr>
        <w:rFonts w:ascii="Arial" w:hAnsi="Arial" w:hint="default"/>
      </w:rPr>
    </w:lvl>
    <w:lvl w:ilvl="8" w:tplc="83909F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6054E0"/>
    <w:multiLevelType w:val="multilevel"/>
    <w:tmpl w:val="D3644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7C0A90"/>
    <w:multiLevelType w:val="multilevel"/>
    <w:tmpl w:val="C742B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17523F"/>
    <w:multiLevelType w:val="hybridMultilevel"/>
    <w:tmpl w:val="0F548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825E16"/>
    <w:multiLevelType w:val="multilevel"/>
    <w:tmpl w:val="7C3A6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AD44DF"/>
    <w:multiLevelType w:val="hybridMultilevel"/>
    <w:tmpl w:val="E03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C188B"/>
    <w:multiLevelType w:val="multilevel"/>
    <w:tmpl w:val="663A2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FC3B36"/>
    <w:multiLevelType w:val="hybridMultilevel"/>
    <w:tmpl w:val="AFE6B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406DB"/>
    <w:multiLevelType w:val="multilevel"/>
    <w:tmpl w:val="5E2C1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DE6AFC"/>
    <w:multiLevelType w:val="multilevel"/>
    <w:tmpl w:val="32403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B4D1851"/>
    <w:multiLevelType w:val="multilevel"/>
    <w:tmpl w:val="14C8B17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0" w15:restartNumberingAfterBreak="0">
    <w:nsid w:val="5AE603E4"/>
    <w:multiLevelType w:val="multilevel"/>
    <w:tmpl w:val="ECD2F9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3502BC"/>
    <w:multiLevelType w:val="hybridMultilevel"/>
    <w:tmpl w:val="8B0A91F0"/>
    <w:lvl w:ilvl="0" w:tplc="5470D218">
      <w:start w:val="1"/>
      <w:numFmt w:val="decimal"/>
      <w:lvlText w:val="%1."/>
      <w:lvlJc w:val="left"/>
      <w:pPr>
        <w:ind w:left="360" w:hanging="360"/>
      </w:pPr>
      <w:rPr>
        <w:rFonts w:asciiTheme="minorHAnsi" w:eastAsiaTheme="minorHAnsi" w:hAnsiTheme="minorHAnsi" w:cstheme="minorBidi" w:hint="default"/>
        <w:b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3893EFD"/>
    <w:multiLevelType w:val="hybridMultilevel"/>
    <w:tmpl w:val="B738806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6870B4B"/>
    <w:multiLevelType w:val="hybridMultilevel"/>
    <w:tmpl w:val="CAEE9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AF5217"/>
    <w:multiLevelType w:val="multilevel"/>
    <w:tmpl w:val="13B42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B75544"/>
    <w:multiLevelType w:val="multilevel"/>
    <w:tmpl w:val="9014B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E81C06"/>
    <w:multiLevelType w:val="multilevel"/>
    <w:tmpl w:val="A358E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6B4725"/>
    <w:multiLevelType w:val="multilevel"/>
    <w:tmpl w:val="5A54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FD7AFE"/>
    <w:multiLevelType w:val="hybridMultilevel"/>
    <w:tmpl w:val="7964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C71FB2"/>
    <w:multiLevelType w:val="hybridMultilevel"/>
    <w:tmpl w:val="49A6C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F728E"/>
    <w:multiLevelType w:val="multilevel"/>
    <w:tmpl w:val="286E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8"/>
  </w:num>
  <w:num w:numId="3">
    <w:abstractNumId w:val="16"/>
  </w:num>
  <w:num w:numId="4">
    <w:abstractNumId w:val="21"/>
  </w:num>
  <w:num w:numId="5">
    <w:abstractNumId w:val="24"/>
  </w:num>
  <w:num w:numId="6">
    <w:abstractNumId w:val="17"/>
  </w:num>
  <w:num w:numId="7">
    <w:abstractNumId w:val="1"/>
  </w:num>
  <w:num w:numId="8">
    <w:abstractNumId w:val="2"/>
  </w:num>
  <w:num w:numId="9">
    <w:abstractNumId w:val="10"/>
  </w:num>
  <w:num w:numId="10">
    <w:abstractNumId w:val="27"/>
  </w:num>
  <w:num w:numId="11">
    <w:abstractNumId w:val="20"/>
  </w:num>
  <w:num w:numId="12">
    <w:abstractNumId w:val="3"/>
  </w:num>
  <w:num w:numId="13">
    <w:abstractNumId w:val="22"/>
  </w:num>
  <w:num w:numId="14">
    <w:abstractNumId w:val="0"/>
  </w:num>
  <w:num w:numId="15">
    <w:abstractNumId w:val="6"/>
  </w:num>
  <w:num w:numId="16">
    <w:abstractNumId w:val="13"/>
  </w:num>
  <w:num w:numId="17">
    <w:abstractNumId w:val="4"/>
  </w:num>
  <w:num w:numId="18">
    <w:abstractNumId w:val="25"/>
  </w:num>
  <w:num w:numId="19">
    <w:abstractNumId w:val="19"/>
  </w:num>
  <w:num w:numId="20">
    <w:abstractNumId w:val="28"/>
  </w:num>
  <w:num w:numId="21">
    <w:abstractNumId w:val="15"/>
  </w:num>
  <w:num w:numId="22">
    <w:abstractNumId w:val="9"/>
  </w:num>
  <w:num w:numId="23">
    <w:abstractNumId w:val="29"/>
  </w:num>
  <w:num w:numId="24">
    <w:abstractNumId w:val="14"/>
  </w:num>
  <w:num w:numId="25">
    <w:abstractNumId w:val="11"/>
  </w:num>
  <w:num w:numId="26">
    <w:abstractNumId w:val="26"/>
  </w:num>
  <w:num w:numId="27">
    <w:abstractNumId w:val="12"/>
  </w:num>
  <w:num w:numId="28">
    <w:abstractNumId w:val="7"/>
  </w:num>
  <w:num w:numId="29">
    <w:abstractNumId w:val="18"/>
  </w:num>
  <w:num w:numId="30">
    <w:abstractNumId w:val="23"/>
  </w:num>
  <w:num w:numId="31">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9D"/>
    <w:rsid w:val="000005C4"/>
    <w:rsid w:val="00000675"/>
    <w:rsid w:val="000006A7"/>
    <w:rsid w:val="000006D2"/>
    <w:rsid w:val="000007FE"/>
    <w:rsid w:val="00000850"/>
    <w:rsid w:val="000009D9"/>
    <w:rsid w:val="00000A62"/>
    <w:rsid w:val="00000D85"/>
    <w:rsid w:val="00000EA4"/>
    <w:rsid w:val="00000EB4"/>
    <w:rsid w:val="00000EF2"/>
    <w:rsid w:val="00001050"/>
    <w:rsid w:val="00001142"/>
    <w:rsid w:val="00001239"/>
    <w:rsid w:val="000015AA"/>
    <w:rsid w:val="00001667"/>
    <w:rsid w:val="000017BF"/>
    <w:rsid w:val="000017EB"/>
    <w:rsid w:val="0000182D"/>
    <w:rsid w:val="00001888"/>
    <w:rsid w:val="00001A74"/>
    <w:rsid w:val="00001CA9"/>
    <w:rsid w:val="00001EDA"/>
    <w:rsid w:val="00001F34"/>
    <w:rsid w:val="00001F58"/>
    <w:rsid w:val="000021A5"/>
    <w:rsid w:val="0000222E"/>
    <w:rsid w:val="000023C1"/>
    <w:rsid w:val="000023E0"/>
    <w:rsid w:val="000027C2"/>
    <w:rsid w:val="00002AF0"/>
    <w:rsid w:val="00002C14"/>
    <w:rsid w:val="00002CDF"/>
    <w:rsid w:val="00002F7C"/>
    <w:rsid w:val="000030BC"/>
    <w:rsid w:val="00003235"/>
    <w:rsid w:val="0000339E"/>
    <w:rsid w:val="000033F8"/>
    <w:rsid w:val="0000348C"/>
    <w:rsid w:val="00003591"/>
    <w:rsid w:val="00003823"/>
    <w:rsid w:val="00003962"/>
    <w:rsid w:val="00003C0F"/>
    <w:rsid w:val="00003D0D"/>
    <w:rsid w:val="00003E0B"/>
    <w:rsid w:val="00003F13"/>
    <w:rsid w:val="00004248"/>
    <w:rsid w:val="0000432F"/>
    <w:rsid w:val="000044B8"/>
    <w:rsid w:val="000045B8"/>
    <w:rsid w:val="0000466C"/>
    <w:rsid w:val="00004B80"/>
    <w:rsid w:val="00004D5C"/>
    <w:rsid w:val="00004D68"/>
    <w:rsid w:val="00004D97"/>
    <w:rsid w:val="00004E9C"/>
    <w:rsid w:val="00004F5F"/>
    <w:rsid w:val="000053B1"/>
    <w:rsid w:val="000054BB"/>
    <w:rsid w:val="00005537"/>
    <w:rsid w:val="0000560C"/>
    <w:rsid w:val="00005662"/>
    <w:rsid w:val="00005799"/>
    <w:rsid w:val="00005807"/>
    <w:rsid w:val="000058C1"/>
    <w:rsid w:val="000059DB"/>
    <w:rsid w:val="00005B11"/>
    <w:rsid w:val="00005CB1"/>
    <w:rsid w:val="00005CC1"/>
    <w:rsid w:val="00005CE9"/>
    <w:rsid w:val="000060D0"/>
    <w:rsid w:val="000062B3"/>
    <w:rsid w:val="0000655C"/>
    <w:rsid w:val="00006BEC"/>
    <w:rsid w:val="00006D68"/>
    <w:rsid w:val="00007008"/>
    <w:rsid w:val="000070D2"/>
    <w:rsid w:val="00007138"/>
    <w:rsid w:val="00007150"/>
    <w:rsid w:val="00007179"/>
    <w:rsid w:val="00007450"/>
    <w:rsid w:val="000078B6"/>
    <w:rsid w:val="000079B0"/>
    <w:rsid w:val="000079B2"/>
    <w:rsid w:val="000079BE"/>
    <w:rsid w:val="00007A32"/>
    <w:rsid w:val="00007BEE"/>
    <w:rsid w:val="00007D1A"/>
    <w:rsid w:val="00007E02"/>
    <w:rsid w:val="00007F20"/>
    <w:rsid w:val="0001008F"/>
    <w:rsid w:val="000102CA"/>
    <w:rsid w:val="000106A5"/>
    <w:rsid w:val="00010790"/>
    <w:rsid w:val="000108FE"/>
    <w:rsid w:val="00010BEA"/>
    <w:rsid w:val="00010C03"/>
    <w:rsid w:val="00010CA7"/>
    <w:rsid w:val="00010CD2"/>
    <w:rsid w:val="00010D49"/>
    <w:rsid w:val="00010EEC"/>
    <w:rsid w:val="00010F83"/>
    <w:rsid w:val="00010FEE"/>
    <w:rsid w:val="00011498"/>
    <w:rsid w:val="000114ED"/>
    <w:rsid w:val="00011554"/>
    <w:rsid w:val="000115A4"/>
    <w:rsid w:val="0001174E"/>
    <w:rsid w:val="0001178F"/>
    <w:rsid w:val="00011794"/>
    <w:rsid w:val="00011840"/>
    <w:rsid w:val="00011963"/>
    <w:rsid w:val="00011980"/>
    <w:rsid w:val="00011ADD"/>
    <w:rsid w:val="00011B18"/>
    <w:rsid w:val="00011B7A"/>
    <w:rsid w:val="00011D3F"/>
    <w:rsid w:val="00011E1E"/>
    <w:rsid w:val="00011FE1"/>
    <w:rsid w:val="00012186"/>
    <w:rsid w:val="000122A4"/>
    <w:rsid w:val="000123D3"/>
    <w:rsid w:val="000126E8"/>
    <w:rsid w:val="0001282B"/>
    <w:rsid w:val="00012A79"/>
    <w:rsid w:val="00012AF3"/>
    <w:rsid w:val="00012BAE"/>
    <w:rsid w:val="00012C69"/>
    <w:rsid w:val="00012C87"/>
    <w:rsid w:val="00012EEA"/>
    <w:rsid w:val="00012FE1"/>
    <w:rsid w:val="00013144"/>
    <w:rsid w:val="000131E1"/>
    <w:rsid w:val="0001325C"/>
    <w:rsid w:val="00013341"/>
    <w:rsid w:val="000133E7"/>
    <w:rsid w:val="00013400"/>
    <w:rsid w:val="00013455"/>
    <w:rsid w:val="00013460"/>
    <w:rsid w:val="00013486"/>
    <w:rsid w:val="000136B9"/>
    <w:rsid w:val="000138C8"/>
    <w:rsid w:val="00013A28"/>
    <w:rsid w:val="00013B6E"/>
    <w:rsid w:val="00013B8C"/>
    <w:rsid w:val="00013D1A"/>
    <w:rsid w:val="00014023"/>
    <w:rsid w:val="0001409E"/>
    <w:rsid w:val="000144C9"/>
    <w:rsid w:val="0001487C"/>
    <w:rsid w:val="000149AB"/>
    <w:rsid w:val="00014BF2"/>
    <w:rsid w:val="00014C04"/>
    <w:rsid w:val="00014C35"/>
    <w:rsid w:val="00014C86"/>
    <w:rsid w:val="00014D6F"/>
    <w:rsid w:val="00014E87"/>
    <w:rsid w:val="0001511A"/>
    <w:rsid w:val="000151E6"/>
    <w:rsid w:val="00015234"/>
    <w:rsid w:val="000154DA"/>
    <w:rsid w:val="00015559"/>
    <w:rsid w:val="000156AF"/>
    <w:rsid w:val="00015829"/>
    <w:rsid w:val="00015AA4"/>
    <w:rsid w:val="00015AD7"/>
    <w:rsid w:val="00015CDF"/>
    <w:rsid w:val="00015E9F"/>
    <w:rsid w:val="00015FD0"/>
    <w:rsid w:val="00015FD1"/>
    <w:rsid w:val="00016027"/>
    <w:rsid w:val="0001606E"/>
    <w:rsid w:val="00016095"/>
    <w:rsid w:val="0001622B"/>
    <w:rsid w:val="0001635F"/>
    <w:rsid w:val="0001645B"/>
    <w:rsid w:val="000164BA"/>
    <w:rsid w:val="00016549"/>
    <w:rsid w:val="00016568"/>
    <w:rsid w:val="00016A5C"/>
    <w:rsid w:val="00016CA6"/>
    <w:rsid w:val="00017032"/>
    <w:rsid w:val="000172BF"/>
    <w:rsid w:val="000175FF"/>
    <w:rsid w:val="0001763D"/>
    <w:rsid w:val="00017720"/>
    <w:rsid w:val="00017A33"/>
    <w:rsid w:val="00017A57"/>
    <w:rsid w:val="000200B3"/>
    <w:rsid w:val="000201DD"/>
    <w:rsid w:val="000203C8"/>
    <w:rsid w:val="00020751"/>
    <w:rsid w:val="00020790"/>
    <w:rsid w:val="0002082B"/>
    <w:rsid w:val="000208BE"/>
    <w:rsid w:val="00020956"/>
    <w:rsid w:val="00020996"/>
    <w:rsid w:val="000209CE"/>
    <w:rsid w:val="000209E6"/>
    <w:rsid w:val="00020B2F"/>
    <w:rsid w:val="00020D78"/>
    <w:rsid w:val="00020E89"/>
    <w:rsid w:val="00020EC2"/>
    <w:rsid w:val="00020F23"/>
    <w:rsid w:val="000212A0"/>
    <w:rsid w:val="00021463"/>
    <w:rsid w:val="000217D4"/>
    <w:rsid w:val="00021820"/>
    <w:rsid w:val="00021827"/>
    <w:rsid w:val="00021C26"/>
    <w:rsid w:val="00021CA6"/>
    <w:rsid w:val="00021F83"/>
    <w:rsid w:val="00022393"/>
    <w:rsid w:val="000224F6"/>
    <w:rsid w:val="0002259B"/>
    <w:rsid w:val="00022657"/>
    <w:rsid w:val="000227A4"/>
    <w:rsid w:val="000227B3"/>
    <w:rsid w:val="0002282E"/>
    <w:rsid w:val="00022B2E"/>
    <w:rsid w:val="00022C2B"/>
    <w:rsid w:val="00022C7A"/>
    <w:rsid w:val="00022D9B"/>
    <w:rsid w:val="00022DDC"/>
    <w:rsid w:val="00022E44"/>
    <w:rsid w:val="00022F42"/>
    <w:rsid w:val="00022FEC"/>
    <w:rsid w:val="000230D8"/>
    <w:rsid w:val="00023159"/>
    <w:rsid w:val="00023224"/>
    <w:rsid w:val="00023323"/>
    <w:rsid w:val="00023412"/>
    <w:rsid w:val="00023516"/>
    <w:rsid w:val="000237E7"/>
    <w:rsid w:val="000238A4"/>
    <w:rsid w:val="0002390D"/>
    <w:rsid w:val="0002391F"/>
    <w:rsid w:val="00023C1C"/>
    <w:rsid w:val="00023CB5"/>
    <w:rsid w:val="00023CCC"/>
    <w:rsid w:val="00023D8F"/>
    <w:rsid w:val="00023F76"/>
    <w:rsid w:val="00023FE8"/>
    <w:rsid w:val="00024087"/>
    <w:rsid w:val="00024167"/>
    <w:rsid w:val="00024205"/>
    <w:rsid w:val="000243D4"/>
    <w:rsid w:val="00024507"/>
    <w:rsid w:val="000245B2"/>
    <w:rsid w:val="000246E6"/>
    <w:rsid w:val="00024767"/>
    <w:rsid w:val="000247C0"/>
    <w:rsid w:val="00024A09"/>
    <w:rsid w:val="00024A46"/>
    <w:rsid w:val="00024A9C"/>
    <w:rsid w:val="00024AD5"/>
    <w:rsid w:val="00024BE9"/>
    <w:rsid w:val="00024EB4"/>
    <w:rsid w:val="0002502C"/>
    <w:rsid w:val="000251F4"/>
    <w:rsid w:val="00025492"/>
    <w:rsid w:val="000255DD"/>
    <w:rsid w:val="0002570A"/>
    <w:rsid w:val="0002575A"/>
    <w:rsid w:val="000257DA"/>
    <w:rsid w:val="00025813"/>
    <w:rsid w:val="00025AA5"/>
    <w:rsid w:val="00025AF7"/>
    <w:rsid w:val="00025B3A"/>
    <w:rsid w:val="00025B66"/>
    <w:rsid w:val="00025C51"/>
    <w:rsid w:val="00026181"/>
    <w:rsid w:val="000261ED"/>
    <w:rsid w:val="00026230"/>
    <w:rsid w:val="00026253"/>
    <w:rsid w:val="00026326"/>
    <w:rsid w:val="000263D2"/>
    <w:rsid w:val="000263F4"/>
    <w:rsid w:val="00026577"/>
    <w:rsid w:val="00026627"/>
    <w:rsid w:val="000266BF"/>
    <w:rsid w:val="0002673D"/>
    <w:rsid w:val="00026756"/>
    <w:rsid w:val="000268B1"/>
    <w:rsid w:val="000268CF"/>
    <w:rsid w:val="00026920"/>
    <w:rsid w:val="00026EE6"/>
    <w:rsid w:val="00026F07"/>
    <w:rsid w:val="0002706C"/>
    <w:rsid w:val="0002708B"/>
    <w:rsid w:val="0002733D"/>
    <w:rsid w:val="000273A5"/>
    <w:rsid w:val="00027716"/>
    <w:rsid w:val="000277B9"/>
    <w:rsid w:val="00027927"/>
    <w:rsid w:val="0002796C"/>
    <w:rsid w:val="0002797D"/>
    <w:rsid w:val="00027B75"/>
    <w:rsid w:val="00027EBB"/>
    <w:rsid w:val="00030175"/>
    <w:rsid w:val="00030406"/>
    <w:rsid w:val="00030600"/>
    <w:rsid w:val="0003079F"/>
    <w:rsid w:val="000307F9"/>
    <w:rsid w:val="00030859"/>
    <w:rsid w:val="00030974"/>
    <w:rsid w:val="000309F9"/>
    <w:rsid w:val="00030BBD"/>
    <w:rsid w:val="00030BE9"/>
    <w:rsid w:val="00030C25"/>
    <w:rsid w:val="00030FE5"/>
    <w:rsid w:val="00031150"/>
    <w:rsid w:val="00031367"/>
    <w:rsid w:val="00031433"/>
    <w:rsid w:val="00031587"/>
    <w:rsid w:val="000315A4"/>
    <w:rsid w:val="000316B4"/>
    <w:rsid w:val="00031759"/>
    <w:rsid w:val="000318B5"/>
    <w:rsid w:val="00031A06"/>
    <w:rsid w:val="00031A2B"/>
    <w:rsid w:val="00031A36"/>
    <w:rsid w:val="00031BF9"/>
    <w:rsid w:val="00031D0F"/>
    <w:rsid w:val="00031E64"/>
    <w:rsid w:val="00031FC4"/>
    <w:rsid w:val="00032293"/>
    <w:rsid w:val="00032315"/>
    <w:rsid w:val="0003240B"/>
    <w:rsid w:val="0003247B"/>
    <w:rsid w:val="000324A7"/>
    <w:rsid w:val="0003271A"/>
    <w:rsid w:val="0003296C"/>
    <w:rsid w:val="00032A99"/>
    <w:rsid w:val="00032C06"/>
    <w:rsid w:val="00032D4C"/>
    <w:rsid w:val="00032E2D"/>
    <w:rsid w:val="00032F09"/>
    <w:rsid w:val="00033005"/>
    <w:rsid w:val="000332B4"/>
    <w:rsid w:val="000333B6"/>
    <w:rsid w:val="00033413"/>
    <w:rsid w:val="000336A1"/>
    <w:rsid w:val="0003377B"/>
    <w:rsid w:val="000337C5"/>
    <w:rsid w:val="000338F1"/>
    <w:rsid w:val="00033A88"/>
    <w:rsid w:val="00033AF1"/>
    <w:rsid w:val="00033BA8"/>
    <w:rsid w:val="00033BCB"/>
    <w:rsid w:val="00033CE5"/>
    <w:rsid w:val="00034233"/>
    <w:rsid w:val="000342C4"/>
    <w:rsid w:val="000348BC"/>
    <w:rsid w:val="00034995"/>
    <w:rsid w:val="00034DBC"/>
    <w:rsid w:val="0003509F"/>
    <w:rsid w:val="0003523A"/>
    <w:rsid w:val="00035293"/>
    <w:rsid w:val="00035330"/>
    <w:rsid w:val="00035448"/>
    <w:rsid w:val="000356C8"/>
    <w:rsid w:val="000356EF"/>
    <w:rsid w:val="000357BB"/>
    <w:rsid w:val="00035906"/>
    <w:rsid w:val="00035A73"/>
    <w:rsid w:val="00035B63"/>
    <w:rsid w:val="00035C45"/>
    <w:rsid w:val="00036087"/>
    <w:rsid w:val="000360A1"/>
    <w:rsid w:val="000360C1"/>
    <w:rsid w:val="000360C5"/>
    <w:rsid w:val="000360D3"/>
    <w:rsid w:val="000361ED"/>
    <w:rsid w:val="00036393"/>
    <w:rsid w:val="000363C2"/>
    <w:rsid w:val="00036504"/>
    <w:rsid w:val="00036550"/>
    <w:rsid w:val="00036676"/>
    <w:rsid w:val="000367F8"/>
    <w:rsid w:val="0003689B"/>
    <w:rsid w:val="00036AF3"/>
    <w:rsid w:val="00036EB8"/>
    <w:rsid w:val="000373F9"/>
    <w:rsid w:val="0003740F"/>
    <w:rsid w:val="0003745F"/>
    <w:rsid w:val="00037638"/>
    <w:rsid w:val="00037735"/>
    <w:rsid w:val="00037778"/>
    <w:rsid w:val="0003795C"/>
    <w:rsid w:val="00037A16"/>
    <w:rsid w:val="00037A4C"/>
    <w:rsid w:val="00037A4D"/>
    <w:rsid w:val="00037BBE"/>
    <w:rsid w:val="00037E2F"/>
    <w:rsid w:val="00040286"/>
    <w:rsid w:val="00040318"/>
    <w:rsid w:val="000405F4"/>
    <w:rsid w:val="0004079D"/>
    <w:rsid w:val="000407D9"/>
    <w:rsid w:val="00040813"/>
    <w:rsid w:val="000408F8"/>
    <w:rsid w:val="0004096A"/>
    <w:rsid w:val="00040AB9"/>
    <w:rsid w:val="00040BAC"/>
    <w:rsid w:val="00040F2E"/>
    <w:rsid w:val="00041020"/>
    <w:rsid w:val="0004117A"/>
    <w:rsid w:val="0004144C"/>
    <w:rsid w:val="00041477"/>
    <w:rsid w:val="00041C71"/>
    <w:rsid w:val="00041E39"/>
    <w:rsid w:val="00041E3D"/>
    <w:rsid w:val="00041E65"/>
    <w:rsid w:val="00041FB7"/>
    <w:rsid w:val="0004229A"/>
    <w:rsid w:val="000422EA"/>
    <w:rsid w:val="000424C4"/>
    <w:rsid w:val="0004257F"/>
    <w:rsid w:val="00042680"/>
    <w:rsid w:val="000426BA"/>
    <w:rsid w:val="000428AF"/>
    <w:rsid w:val="000428FC"/>
    <w:rsid w:val="00042AC3"/>
    <w:rsid w:val="00042AFF"/>
    <w:rsid w:val="00042B60"/>
    <w:rsid w:val="00042C5C"/>
    <w:rsid w:val="00042CE5"/>
    <w:rsid w:val="00042D87"/>
    <w:rsid w:val="00042DF1"/>
    <w:rsid w:val="00042F74"/>
    <w:rsid w:val="0004301E"/>
    <w:rsid w:val="000430DA"/>
    <w:rsid w:val="000430F3"/>
    <w:rsid w:val="000431DB"/>
    <w:rsid w:val="000433BB"/>
    <w:rsid w:val="0004342A"/>
    <w:rsid w:val="000436DB"/>
    <w:rsid w:val="00043814"/>
    <w:rsid w:val="00043863"/>
    <w:rsid w:val="00043879"/>
    <w:rsid w:val="0004391E"/>
    <w:rsid w:val="00043A25"/>
    <w:rsid w:val="00043D1A"/>
    <w:rsid w:val="00043EA9"/>
    <w:rsid w:val="00043ED1"/>
    <w:rsid w:val="00044237"/>
    <w:rsid w:val="0004428A"/>
    <w:rsid w:val="00044340"/>
    <w:rsid w:val="0004442A"/>
    <w:rsid w:val="000444E8"/>
    <w:rsid w:val="0004476B"/>
    <w:rsid w:val="000447CE"/>
    <w:rsid w:val="000448A4"/>
    <w:rsid w:val="000448AE"/>
    <w:rsid w:val="000448B5"/>
    <w:rsid w:val="000448BC"/>
    <w:rsid w:val="0004499F"/>
    <w:rsid w:val="000449C7"/>
    <w:rsid w:val="00044A5E"/>
    <w:rsid w:val="00044A79"/>
    <w:rsid w:val="00044C34"/>
    <w:rsid w:val="00044CF7"/>
    <w:rsid w:val="00044DE9"/>
    <w:rsid w:val="00044E09"/>
    <w:rsid w:val="00044E16"/>
    <w:rsid w:val="000450DB"/>
    <w:rsid w:val="0004517D"/>
    <w:rsid w:val="0004526F"/>
    <w:rsid w:val="0004548D"/>
    <w:rsid w:val="000458B4"/>
    <w:rsid w:val="00045B5D"/>
    <w:rsid w:val="00045BB7"/>
    <w:rsid w:val="00045CC5"/>
    <w:rsid w:val="00045DDF"/>
    <w:rsid w:val="00045F15"/>
    <w:rsid w:val="00045F75"/>
    <w:rsid w:val="000460CB"/>
    <w:rsid w:val="00046146"/>
    <w:rsid w:val="000461A1"/>
    <w:rsid w:val="00046236"/>
    <w:rsid w:val="0004624A"/>
    <w:rsid w:val="000464FF"/>
    <w:rsid w:val="00046700"/>
    <w:rsid w:val="0004670B"/>
    <w:rsid w:val="00046792"/>
    <w:rsid w:val="00046916"/>
    <w:rsid w:val="0004698F"/>
    <w:rsid w:val="00046991"/>
    <w:rsid w:val="0004700C"/>
    <w:rsid w:val="00047083"/>
    <w:rsid w:val="0004713A"/>
    <w:rsid w:val="000471AE"/>
    <w:rsid w:val="0004730E"/>
    <w:rsid w:val="00047318"/>
    <w:rsid w:val="00047382"/>
    <w:rsid w:val="00047439"/>
    <w:rsid w:val="00047665"/>
    <w:rsid w:val="0004779F"/>
    <w:rsid w:val="0004795D"/>
    <w:rsid w:val="00047B98"/>
    <w:rsid w:val="00047DFF"/>
    <w:rsid w:val="00047F08"/>
    <w:rsid w:val="0005004C"/>
    <w:rsid w:val="0005032A"/>
    <w:rsid w:val="000503DD"/>
    <w:rsid w:val="0005051B"/>
    <w:rsid w:val="00050600"/>
    <w:rsid w:val="00050686"/>
    <w:rsid w:val="000506C8"/>
    <w:rsid w:val="00050796"/>
    <w:rsid w:val="00050C73"/>
    <w:rsid w:val="00050E7D"/>
    <w:rsid w:val="00050EDA"/>
    <w:rsid w:val="00050F93"/>
    <w:rsid w:val="00051003"/>
    <w:rsid w:val="00051032"/>
    <w:rsid w:val="000515BF"/>
    <w:rsid w:val="00051716"/>
    <w:rsid w:val="00051732"/>
    <w:rsid w:val="000518E9"/>
    <w:rsid w:val="00051D3D"/>
    <w:rsid w:val="00051DC1"/>
    <w:rsid w:val="00051EB2"/>
    <w:rsid w:val="00052133"/>
    <w:rsid w:val="00052205"/>
    <w:rsid w:val="000522E5"/>
    <w:rsid w:val="00052361"/>
    <w:rsid w:val="00052589"/>
    <w:rsid w:val="00052622"/>
    <w:rsid w:val="00052720"/>
    <w:rsid w:val="000527DA"/>
    <w:rsid w:val="000529CB"/>
    <w:rsid w:val="00052B10"/>
    <w:rsid w:val="00052CFA"/>
    <w:rsid w:val="00052DAA"/>
    <w:rsid w:val="000530BA"/>
    <w:rsid w:val="000530E3"/>
    <w:rsid w:val="00053167"/>
    <w:rsid w:val="00053184"/>
    <w:rsid w:val="000531F2"/>
    <w:rsid w:val="00053288"/>
    <w:rsid w:val="00053345"/>
    <w:rsid w:val="00053488"/>
    <w:rsid w:val="000534A8"/>
    <w:rsid w:val="000537EC"/>
    <w:rsid w:val="00053830"/>
    <w:rsid w:val="0005384E"/>
    <w:rsid w:val="00053930"/>
    <w:rsid w:val="00053B27"/>
    <w:rsid w:val="00053B45"/>
    <w:rsid w:val="00053BA5"/>
    <w:rsid w:val="00053C1C"/>
    <w:rsid w:val="00053C89"/>
    <w:rsid w:val="00053E94"/>
    <w:rsid w:val="00053FDE"/>
    <w:rsid w:val="00053FF3"/>
    <w:rsid w:val="000540E9"/>
    <w:rsid w:val="00054122"/>
    <w:rsid w:val="00054501"/>
    <w:rsid w:val="00054571"/>
    <w:rsid w:val="000545CE"/>
    <w:rsid w:val="00054616"/>
    <w:rsid w:val="0005481D"/>
    <w:rsid w:val="0005487B"/>
    <w:rsid w:val="00054D03"/>
    <w:rsid w:val="00054F5E"/>
    <w:rsid w:val="00055095"/>
    <w:rsid w:val="00055169"/>
    <w:rsid w:val="00055312"/>
    <w:rsid w:val="00055363"/>
    <w:rsid w:val="000553D3"/>
    <w:rsid w:val="0005548C"/>
    <w:rsid w:val="0005569B"/>
    <w:rsid w:val="00055B1D"/>
    <w:rsid w:val="00055CFD"/>
    <w:rsid w:val="00055D02"/>
    <w:rsid w:val="00055DDB"/>
    <w:rsid w:val="00055F0A"/>
    <w:rsid w:val="00056044"/>
    <w:rsid w:val="0005617E"/>
    <w:rsid w:val="00056295"/>
    <w:rsid w:val="00056621"/>
    <w:rsid w:val="0005676E"/>
    <w:rsid w:val="00056771"/>
    <w:rsid w:val="00056845"/>
    <w:rsid w:val="0005687B"/>
    <w:rsid w:val="00056B5C"/>
    <w:rsid w:val="00056B96"/>
    <w:rsid w:val="00056D7F"/>
    <w:rsid w:val="00056DD0"/>
    <w:rsid w:val="00056E4F"/>
    <w:rsid w:val="00056F24"/>
    <w:rsid w:val="00057012"/>
    <w:rsid w:val="0005701C"/>
    <w:rsid w:val="00057023"/>
    <w:rsid w:val="000571C6"/>
    <w:rsid w:val="0005727D"/>
    <w:rsid w:val="000572D0"/>
    <w:rsid w:val="000572D5"/>
    <w:rsid w:val="00057329"/>
    <w:rsid w:val="00057500"/>
    <w:rsid w:val="0005751E"/>
    <w:rsid w:val="0005753C"/>
    <w:rsid w:val="000575D5"/>
    <w:rsid w:val="0005781B"/>
    <w:rsid w:val="000578ED"/>
    <w:rsid w:val="00057A3B"/>
    <w:rsid w:val="00057DB6"/>
    <w:rsid w:val="00057ED1"/>
    <w:rsid w:val="000600EB"/>
    <w:rsid w:val="00060109"/>
    <w:rsid w:val="0006012C"/>
    <w:rsid w:val="00060131"/>
    <w:rsid w:val="00060140"/>
    <w:rsid w:val="0006037D"/>
    <w:rsid w:val="0006046C"/>
    <w:rsid w:val="000604E1"/>
    <w:rsid w:val="0006052D"/>
    <w:rsid w:val="00060590"/>
    <w:rsid w:val="000605BE"/>
    <w:rsid w:val="00060682"/>
    <w:rsid w:val="000607AC"/>
    <w:rsid w:val="000608E6"/>
    <w:rsid w:val="000609FE"/>
    <w:rsid w:val="00060A4E"/>
    <w:rsid w:val="00060CD7"/>
    <w:rsid w:val="00060CEB"/>
    <w:rsid w:val="00060FE5"/>
    <w:rsid w:val="00061027"/>
    <w:rsid w:val="00061232"/>
    <w:rsid w:val="000612D1"/>
    <w:rsid w:val="000614AE"/>
    <w:rsid w:val="0006157A"/>
    <w:rsid w:val="000615F0"/>
    <w:rsid w:val="000616E9"/>
    <w:rsid w:val="00061745"/>
    <w:rsid w:val="000618B9"/>
    <w:rsid w:val="00061A7F"/>
    <w:rsid w:val="00061B2D"/>
    <w:rsid w:val="00061DBF"/>
    <w:rsid w:val="00061DE1"/>
    <w:rsid w:val="00061EB4"/>
    <w:rsid w:val="00061F35"/>
    <w:rsid w:val="00062062"/>
    <w:rsid w:val="00062300"/>
    <w:rsid w:val="00062419"/>
    <w:rsid w:val="000624D4"/>
    <w:rsid w:val="000624E7"/>
    <w:rsid w:val="0006280C"/>
    <w:rsid w:val="00062985"/>
    <w:rsid w:val="00062A40"/>
    <w:rsid w:val="00062A90"/>
    <w:rsid w:val="00062AA7"/>
    <w:rsid w:val="00062BAD"/>
    <w:rsid w:val="00062DD7"/>
    <w:rsid w:val="000630AA"/>
    <w:rsid w:val="000630CC"/>
    <w:rsid w:val="000630F5"/>
    <w:rsid w:val="00063333"/>
    <w:rsid w:val="00063755"/>
    <w:rsid w:val="00063793"/>
    <w:rsid w:val="0006398D"/>
    <w:rsid w:val="00063B72"/>
    <w:rsid w:val="00063BA6"/>
    <w:rsid w:val="00063DB8"/>
    <w:rsid w:val="00063E62"/>
    <w:rsid w:val="000640E7"/>
    <w:rsid w:val="0006416E"/>
    <w:rsid w:val="000642D6"/>
    <w:rsid w:val="000647E5"/>
    <w:rsid w:val="0006499B"/>
    <w:rsid w:val="00064A9A"/>
    <w:rsid w:val="00064BFB"/>
    <w:rsid w:val="00064C13"/>
    <w:rsid w:val="00064C14"/>
    <w:rsid w:val="00064CF9"/>
    <w:rsid w:val="00064E29"/>
    <w:rsid w:val="00064FEC"/>
    <w:rsid w:val="00065199"/>
    <w:rsid w:val="000651F7"/>
    <w:rsid w:val="00065237"/>
    <w:rsid w:val="0006533D"/>
    <w:rsid w:val="000653A2"/>
    <w:rsid w:val="00065449"/>
    <w:rsid w:val="0006553F"/>
    <w:rsid w:val="0006571D"/>
    <w:rsid w:val="00065725"/>
    <w:rsid w:val="00065856"/>
    <w:rsid w:val="00065B99"/>
    <w:rsid w:val="0006600F"/>
    <w:rsid w:val="00066728"/>
    <w:rsid w:val="000668AF"/>
    <w:rsid w:val="00066942"/>
    <w:rsid w:val="00066AB6"/>
    <w:rsid w:val="00066BDF"/>
    <w:rsid w:val="00066C6C"/>
    <w:rsid w:val="00066D7D"/>
    <w:rsid w:val="00066D80"/>
    <w:rsid w:val="00067104"/>
    <w:rsid w:val="0006754B"/>
    <w:rsid w:val="00067B00"/>
    <w:rsid w:val="00067B4B"/>
    <w:rsid w:val="00067C06"/>
    <w:rsid w:val="00067EC4"/>
    <w:rsid w:val="0007009F"/>
    <w:rsid w:val="00070496"/>
    <w:rsid w:val="00070D99"/>
    <w:rsid w:val="00070E65"/>
    <w:rsid w:val="00070F1F"/>
    <w:rsid w:val="00070F42"/>
    <w:rsid w:val="00071112"/>
    <w:rsid w:val="00071152"/>
    <w:rsid w:val="00071369"/>
    <w:rsid w:val="00071371"/>
    <w:rsid w:val="000716FA"/>
    <w:rsid w:val="00071783"/>
    <w:rsid w:val="0007179F"/>
    <w:rsid w:val="000717FA"/>
    <w:rsid w:val="00071859"/>
    <w:rsid w:val="00071A85"/>
    <w:rsid w:val="00071C39"/>
    <w:rsid w:val="00071C68"/>
    <w:rsid w:val="00071D23"/>
    <w:rsid w:val="00071F0A"/>
    <w:rsid w:val="00071F1A"/>
    <w:rsid w:val="00071F4B"/>
    <w:rsid w:val="00071FD3"/>
    <w:rsid w:val="000720AE"/>
    <w:rsid w:val="0007212A"/>
    <w:rsid w:val="0007217A"/>
    <w:rsid w:val="00072369"/>
    <w:rsid w:val="000723BA"/>
    <w:rsid w:val="00072592"/>
    <w:rsid w:val="00072732"/>
    <w:rsid w:val="00072772"/>
    <w:rsid w:val="00072985"/>
    <w:rsid w:val="00072A59"/>
    <w:rsid w:val="00072A70"/>
    <w:rsid w:val="00072ADA"/>
    <w:rsid w:val="00072D0C"/>
    <w:rsid w:val="00072D70"/>
    <w:rsid w:val="0007314F"/>
    <w:rsid w:val="0007323E"/>
    <w:rsid w:val="00073281"/>
    <w:rsid w:val="00073362"/>
    <w:rsid w:val="000735DD"/>
    <w:rsid w:val="0007360B"/>
    <w:rsid w:val="00073672"/>
    <w:rsid w:val="00073883"/>
    <w:rsid w:val="000738C3"/>
    <w:rsid w:val="00073D05"/>
    <w:rsid w:val="00074405"/>
    <w:rsid w:val="0007449C"/>
    <w:rsid w:val="000744D1"/>
    <w:rsid w:val="000746F7"/>
    <w:rsid w:val="0007485E"/>
    <w:rsid w:val="00074953"/>
    <w:rsid w:val="0007496E"/>
    <w:rsid w:val="000749CC"/>
    <w:rsid w:val="00074EB9"/>
    <w:rsid w:val="00075043"/>
    <w:rsid w:val="000750B9"/>
    <w:rsid w:val="0007521A"/>
    <w:rsid w:val="00075328"/>
    <w:rsid w:val="000755C8"/>
    <w:rsid w:val="00075632"/>
    <w:rsid w:val="000756C2"/>
    <w:rsid w:val="000756DF"/>
    <w:rsid w:val="00075903"/>
    <w:rsid w:val="00075916"/>
    <w:rsid w:val="00075980"/>
    <w:rsid w:val="00075AF9"/>
    <w:rsid w:val="00075B46"/>
    <w:rsid w:val="00075C33"/>
    <w:rsid w:val="00075D0A"/>
    <w:rsid w:val="00075F0E"/>
    <w:rsid w:val="00075F40"/>
    <w:rsid w:val="000761AC"/>
    <w:rsid w:val="0007658F"/>
    <w:rsid w:val="0007674E"/>
    <w:rsid w:val="000767EC"/>
    <w:rsid w:val="00076825"/>
    <w:rsid w:val="000768AA"/>
    <w:rsid w:val="00076CFA"/>
    <w:rsid w:val="00076D2D"/>
    <w:rsid w:val="00076E46"/>
    <w:rsid w:val="00076E48"/>
    <w:rsid w:val="0007707A"/>
    <w:rsid w:val="00077231"/>
    <w:rsid w:val="000773EC"/>
    <w:rsid w:val="0007744B"/>
    <w:rsid w:val="00077463"/>
    <w:rsid w:val="0007748E"/>
    <w:rsid w:val="000777A0"/>
    <w:rsid w:val="0007790C"/>
    <w:rsid w:val="00077B4E"/>
    <w:rsid w:val="00077C42"/>
    <w:rsid w:val="00077CDF"/>
    <w:rsid w:val="00077E2E"/>
    <w:rsid w:val="00077F0C"/>
    <w:rsid w:val="00080281"/>
    <w:rsid w:val="00080370"/>
    <w:rsid w:val="0008061B"/>
    <w:rsid w:val="000807FA"/>
    <w:rsid w:val="0008097B"/>
    <w:rsid w:val="00080AD3"/>
    <w:rsid w:val="00080D18"/>
    <w:rsid w:val="00080DF1"/>
    <w:rsid w:val="00080F63"/>
    <w:rsid w:val="00080FAD"/>
    <w:rsid w:val="00081473"/>
    <w:rsid w:val="0008147F"/>
    <w:rsid w:val="000816E8"/>
    <w:rsid w:val="00081920"/>
    <w:rsid w:val="000819C9"/>
    <w:rsid w:val="00081C06"/>
    <w:rsid w:val="000820E3"/>
    <w:rsid w:val="0008225C"/>
    <w:rsid w:val="00082365"/>
    <w:rsid w:val="00082495"/>
    <w:rsid w:val="00082AB6"/>
    <w:rsid w:val="00083135"/>
    <w:rsid w:val="0008324D"/>
    <w:rsid w:val="00083306"/>
    <w:rsid w:val="0008347B"/>
    <w:rsid w:val="00083764"/>
    <w:rsid w:val="00083791"/>
    <w:rsid w:val="00083BC0"/>
    <w:rsid w:val="00083BE3"/>
    <w:rsid w:val="00083C97"/>
    <w:rsid w:val="00083CC9"/>
    <w:rsid w:val="00083D32"/>
    <w:rsid w:val="00083DDA"/>
    <w:rsid w:val="00083E63"/>
    <w:rsid w:val="00083F3A"/>
    <w:rsid w:val="00084096"/>
    <w:rsid w:val="000841E1"/>
    <w:rsid w:val="00084320"/>
    <w:rsid w:val="00084384"/>
    <w:rsid w:val="000844BF"/>
    <w:rsid w:val="00084722"/>
    <w:rsid w:val="0008492F"/>
    <w:rsid w:val="00084B36"/>
    <w:rsid w:val="00084D0F"/>
    <w:rsid w:val="00084D49"/>
    <w:rsid w:val="00084FD2"/>
    <w:rsid w:val="0008500C"/>
    <w:rsid w:val="000850B0"/>
    <w:rsid w:val="000850B3"/>
    <w:rsid w:val="0008525E"/>
    <w:rsid w:val="00085387"/>
    <w:rsid w:val="000853F2"/>
    <w:rsid w:val="0008561B"/>
    <w:rsid w:val="0008579E"/>
    <w:rsid w:val="00085D1C"/>
    <w:rsid w:val="00085E2F"/>
    <w:rsid w:val="00085E92"/>
    <w:rsid w:val="00085E99"/>
    <w:rsid w:val="00085EE0"/>
    <w:rsid w:val="00086012"/>
    <w:rsid w:val="000862AD"/>
    <w:rsid w:val="00086498"/>
    <w:rsid w:val="0008650E"/>
    <w:rsid w:val="00086532"/>
    <w:rsid w:val="0008664D"/>
    <w:rsid w:val="00086680"/>
    <w:rsid w:val="000867A5"/>
    <w:rsid w:val="00086A6B"/>
    <w:rsid w:val="00086C4D"/>
    <w:rsid w:val="00086C76"/>
    <w:rsid w:val="00086CC4"/>
    <w:rsid w:val="00086DB5"/>
    <w:rsid w:val="0008707C"/>
    <w:rsid w:val="00087145"/>
    <w:rsid w:val="00087374"/>
    <w:rsid w:val="00087707"/>
    <w:rsid w:val="00087885"/>
    <w:rsid w:val="00087886"/>
    <w:rsid w:val="00087A0C"/>
    <w:rsid w:val="00087A6F"/>
    <w:rsid w:val="00087B4D"/>
    <w:rsid w:val="00087C4C"/>
    <w:rsid w:val="00087C5A"/>
    <w:rsid w:val="00087F4B"/>
    <w:rsid w:val="000900B7"/>
    <w:rsid w:val="0009025C"/>
    <w:rsid w:val="0009036A"/>
    <w:rsid w:val="0009036E"/>
    <w:rsid w:val="00090829"/>
    <w:rsid w:val="0009084F"/>
    <w:rsid w:val="00090AA2"/>
    <w:rsid w:val="00090BD2"/>
    <w:rsid w:val="00090C70"/>
    <w:rsid w:val="00090DA6"/>
    <w:rsid w:val="00090E34"/>
    <w:rsid w:val="00090E38"/>
    <w:rsid w:val="00090F22"/>
    <w:rsid w:val="00091194"/>
    <w:rsid w:val="0009131F"/>
    <w:rsid w:val="000914A5"/>
    <w:rsid w:val="000914C6"/>
    <w:rsid w:val="0009152D"/>
    <w:rsid w:val="00091C01"/>
    <w:rsid w:val="00091F6E"/>
    <w:rsid w:val="0009232F"/>
    <w:rsid w:val="00092530"/>
    <w:rsid w:val="00092588"/>
    <w:rsid w:val="0009259E"/>
    <w:rsid w:val="000925CC"/>
    <w:rsid w:val="00092BA8"/>
    <w:rsid w:val="00092D9F"/>
    <w:rsid w:val="00092E7E"/>
    <w:rsid w:val="0009307D"/>
    <w:rsid w:val="00093111"/>
    <w:rsid w:val="000932F2"/>
    <w:rsid w:val="0009340A"/>
    <w:rsid w:val="0009356E"/>
    <w:rsid w:val="000935B3"/>
    <w:rsid w:val="00093A39"/>
    <w:rsid w:val="00093EF7"/>
    <w:rsid w:val="00093FCF"/>
    <w:rsid w:val="000940F9"/>
    <w:rsid w:val="00094163"/>
    <w:rsid w:val="0009438C"/>
    <w:rsid w:val="0009450C"/>
    <w:rsid w:val="0009454B"/>
    <w:rsid w:val="0009463A"/>
    <w:rsid w:val="000946F3"/>
    <w:rsid w:val="000949C7"/>
    <w:rsid w:val="00094B56"/>
    <w:rsid w:val="00095012"/>
    <w:rsid w:val="00095124"/>
    <w:rsid w:val="00095145"/>
    <w:rsid w:val="00095172"/>
    <w:rsid w:val="00095214"/>
    <w:rsid w:val="00095215"/>
    <w:rsid w:val="00095703"/>
    <w:rsid w:val="00095901"/>
    <w:rsid w:val="0009592A"/>
    <w:rsid w:val="00095953"/>
    <w:rsid w:val="00095A26"/>
    <w:rsid w:val="00095A3E"/>
    <w:rsid w:val="00095B3C"/>
    <w:rsid w:val="00095CF8"/>
    <w:rsid w:val="00095D3C"/>
    <w:rsid w:val="00096022"/>
    <w:rsid w:val="00096165"/>
    <w:rsid w:val="0009622B"/>
    <w:rsid w:val="00096265"/>
    <w:rsid w:val="00096517"/>
    <w:rsid w:val="00096A38"/>
    <w:rsid w:val="00096BE0"/>
    <w:rsid w:val="00096C40"/>
    <w:rsid w:val="0009700F"/>
    <w:rsid w:val="0009718B"/>
    <w:rsid w:val="00097633"/>
    <w:rsid w:val="00097673"/>
    <w:rsid w:val="000976BA"/>
    <w:rsid w:val="000976F1"/>
    <w:rsid w:val="000977D4"/>
    <w:rsid w:val="00097897"/>
    <w:rsid w:val="000978EE"/>
    <w:rsid w:val="00097B82"/>
    <w:rsid w:val="00097E6E"/>
    <w:rsid w:val="000A00D6"/>
    <w:rsid w:val="000A015E"/>
    <w:rsid w:val="000A04D4"/>
    <w:rsid w:val="000A06DA"/>
    <w:rsid w:val="000A0891"/>
    <w:rsid w:val="000A08C0"/>
    <w:rsid w:val="000A09DF"/>
    <w:rsid w:val="000A0A4E"/>
    <w:rsid w:val="000A0C7A"/>
    <w:rsid w:val="000A0FFE"/>
    <w:rsid w:val="000A10A4"/>
    <w:rsid w:val="000A1148"/>
    <w:rsid w:val="000A11A3"/>
    <w:rsid w:val="000A11F7"/>
    <w:rsid w:val="000A1251"/>
    <w:rsid w:val="000A156D"/>
    <w:rsid w:val="000A15FF"/>
    <w:rsid w:val="000A17F3"/>
    <w:rsid w:val="000A18BC"/>
    <w:rsid w:val="000A18C1"/>
    <w:rsid w:val="000A1C57"/>
    <w:rsid w:val="000A1DC5"/>
    <w:rsid w:val="000A1F1F"/>
    <w:rsid w:val="000A204D"/>
    <w:rsid w:val="000A2196"/>
    <w:rsid w:val="000A21C6"/>
    <w:rsid w:val="000A231D"/>
    <w:rsid w:val="000A23AC"/>
    <w:rsid w:val="000A2469"/>
    <w:rsid w:val="000A2495"/>
    <w:rsid w:val="000A2607"/>
    <w:rsid w:val="000A27F8"/>
    <w:rsid w:val="000A2889"/>
    <w:rsid w:val="000A2943"/>
    <w:rsid w:val="000A2986"/>
    <w:rsid w:val="000A2A4A"/>
    <w:rsid w:val="000A2AC0"/>
    <w:rsid w:val="000A2E59"/>
    <w:rsid w:val="000A2ED3"/>
    <w:rsid w:val="000A2FA8"/>
    <w:rsid w:val="000A3109"/>
    <w:rsid w:val="000A33AB"/>
    <w:rsid w:val="000A3448"/>
    <w:rsid w:val="000A3503"/>
    <w:rsid w:val="000A350B"/>
    <w:rsid w:val="000A35F7"/>
    <w:rsid w:val="000A36A2"/>
    <w:rsid w:val="000A3829"/>
    <w:rsid w:val="000A39C1"/>
    <w:rsid w:val="000A3A42"/>
    <w:rsid w:val="000A3A77"/>
    <w:rsid w:val="000A3D97"/>
    <w:rsid w:val="000A3F7B"/>
    <w:rsid w:val="000A416D"/>
    <w:rsid w:val="000A432A"/>
    <w:rsid w:val="000A432D"/>
    <w:rsid w:val="000A4487"/>
    <w:rsid w:val="000A4497"/>
    <w:rsid w:val="000A468B"/>
    <w:rsid w:val="000A492C"/>
    <w:rsid w:val="000A4A5E"/>
    <w:rsid w:val="000A4C32"/>
    <w:rsid w:val="000A4D43"/>
    <w:rsid w:val="000A4DAE"/>
    <w:rsid w:val="000A4E81"/>
    <w:rsid w:val="000A5195"/>
    <w:rsid w:val="000A53E9"/>
    <w:rsid w:val="000A546A"/>
    <w:rsid w:val="000A57EC"/>
    <w:rsid w:val="000A591A"/>
    <w:rsid w:val="000A59E5"/>
    <w:rsid w:val="000A5AB3"/>
    <w:rsid w:val="000A5B0C"/>
    <w:rsid w:val="000A5B2C"/>
    <w:rsid w:val="000A5B48"/>
    <w:rsid w:val="000A5C83"/>
    <w:rsid w:val="000A5D83"/>
    <w:rsid w:val="000A5DAF"/>
    <w:rsid w:val="000A5FAD"/>
    <w:rsid w:val="000A5FF4"/>
    <w:rsid w:val="000A6609"/>
    <w:rsid w:val="000A6759"/>
    <w:rsid w:val="000A67CF"/>
    <w:rsid w:val="000A6872"/>
    <w:rsid w:val="000A692F"/>
    <w:rsid w:val="000A6AD7"/>
    <w:rsid w:val="000A6B65"/>
    <w:rsid w:val="000A6D3F"/>
    <w:rsid w:val="000A6D81"/>
    <w:rsid w:val="000A70CE"/>
    <w:rsid w:val="000A7CBB"/>
    <w:rsid w:val="000A7DC3"/>
    <w:rsid w:val="000A7FD2"/>
    <w:rsid w:val="000B00A5"/>
    <w:rsid w:val="000B019C"/>
    <w:rsid w:val="000B020D"/>
    <w:rsid w:val="000B0225"/>
    <w:rsid w:val="000B09BC"/>
    <w:rsid w:val="000B0A75"/>
    <w:rsid w:val="000B0B62"/>
    <w:rsid w:val="000B0E5C"/>
    <w:rsid w:val="000B0F14"/>
    <w:rsid w:val="000B0F1C"/>
    <w:rsid w:val="000B0F7D"/>
    <w:rsid w:val="000B0FEE"/>
    <w:rsid w:val="000B10DB"/>
    <w:rsid w:val="000B110A"/>
    <w:rsid w:val="000B1384"/>
    <w:rsid w:val="000B1428"/>
    <w:rsid w:val="000B1545"/>
    <w:rsid w:val="000B164D"/>
    <w:rsid w:val="000B1763"/>
    <w:rsid w:val="000B1855"/>
    <w:rsid w:val="000B1988"/>
    <w:rsid w:val="000B1D8C"/>
    <w:rsid w:val="000B1F4A"/>
    <w:rsid w:val="000B20F2"/>
    <w:rsid w:val="000B2186"/>
    <w:rsid w:val="000B2198"/>
    <w:rsid w:val="000B21E1"/>
    <w:rsid w:val="000B23BB"/>
    <w:rsid w:val="000B2692"/>
    <w:rsid w:val="000B2726"/>
    <w:rsid w:val="000B2790"/>
    <w:rsid w:val="000B2817"/>
    <w:rsid w:val="000B295F"/>
    <w:rsid w:val="000B297B"/>
    <w:rsid w:val="000B2A5D"/>
    <w:rsid w:val="000B2D0E"/>
    <w:rsid w:val="000B2D13"/>
    <w:rsid w:val="000B2DC1"/>
    <w:rsid w:val="000B2DE5"/>
    <w:rsid w:val="000B2F96"/>
    <w:rsid w:val="000B30FE"/>
    <w:rsid w:val="000B322E"/>
    <w:rsid w:val="000B337C"/>
    <w:rsid w:val="000B34C6"/>
    <w:rsid w:val="000B3503"/>
    <w:rsid w:val="000B3570"/>
    <w:rsid w:val="000B35CA"/>
    <w:rsid w:val="000B3955"/>
    <w:rsid w:val="000B39E4"/>
    <w:rsid w:val="000B3A72"/>
    <w:rsid w:val="000B3BB7"/>
    <w:rsid w:val="000B3BBB"/>
    <w:rsid w:val="000B3DF3"/>
    <w:rsid w:val="000B4176"/>
    <w:rsid w:val="000B417B"/>
    <w:rsid w:val="000B445D"/>
    <w:rsid w:val="000B45C1"/>
    <w:rsid w:val="000B4744"/>
    <w:rsid w:val="000B4837"/>
    <w:rsid w:val="000B4A57"/>
    <w:rsid w:val="000B4BD5"/>
    <w:rsid w:val="000B4C53"/>
    <w:rsid w:val="000B4F57"/>
    <w:rsid w:val="000B4FB7"/>
    <w:rsid w:val="000B5063"/>
    <w:rsid w:val="000B50AF"/>
    <w:rsid w:val="000B50DA"/>
    <w:rsid w:val="000B537E"/>
    <w:rsid w:val="000B5380"/>
    <w:rsid w:val="000B53C8"/>
    <w:rsid w:val="000B5518"/>
    <w:rsid w:val="000B572A"/>
    <w:rsid w:val="000B58A4"/>
    <w:rsid w:val="000B5937"/>
    <w:rsid w:val="000B5938"/>
    <w:rsid w:val="000B59A0"/>
    <w:rsid w:val="000B59D2"/>
    <w:rsid w:val="000B5C97"/>
    <w:rsid w:val="000B5CA1"/>
    <w:rsid w:val="000B5D18"/>
    <w:rsid w:val="000B5E31"/>
    <w:rsid w:val="000B5F1B"/>
    <w:rsid w:val="000B600D"/>
    <w:rsid w:val="000B6069"/>
    <w:rsid w:val="000B609C"/>
    <w:rsid w:val="000B60C8"/>
    <w:rsid w:val="000B630A"/>
    <w:rsid w:val="000B6535"/>
    <w:rsid w:val="000B65ED"/>
    <w:rsid w:val="000B66CB"/>
    <w:rsid w:val="000B67F5"/>
    <w:rsid w:val="000B6D5C"/>
    <w:rsid w:val="000B6E1B"/>
    <w:rsid w:val="000B6F1C"/>
    <w:rsid w:val="000B7157"/>
    <w:rsid w:val="000B740D"/>
    <w:rsid w:val="000B7499"/>
    <w:rsid w:val="000B749C"/>
    <w:rsid w:val="000B7512"/>
    <w:rsid w:val="000B7758"/>
    <w:rsid w:val="000B788D"/>
    <w:rsid w:val="000B79F0"/>
    <w:rsid w:val="000B7E3F"/>
    <w:rsid w:val="000B7EE9"/>
    <w:rsid w:val="000C02A0"/>
    <w:rsid w:val="000C05D2"/>
    <w:rsid w:val="000C0AB8"/>
    <w:rsid w:val="000C0B4E"/>
    <w:rsid w:val="000C0CFA"/>
    <w:rsid w:val="000C0E2E"/>
    <w:rsid w:val="000C0F46"/>
    <w:rsid w:val="000C10B1"/>
    <w:rsid w:val="000C1151"/>
    <w:rsid w:val="000C1298"/>
    <w:rsid w:val="000C16AF"/>
    <w:rsid w:val="000C188C"/>
    <w:rsid w:val="000C1C0A"/>
    <w:rsid w:val="000C1E3E"/>
    <w:rsid w:val="000C1EDB"/>
    <w:rsid w:val="000C1FFB"/>
    <w:rsid w:val="000C213A"/>
    <w:rsid w:val="000C22EC"/>
    <w:rsid w:val="000C2327"/>
    <w:rsid w:val="000C24DE"/>
    <w:rsid w:val="000C2697"/>
    <w:rsid w:val="000C27B6"/>
    <w:rsid w:val="000C286D"/>
    <w:rsid w:val="000C2B56"/>
    <w:rsid w:val="000C2C71"/>
    <w:rsid w:val="000C2C7D"/>
    <w:rsid w:val="000C2DF5"/>
    <w:rsid w:val="000C2F0A"/>
    <w:rsid w:val="000C3099"/>
    <w:rsid w:val="000C30C5"/>
    <w:rsid w:val="000C30FE"/>
    <w:rsid w:val="000C32F9"/>
    <w:rsid w:val="000C3583"/>
    <w:rsid w:val="000C3615"/>
    <w:rsid w:val="000C3842"/>
    <w:rsid w:val="000C38F2"/>
    <w:rsid w:val="000C39A3"/>
    <w:rsid w:val="000C3A31"/>
    <w:rsid w:val="000C3ABA"/>
    <w:rsid w:val="000C3C43"/>
    <w:rsid w:val="000C3EC5"/>
    <w:rsid w:val="000C403D"/>
    <w:rsid w:val="000C4100"/>
    <w:rsid w:val="000C42D3"/>
    <w:rsid w:val="000C438A"/>
    <w:rsid w:val="000C43B0"/>
    <w:rsid w:val="000C43D9"/>
    <w:rsid w:val="000C441F"/>
    <w:rsid w:val="000C444F"/>
    <w:rsid w:val="000C4527"/>
    <w:rsid w:val="000C454B"/>
    <w:rsid w:val="000C460D"/>
    <w:rsid w:val="000C4A43"/>
    <w:rsid w:val="000C4AA5"/>
    <w:rsid w:val="000C4BAD"/>
    <w:rsid w:val="000C4BDF"/>
    <w:rsid w:val="000C4C4A"/>
    <w:rsid w:val="000C4CCD"/>
    <w:rsid w:val="000C4CF0"/>
    <w:rsid w:val="000C4D32"/>
    <w:rsid w:val="000C4D74"/>
    <w:rsid w:val="000C4E02"/>
    <w:rsid w:val="000C51F5"/>
    <w:rsid w:val="000C5219"/>
    <w:rsid w:val="000C5334"/>
    <w:rsid w:val="000C5464"/>
    <w:rsid w:val="000C54F6"/>
    <w:rsid w:val="000C5505"/>
    <w:rsid w:val="000C552B"/>
    <w:rsid w:val="000C58C3"/>
    <w:rsid w:val="000C5AE3"/>
    <w:rsid w:val="000C5B2F"/>
    <w:rsid w:val="000C5C17"/>
    <w:rsid w:val="000C5C62"/>
    <w:rsid w:val="000C5DFE"/>
    <w:rsid w:val="000C5F34"/>
    <w:rsid w:val="000C5FE4"/>
    <w:rsid w:val="000C611F"/>
    <w:rsid w:val="000C619C"/>
    <w:rsid w:val="000C61DB"/>
    <w:rsid w:val="000C63F0"/>
    <w:rsid w:val="000C681F"/>
    <w:rsid w:val="000C6BFC"/>
    <w:rsid w:val="000C6C3A"/>
    <w:rsid w:val="000C6C40"/>
    <w:rsid w:val="000C6DCF"/>
    <w:rsid w:val="000C6F5C"/>
    <w:rsid w:val="000C6F69"/>
    <w:rsid w:val="000C7418"/>
    <w:rsid w:val="000C7903"/>
    <w:rsid w:val="000C79D0"/>
    <w:rsid w:val="000C7C1C"/>
    <w:rsid w:val="000C7FDA"/>
    <w:rsid w:val="000D02A8"/>
    <w:rsid w:val="000D03AC"/>
    <w:rsid w:val="000D03C9"/>
    <w:rsid w:val="000D0C5E"/>
    <w:rsid w:val="000D0D29"/>
    <w:rsid w:val="000D0F94"/>
    <w:rsid w:val="000D15A0"/>
    <w:rsid w:val="000D17F5"/>
    <w:rsid w:val="000D1A6B"/>
    <w:rsid w:val="000D1AA8"/>
    <w:rsid w:val="000D1C59"/>
    <w:rsid w:val="000D1CA5"/>
    <w:rsid w:val="000D1E51"/>
    <w:rsid w:val="000D1F1A"/>
    <w:rsid w:val="000D202B"/>
    <w:rsid w:val="000D2065"/>
    <w:rsid w:val="000D23C5"/>
    <w:rsid w:val="000D23CF"/>
    <w:rsid w:val="000D2420"/>
    <w:rsid w:val="000D24DA"/>
    <w:rsid w:val="000D259E"/>
    <w:rsid w:val="000D29A0"/>
    <w:rsid w:val="000D2A80"/>
    <w:rsid w:val="000D2C21"/>
    <w:rsid w:val="000D2E29"/>
    <w:rsid w:val="000D2F28"/>
    <w:rsid w:val="000D324C"/>
    <w:rsid w:val="000D3331"/>
    <w:rsid w:val="000D3443"/>
    <w:rsid w:val="000D351D"/>
    <w:rsid w:val="000D3627"/>
    <w:rsid w:val="000D3793"/>
    <w:rsid w:val="000D37F0"/>
    <w:rsid w:val="000D38C0"/>
    <w:rsid w:val="000D3C19"/>
    <w:rsid w:val="000D3CBF"/>
    <w:rsid w:val="000D3E8E"/>
    <w:rsid w:val="000D41DA"/>
    <w:rsid w:val="000D4377"/>
    <w:rsid w:val="000D4481"/>
    <w:rsid w:val="000D481E"/>
    <w:rsid w:val="000D4A81"/>
    <w:rsid w:val="000D4D6A"/>
    <w:rsid w:val="000D4D74"/>
    <w:rsid w:val="000D5097"/>
    <w:rsid w:val="000D51F3"/>
    <w:rsid w:val="000D569C"/>
    <w:rsid w:val="000D57F6"/>
    <w:rsid w:val="000D58B6"/>
    <w:rsid w:val="000D5C4C"/>
    <w:rsid w:val="000D5DA3"/>
    <w:rsid w:val="000D5DB8"/>
    <w:rsid w:val="000D6095"/>
    <w:rsid w:val="000D62CE"/>
    <w:rsid w:val="000D631E"/>
    <w:rsid w:val="000D63E9"/>
    <w:rsid w:val="000D654C"/>
    <w:rsid w:val="000D658A"/>
    <w:rsid w:val="000D65BB"/>
    <w:rsid w:val="000D6841"/>
    <w:rsid w:val="000D691D"/>
    <w:rsid w:val="000D6C1F"/>
    <w:rsid w:val="000D6CA9"/>
    <w:rsid w:val="000D6DB4"/>
    <w:rsid w:val="000D6EB5"/>
    <w:rsid w:val="000D6F35"/>
    <w:rsid w:val="000D6F51"/>
    <w:rsid w:val="000D7043"/>
    <w:rsid w:val="000D70BA"/>
    <w:rsid w:val="000D72CB"/>
    <w:rsid w:val="000D7832"/>
    <w:rsid w:val="000D783B"/>
    <w:rsid w:val="000D7844"/>
    <w:rsid w:val="000D78C2"/>
    <w:rsid w:val="000D7AB8"/>
    <w:rsid w:val="000D7D3D"/>
    <w:rsid w:val="000D7D6C"/>
    <w:rsid w:val="000D7E3A"/>
    <w:rsid w:val="000D7F19"/>
    <w:rsid w:val="000E001A"/>
    <w:rsid w:val="000E00C1"/>
    <w:rsid w:val="000E0357"/>
    <w:rsid w:val="000E036C"/>
    <w:rsid w:val="000E03A7"/>
    <w:rsid w:val="000E03CC"/>
    <w:rsid w:val="000E04FE"/>
    <w:rsid w:val="000E05A8"/>
    <w:rsid w:val="000E066D"/>
    <w:rsid w:val="000E07B3"/>
    <w:rsid w:val="000E09BE"/>
    <w:rsid w:val="000E0A5C"/>
    <w:rsid w:val="000E0A7E"/>
    <w:rsid w:val="000E0E51"/>
    <w:rsid w:val="000E0E5B"/>
    <w:rsid w:val="000E0EB6"/>
    <w:rsid w:val="000E0F93"/>
    <w:rsid w:val="000E1342"/>
    <w:rsid w:val="000E175A"/>
    <w:rsid w:val="000E182D"/>
    <w:rsid w:val="000E1A5F"/>
    <w:rsid w:val="000E1B01"/>
    <w:rsid w:val="000E1BCE"/>
    <w:rsid w:val="000E1CE2"/>
    <w:rsid w:val="000E1DBF"/>
    <w:rsid w:val="000E1ED9"/>
    <w:rsid w:val="000E227C"/>
    <w:rsid w:val="000E25C7"/>
    <w:rsid w:val="000E26B5"/>
    <w:rsid w:val="000E26C9"/>
    <w:rsid w:val="000E285A"/>
    <w:rsid w:val="000E289A"/>
    <w:rsid w:val="000E2B12"/>
    <w:rsid w:val="000E2D8D"/>
    <w:rsid w:val="000E2DB4"/>
    <w:rsid w:val="000E3075"/>
    <w:rsid w:val="000E333A"/>
    <w:rsid w:val="000E337C"/>
    <w:rsid w:val="000E33BD"/>
    <w:rsid w:val="000E343B"/>
    <w:rsid w:val="000E3572"/>
    <w:rsid w:val="000E3890"/>
    <w:rsid w:val="000E3946"/>
    <w:rsid w:val="000E39E4"/>
    <w:rsid w:val="000E3A8B"/>
    <w:rsid w:val="000E3BA5"/>
    <w:rsid w:val="000E3CD7"/>
    <w:rsid w:val="000E429F"/>
    <w:rsid w:val="000E43A2"/>
    <w:rsid w:val="000E43C7"/>
    <w:rsid w:val="000E4416"/>
    <w:rsid w:val="000E4432"/>
    <w:rsid w:val="000E454F"/>
    <w:rsid w:val="000E49A0"/>
    <w:rsid w:val="000E4D22"/>
    <w:rsid w:val="000E4F7D"/>
    <w:rsid w:val="000E525C"/>
    <w:rsid w:val="000E545D"/>
    <w:rsid w:val="000E56DF"/>
    <w:rsid w:val="000E5754"/>
    <w:rsid w:val="000E5845"/>
    <w:rsid w:val="000E5846"/>
    <w:rsid w:val="000E585D"/>
    <w:rsid w:val="000E58F7"/>
    <w:rsid w:val="000E5AA8"/>
    <w:rsid w:val="000E5D6A"/>
    <w:rsid w:val="000E5E66"/>
    <w:rsid w:val="000E5F5C"/>
    <w:rsid w:val="000E65B4"/>
    <w:rsid w:val="000E6B10"/>
    <w:rsid w:val="000E6B33"/>
    <w:rsid w:val="000E6B9E"/>
    <w:rsid w:val="000E6DB4"/>
    <w:rsid w:val="000E6E6F"/>
    <w:rsid w:val="000E6F9C"/>
    <w:rsid w:val="000E7112"/>
    <w:rsid w:val="000E725F"/>
    <w:rsid w:val="000E7559"/>
    <w:rsid w:val="000E75DD"/>
    <w:rsid w:val="000E789D"/>
    <w:rsid w:val="000E7D23"/>
    <w:rsid w:val="000F003E"/>
    <w:rsid w:val="000F0069"/>
    <w:rsid w:val="000F0191"/>
    <w:rsid w:val="000F019B"/>
    <w:rsid w:val="000F0383"/>
    <w:rsid w:val="000F0393"/>
    <w:rsid w:val="000F061D"/>
    <w:rsid w:val="000F0A33"/>
    <w:rsid w:val="000F0B73"/>
    <w:rsid w:val="000F0BA3"/>
    <w:rsid w:val="000F0BCF"/>
    <w:rsid w:val="000F0D96"/>
    <w:rsid w:val="000F0E7F"/>
    <w:rsid w:val="000F105A"/>
    <w:rsid w:val="000F1292"/>
    <w:rsid w:val="000F135D"/>
    <w:rsid w:val="000F14F2"/>
    <w:rsid w:val="000F1575"/>
    <w:rsid w:val="000F1788"/>
    <w:rsid w:val="000F18ED"/>
    <w:rsid w:val="000F1A2A"/>
    <w:rsid w:val="000F1B0F"/>
    <w:rsid w:val="000F1B7C"/>
    <w:rsid w:val="000F1EC0"/>
    <w:rsid w:val="000F1F23"/>
    <w:rsid w:val="000F229E"/>
    <w:rsid w:val="000F2311"/>
    <w:rsid w:val="000F236F"/>
    <w:rsid w:val="000F2448"/>
    <w:rsid w:val="000F249B"/>
    <w:rsid w:val="000F25E3"/>
    <w:rsid w:val="000F281B"/>
    <w:rsid w:val="000F28D9"/>
    <w:rsid w:val="000F2AB2"/>
    <w:rsid w:val="000F2B21"/>
    <w:rsid w:val="000F2BB0"/>
    <w:rsid w:val="000F2C19"/>
    <w:rsid w:val="000F2C8E"/>
    <w:rsid w:val="000F2D57"/>
    <w:rsid w:val="000F2E95"/>
    <w:rsid w:val="000F2EC7"/>
    <w:rsid w:val="000F3117"/>
    <w:rsid w:val="000F33C5"/>
    <w:rsid w:val="000F344D"/>
    <w:rsid w:val="000F3554"/>
    <w:rsid w:val="000F364E"/>
    <w:rsid w:val="000F36E2"/>
    <w:rsid w:val="000F38C5"/>
    <w:rsid w:val="000F3BC6"/>
    <w:rsid w:val="000F3BE2"/>
    <w:rsid w:val="000F3C2B"/>
    <w:rsid w:val="000F3DA2"/>
    <w:rsid w:val="000F3E29"/>
    <w:rsid w:val="000F3FF1"/>
    <w:rsid w:val="000F41F1"/>
    <w:rsid w:val="000F437E"/>
    <w:rsid w:val="000F4466"/>
    <w:rsid w:val="000F4480"/>
    <w:rsid w:val="000F44C8"/>
    <w:rsid w:val="000F47E4"/>
    <w:rsid w:val="000F4AE6"/>
    <w:rsid w:val="000F4F37"/>
    <w:rsid w:val="000F519E"/>
    <w:rsid w:val="000F5282"/>
    <w:rsid w:val="000F53A3"/>
    <w:rsid w:val="000F53F4"/>
    <w:rsid w:val="000F56F9"/>
    <w:rsid w:val="000F57F4"/>
    <w:rsid w:val="000F5879"/>
    <w:rsid w:val="000F58E0"/>
    <w:rsid w:val="000F5B46"/>
    <w:rsid w:val="000F5B77"/>
    <w:rsid w:val="000F5C44"/>
    <w:rsid w:val="000F5E01"/>
    <w:rsid w:val="000F5FC6"/>
    <w:rsid w:val="000F6051"/>
    <w:rsid w:val="000F61E6"/>
    <w:rsid w:val="000F62FF"/>
    <w:rsid w:val="000F630B"/>
    <w:rsid w:val="000F63DD"/>
    <w:rsid w:val="000F6576"/>
    <w:rsid w:val="000F664A"/>
    <w:rsid w:val="000F6659"/>
    <w:rsid w:val="000F668B"/>
    <w:rsid w:val="000F6709"/>
    <w:rsid w:val="000F6856"/>
    <w:rsid w:val="000F68A2"/>
    <w:rsid w:val="000F69C2"/>
    <w:rsid w:val="000F69EF"/>
    <w:rsid w:val="000F6AC4"/>
    <w:rsid w:val="000F6B70"/>
    <w:rsid w:val="000F6B7F"/>
    <w:rsid w:val="000F6D99"/>
    <w:rsid w:val="000F6E0C"/>
    <w:rsid w:val="000F6E12"/>
    <w:rsid w:val="000F6EEA"/>
    <w:rsid w:val="000F70C3"/>
    <w:rsid w:val="000F729C"/>
    <w:rsid w:val="000F72D9"/>
    <w:rsid w:val="000F7354"/>
    <w:rsid w:val="000F73E0"/>
    <w:rsid w:val="000F7477"/>
    <w:rsid w:val="000F74E2"/>
    <w:rsid w:val="000F76D8"/>
    <w:rsid w:val="000F7786"/>
    <w:rsid w:val="000F784C"/>
    <w:rsid w:val="000F7863"/>
    <w:rsid w:val="000F7899"/>
    <w:rsid w:val="000F78D8"/>
    <w:rsid w:val="000F7A5A"/>
    <w:rsid w:val="000F7E1B"/>
    <w:rsid w:val="000F7E1F"/>
    <w:rsid w:val="000F7E6D"/>
    <w:rsid w:val="000F7F6A"/>
    <w:rsid w:val="00100046"/>
    <w:rsid w:val="00100136"/>
    <w:rsid w:val="00100194"/>
    <w:rsid w:val="001003D4"/>
    <w:rsid w:val="0010087D"/>
    <w:rsid w:val="0010094D"/>
    <w:rsid w:val="00100956"/>
    <w:rsid w:val="00100BB0"/>
    <w:rsid w:val="00100D36"/>
    <w:rsid w:val="00100F35"/>
    <w:rsid w:val="00100F7D"/>
    <w:rsid w:val="0010117A"/>
    <w:rsid w:val="0010120E"/>
    <w:rsid w:val="00101446"/>
    <w:rsid w:val="00101473"/>
    <w:rsid w:val="001015C6"/>
    <w:rsid w:val="0010160C"/>
    <w:rsid w:val="00101687"/>
    <w:rsid w:val="001016E4"/>
    <w:rsid w:val="001017BE"/>
    <w:rsid w:val="001017EF"/>
    <w:rsid w:val="001018A1"/>
    <w:rsid w:val="00101EB7"/>
    <w:rsid w:val="0010215F"/>
    <w:rsid w:val="00102339"/>
    <w:rsid w:val="00102581"/>
    <w:rsid w:val="0010260E"/>
    <w:rsid w:val="0010262B"/>
    <w:rsid w:val="001028D5"/>
    <w:rsid w:val="00102919"/>
    <w:rsid w:val="00102A61"/>
    <w:rsid w:val="00102B05"/>
    <w:rsid w:val="00102C2E"/>
    <w:rsid w:val="00102E57"/>
    <w:rsid w:val="00103281"/>
    <w:rsid w:val="001034D6"/>
    <w:rsid w:val="001035E0"/>
    <w:rsid w:val="0010369E"/>
    <w:rsid w:val="00103B9E"/>
    <w:rsid w:val="00103C0A"/>
    <w:rsid w:val="00103D54"/>
    <w:rsid w:val="00103DA0"/>
    <w:rsid w:val="00103E06"/>
    <w:rsid w:val="00103FDF"/>
    <w:rsid w:val="0010417E"/>
    <w:rsid w:val="001041A2"/>
    <w:rsid w:val="001041EE"/>
    <w:rsid w:val="001041FE"/>
    <w:rsid w:val="00104217"/>
    <w:rsid w:val="001042CA"/>
    <w:rsid w:val="0010437A"/>
    <w:rsid w:val="001043AA"/>
    <w:rsid w:val="00104741"/>
    <w:rsid w:val="0010482C"/>
    <w:rsid w:val="00104AC6"/>
    <w:rsid w:val="00104B9A"/>
    <w:rsid w:val="00104BE7"/>
    <w:rsid w:val="00104DA3"/>
    <w:rsid w:val="00104DCB"/>
    <w:rsid w:val="00104EBC"/>
    <w:rsid w:val="00104EF2"/>
    <w:rsid w:val="00104FA5"/>
    <w:rsid w:val="001051AF"/>
    <w:rsid w:val="0010524E"/>
    <w:rsid w:val="0010550E"/>
    <w:rsid w:val="00105694"/>
    <w:rsid w:val="001058AB"/>
    <w:rsid w:val="001058DC"/>
    <w:rsid w:val="0010594E"/>
    <w:rsid w:val="001059DD"/>
    <w:rsid w:val="00105AFA"/>
    <w:rsid w:val="00105B10"/>
    <w:rsid w:val="00105C89"/>
    <w:rsid w:val="00105E43"/>
    <w:rsid w:val="00105F1A"/>
    <w:rsid w:val="001060C3"/>
    <w:rsid w:val="001060E3"/>
    <w:rsid w:val="00106182"/>
    <w:rsid w:val="00106CBE"/>
    <w:rsid w:val="00106F15"/>
    <w:rsid w:val="001070D7"/>
    <w:rsid w:val="001071CF"/>
    <w:rsid w:val="00107407"/>
    <w:rsid w:val="00107447"/>
    <w:rsid w:val="00107557"/>
    <w:rsid w:val="00107784"/>
    <w:rsid w:val="0010782E"/>
    <w:rsid w:val="00107848"/>
    <w:rsid w:val="00107A96"/>
    <w:rsid w:val="00107C54"/>
    <w:rsid w:val="00107EC2"/>
    <w:rsid w:val="00107EEE"/>
    <w:rsid w:val="001102E6"/>
    <w:rsid w:val="00110A5B"/>
    <w:rsid w:val="00110D22"/>
    <w:rsid w:val="00110E34"/>
    <w:rsid w:val="00110E85"/>
    <w:rsid w:val="00110F55"/>
    <w:rsid w:val="00110FC0"/>
    <w:rsid w:val="00110FDA"/>
    <w:rsid w:val="0011130A"/>
    <w:rsid w:val="0011146B"/>
    <w:rsid w:val="0011168C"/>
    <w:rsid w:val="001118BB"/>
    <w:rsid w:val="001119AC"/>
    <w:rsid w:val="00111BD5"/>
    <w:rsid w:val="00111C10"/>
    <w:rsid w:val="00111CE3"/>
    <w:rsid w:val="00111EA9"/>
    <w:rsid w:val="00111EDF"/>
    <w:rsid w:val="00111F6E"/>
    <w:rsid w:val="001121DC"/>
    <w:rsid w:val="001125CA"/>
    <w:rsid w:val="001127A6"/>
    <w:rsid w:val="001127C9"/>
    <w:rsid w:val="00112812"/>
    <w:rsid w:val="00112824"/>
    <w:rsid w:val="0011294F"/>
    <w:rsid w:val="0011295D"/>
    <w:rsid w:val="00112B99"/>
    <w:rsid w:val="00112CC1"/>
    <w:rsid w:val="00112CC4"/>
    <w:rsid w:val="00112D8D"/>
    <w:rsid w:val="00112E9D"/>
    <w:rsid w:val="00112FA8"/>
    <w:rsid w:val="001130CB"/>
    <w:rsid w:val="00113122"/>
    <w:rsid w:val="00113355"/>
    <w:rsid w:val="001133E4"/>
    <w:rsid w:val="0011343D"/>
    <w:rsid w:val="0011358D"/>
    <w:rsid w:val="00113627"/>
    <w:rsid w:val="00113966"/>
    <w:rsid w:val="00113AE5"/>
    <w:rsid w:val="00113B89"/>
    <w:rsid w:val="00113BAD"/>
    <w:rsid w:val="00113D32"/>
    <w:rsid w:val="00113F74"/>
    <w:rsid w:val="0011406E"/>
    <w:rsid w:val="00114126"/>
    <w:rsid w:val="001141FC"/>
    <w:rsid w:val="0011438E"/>
    <w:rsid w:val="001143A2"/>
    <w:rsid w:val="0011472A"/>
    <w:rsid w:val="00114961"/>
    <w:rsid w:val="001149D8"/>
    <w:rsid w:val="001149EA"/>
    <w:rsid w:val="00114A1B"/>
    <w:rsid w:val="00114A9D"/>
    <w:rsid w:val="00114B38"/>
    <w:rsid w:val="00114D08"/>
    <w:rsid w:val="00114D1E"/>
    <w:rsid w:val="00114EFB"/>
    <w:rsid w:val="0011509E"/>
    <w:rsid w:val="001150FE"/>
    <w:rsid w:val="00115284"/>
    <w:rsid w:val="00115319"/>
    <w:rsid w:val="0011562D"/>
    <w:rsid w:val="0011575B"/>
    <w:rsid w:val="00115A03"/>
    <w:rsid w:val="00115DAC"/>
    <w:rsid w:val="00115DED"/>
    <w:rsid w:val="00115E03"/>
    <w:rsid w:val="00115EF3"/>
    <w:rsid w:val="00115FAD"/>
    <w:rsid w:val="00116162"/>
    <w:rsid w:val="001167A5"/>
    <w:rsid w:val="00116899"/>
    <w:rsid w:val="0011692F"/>
    <w:rsid w:val="00116B23"/>
    <w:rsid w:val="00116CF1"/>
    <w:rsid w:val="00116E92"/>
    <w:rsid w:val="00116F8B"/>
    <w:rsid w:val="00117367"/>
    <w:rsid w:val="001175C7"/>
    <w:rsid w:val="001176E5"/>
    <w:rsid w:val="0011776A"/>
    <w:rsid w:val="00117898"/>
    <w:rsid w:val="0011792B"/>
    <w:rsid w:val="00117AC3"/>
    <w:rsid w:val="00117BCB"/>
    <w:rsid w:val="00117BCD"/>
    <w:rsid w:val="00117D4C"/>
    <w:rsid w:val="00117D55"/>
    <w:rsid w:val="00117ED2"/>
    <w:rsid w:val="00117F46"/>
    <w:rsid w:val="0012000B"/>
    <w:rsid w:val="0012004A"/>
    <w:rsid w:val="00120163"/>
    <w:rsid w:val="001202C5"/>
    <w:rsid w:val="00120366"/>
    <w:rsid w:val="001203DB"/>
    <w:rsid w:val="00120459"/>
    <w:rsid w:val="001205BF"/>
    <w:rsid w:val="001208F0"/>
    <w:rsid w:val="0012092F"/>
    <w:rsid w:val="001209A2"/>
    <w:rsid w:val="00120A9B"/>
    <w:rsid w:val="00120BBC"/>
    <w:rsid w:val="00120D59"/>
    <w:rsid w:val="00120EB3"/>
    <w:rsid w:val="00120EB9"/>
    <w:rsid w:val="00120ED9"/>
    <w:rsid w:val="001210A4"/>
    <w:rsid w:val="0012110E"/>
    <w:rsid w:val="00121270"/>
    <w:rsid w:val="0012136F"/>
    <w:rsid w:val="0012140B"/>
    <w:rsid w:val="00121642"/>
    <w:rsid w:val="00121721"/>
    <w:rsid w:val="001217DE"/>
    <w:rsid w:val="00121A99"/>
    <w:rsid w:val="00121B8D"/>
    <w:rsid w:val="00121CDA"/>
    <w:rsid w:val="00121D3B"/>
    <w:rsid w:val="00121DDE"/>
    <w:rsid w:val="00121E03"/>
    <w:rsid w:val="00121E78"/>
    <w:rsid w:val="00122230"/>
    <w:rsid w:val="00122506"/>
    <w:rsid w:val="001226F0"/>
    <w:rsid w:val="0012281D"/>
    <w:rsid w:val="00122B0B"/>
    <w:rsid w:val="00122D6F"/>
    <w:rsid w:val="0012323F"/>
    <w:rsid w:val="00123286"/>
    <w:rsid w:val="001236F0"/>
    <w:rsid w:val="0012385C"/>
    <w:rsid w:val="00123A30"/>
    <w:rsid w:val="00123AD5"/>
    <w:rsid w:val="00123E19"/>
    <w:rsid w:val="00123E62"/>
    <w:rsid w:val="00123E93"/>
    <w:rsid w:val="00123F08"/>
    <w:rsid w:val="00123F32"/>
    <w:rsid w:val="0012406E"/>
    <w:rsid w:val="00124196"/>
    <w:rsid w:val="00124381"/>
    <w:rsid w:val="00124404"/>
    <w:rsid w:val="001247AB"/>
    <w:rsid w:val="001247C0"/>
    <w:rsid w:val="00124A75"/>
    <w:rsid w:val="00124C70"/>
    <w:rsid w:val="00124CD4"/>
    <w:rsid w:val="00124CF2"/>
    <w:rsid w:val="00124D48"/>
    <w:rsid w:val="00124DC7"/>
    <w:rsid w:val="00124ECF"/>
    <w:rsid w:val="00125051"/>
    <w:rsid w:val="00125126"/>
    <w:rsid w:val="0012514A"/>
    <w:rsid w:val="00125186"/>
    <w:rsid w:val="001251F4"/>
    <w:rsid w:val="00125212"/>
    <w:rsid w:val="001253C1"/>
    <w:rsid w:val="0012542F"/>
    <w:rsid w:val="00125456"/>
    <w:rsid w:val="00125621"/>
    <w:rsid w:val="00125831"/>
    <w:rsid w:val="00125AA0"/>
    <w:rsid w:val="00126006"/>
    <w:rsid w:val="0012610D"/>
    <w:rsid w:val="001262CF"/>
    <w:rsid w:val="0012642B"/>
    <w:rsid w:val="001266B0"/>
    <w:rsid w:val="001266DF"/>
    <w:rsid w:val="00126769"/>
    <w:rsid w:val="0012677A"/>
    <w:rsid w:val="00126952"/>
    <w:rsid w:val="0012699E"/>
    <w:rsid w:val="001269BC"/>
    <w:rsid w:val="00126C4B"/>
    <w:rsid w:val="00126C77"/>
    <w:rsid w:val="00126CE3"/>
    <w:rsid w:val="00126DE6"/>
    <w:rsid w:val="00126F10"/>
    <w:rsid w:val="00126FC4"/>
    <w:rsid w:val="00127203"/>
    <w:rsid w:val="00127271"/>
    <w:rsid w:val="0012741D"/>
    <w:rsid w:val="00127462"/>
    <w:rsid w:val="0012759A"/>
    <w:rsid w:val="00127628"/>
    <w:rsid w:val="001277C7"/>
    <w:rsid w:val="00127901"/>
    <w:rsid w:val="00127B41"/>
    <w:rsid w:val="00127BA2"/>
    <w:rsid w:val="00127BB5"/>
    <w:rsid w:val="00127CD9"/>
    <w:rsid w:val="001301BF"/>
    <w:rsid w:val="00130861"/>
    <w:rsid w:val="00130EF6"/>
    <w:rsid w:val="001313FA"/>
    <w:rsid w:val="00131566"/>
    <w:rsid w:val="00131671"/>
    <w:rsid w:val="001319CA"/>
    <w:rsid w:val="00131F2F"/>
    <w:rsid w:val="00132154"/>
    <w:rsid w:val="0013227B"/>
    <w:rsid w:val="001322E3"/>
    <w:rsid w:val="001322EB"/>
    <w:rsid w:val="0013259C"/>
    <w:rsid w:val="0013296E"/>
    <w:rsid w:val="00132A4E"/>
    <w:rsid w:val="00132B38"/>
    <w:rsid w:val="00132B3E"/>
    <w:rsid w:val="00132F9D"/>
    <w:rsid w:val="00132FC3"/>
    <w:rsid w:val="001330E9"/>
    <w:rsid w:val="0013311B"/>
    <w:rsid w:val="00133219"/>
    <w:rsid w:val="001332C0"/>
    <w:rsid w:val="0013380C"/>
    <w:rsid w:val="00133810"/>
    <w:rsid w:val="0013382E"/>
    <w:rsid w:val="00133AD8"/>
    <w:rsid w:val="00133DF5"/>
    <w:rsid w:val="00133F89"/>
    <w:rsid w:val="00133FF9"/>
    <w:rsid w:val="0013432C"/>
    <w:rsid w:val="001343A3"/>
    <w:rsid w:val="0013466E"/>
    <w:rsid w:val="00134740"/>
    <w:rsid w:val="00134765"/>
    <w:rsid w:val="001347F6"/>
    <w:rsid w:val="0013481B"/>
    <w:rsid w:val="00134E6D"/>
    <w:rsid w:val="00134F05"/>
    <w:rsid w:val="00134F8F"/>
    <w:rsid w:val="001353B5"/>
    <w:rsid w:val="00135626"/>
    <w:rsid w:val="00135932"/>
    <w:rsid w:val="00135C96"/>
    <w:rsid w:val="00135D52"/>
    <w:rsid w:val="001360B2"/>
    <w:rsid w:val="001361FB"/>
    <w:rsid w:val="001361FD"/>
    <w:rsid w:val="00136227"/>
    <w:rsid w:val="00136304"/>
    <w:rsid w:val="0013632B"/>
    <w:rsid w:val="0013635C"/>
    <w:rsid w:val="00136627"/>
    <w:rsid w:val="0013665D"/>
    <w:rsid w:val="00136785"/>
    <w:rsid w:val="00136981"/>
    <w:rsid w:val="00136C23"/>
    <w:rsid w:val="00136C74"/>
    <w:rsid w:val="00136CA7"/>
    <w:rsid w:val="00136CE0"/>
    <w:rsid w:val="00136E6C"/>
    <w:rsid w:val="001370EF"/>
    <w:rsid w:val="00137491"/>
    <w:rsid w:val="00137514"/>
    <w:rsid w:val="001376A0"/>
    <w:rsid w:val="001376F2"/>
    <w:rsid w:val="0013779A"/>
    <w:rsid w:val="001377C1"/>
    <w:rsid w:val="0013785A"/>
    <w:rsid w:val="0013793D"/>
    <w:rsid w:val="00137A82"/>
    <w:rsid w:val="00137AB1"/>
    <w:rsid w:val="00137DE0"/>
    <w:rsid w:val="00137FAD"/>
    <w:rsid w:val="00137FBC"/>
    <w:rsid w:val="0014006E"/>
    <w:rsid w:val="00140338"/>
    <w:rsid w:val="001403D4"/>
    <w:rsid w:val="00140443"/>
    <w:rsid w:val="0014048A"/>
    <w:rsid w:val="001406B7"/>
    <w:rsid w:val="00140973"/>
    <w:rsid w:val="00140A6F"/>
    <w:rsid w:val="00140AFB"/>
    <w:rsid w:val="00140CB6"/>
    <w:rsid w:val="00140DCB"/>
    <w:rsid w:val="00140FDA"/>
    <w:rsid w:val="001413C5"/>
    <w:rsid w:val="0014182D"/>
    <w:rsid w:val="00141AAB"/>
    <w:rsid w:val="00142036"/>
    <w:rsid w:val="001420AC"/>
    <w:rsid w:val="0014227D"/>
    <w:rsid w:val="001423A0"/>
    <w:rsid w:val="001423E5"/>
    <w:rsid w:val="00142867"/>
    <w:rsid w:val="00142F56"/>
    <w:rsid w:val="00142FCE"/>
    <w:rsid w:val="001430C5"/>
    <w:rsid w:val="001430EB"/>
    <w:rsid w:val="001431E0"/>
    <w:rsid w:val="001432A8"/>
    <w:rsid w:val="001432C6"/>
    <w:rsid w:val="00143301"/>
    <w:rsid w:val="0014337E"/>
    <w:rsid w:val="00143539"/>
    <w:rsid w:val="001437BD"/>
    <w:rsid w:val="0014388D"/>
    <w:rsid w:val="001439D9"/>
    <w:rsid w:val="00143A22"/>
    <w:rsid w:val="00143B3E"/>
    <w:rsid w:val="00143E4D"/>
    <w:rsid w:val="00144066"/>
    <w:rsid w:val="00144209"/>
    <w:rsid w:val="00144565"/>
    <w:rsid w:val="001446CD"/>
    <w:rsid w:val="001448BE"/>
    <w:rsid w:val="00144957"/>
    <w:rsid w:val="00144A7C"/>
    <w:rsid w:val="00144A94"/>
    <w:rsid w:val="00144C13"/>
    <w:rsid w:val="00144C98"/>
    <w:rsid w:val="00144D32"/>
    <w:rsid w:val="00144D91"/>
    <w:rsid w:val="00144FE0"/>
    <w:rsid w:val="00145015"/>
    <w:rsid w:val="00145082"/>
    <w:rsid w:val="001450D1"/>
    <w:rsid w:val="00145159"/>
    <w:rsid w:val="001451CB"/>
    <w:rsid w:val="001455DE"/>
    <w:rsid w:val="00145626"/>
    <w:rsid w:val="0014566A"/>
    <w:rsid w:val="001456DD"/>
    <w:rsid w:val="00145B70"/>
    <w:rsid w:val="00145F29"/>
    <w:rsid w:val="00146154"/>
    <w:rsid w:val="001464FB"/>
    <w:rsid w:val="0014670A"/>
    <w:rsid w:val="00146719"/>
    <w:rsid w:val="0014677A"/>
    <w:rsid w:val="00146CF1"/>
    <w:rsid w:val="00146D32"/>
    <w:rsid w:val="00146E39"/>
    <w:rsid w:val="00146E64"/>
    <w:rsid w:val="00146FB6"/>
    <w:rsid w:val="0014707B"/>
    <w:rsid w:val="0014724E"/>
    <w:rsid w:val="001472E9"/>
    <w:rsid w:val="001478D4"/>
    <w:rsid w:val="001478D5"/>
    <w:rsid w:val="00147F2D"/>
    <w:rsid w:val="00150005"/>
    <w:rsid w:val="00150234"/>
    <w:rsid w:val="00150243"/>
    <w:rsid w:val="00150403"/>
    <w:rsid w:val="00150442"/>
    <w:rsid w:val="0015049D"/>
    <w:rsid w:val="00150663"/>
    <w:rsid w:val="0015092E"/>
    <w:rsid w:val="00150A66"/>
    <w:rsid w:val="00150BC7"/>
    <w:rsid w:val="00150EAD"/>
    <w:rsid w:val="00150EF4"/>
    <w:rsid w:val="00150F01"/>
    <w:rsid w:val="00150F8E"/>
    <w:rsid w:val="00151040"/>
    <w:rsid w:val="001512BA"/>
    <w:rsid w:val="001513A2"/>
    <w:rsid w:val="00151429"/>
    <w:rsid w:val="00151448"/>
    <w:rsid w:val="001517E0"/>
    <w:rsid w:val="00151964"/>
    <w:rsid w:val="001519C5"/>
    <w:rsid w:val="001519D6"/>
    <w:rsid w:val="00151C4E"/>
    <w:rsid w:val="00151C6F"/>
    <w:rsid w:val="00151CE4"/>
    <w:rsid w:val="001520C8"/>
    <w:rsid w:val="001522EF"/>
    <w:rsid w:val="001523E7"/>
    <w:rsid w:val="0015250C"/>
    <w:rsid w:val="00152545"/>
    <w:rsid w:val="001525EE"/>
    <w:rsid w:val="001526DF"/>
    <w:rsid w:val="00152847"/>
    <w:rsid w:val="0015296E"/>
    <w:rsid w:val="00152F19"/>
    <w:rsid w:val="00152FC1"/>
    <w:rsid w:val="0015304C"/>
    <w:rsid w:val="0015309A"/>
    <w:rsid w:val="00153467"/>
    <w:rsid w:val="001537E6"/>
    <w:rsid w:val="00153802"/>
    <w:rsid w:val="001538E6"/>
    <w:rsid w:val="00153940"/>
    <w:rsid w:val="00153A67"/>
    <w:rsid w:val="00153B38"/>
    <w:rsid w:val="00153BF5"/>
    <w:rsid w:val="0015408C"/>
    <w:rsid w:val="001540A5"/>
    <w:rsid w:val="0015417B"/>
    <w:rsid w:val="00154321"/>
    <w:rsid w:val="00154573"/>
    <w:rsid w:val="00154652"/>
    <w:rsid w:val="001548B5"/>
    <w:rsid w:val="00154916"/>
    <w:rsid w:val="001549EA"/>
    <w:rsid w:val="00154A35"/>
    <w:rsid w:val="00154A61"/>
    <w:rsid w:val="00154AC0"/>
    <w:rsid w:val="00154B4B"/>
    <w:rsid w:val="00154E39"/>
    <w:rsid w:val="00154EBA"/>
    <w:rsid w:val="00155001"/>
    <w:rsid w:val="00155090"/>
    <w:rsid w:val="00155145"/>
    <w:rsid w:val="001552AE"/>
    <w:rsid w:val="001554A6"/>
    <w:rsid w:val="001557D1"/>
    <w:rsid w:val="001557F3"/>
    <w:rsid w:val="001559B3"/>
    <w:rsid w:val="00155A16"/>
    <w:rsid w:val="00155D58"/>
    <w:rsid w:val="00155DA6"/>
    <w:rsid w:val="00155E28"/>
    <w:rsid w:val="00155F22"/>
    <w:rsid w:val="00155F23"/>
    <w:rsid w:val="00156118"/>
    <w:rsid w:val="00156258"/>
    <w:rsid w:val="001562AF"/>
    <w:rsid w:val="00156336"/>
    <w:rsid w:val="001564EE"/>
    <w:rsid w:val="00156703"/>
    <w:rsid w:val="001567E9"/>
    <w:rsid w:val="001568C1"/>
    <w:rsid w:val="001569EC"/>
    <w:rsid w:val="001569FD"/>
    <w:rsid w:val="00156A33"/>
    <w:rsid w:val="00156BBC"/>
    <w:rsid w:val="00156CC4"/>
    <w:rsid w:val="00156DF7"/>
    <w:rsid w:val="001570EC"/>
    <w:rsid w:val="0015716A"/>
    <w:rsid w:val="0015721F"/>
    <w:rsid w:val="001572E6"/>
    <w:rsid w:val="00157412"/>
    <w:rsid w:val="00157496"/>
    <w:rsid w:val="001576F1"/>
    <w:rsid w:val="001577A8"/>
    <w:rsid w:val="001578A1"/>
    <w:rsid w:val="00157AAF"/>
    <w:rsid w:val="00157D48"/>
    <w:rsid w:val="00157EDE"/>
    <w:rsid w:val="00160003"/>
    <w:rsid w:val="00160009"/>
    <w:rsid w:val="0016019C"/>
    <w:rsid w:val="00160234"/>
    <w:rsid w:val="001602A5"/>
    <w:rsid w:val="001602EE"/>
    <w:rsid w:val="001605DA"/>
    <w:rsid w:val="00160674"/>
    <w:rsid w:val="00160766"/>
    <w:rsid w:val="00160884"/>
    <w:rsid w:val="001609D3"/>
    <w:rsid w:val="0016109F"/>
    <w:rsid w:val="001616AE"/>
    <w:rsid w:val="001618B0"/>
    <w:rsid w:val="00161F12"/>
    <w:rsid w:val="00161F4A"/>
    <w:rsid w:val="0016208D"/>
    <w:rsid w:val="001620B0"/>
    <w:rsid w:val="0016211B"/>
    <w:rsid w:val="00162485"/>
    <w:rsid w:val="001625DE"/>
    <w:rsid w:val="00162702"/>
    <w:rsid w:val="00162815"/>
    <w:rsid w:val="00162A23"/>
    <w:rsid w:val="00162B2F"/>
    <w:rsid w:val="00162BBC"/>
    <w:rsid w:val="00162F24"/>
    <w:rsid w:val="00163089"/>
    <w:rsid w:val="00163655"/>
    <w:rsid w:val="001636AF"/>
    <w:rsid w:val="0016381F"/>
    <w:rsid w:val="001639A2"/>
    <w:rsid w:val="00163ABF"/>
    <w:rsid w:val="00163AD8"/>
    <w:rsid w:val="00163B6C"/>
    <w:rsid w:val="00163EA3"/>
    <w:rsid w:val="0016433E"/>
    <w:rsid w:val="00164418"/>
    <w:rsid w:val="00164641"/>
    <w:rsid w:val="00164986"/>
    <w:rsid w:val="00164B3E"/>
    <w:rsid w:val="00164BB0"/>
    <w:rsid w:val="00164D87"/>
    <w:rsid w:val="00164E30"/>
    <w:rsid w:val="001650A8"/>
    <w:rsid w:val="00165127"/>
    <w:rsid w:val="001653EA"/>
    <w:rsid w:val="001654EC"/>
    <w:rsid w:val="001655C4"/>
    <w:rsid w:val="0016572D"/>
    <w:rsid w:val="0016591E"/>
    <w:rsid w:val="0016595E"/>
    <w:rsid w:val="00165A51"/>
    <w:rsid w:val="00165E62"/>
    <w:rsid w:val="00165F98"/>
    <w:rsid w:val="00166020"/>
    <w:rsid w:val="001663CB"/>
    <w:rsid w:val="00166435"/>
    <w:rsid w:val="0016643B"/>
    <w:rsid w:val="00166484"/>
    <w:rsid w:val="001664BF"/>
    <w:rsid w:val="0016654D"/>
    <w:rsid w:val="001665AB"/>
    <w:rsid w:val="00166678"/>
    <w:rsid w:val="00166776"/>
    <w:rsid w:val="00166890"/>
    <w:rsid w:val="001668D0"/>
    <w:rsid w:val="00166AF8"/>
    <w:rsid w:val="00166D0D"/>
    <w:rsid w:val="00166D60"/>
    <w:rsid w:val="00166E11"/>
    <w:rsid w:val="00166F68"/>
    <w:rsid w:val="00167410"/>
    <w:rsid w:val="00167566"/>
    <w:rsid w:val="00167AD0"/>
    <w:rsid w:val="00167C44"/>
    <w:rsid w:val="00167D91"/>
    <w:rsid w:val="00167FD0"/>
    <w:rsid w:val="00170309"/>
    <w:rsid w:val="001703B3"/>
    <w:rsid w:val="001705E8"/>
    <w:rsid w:val="00170623"/>
    <w:rsid w:val="00170807"/>
    <w:rsid w:val="00170CFA"/>
    <w:rsid w:val="00170FDD"/>
    <w:rsid w:val="001710FF"/>
    <w:rsid w:val="001711E1"/>
    <w:rsid w:val="00171454"/>
    <w:rsid w:val="00171673"/>
    <w:rsid w:val="00171818"/>
    <w:rsid w:val="001719B9"/>
    <w:rsid w:val="001719CA"/>
    <w:rsid w:val="00171D41"/>
    <w:rsid w:val="00171D7C"/>
    <w:rsid w:val="00171EF5"/>
    <w:rsid w:val="001720E2"/>
    <w:rsid w:val="001721A0"/>
    <w:rsid w:val="001723E6"/>
    <w:rsid w:val="00172560"/>
    <w:rsid w:val="001725B1"/>
    <w:rsid w:val="00172642"/>
    <w:rsid w:val="0017278D"/>
    <w:rsid w:val="0017285D"/>
    <w:rsid w:val="00172862"/>
    <w:rsid w:val="00172D4E"/>
    <w:rsid w:val="00172D7E"/>
    <w:rsid w:val="00172E50"/>
    <w:rsid w:val="00172EC5"/>
    <w:rsid w:val="00172ED4"/>
    <w:rsid w:val="00172EEC"/>
    <w:rsid w:val="001731C8"/>
    <w:rsid w:val="001731D0"/>
    <w:rsid w:val="00173200"/>
    <w:rsid w:val="0017326B"/>
    <w:rsid w:val="00173476"/>
    <w:rsid w:val="0017356D"/>
    <w:rsid w:val="00173A03"/>
    <w:rsid w:val="00173AC3"/>
    <w:rsid w:val="00173BFD"/>
    <w:rsid w:val="00173C70"/>
    <w:rsid w:val="00173E9D"/>
    <w:rsid w:val="001742A3"/>
    <w:rsid w:val="0017434E"/>
    <w:rsid w:val="00174552"/>
    <w:rsid w:val="00174810"/>
    <w:rsid w:val="00174923"/>
    <w:rsid w:val="00174965"/>
    <w:rsid w:val="001749DE"/>
    <w:rsid w:val="00174D1E"/>
    <w:rsid w:val="00174E90"/>
    <w:rsid w:val="00175148"/>
    <w:rsid w:val="0017563F"/>
    <w:rsid w:val="00175653"/>
    <w:rsid w:val="001756D1"/>
    <w:rsid w:val="00175800"/>
    <w:rsid w:val="00175863"/>
    <w:rsid w:val="00175A23"/>
    <w:rsid w:val="00175A2E"/>
    <w:rsid w:val="00175C2A"/>
    <w:rsid w:val="00175D1E"/>
    <w:rsid w:val="00175ECD"/>
    <w:rsid w:val="00175F6B"/>
    <w:rsid w:val="00175F7A"/>
    <w:rsid w:val="00175FD2"/>
    <w:rsid w:val="00176078"/>
    <w:rsid w:val="001762B0"/>
    <w:rsid w:val="001763E5"/>
    <w:rsid w:val="00176413"/>
    <w:rsid w:val="00176440"/>
    <w:rsid w:val="00176458"/>
    <w:rsid w:val="00176504"/>
    <w:rsid w:val="001765A8"/>
    <w:rsid w:val="0017672F"/>
    <w:rsid w:val="00176A52"/>
    <w:rsid w:val="00176C17"/>
    <w:rsid w:val="00176F1E"/>
    <w:rsid w:val="00176F54"/>
    <w:rsid w:val="00177179"/>
    <w:rsid w:val="00177257"/>
    <w:rsid w:val="001772AF"/>
    <w:rsid w:val="001772B2"/>
    <w:rsid w:val="001773D5"/>
    <w:rsid w:val="0017741E"/>
    <w:rsid w:val="00177456"/>
    <w:rsid w:val="001774A4"/>
    <w:rsid w:val="001776C9"/>
    <w:rsid w:val="0017772E"/>
    <w:rsid w:val="0017784A"/>
    <w:rsid w:val="001779ED"/>
    <w:rsid w:val="00177C68"/>
    <w:rsid w:val="00180028"/>
    <w:rsid w:val="00180036"/>
    <w:rsid w:val="001801E6"/>
    <w:rsid w:val="001805CD"/>
    <w:rsid w:val="0018083D"/>
    <w:rsid w:val="001809BA"/>
    <w:rsid w:val="00180ABA"/>
    <w:rsid w:val="00180C20"/>
    <w:rsid w:val="00180D41"/>
    <w:rsid w:val="00180FF0"/>
    <w:rsid w:val="0018102B"/>
    <w:rsid w:val="001811CD"/>
    <w:rsid w:val="00181275"/>
    <w:rsid w:val="001812D0"/>
    <w:rsid w:val="00181387"/>
    <w:rsid w:val="00181424"/>
    <w:rsid w:val="001814B6"/>
    <w:rsid w:val="001815EE"/>
    <w:rsid w:val="001816C2"/>
    <w:rsid w:val="00181745"/>
    <w:rsid w:val="00181995"/>
    <w:rsid w:val="00181A66"/>
    <w:rsid w:val="00181A67"/>
    <w:rsid w:val="00181B7D"/>
    <w:rsid w:val="00182008"/>
    <w:rsid w:val="001821FB"/>
    <w:rsid w:val="00182262"/>
    <w:rsid w:val="00182336"/>
    <w:rsid w:val="00182384"/>
    <w:rsid w:val="00182578"/>
    <w:rsid w:val="001825CA"/>
    <w:rsid w:val="0018265E"/>
    <w:rsid w:val="00182A91"/>
    <w:rsid w:val="00182B96"/>
    <w:rsid w:val="00182BC2"/>
    <w:rsid w:val="00182C13"/>
    <w:rsid w:val="00182C9D"/>
    <w:rsid w:val="00182DF4"/>
    <w:rsid w:val="00182F4D"/>
    <w:rsid w:val="00182FF5"/>
    <w:rsid w:val="0018315E"/>
    <w:rsid w:val="0018339C"/>
    <w:rsid w:val="00183506"/>
    <w:rsid w:val="00183592"/>
    <w:rsid w:val="00183647"/>
    <w:rsid w:val="001836ED"/>
    <w:rsid w:val="00183742"/>
    <w:rsid w:val="001837B8"/>
    <w:rsid w:val="001839F5"/>
    <w:rsid w:val="00183BFB"/>
    <w:rsid w:val="00183DF5"/>
    <w:rsid w:val="0018411B"/>
    <w:rsid w:val="00184184"/>
    <w:rsid w:val="0018418C"/>
    <w:rsid w:val="001841A3"/>
    <w:rsid w:val="0018421F"/>
    <w:rsid w:val="001842E1"/>
    <w:rsid w:val="0018446C"/>
    <w:rsid w:val="001844E0"/>
    <w:rsid w:val="0018468E"/>
    <w:rsid w:val="001847FC"/>
    <w:rsid w:val="00184B53"/>
    <w:rsid w:val="00184B9F"/>
    <w:rsid w:val="00184E6E"/>
    <w:rsid w:val="00184E71"/>
    <w:rsid w:val="00184E9F"/>
    <w:rsid w:val="00185028"/>
    <w:rsid w:val="00185928"/>
    <w:rsid w:val="00185A4D"/>
    <w:rsid w:val="00185BE9"/>
    <w:rsid w:val="00185C9D"/>
    <w:rsid w:val="00185FC5"/>
    <w:rsid w:val="00186447"/>
    <w:rsid w:val="0018675D"/>
    <w:rsid w:val="001867EA"/>
    <w:rsid w:val="001869B3"/>
    <w:rsid w:val="00186AD7"/>
    <w:rsid w:val="00186C7D"/>
    <w:rsid w:val="00186FD1"/>
    <w:rsid w:val="001870BC"/>
    <w:rsid w:val="00187126"/>
    <w:rsid w:val="001873DD"/>
    <w:rsid w:val="00187505"/>
    <w:rsid w:val="00187814"/>
    <w:rsid w:val="00187A8C"/>
    <w:rsid w:val="00187AD9"/>
    <w:rsid w:val="00187BA1"/>
    <w:rsid w:val="00187BC3"/>
    <w:rsid w:val="00187E6A"/>
    <w:rsid w:val="00187E98"/>
    <w:rsid w:val="00190044"/>
    <w:rsid w:val="00190219"/>
    <w:rsid w:val="001902AF"/>
    <w:rsid w:val="00190366"/>
    <w:rsid w:val="00190428"/>
    <w:rsid w:val="0019048C"/>
    <w:rsid w:val="001904B8"/>
    <w:rsid w:val="0019067B"/>
    <w:rsid w:val="001906F3"/>
    <w:rsid w:val="00190730"/>
    <w:rsid w:val="0019074F"/>
    <w:rsid w:val="0019094E"/>
    <w:rsid w:val="001909FF"/>
    <w:rsid w:val="00190C5F"/>
    <w:rsid w:val="00190D21"/>
    <w:rsid w:val="00190D51"/>
    <w:rsid w:val="00190D74"/>
    <w:rsid w:val="00190E28"/>
    <w:rsid w:val="00190F00"/>
    <w:rsid w:val="001915D0"/>
    <w:rsid w:val="001916D5"/>
    <w:rsid w:val="00191C51"/>
    <w:rsid w:val="00191D6C"/>
    <w:rsid w:val="00191D8C"/>
    <w:rsid w:val="00191D90"/>
    <w:rsid w:val="00191F4F"/>
    <w:rsid w:val="00191FF8"/>
    <w:rsid w:val="00192064"/>
    <w:rsid w:val="00192200"/>
    <w:rsid w:val="00192382"/>
    <w:rsid w:val="00192407"/>
    <w:rsid w:val="001924F3"/>
    <w:rsid w:val="00192584"/>
    <w:rsid w:val="00192912"/>
    <w:rsid w:val="0019291F"/>
    <w:rsid w:val="001929D4"/>
    <w:rsid w:val="00192ABB"/>
    <w:rsid w:val="00192BE5"/>
    <w:rsid w:val="00192CBB"/>
    <w:rsid w:val="00192FAE"/>
    <w:rsid w:val="00193126"/>
    <w:rsid w:val="00193151"/>
    <w:rsid w:val="00193152"/>
    <w:rsid w:val="00193240"/>
    <w:rsid w:val="0019326D"/>
    <w:rsid w:val="001932E1"/>
    <w:rsid w:val="0019343D"/>
    <w:rsid w:val="0019345B"/>
    <w:rsid w:val="001936A8"/>
    <w:rsid w:val="00193AD8"/>
    <w:rsid w:val="00193B67"/>
    <w:rsid w:val="00193CBD"/>
    <w:rsid w:val="00193EB0"/>
    <w:rsid w:val="00193EBF"/>
    <w:rsid w:val="00193F42"/>
    <w:rsid w:val="001940D0"/>
    <w:rsid w:val="001941B1"/>
    <w:rsid w:val="00194488"/>
    <w:rsid w:val="001945E8"/>
    <w:rsid w:val="00194742"/>
    <w:rsid w:val="00194846"/>
    <w:rsid w:val="0019495F"/>
    <w:rsid w:val="001949F7"/>
    <w:rsid w:val="00194C46"/>
    <w:rsid w:val="00194CC8"/>
    <w:rsid w:val="00194E74"/>
    <w:rsid w:val="0019527B"/>
    <w:rsid w:val="001952BF"/>
    <w:rsid w:val="0019545C"/>
    <w:rsid w:val="001954EC"/>
    <w:rsid w:val="00195684"/>
    <w:rsid w:val="001956D1"/>
    <w:rsid w:val="0019573E"/>
    <w:rsid w:val="0019573F"/>
    <w:rsid w:val="001957FD"/>
    <w:rsid w:val="00195A57"/>
    <w:rsid w:val="00195C06"/>
    <w:rsid w:val="00195C81"/>
    <w:rsid w:val="00195D10"/>
    <w:rsid w:val="00195D51"/>
    <w:rsid w:val="00195DE3"/>
    <w:rsid w:val="0019633B"/>
    <w:rsid w:val="00196649"/>
    <w:rsid w:val="0019689E"/>
    <w:rsid w:val="00196938"/>
    <w:rsid w:val="001969BE"/>
    <w:rsid w:val="001969E9"/>
    <w:rsid w:val="00196CE8"/>
    <w:rsid w:val="00196CEA"/>
    <w:rsid w:val="00196D24"/>
    <w:rsid w:val="00196DB3"/>
    <w:rsid w:val="00196DBA"/>
    <w:rsid w:val="00197499"/>
    <w:rsid w:val="00197707"/>
    <w:rsid w:val="00197718"/>
    <w:rsid w:val="001977AB"/>
    <w:rsid w:val="001977E0"/>
    <w:rsid w:val="001978D8"/>
    <w:rsid w:val="00197907"/>
    <w:rsid w:val="00197A56"/>
    <w:rsid w:val="00197AB6"/>
    <w:rsid w:val="00197C49"/>
    <w:rsid w:val="00197E94"/>
    <w:rsid w:val="001A010B"/>
    <w:rsid w:val="001A026D"/>
    <w:rsid w:val="001A02B5"/>
    <w:rsid w:val="001A0701"/>
    <w:rsid w:val="001A0709"/>
    <w:rsid w:val="001A0740"/>
    <w:rsid w:val="001A08CE"/>
    <w:rsid w:val="001A08D3"/>
    <w:rsid w:val="001A090F"/>
    <w:rsid w:val="001A0AB0"/>
    <w:rsid w:val="001A0B9B"/>
    <w:rsid w:val="001A0C06"/>
    <w:rsid w:val="001A0D12"/>
    <w:rsid w:val="001A0F6C"/>
    <w:rsid w:val="001A102A"/>
    <w:rsid w:val="001A1320"/>
    <w:rsid w:val="001A14A5"/>
    <w:rsid w:val="001A1567"/>
    <w:rsid w:val="001A15A8"/>
    <w:rsid w:val="001A16A2"/>
    <w:rsid w:val="001A176A"/>
    <w:rsid w:val="001A18C1"/>
    <w:rsid w:val="001A1AB0"/>
    <w:rsid w:val="001A1B7D"/>
    <w:rsid w:val="001A1C6A"/>
    <w:rsid w:val="001A1C8E"/>
    <w:rsid w:val="001A1D99"/>
    <w:rsid w:val="001A21E1"/>
    <w:rsid w:val="001A2273"/>
    <w:rsid w:val="001A25A9"/>
    <w:rsid w:val="001A26F2"/>
    <w:rsid w:val="001A2791"/>
    <w:rsid w:val="001A2803"/>
    <w:rsid w:val="001A2841"/>
    <w:rsid w:val="001A2975"/>
    <w:rsid w:val="001A2BF5"/>
    <w:rsid w:val="001A2D1B"/>
    <w:rsid w:val="001A2E29"/>
    <w:rsid w:val="001A2F3C"/>
    <w:rsid w:val="001A2F97"/>
    <w:rsid w:val="001A3234"/>
    <w:rsid w:val="001A3332"/>
    <w:rsid w:val="001A35A9"/>
    <w:rsid w:val="001A3715"/>
    <w:rsid w:val="001A37EE"/>
    <w:rsid w:val="001A3AAB"/>
    <w:rsid w:val="001A3AB3"/>
    <w:rsid w:val="001A3B0D"/>
    <w:rsid w:val="001A3B9C"/>
    <w:rsid w:val="001A4242"/>
    <w:rsid w:val="001A4331"/>
    <w:rsid w:val="001A4377"/>
    <w:rsid w:val="001A447E"/>
    <w:rsid w:val="001A4569"/>
    <w:rsid w:val="001A4642"/>
    <w:rsid w:val="001A46CA"/>
    <w:rsid w:val="001A4841"/>
    <w:rsid w:val="001A496B"/>
    <w:rsid w:val="001A4E80"/>
    <w:rsid w:val="001A501B"/>
    <w:rsid w:val="001A5092"/>
    <w:rsid w:val="001A53AB"/>
    <w:rsid w:val="001A548E"/>
    <w:rsid w:val="001A54C6"/>
    <w:rsid w:val="001A5509"/>
    <w:rsid w:val="001A5518"/>
    <w:rsid w:val="001A57C3"/>
    <w:rsid w:val="001A580A"/>
    <w:rsid w:val="001A5853"/>
    <w:rsid w:val="001A589E"/>
    <w:rsid w:val="001A59DE"/>
    <w:rsid w:val="001A5D32"/>
    <w:rsid w:val="001A5D59"/>
    <w:rsid w:val="001A5DC7"/>
    <w:rsid w:val="001A5E93"/>
    <w:rsid w:val="001A604D"/>
    <w:rsid w:val="001A6185"/>
    <w:rsid w:val="001A6367"/>
    <w:rsid w:val="001A63BC"/>
    <w:rsid w:val="001A63EB"/>
    <w:rsid w:val="001A657D"/>
    <w:rsid w:val="001A673E"/>
    <w:rsid w:val="001A6787"/>
    <w:rsid w:val="001A6948"/>
    <w:rsid w:val="001A6976"/>
    <w:rsid w:val="001A69F9"/>
    <w:rsid w:val="001A6AEF"/>
    <w:rsid w:val="001A6B8C"/>
    <w:rsid w:val="001A6F01"/>
    <w:rsid w:val="001A6F96"/>
    <w:rsid w:val="001A7050"/>
    <w:rsid w:val="001A706B"/>
    <w:rsid w:val="001A733F"/>
    <w:rsid w:val="001A74D1"/>
    <w:rsid w:val="001A75BE"/>
    <w:rsid w:val="001A7BAD"/>
    <w:rsid w:val="001A7BD7"/>
    <w:rsid w:val="001A7CD1"/>
    <w:rsid w:val="001A7D2C"/>
    <w:rsid w:val="001A7FAF"/>
    <w:rsid w:val="001A7FDE"/>
    <w:rsid w:val="001B00D1"/>
    <w:rsid w:val="001B0203"/>
    <w:rsid w:val="001B03DA"/>
    <w:rsid w:val="001B03F4"/>
    <w:rsid w:val="001B048A"/>
    <w:rsid w:val="001B04FF"/>
    <w:rsid w:val="001B0582"/>
    <w:rsid w:val="001B0674"/>
    <w:rsid w:val="001B0710"/>
    <w:rsid w:val="001B0758"/>
    <w:rsid w:val="001B07B4"/>
    <w:rsid w:val="001B0952"/>
    <w:rsid w:val="001B0973"/>
    <w:rsid w:val="001B0D57"/>
    <w:rsid w:val="001B0E6E"/>
    <w:rsid w:val="001B0FF3"/>
    <w:rsid w:val="001B12B1"/>
    <w:rsid w:val="001B12D6"/>
    <w:rsid w:val="001B1669"/>
    <w:rsid w:val="001B17EE"/>
    <w:rsid w:val="001B1E30"/>
    <w:rsid w:val="001B1E89"/>
    <w:rsid w:val="001B1FE8"/>
    <w:rsid w:val="001B245D"/>
    <w:rsid w:val="001B2573"/>
    <w:rsid w:val="001B2666"/>
    <w:rsid w:val="001B26CF"/>
    <w:rsid w:val="001B27C8"/>
    <w:rsid w:val="001B28D9"/>
    <w:rsid w:val="001B29C7"/>
    <w:rsid w:val="001B2A51"/>
    <w:rsid w:val="001B2B5E"/>
    <w:rsid w:val="001B2D07"/>
    <w:rsid w:val="001B2D20"/>
    <w:rsid w:val="001B2D9F"/>
    <w:rsid w:val="001B2E53"/>
    <w:rsid w:val="001B2F16"/>
    <w:rsid w:val="001B30BF"/>
    <w:rsid w:val="001B3166"/>
    <w:rsid w:val="001B3217"/>
    <w:rsid w:val="001B3484"/>
    <w:rsid w:val="001B376B"/>
    <w:rsid w:val="001B38A6"/>
    <w:rsid w:val="001B3D92"/>
    <w:rsid w:val="001B3DAB"/>
    <w:rsid w:val="001B3DC9"/>
    <w:rsid w:val="001B3F7E"/>
    <w:rsid w:val="001B40B7"/>
    <w:rsid w:val="001B4128"/>
    <w:rsid w:val="001B428C"/>
    <w:rsid w:val="001B429D"/>
    <w:rsid w:val="001B42DE"/>
    <w:rsid w:val="001B435B"/>
    <w:rsid w:val="001B438A"/>
    <w:rsid w:val="001B438E"/>
    <w:rsid w:val="001B4415"/>
    <w:rsid w:val="001B49E5"/>
    <w:rsid w:val="001B4ACF"/>
    <w:rsid w:val="001B4AD7"/>
    <w:rsid w:val="001B4BA5"/>
    <w:rsid w:val="001B4C63"/>
    <w:rsid w:val="001B4CDE"/>
    <w:rsid w:val="001B507E"/>
    <w:rsid w:val="001B50C5"/>
    <w:rsid w:val="001B511D"/>
    <w:rsid w:val="001B51FD"/>
    <w:rsid w:val="001B5444"/>
    <w:rsid w:val="001B5633"/>
    <w:rsid w:val="001B5825"/>
    <w:rsid w:val="001B5864"/>
    <w:rsid w:val="001B58AB"/>
    <w:rsid w:val="001B5927"/>
    <w:rsid w:val="001B5CB1"/>
    <w:rsid w:val="001B5D13"/>
    <w:rsid w:val="001B5D3A"/>
    <w:rsid w:val="001B5EB0"/>
    <w:rsid w:val="001B646A"/>
    <w:rsid w:val="001B6542"/>
    <w:rsid w:val="001B6576"/>
    <w:rsid w:val="001B67E6"/>
    <w:rsid w:val="001B69A5"/>
    <w:rsid w:val="001B6F40"/>
    <w:rsid w:val="001B71C8"/>
    <w:rsid w:val="001B7207"/>
    <w:rsid w:val="001B740A"/>
    <w:rsid w:val="001B7705"/>
    <w:rsid w:val="001B7917"/>
    <w:rsid w:val="001B79B3"/>
    <w:rsid w:val="001B79EE"/>
    <w:rsid w:val="001B7CF7"/>
    <w:rsid w:val="001B7D21"/>
    <w:rsid w:val="001B7D32"/>
    <w:rsid w:val="001B7D40"/>
    <w:rsid w:val="001B7E22"/>
    <w:rsid w:val="001B7E38"/>
    <w:rsid w:val="001B7E5A"/>
    <w:rsid w:val="001C023E"/>
    <w:rsid w:val="001C0322"/>
    <w:rsid w:val="001C0341"/>
    <w:rsid w:val="001C036B"/>
    <w:rsid w:val="001C062B"/>
    <w:rsid w:val="001C06B8"/>
    <w:rsid w:val="001C0721"/>
    <w:rsid w:val="001C07A1"/>
    <w:rsid w:val="001C0AF3"/>
    <w:rsid w:val="001C0B3F"/>
    <w:rsid w:val="001C0F58"/>
    <w:rsid w:val="001C1365"/>
    <w:rsid w:val="001C1430"/>
    <w:rsid w:val="001C1A14"/>
    <w:rsid w:val="001C1A56"/>
    <w:rsid w:val="001C1C47"/>
    <w:rsid w:val="001C1D7D"/>
    <w:rsid w:val="001C1ECD"/>
    <w:rsid w:val="001C1FD1"/>
    <w:rsid w:val="001C2012"/>
    <w:rsid w:val="001C2026"/>
    <w:rsid w:val="001C21C2"/>
    <w:rsid w:val="001C23FB"/>
    <w:rsid w:val="001C25E7"/>
    <w:rsid w:val="001C26BD"/>
    <w:rsid w:val="001C2716"/>
    <w:rsid w:val="001C2732"/>
    <w:rsid w:val="001C2B51"/>
    <w:rsid w:val="001C2FB9"/>
    <w:rsid w:val="001C329B"/>
    <w:rsid w:val="001C341B"/>
    <w:rsid w:val="001C344A"/>
    <w:rsid w:val="001C34DE"/>
    <w:rsid w:val="001C357E"/>
    <w:rsid w:val="001C35A2"/>
    <w:rsid w:val="001C37F2"/>
    <w:rsid w:val="001C3A0E"/>
    <w:rsid w:val="001C3B6B"/>
    <w:rsid w:val="001C3F97"/>
    <w:rsid w:val="001C4129"/>
    <w:rsid w:val="001C41B9"/>
    <w:rsid w:val="001C43FF"/>
    <w:rsid w:val="001C460F"/>
    <w:rsid w:val="001C48D4"/>
    <w:rsid w:val="001C4E29"/>
    <w:rsid w:val="001C50EC"/>
    <w:rsid w:val="001C518D"/>
    <w:rsid w:val="001C5203"/>
    <w:rsid w:val="001C5314"/>
    <w:rsid w:val="001C561A"/>
    <w:rsid w:val="001C5680"/>
    <w:rsid w:val="001C5734"/>
    <w:rsid w:val="001C57D5"/>
    <w:rsid w:val="001C582B"/>
    <w:rsid w:val="001C5843"/>
    <w:rsid w:val="001C5C32"/>
    <w:rsid w:val="001C5DC8"/>
    <w:rsid w:val="001C621E"/>
    <w:rsid w:val="001C63E4"/>
    <w:rsid w:val="001C65F5"/>
    <w:rsid w:val="001C665A"/>
    <w:rsid w:val="001C672B"/>
    <w:rsid w:val="001C682F"/>
    <w:rsid w:val="001C686D"/>
    <w:rsid w:val="001C6AE4"/>
    <w:rsid w:val="001C6BA0"/>
    <w:rsid w:val="001C6BC8"/>
    <w:rsid w:val="001C6CF6"/>
    <w:rsid w:val="001C6DDE"/>
    <w:rsid w:val="001C6FB2"/>
    <w:rsid w:val="001C737B"/>
    <w:rsid w:val="001C739C"/>
    <w:rsid w:val="001C7480"/>
    <w:rsid w:val="001C7484"/>
    <w:rsid w:val="001C76B5"/>
    <w:rsid w:val="001C78AB"/>
    <w:rsid w:val="001C7A0B"/>
    <w:rsid w:val="001C7CD9"/>
    <w:rsid w:val="001C7D39"/>
    <w:rsid w:val="001C7E08"/>
    <w:rsid w:val="001C7E9B"/>
    <w:rsid w:val="001C7FB7"/>
    <w:rsid w:val="001D0003"/>
    <w:rsid w:val="001D008E"/>
    <w:rsid w:val="001D023F"/>
    <w:rsid w:val="001D0337"/>
    <w:rsid w:val="001D0480"/>
    <w:rsid w:val="001D04C6"/>
    <w:rsid w:val="001D0673"/>
    <w:rsid w:val="001D06BE"/>
    <w:rsid w:val="001D07F1"/>
    <w:rsid w:val="001D08BF"/>
    <w:rsid w:val="001D0B9C"/>
    <w:rsid w:val="001D0CA4"/>
    <w:rsid w:val="001D0F45"/>
    <w:rsid w:val="001D0F5D"/>
    <w:rsid w:val="001D10A9"/>
    <w:rsid w:val="001D138C"/>
    <w:rsid w:val="001D1428"/>
    <w:rsid w:val="001D1457"/>
    <w:rsid w:val="001D14C4"/>
    <w:rsid w:val="001D1524"/>
    <w:rsid w:val="001D177B"/>
    <w:rsid w:val="001D18A7"/>
    <w:rsid w:val="001D1B45"/>
    <w:rsid w:val="001D1D97"/>
    <w:rsid w:val="001D24BD"/>
    <w:rsid w:val="001D256A"/>
    <w:rsid w:val="001D25BC"/>
    <w:rsid w:val="001D2666"/>
    <w:rsid w:val="001D28AD"/>
    <w:rsid w:val="001D2A1A"/>
    <w:rsid w:val="001D2A67"/>
    <w:rsid w:val="001D2B42"/>
    <w:rsid w:val="001D2BE0"/>
    <w:rsid w:val="001D2E8F"/>
    <w:rsid w:val="001D303F"/>
    <w:rsid w:val="001D30C5"/>
    <w:rsid w:val="001D385B"/>
    <w:rsid w:val="001D38D7"/>
    <w:rsid w:val="001D3947"/>
    <w:rsid w:val="001D3C50"/>
    <w:rsid w:val="001D3CFD"/>
    <w:rsid w:val="001D3E3B"/>
    <w:rsid w:val="001D4093"/>
    <w:rsid w:val="001D41A5"/>
    <w:rsid w:val="001D43C9"/>
    <w:rsid w:val="001D4720"/>
    <w:rsid w:val="001D485C"/>
    <w:rsid w:val="001D489F"/>
    <w:rsid w:val="001D4A54"/>
    <w:rsid w:val="001D4AB7"/>
    <w:rsid w:val="001D4B33"/>
    <w:rsid w:val="001D4BEA"/>
    <w:rsid w:val="001D4BF4"/>
    <w:rsid w:val="001D4D4A"/>
    <w:rsid w:val="001D4EEA"/>
    <w:rsid w:val="001D4F30"/>
    <w:rsid w:val="001D4F61"/>
    <w:rsid w:val="001D5092"/>
    <w:rsid w:val="001D513E"/>
    <w:rsid w:val="001D51B4"/>
    <w:rsid w:val="001D52A3"/>
    <w:rsid w:val="001D530C"/>
    <w:rsid w:val="001D54E7"/>
    <w:rsid w:val="001D5727"/>
    <w:rsid w:val="001D57B9"/>
    <w:rsid w:val="001D5EF7"/>
    <w:rsid w:val="001D60E1"/>
    <w:rsid w:val="001D6244"/>
    <w:rsid w:val="001D631C"/>
    <w:rsid w:val="001D637C"/>
    <w:rsid w:val="001D653D"/>
    <w:rsid w:val="001D6BC6"/>
    <w:rsid w:val="001D6E1F"/>
    <w:rsid w:val="001D6E86"/>
    <w:rsid w:val="001D6F3D"/>
    <w:rsid w:val="001D7069"/>
    <w:rsid w:val="001D73D7"/>
    <w:rsid w:val="001D7400"/>
    <w:rsid w:val="001D7427"/>
    <w:rsid w:val="001D74D5"/>
    <w:rsid w:val="001D7601"/>
    <w:rsid w:val="001D7888"/>
    <w:rsid w:val="001D79EA"/>
    <w:rsid w:val="001D7AD0"/>
    <w:rsid w:val="001D7B74"/>
    <w:rsid w:val="001D7C7E"/>
    <w:rsid w:val="001D7D07"/>
    <w:rsid w:val="001D7D59"/>
    <w:rsid w:val="001D7D99"/>
    <w:rsid w:val="001D7DDF"/>
    <w:rsid w:val="001D7F3A"/>
    <w:rsid w:val="001D7F4E"/>
    <w:rsid w:val="001E00AD"/>
    <w:rsid w:val="001E00DF"/>
    <w:rsid w:val="001E0287"/>
    <w:rsid w:val="001E031C"/>
    <w:rsid w:val="001E0365"/>
    <w:rsid w:val="001E040E"/>
    <w:rsid w:val="001E041E"/>
    <w:rsid w:val="001E0631"/>
    <w:rsid w:val="001E079A"/>
    <w:rsid w:val="001E0916"/>
    <w:rsid w:val="001E0A86"/>
    <w:rsid w:val="001E0AB3"/>
    <w:rsid w:val="001E0C1E"/>
    <w:rsid w:val="001E0D04"/>
    <w:rsid w:val="001E0DC4"/>
    <w:rsid w:val="001E0EB6"/>
    <w:rsid w:val="001E0F74"/>
    <w:rsid w:val="001E11F3"/>
    <w:rsid w:val="001E136E"/>
    <w:rsid w:val="001E138F"/>
    <w:rsid w:val="001E1455"/>
    <w:rsid w:val="001E1501"/>
    <w:rsid w:val="001E1678"/>
    <w:rsid w:val="001E194C"/>
    <w:rsid w:val="001E1A56"/>
    <w:rsid w:val="001E1B75"/>
    <w:rsid w:val="001E1CA1"/>
    <w:rsid w:val="001E1D59"/>
    <w:rsid w:val="001E1D94"/>
    <w:rsid w:val="001E1E47"/>
    <w:rsid w:val="001E20B8"/>
    <w:rsid w:val="001E2150"/>
    <w:rsid w:val="001E2249"/>
    <w:rsid w:val="001E2277"/>
    <w:rsid w:val="001E236C"/>
    <w:rsid w:val="001E2377"/>
    <w:rsid w:val="001E2389"/>
    <w:rsid w:val="001E23D2"/>
    <w:rsid w:val="001E24C5"/>
    <w:rsid w:val="001E24CD"/>
    <w:rsid w:val="001E2574"/>
    <w:rsid w:val="001E2BC8"/>
    <w:rsid w:val="001E2C1B"/>
    <w:rsid w:val="001E2D59"/>
    <w:rsid w:val="001E2DBF"/>
    <w:rsid w:val="001E3011"/>
    <w:rsid w:val="001E304E"/>
    <w:rsid w:val="001E3250"/>
    <w:rsid w:val="001E3304"/>
    <w:rsid w:val="001E3315"/>
    <w:rsid w:val="001E3363"/>
    <w:rsid w:val="001E34B9"/>
    <w:rsid w:val="001E3553"/>
    <w:rsid w:val="001E3671"/>
    <w:rsid w:val="001E36BC"/>
    <w:rsid w:val="001E3A29"/>
    <w:rsid w:val="001E3ACC"/>
    <w:rsid w:val="001E3BFC"/>
    <w:rsid w:val="001E3CEB"/>
    <w:rsid w:val="001E3D39"/>
    <w:rsid w:val="001E413F"/>
    <w:rsid w:val="001E415A"/>
    <w:rsid w:val="001E42CA"/>
    <w:rsid w:val="001E4684"/>
    <w:rsid w:val="001E4949"/>
    <w:rsid w:val="001E49FB"/>
    <w:rsid w:val="001E4DC8"/>
    <w:rsid w:val="001E4EAF"/>
    <w:rsid w:val="001E4F48"/>
    <w:rsid w:val="001E510A"/>
    <w:rsid w:val="001E511E"/>
    <w:rsid w:val="001E5249"/>
    <w:rsid w:val="001E52ED"/>
    <w:rsid w:val="001E52F1"/>
    <w:rsid w:val="001E5579"/>
    <w:rsid w:val="001E56BD"/>
    <w:rsid w:val="001E5A9B"/>
    <w:rsid w:val="001E5BB1"/>
    <w:rsid w:val="001E5C8E"/>
    <w:rsid w:val="001E5E9F"/>
    <w:rsid w:val="001E61E7"/>
    <w:rsid w:val="001E630F"/>
    <w:rsid w:val="001E635F"/>
    <w:rsid w:val="001E63D7"/>
    <w:rsid w:val="001E6582"/>
    <w:rsid w:val="001E6877"/>
    <w:rsid w:val="001E6BF7"/>
    <w:rsid w:val="001E6E7A"/>
    <w:rsid w:val="001E708A"/>
    <w:rsid w:val="001E70B8"/>
    <w:rsid w:val="001E744D"/>
    <w:rsid w:val="001E76D9"/>
    <w:rsid w:val="001E76EC"/>
    <w:rsid w:val="001E7718"/>
    <w:rsid w:val="001E7763"/>
    <w:rsid w:val="001E779A"/>
    <w:rsid w:val="001E77D3"/>
    <w:rsid w:val="001E7818"/>
    <w:rsid w:val="001E7958"/>
    <w:rsid w:val="001E7A35"/>
    <w:rsid w:val="001E7B9A"/>
    <w:rsid w:val="001E7CE0"/>
    <w:rsid w:val="001E7E3B"/>
    <w:rsid w:val="001F002D"/>
    <w:rsid w:val="001F006F"/>
    <w:rsid w:val="001F00A5"/>
    <w:rsid w:val="001F01ED"/>
    <w:rsid w:val="001F024D"/>
    <w:rsid w:val="001F0311"/>
    <w:rsid w:val="001F0415"/>
    <w:rsid w:val="001F0525"/>
    <w:rsid w:val="001F0578"/>
    <w:rsid w:val="001F05B3"/>
    <w:rsid w:val="001F086E"/>
    <w:rsid w:val="001F091B"/>
    <w:rsid w:val="001F0950"/>
    <w:rsid w:val="001F0A4A"/>
    <w:rsid w:val="001F0AC7"/>
    <w:rsid w:val="001F0B95"/>
    <w:rsid w:val="001F1139"/>
    <w:rsid w:val="001F11A2"/>
    <w:rsid w:val="001F12F6"/>
    <w:rsid w:val="001F139B"/>
    <w:rsid w:val="001F14C1"/>
    <w:rsid w:val="001F1518"/>
    <w:rsid w:val="001F1547"/>
    <w:rsid w:val="001F1584"/>
    <w:rsid w:val="001F1661"/>
    <w:rsid w:val="001F1709"/>
    <w:rsid w:val="001F1DE5"/>
    <w:rsid w:val="001F1E51"/>
    <w:rsid w:val="001F1F49"/>
    <w:rsid w:val="001F20B0"/>
    <w:rsid w:val="001F20EA"/>
    <w:rsid w:val="001F2100"/>
    <w:rsid w:val="001F2181"/>
    <w:rsid w:val="001F2244"/>
    <w:rsid w:val="001F250D"/>
    <w:rsid w:val="001F262B"/>
    <w:rsid w:val="001F2A4B"/>
    <w:rsid w:val="001F2CC2"/>
    <w:rsid w:val="001F2D40"/>
    <w:rsid w:val="001F2DD1"/>
    <w:rsid w:val="001F2DE6"/>
    <w:rsid w:val="001F2E1F"/>
    <w:rsid w:val="001F302C"/>
    <w:rsid w:val="001F3107"/>
    <w:rsid w:val="001F34EB"/>
    <w:rsid w:val="001F3565"/>
    <w:rsid w:val="001F3589"/>
    <w:rsid w:val="001F37F8"/>
    <w:rsid w:val="001F3A0F"/>
    <w:rsid w:val="001F3A1A"/>
    <w:rsid w:val="001F3E0F"/>
    <w:rsid w:val="001F3E74"/>
    <w:rsid w:val="001F3F52"/>
    <w:rsid w:val="001F3FD4"/>
    <w:rsid w:val="001F4163"/>
    <w:rsid w:val="001F4337"/>
    <w:rsid w:val="001F4463"/>
    <w:rsid w:val="001F453E"/>
    <w:rsid w:val="001F4802"/>
    <w:rsid w:val="001F487C"/>
    <w:rsid w:val="001F4884"/>
    <w:rsid w:val="001F48EB"/>
    <w:rsid w:val="001F49B1"/>
    <w:rsid w:val="001F49FC"/>
    <w:rsid w:val="001F4B11"/>
    <w:rsid w:val="001F4BBC"/>
    <w:rsid w:val="001F4D69"/>
    <w:rsid w:val="001F4E2A"/>
    <w:rsid w:val="001F4F7B"/>
    <w:rsid w:val="001F500B"/>
    <w:rsid w:val="001F5385"/>
    <w:rsid w:val="001F544D"/>
    <w:rsid w:val="001F554F"/>
    <w:rsid w:val="001F57C6"/>
    <w:rsid w:val="001F5892"/>
    <w:rsid w:val="001F59EE"/>
    <w:rsid w:val="001F5AB3"/>
    <w:rsid w:val="001F5D9B"/>
    <w:rsid w:val="001F5E3E"/>
    <w:rsid w:val="001F5FB0"/>
    <w:rsid w:val="001F61CF"/>
    <w:rsid w:val="001F6399"/>
    <w:rsid w:val="001F642C"/>
    <w:rsid w:val="001F6491"/>
    <w:rsid w:val="001F6494"/>
    <w:rsid w:val="001F64CA"/>
    <w:rsid w:val="001F6B8B"/>
    <w:rsid w:val="001F6BB1"/>
    <w:rsid w:val="001F6D0E"/>
    <w:rsid w:val="001F6E63"/>
    <w:rsid w:val="001F6ED3"/>
    <w:rsid w:val="001F722C"/>
    <w:rsid w:val="001F78C6"/>
    <w:rsid w:val="001F79F8"/>
    <w:rsid w:val="001F7B55"/>
    <w:rsid w:val="001F7D27"/>
    <w:rsid w:val="001F7D77"/>
    <w:rsid w:val="00200053"/>
    <w:rsid w:val="0020013D"/>
    <w:rsid w:val="00200161"/>
    <w:rsid w:val="00200259"/>
    <w:rsid w:val="00200816"/>
    <w:rsid w:val="0020095A"/>
    <w:rsid w:val="00200A27"/>
    <w:rsid w:val="00200B04"/>
    <w:rsid w:val="00200E84"/>
    <w:rsid w:val="00200EC6"/>
    <w:rsid w:val="00200F7A"/>
    <w:rsid w:val="00200F89"/>
    <w:rsid w:val="002011D5"/>
    <w:rsid w:val="0020127E"/>
    <w:rsid w:val="00201675"/>
    <w:rsid w:val="0020178E"/>
    <w:rsid w:val="00201834"/>
    <w:rsid w:val="0020194C"/>
    <w:rsid w:val="00201985"/>
    <w:rsid w:val="00201A66"/>
    <w:rsid w:val="00201AD8"/>
    <w:rsid w:val="00201AE9"/>
    <w:rsid w:val="00201C27"/>
    <w:rsid w:val="00201CF8"/>
    <w:rsid w:val="00201DFF"/>
    <w:rsid w:val="00201ED1"/>
    <w:rsid w:val="0020200C"/>
    <w:rsid w:val="00202178"/>
    <w:rsid w:val="002022C3"/>
    <w:rsid w:val="00202349"/>
    <w:rsid w:val="00202496"/>
    <w:rsid w:val="002024A2"/>
    <w:rsid w:val="002024FC"/>
    <w:rsid w:val="00202609"/>
    <w:rsid w:val="0020260C"/>
    <w:rsid w:val="00202A27"/>
    <w:rsid w:val="00202DE2"/>
    <w:rsid w:val="00202E0B"/>
    <w:rsid w:val="00203190"/>
    <w:rsid w:val="002032E6"/>
    <w:rsid w:val="00203302"/>
    <w:rsid w:val="00203513"/>
    <w:rsid w:val="002035CB"/>
    <w:rsid w:val="00203635"/>
    <w:rsid w:val="002038B4"/>
    <w:rsid w:val="00203A48"/>
    <w:rsid w:val="00203B22"/>
    <w:rsid w:val="00203C45"/>
    <w:rsid w:val="00203C97"/>
    <w:rsid w:val="00203D92"/>
    <w:rsid w:val="00204072"/>
    <w:rsid w:val="00204075"/>
    <w:rsid w:val="00204142"/>
    <w:rsid w:val="00204143"/>
    <w:rsid w:val="002041F7"/>
    <w:rsid w:val="002042B3"/>
    <w:rsid w:val="002042DE"/>
    <w:rsid w:val="0020456A"/>
    <w:rsid w:val="00204609"/>
    <w:rsid w:val="00204613"/>
    <w:rsid w:val="002047DD"/>
    <w:rsid w:val="00204A3B"/>
    <w:rsid w:val="00204A69"/>
    <w:rsid w:val="00204A72"/>
    <w:rsid w:val="00204D87"/>
    <w:rsid w:val="00204D93"/>
    <w:rsid w:val="0020501C"/>
    <w:rsid w:val="00205042"/>
    <w:rsid w:val="002050CA"/>
    <w:rsid w:val="002051C5"/>
    <w:rsid w:val="002052C5"/>
    <w:rsid w:val="00205542"/>
    <w:rsid w:val="002058F7"/>
    <w:rsid w:val="00205964"/>
    <w:rsid w:val="0020597E"/>
    <w:rsid w:val="0020598A"/>
    <w:rsid w:val="002059A9"/>
    <w:rsid w:val="00205B08"/>
    <w:rsid w:val="00205C01"/>
    <w:rsid w:val="00205E80"/>
    <w:rsid w:val="00205E97"/>
    <w:rsid w:val="00205F17"/>
    <w:rsid w:val="00206206"/>
    <w:rsid w:val="0020649D"/>
    <w:rsid w:val="0020680D"/>
    <w:rsid w:val="00206819"/>
    <w:rsid w:val="002069C7"/>
    <w:rsid w:val="00206B5E"/>
    <w:rsid w:val="00206D40"/>
    <w:rsid w:val="00207029"/>
    <w:rsid w:val="002070FD"/>
    <w:rsid w:val="002071C2"/>
    <w:rsid w:val="002071C7"/>
    <w:rsid w:val="002071E1"/>
    <w:rsid w:val="0020744E"/>
    <w:rsid w:val="00207653"/>
    <w:rsid w:val="00207720"/>
    <w:rsid w:val="002078E8"/>
    <w:rsid w:val="00207A3A"/>
    <w:rsid w:val="00207ABF"/>
    <w:rsid w:val="00207AFF"/>
    <w:rsid w:val="00207C56"/>
    <w:rsid w:val="00207DBC"/>
    <w:rsid w:val="00207F7E"/>
    <w:rsid w:val="00210017"/>
    <w:rsid w:val="00210077"/>
    <w:rsid w:val="0021014F"/>
    <w:rsid w:val="00210197"/>
    <w:rsid w:val="002101FB"/>
    <w:rsid w:val="0021020F"/>
    <w:rsid w:val="0021026D"/>
    <w:rsid w:val="0021051E"/>
    <w:rsid w:val="00210537"/>
    <w:rsid w:val="002105D0"/>
    <w:rsid w:val="0021074A"/>
    <w:rsid w:val="002107F8"/>
    <w:rsid w:val="00210A4D"/>
    <w:rsid w:val="00210AE8"/>
    <w:rsid w:val="00210CF1"/>
    <w:rsid w:val="00210EB3"/>
    <w:rsid w:val="002110EA"/>
    <w:rsid w:val="002112AD"/>
    <w:rsid w:val="0021151D"/>
    <w:rsid w:val="00211522"/>
    <w:rsid w:val="00211577"/>
    <w:rsid w:val="002115A4"/>
    <w:rsid w:val="00211619"/>
    <w:rsid w:val="00211620"/>
    <w:rsid w:val="00211625"/>
    <w:rsid w:val="002116B7"/>
    <w:rsid w:val="00211796"/>
    <w:rsid w:val="002117D0"/>
    <w:rsid w:val="00211C31"/>
    <w:rsid w:val="00211DB8"/>
    <w:rsid w:val="002120DF"/>
    <w:rsid w:val="00212107"/>
    <w:rsid w:val="0021233E"/>
    <w:rsid w:val="002124F6"/>
    <w:rsid w:val="002125EC"/>
    <w:rsid w:val="0021269C"/>
    <w:rsid w:val="002126D5"/>
    <w:rsid w:val="0021285E"/>
    <w:rsid w:val="002128CD"/>
    <w:rsid w:val="002129B1"/>
    <w:rsid w:val="002129C9"/>
    <w:rsid w:val="002129FA"/>
    <w:rsid w:val="00212AD4"/>
    <w:rsid w:val="00212B99"/>
    <w:rsid w:val="00212C6C"/>
    <w:rsid w:val="00212D45"/>
    <w:rsid w:val="00212D94"/>
    <w:rsid w:val="00212F73"/>
    <w:rsid w:val="00213131"/>
    <w:rsid w:val="00213420"/>
    <w:rsid w:val="002135AA"/>
    <w:rsid w:val="0021382F"/>
    <w:rsid w:val="002138E2"/>
    <w:rsid w:val="002139BD"/>
    <w:rsid w:val="00213A1F"/>
    <w:rsid w:val="00213A80"/>
    <w:rsid w:val="00213A92"/>
    <w:rsid w:val="00213BC3"/>
    <w:rsid w:val="00213C4B"/>
    <w:rsid w:val="00213C78"/>
    <w:rsid w:val="00213CAA"/>
    <w:rsid w:val="00213F64"/>
    <w:rsid w:val="00213FF8"/>
    <w:rsid w:val="00214227"/>
    <w:rsid w:val="00214929"/>
    <w:rsid w:val="0021496F"/>
    <w:rsid w:val="00214B04"/>
    <w:rsid w:val="00214BBE"/>
    <w:rsid w:val="00214D34"/>
    <w:rsid w:val="0021508D"/>
    <w:rsid w:val="002153C8"/>
    <w:rsid w:val="002153E2"/>
    <w:rsid w:val="0021540D"/>
    <w:rsid w:val="00215443"/>
    <w:rsid w:val="00215542"/>
    <w:rsid w:val="002155F2"/>
    <w:rsid w:val="00215704"/>
    <w:rsid w:val="00215736"/>
    <w:rsid w:val="0021573A"/>
    <w:rsid w:val="0021579F"/>
    <w:rsid w:val="00215814"/>
    <w:rsid w:val="002158D5"/>
    <w:rsid w:val="002159EF"/>
    <w:rsid w:val="00215B42"/>
    <w:rsid w:val="00215F06"/>
    <w:rsid w:val="00216026"/>
    <w:rsid w:val="0021614D"/>
    <w:rsid w:val="00216188"/>
    <w:rsid w:val="002162DC"/>
    <w:rsid w:val="00216451"/>
    <w:rsid w:val="0021657B"/>
    <w:rsid w:val="00216784"/>
    <w:rsid w:val="0021688F"/>
    <w:rsid w:val="00216B77"/>
    <w:rsid w:val="00216B95"/>
    <w:rsid w:val="00216C39"/>
    <w:rsid w:val="00216DDF"/>
    <w:rsid w:val="0021728D"/>
    <w:rsid w:val="0021757F"/>
    <w:rsid w:val="0021766E"/>
    <w:rsid w:val="002179DE"/>
    <w:rsid w:val="00217AEA"/>
    <w:rsid w:val="00217B33"/>
    <w:rsid w:val="00217C01"/>
    <w:rsid w:val="00217F25"/>
    <w:rsid w:val="002202BE"/>
    <w:rsid w:val="00220388"/>
    <w:rsid w:val="00220856"/>
    <w:rsid w:val="002209B8"/>
    <w:rsid w:val="00220A31"/>
    <w:rsid w:val="00220B83"/>
    <w:rsid w:val="00220BEF"/>
    <w:rsid w:val="00220F67"/>
    <w:rsid w:val="00220FF8"/>
    <w:rsid w:val="0022114B"/>
    <w:rsid w:val="00221198"/>
    <w:rsid w:val="0022123E"/>
    <w:rsid w:val="00221259"/>
    <w:rsid w:val="00221467"/>
    <w:rsid w:val="002215A0"/>
    <w:rsid w:val="002215AA"/>
    <w:rsid w:val="0022179E"/>
    <w:rsid w:val="0022195D"/>
    <w:rsid w:val="00221A97"/>
    <w:rsid w:val="00221B11"/>
    <w:rsid w:val="00221B3E"/>
    <w:rsid w:val="00221BD2"/>
    <w:rsid w:val="00221DB3"/>
    <w:rsid w:val="00221DE0"/>
    <w:rsid w:val="002220F7"/>
    <w:rsid w:val="0022221F"/>
    <w:rsid w:val="002223C4"/>
    <w:rsid w:val="00222502"/>
    <w:rsid w:val="00222575"/>
    <w:rsid w:val="00222636"/>
    <w:rsid w:val="00222972"/>
    <w:rsid w:val="00222B12"/>
    <w:rsid w:val="00222BB0"/>
    <w:rsid w:val="00222CFE"/>
    <w:rsid w:val="00222D04"/>
    <w:rsid w:val="00222DF5"/>
    <w:rsid w:val="00222E3F"/>
    <w:rsid w:val="00222EA7"/>
    <w:rsid w:val="0022309A"/>
    <w:rsid w:val="0022328C"/>
    <w:rsid w:val="002234D9"/>
    <w:rsid w:val="002234E6"/>
    <w:rsid w:val="00223810"/>
    <w:rsid w:val="0022399A"/>
    <w:rsid w:val="00223A21"/>
    <w:rsid w:val="00223A5A"/>
    <w:rsid w:val="00223B8C"/>
    <w:rsid w:val="00223BA7"/>
    <w:rsid w:val="00223D00"/>
    <w:rsid w:val="00223E6B"/>
    <w:rsid w:val="00223E6D"/>
    <w:rsid w:val="00223F0C"/>
    <w:rsid w:val="00224121"/>
    <w:rsid w:val="0022414D"/>
    <w:rsid w:val="00224654"/>
    <w:rsid w:val="00224915"/>
    <w:rsid w:val="00224A5B"/>
    <w:rsid w:val="00224AD8"/>
    <w:rsid w:val="00224BAE"/>
    <w:rsid w:val="00224C71"/>
    <w:rsid w:val="00224FEB"/>
    <w:rsid w:val="0022500A"/>
    <w:rsid w:val="00225013"/>
    <w:rsid w:val="00225171"/>
    <w:rsid w:val="002254D8"/>
    <w:rsid w:val="002255B4"/>
    <w:rsid w:val="0022561D"/>
    <w:rsid w:val="0022561E"/>
    <w:rsid w:val="00225780"/>
    <w:rsid w:val="002258FF"/>
    <w:rsid w:val="00225A0C"/>
    <w:rsid w:val="00225A1D"/>
    <w:rsid w:val="00225D0D"/>
    <w:rsid w:val="00225EC3"/>
    <w:rsid w:val="00225EE7"/>
    <w:rsid w:val="00225F16"/>
    <w:rsid w:val="0022605E"/>
    <w:rsid w:val="0022639C"/>
    <w:rsid w:val="00226410"/>
    <w:rsid w:val="00226492"/>
    <w:rsid w:val="00226D92"/>
    <w:rsid w:val="00227255"/>
    <w:rsid w:val="00227742"/>
    <w:rsid w:val="002277C9"/>
    <w:rsid w:val="00227810"/>
    <w:rsid w:val="00227862"/>
    <w:rsid w:val="00227EA3"/>
    <w:rsid w:val="002300AF"/>
    <w:rsid w:val="00230162"/>
    <w:rsid w:val="002304EC"/>
    <w:rsid w:val="00230642"/>
    <w:rsid w:val="002307BE"/>
    <w:rsid w:val="002308A2"/>
    <w:rsid w:val="002309C4"/>
    <w:rsid w:val="00230A7D"/>
    <w:rsid w:val="00230B34"/>
    <w:rsid w:val="00230F05"/>
    <w:rsid w:val="0023103D"/>
    <w:rsid w:val="0023117D"/>
    <w:rsid w:val="0023127E"/>
    <w:rsid w:val="002312F4"/>
    <w:rsid w:val="002315BC"/>
    <w:rsid w:val="002316DB"/>
    <w:rsid w:val="00231A67"/>
    <w:rsid w:val="00231A92"/>
    <w:rsid w:val="00231B18"/>
    <w:rsid w:val="00231B5C"/>
    <w:rsid w:val="00231D28"/>
    <w:rsid w:val="00231ECC"/>
    <w:rsid w:val="00231F5C"/>
    <w:rsid w:val="00231F8F"/>
    <w:rsid w:val="00231FCD"/>
    <w:rsid w:val="00232218"/>
    <w:rsid w:val="0023234B"/>
    <w:rsid w:val="00232401"/>
    <w:rsid w:val="0023242B"/>
    <w:rsid w:val="002325DD"/>
    <w:rsid w:val="00232668"/>
    <w:rsid w:val="002326A7"/>
    <w:rsid w:val="002329EC"/>
    <w:rsid w:val="00232A86"/>
    <w:rsid w:val="00232C0A"/>
    <w:rsid w:val="00232D95"/>
    <w:rsid w:val="00233189"/>
    <w:rsid w:val="002331FE"/>
    <w:rsid w:val="00233A22"/>
    <w:rsid w:val="00233BF3"/>
    <w:rsid w:val="00233D33"/>
    <w:rsid w:val="00233DA7"/>
    <w:rsid w:val="00233FC8"/>
    <w:rsid w:val="002341D3"/>
    <w:rsid w:val="002343BD"/>
    <w:rsid w:val="002343CF"/>
    <w:rsid w:val="00234729"/>
    <w:rsid w:val="0023491D"/>
    <w:rsid w:val="00234C6C"/>
    <w:rsid w:val="00234E3E"/>
    <w:rsid w:val="00234F66"/>
    <w:rsid w:val="00235028"/>
    <w:rsid w:val="00235139"/>
    <w:rsid w:val="0023525F"/>
    <w:rsid w:val="0023526D"/>
    <w:rsid w:val="002352FF"/>
    <w:rsid w:val="002353B1"/>
    <w:rsid w:val="002358AF"/>
    <w:rsid w:val="0023593A"/>
    <w:rsid w:val="002359C2"/>
    <w:rsid w:val="00235C05"/>
    <w:rsid w:val="00235D7F"/>
    <w:rsid w:val="00235F71"/>
    <w:rsid w:val="0023604B"/>
    <w:rsid w:val="002361FB"/>
    <w:rsid w:val="002362AB"/>
    <w:rsid w:val="00236779"/>
    <w:rsid w:val="00236804"/>
    <w:rsid w:val="00236892"/>
    <w:rsid w:val="002369F4"/>
    <w:rsid w:val="00236BBF"/>
    <w:rsid w:val="00236C9E"/>
    <w:rsid w:val="00236ED9"/>
    <w:rsid w:val="00236F16"/>
    <w:rsid w:val="00236F94"/>
    <w:rsid w:val="00237083"/>
    <w:rsid w:val="0023716B"/>
    <w:rsid w:val="002372FE"/>
    <w:rsid w:val="00237392"/>
    <w:rsid w:val="002374EB"/>
    <w:rsid w:val="0023753F"/>
    <w:rsid w:val="002375DA"/>
    <w:rsid w:val="00237617"/>
    <w:rsid w:val="00237756"/>
    <w:rsid w:val="002377B7"/>
    <w:rsid w:val="00237919"/>
    <w:rsid w:val="00237E62"/>
    <w:rsid w:val="00237F37"/>
    <w:rsid w:val="00237F6F"/>
    <w:rsid w:val="002400B4"/>
    <w:rsid w:val="00240174"/>
    <w:rsid w:val="002405E4"/>
    <w:rsid w:val="002409E3"/>
    <w:rsid w:val="00240C16"/>
    <w:rsid w:val="00240E34"/>
    <w:rsid w:val="00240F7E"/>
    <w:rsid w:val="0024125A"/>
    <w:rsid w:val="002412A9"/>
    <w:rsid w:val="002414BA"/>
    <w:rsid w:val="00241643"/>
    <w:rsid w:val="002419F7"/>
    <w:rsid w:val="00241CEC"/>
    <w:rsid w:val="00241F22"/>
    <w:rsid w:val="00242006"/>
    <w:rsid w:val="0024210D"/>
    <w:rsid w:val="00242247"/>
    <w:rsid w:val="002424A2"/>
    <w:rsid w:val="0024273A"/>
    <w:rsid w:val="002429EC"/>
    <w:rsid w:val="00242A0F"/>
    <w:rsid w:val="00242A8B"/>
    <w:rsid w:val="00242AC4"/>
    <w:rsid w:val="00242B82"/>
    <w:rsid w:val="00242EDF"/>
    <w:rsid w:val="00243164"/>
    <w:rsid w:val="002431AF"/>
    <w:rsid w:val="00243268"/>
    <w:rsid w:val="002433EF"/>
    <w:rsid w:val="00243517"/>
    <w:rsid w:val="00243851"/>
    <w:rsid w:val="002438E3"/>
    <w:rsid w:val="00243975"/>
    <w:rsid w:val="00243AD1"/>
    <w:rsid w:val="00243B42"/>
    <w:rsid w:val="00243B7C"/>
    <w:rsid w:val="00243CC0"/>
    <w:rsid w:val="00243D29"/>
    <w:rsid w:val="00243E12"/>
    <w:rsid w:val="00244054"/>
    <w:rsid w:val="002442E7"/>
    <w:rsid w:val="00244481"/>
    <w:rsid w:val="002444C2"/>
    <w:rsid w:val="002444D2"/>
    <w:rsid w:val="0024473D"/>
    <w:rsid w:val="002449F8"/>
    <w:rsid w:val="00244A17"/>
    <w:rsid w:val="00244CB3"/>
    <w:rsid w:val="00244F75"/>
    <w:rsid w:val="00245278"/>
    <w:rsid w:val="0024527A"/>
    <w:rsid w:val="0024528B"/>
    <w:rsid w:val="00245471"/>
    <w:rsid w:val="00245664"/>
    <w:rsid w:val="00245684"/>
    <w:rsid w:val="0024581B"/>
    <w:rsid w:val="00245AFA"/>
    <w:rsid w:val="00245E0B"/>
    <w:rsid w:val="00246017"/>
    <w:rsid w:val="0024626D"/>
    <w:rsid w:val="00246515"/>
    <w:rsid w:val="00246555"/>
    <w:rsid w:val="00246872"/>
    <w:rsid w:val="00246962"/>
    <w:rsid w:val="0024696D"/>
    <w:rsid w:val="00246A97"/>
    <w:rsid w:val="00246E99"/>
    <w:rsid w:val="00246F3E"/>
    <w:rsid w:val="00246FF7"/>
    <w:rsid w:val="00247082"/>
    <w:rsid w:val="002470BF"/>
    <w:rsid w:val="00247401"/>
    <w:rsid w:val="00247494"/>
    <w:rsid w:val="0024770E"/>
    <w:rsid w:val="0024791F"/>
    <w:rsid w:val="00247944"/>
    <w:rsid w:val="00247A11"/>
    <w:rsid w:val="00247A75"/>
    <w:rsid w:val="00247CF2"/>
    <w:rsid w:val="00247E28"/>
    <w:rsid w:val="00247F85"/>
    <w:rsid w:val="00250089"/>
    <w:rsid w:val="0025008B"/>
    <w:rsid w:val="002500BC"/>
    <w:rsid w:val="002502CE"/>
    <w:rsid w:val="00250555"/>
    <w:rsid w:val="00250AED"/>
    <w:rsid w:val="00250B16"/>
    <w:rsid w:val="00250B1E"/>
    <w:rsid w:val="00250B98"/>
    <w:rsid w:val="00250DAC"/>
    <w:rsid w:val="00250E85"/>
    <w:rsid w:val="00250EF4"/>
    <w:rsid w:val="00250F92"/>
    <w:rsid w:val="00250F97"/>
    <w:rsid w:val="0025101D"/>
    <w:rsid w:val="002510A6"/>
    <w:rsid w:val="00251117"/>
    <w:rsid w:val="00251125"/>
    <w:rsid w:val="002511B5"/>
    <w:rsid w:val="002515FB"/>
    <w:rsid w:val="0025195A"/>
    <w:rsid w:val="002519F3"/>
    <w:rsid w:val="00251A9A"/>
    <w:rsid w:val="00251AB4"/>
    <w:rsid w:val="00251FC1"/>
    <w:rsid w:val="00252073"/>
    <w:rsid w:val="00252174"/>
    <w:rsid w:val="0025225D"/>
    <w:rsid w:val="002522EC"/>
    <w:rsid w:val="0025274A"/>
    <w:rsid w:val="00252B54"/>
    <w:rsid w:val="00252BFC"/>
    <w:rsid w:val="00252C52"/>
    <w:rsid w:val="00252E00"/>
    <w:rsid w:val="00252E4B"/>
    <w:rsid w:val="00252EB0"/>
    <w:rsid w:val="00252FEF"/>
    <w:rsid w:val="00253019"/>
    <w:rsid w:val="002534E1"/>
    <w:rsid w:val="0025351A"/>
    <w:rsid w:val="0025367B"/>
    <w:rsid w:val="002537C0"/>
    <w:rsid w:val="00253832"/>
    <w:rsid w:val="00253B07"/>
    <w:rsid w:val="00253FBF"/>
    <w:rsid w:val="00254035"/>
    <w:rsid w:val="0025403E"/>
    <w:rsid w:val="00254197"/>
    <w:rsid w:val="002543F2"/>
    <w:rsid w:val="0025455C"/>
    <w:rsid w:val="00254637"/>
    <w:rsid w:val="002546E8"/>
    <w:rsid w:val="0025481B"/>
    <w:rsid w:val="002548C6"/>
    <w:rsid w:val="00254A7B"/>
    <w:rsid w:val="00254B3D"/>
    <w:rsid w:val="00254CE4"/>
    <w:rsid w:val="00254F05"/>
    <w:rsid w:val="00254F9A"/>
    <w:rsid w:val="00254FF8"/>
    <w:rsid w:val="002550EE"/>
    <w:rsid w:val="00255193"/>
    <w:rsid w:val="00255256"/>
    <w:rsid w:val="0025531A"/>
    <w:rsid w:val="0025549C"/>
    <w:rsid w:val="002555F8"/>
    <w:rsid w:val="00255640"/>
    <w:rsid w:val="0025599F"/>
    <w:rsid w:val="00255D37"/>
    <w:rsid w:val="00255DAC"/>
    <w:rsid w:val="00255DBB"/>
    <w:rsid w:val="00256007"/>
    <w:rsid w:val="0025628C"/>
    <w:rsid w:val="0025640E"/>
    <w:rsid w:val="002564E6"/>
    <w:rsid w:val="00256502"/>
    <w:rsid w:val="0025654B"/>
    <w:rsid w:val="00256648"/>
    <w:rsid w:val="0025665B"/>
    <w:rsid w:val="0025671C"/>
    <w:rsid w:val="00256913"/>
    <w:rsid w:val="00256AEC"/>
    <w:rsid w:val="00256B24"/>
    <w:rsid w:val="00256D20"/>
    <w:rsid w:val="00256FF5"/>
    <w:rsid w:val="00257123"/>
    <w:rsid w:val="0025721B"/>
    <w:rsid w:val="002573C1"/>
    <w:rsid w:val="00257457"/>
    <w:rsid w:val="00257668"/>
    <w:rsid w:val="002576C3"/>
    <w:rsid w:val="002577B2"/>
    <w:rsid w:val="002577EB"/>
    <w:rsid w:val="0025787A"/>
    <w:rsid w:val="00257A1E"/>
    <w:rsid w:val="00257A68"/>
    <w:rsid w:val="00257F22"/>
    <w:rsid w:val="00257FC0"/>
    <w:rsid w:val="00260006"/>
    <w:rsid w:val="00260056"/>
    <w:rsid w:val="0026008A"/>
    <w:rsid w:val="002601E3"/>
    <w:rsid w:val="0026029A"/>
    <w:rsid w:val="00260421"/>
    <w:rsid w:val="002604C5"/>
    <w:rsid w:val="00260627"/>
    <w:rsid w:val="00260875"/>
    <w:rsid w:val="00260885"/>
    <w:rsid w:val="002608E4"/>
    <w:rsid w:val="00260B78"/>
    <w:rsid w:val="00260F4A"/>
    <w:rsid w:val="00260F5B"/>
    <w:rsid w:val="002610D7"/>
    <w:rsid w:val="00261172"/>
    <w:rsid w:val="00261190"/>
    <w:rsid w:val="002614D5"/>
    <w:rsid w:val="002615A2"/>
    <w:rsid w:val="00261688"/>
    <w:rsid w:val="002619D1"/>
    <w:rsid w:val="00261E09"/>
    <w:rsid w:val="00261E34"/>
    <w:rsid w:val="00262196"/>
    <w:rsid w:val="00262251"/>
    <w:rsid w:val="002623CB"/>
    <w:rsid w:val="00262799"/>
    <w:rsid w:val="002627B6"/>
    <w:rsid w:val="00262A8F"/>
    <w:rsid w:val="00262B29"/>
    <w:rsid w:val="00262C9A"/>
    <w:rsid w:val="00262D19"/>
    <w:rsid w:val="00262F61"/>
    <w:rsid w:val="0026310C"/>
    <w:rsid w:val="0026327C"/>
    <w:rsid w:val="00263405"/>
    <w:rsid w:val="002635FF"/>
    <w:rsid w:val="0026369F"/>
    <w:rsid w:val="002638FE"/>
    <w:rsid w:val="00263934"/>
    <w:rsid w:val="00263B4C"/>
    <w:rsid w:val="00263C2F"/>
    <w:rsid w:val="00263CBA"/>
    <w:rsid w:val="00263E39"/>
    <w:rsid w:val="002640C1"/>
    <w:rsid w:val="002641A6"/>
    <w:rsid w:val="002641DE"/>
    <w:rsid w:val="002641E0"/>
    <w:rsid w:val="002642EE"/>
    <w:rsid w:val="00264344"/>
    <w:rsid w:val="002643E3"/>
    <w:rsid w:val="00264545"/>
    <w:rsid w:val="002645A8"/>
    <w:rsid w:val="00264602"/>
    <w:rsid w:val="0026468E"/>
    <w:rsid w:val="002646C9"/>
    <w:rsid w:val="00264731"/>
    <w:rsid w:val="00264758"/>
    <w:rsid w:val="00264924"/>
    <w:rsid w:val="002649CF"/>
    <w:rsid w:val="00264CE6"/>
    <w:rsid w:val="002651E3"/>
    <w:rsid w:val="0026528E"/>
    <w:rsid w:val="00265373"/>
    <w:rsid w:val="002654F3"/>
    <w:rsid w:val="002658AA"/>
    <w:rsid w:val="00265906"/>
    <w:rsid w:val="00265956"/>
    <w:rsid w:val="00265A42"/>
    <w:rsid w:val="00265AE3"/>
    <w:rsid w:val="00265BF8"/>
    <w:rsid w:val="00265C24"/>
    <w:rsid w:val="00265CE2"/>
    <w:rsid w:val="00265D71"/>
    <w:rsid w:val="00265DAB"/>
    <w:rsid w:val="00266050"/>
    <w:rsid w:val="00266117"/>
    <w:rsid w:val="00266190"/>
    <w:rsid w:val="002661F0"/>
    <w:rsid w:val="00266286"/>
    <w:rsid w:val="00266830"/>
    <w:rsid w:val="0026684A"/>
    <w:rsid w:val="0026692E"/>
    <w:rsid w:val="00267501"/>
    <w:rsid w:val="00267826"/>
    <w:rsid w:val="0026783C"/>
    <w:rsid w:val="0026783F"/>
    <w:rsid w:val="0026796F"/>
    <w:rsid w:val="00267AFB"/>
    <w:rsid w:val="00267BA4"/>
    <w:rsid w:val="00267D52"/>
    <w:rsid w:val="00270255"/>
    <w:rsid w:val="002702B7"/>
    <w:rsid w:val="0027033E"/>
    <w:rsid w:val="002703C1"/>
    <w:rsid w:val="00270835"/>
    <w:rsid w:val="00270858"/>
    <w:rsid w:val="00270929"/>
    <w:rsid w:val="002709DB"/>
    <w:rsid w:val="00270C04"/>
    <w:rsid w:val="00270CC9"/>
    <w:rsid w:val="00270CCF"/>
    <w:rsid w:val="00270E5C"/>
    <w:rsid w:val="00270F8B"/>
    <w:rsid w:val="002710B3"/>
    <w:rsid w:val="002711F5"/>
    <w:rsid w:val="002713C4"/>
    <w:rsid w:val="00271613"/>
    <w:rsid w:val="00271960"/>
    <w:rsid w:val="00271B55"/>
    <w:rsid w:val="00271B5B"/>
    <w:rsid w:val="00271C02"/>
    <w:rsid w:val="00271C3B"/>
    <w:rsid w:val="00271D62"/>
    <w:rsid w:val="00271ECA"/>
    <w:rsid w:val="00271F2E"/>
    <w:rsid w:val="00271F91"/>
    <w:rsid w:val="00272033"/>
    <w:rsid w:val="002720A6"/>
    <w:rsid w:val="002720B4"/>
    <w:rsid w:val="002722A6"/>
    <w:rsid w:val="00272329"/>
    <w:rsid w:val="00272365"/>
    <w:rsid w:val="00272407"/>
    <w:rsid w:val="0027249C"/>
    <w:rsid w:val="002724A0"/>
    <w:rsid w:val="002724E7"/>
    <w:rsid w:val="00272667"/>
    <w:rsid w:val="00272979"/>
    <w:rsid w:val="002729DC"/>
    <w:rsid w:val="002729DF"/>
    <w:rsid w:val="002729E1"/>
    <w:rsid w:val="00272B1D"/>
    <w:rsid w:val="00272B71"/>
    <w:rsid w:val="00272B91"/>
    <w:rsid w:val="00272BCF"/>
    <w:rsid w:val="00272BEA"/>
    <w:rsid w:val="00272E56"/>
    <w:rsid w:val="00273114"/>
    <w:rsid w:val="002733D4"/>
    <w:rsid w:val="00273434"/>
    <w:rsid w:val="00273693"/>
    <w:rsid w:val="002737F0"/>
    <w:rsid w:val="002738AE"/>
    <w:rsid w:val="002738FB"/>
    <w:rsid w:val="00273938"/>
    <w:rsid w:val="00273984"/>
    <w:rsid w:val="00273A7F"/>
    <w:rsid w:val="00273A88"/>
    <w:rsid w:val="00273B67"/>
    <w:rsid w:val="00273CE4"/>
    <w:rsid w:val="00273E1A"/>
    <w:rsid w:val="00273E64"/>
    <w:rsid w:val="00273F93"/>
    <w:rsid w:val="00274096"/>
    <w:rsid w:val="002746BD"/>
    <w:rsid w:val="00274751"/>
    <w:rsid w:val="002747DB"/>
    <w:rsid w:val="0027499B"/>
    <w:rsid w:val="00274A8F"/>
    <w:rsid w:val="00274AC9"/>
    <w:rsid w:val="00274B0B"/>
    <w:rsid w:val="0027506F"/>
    <w:rsid w:val="002752F2"/>
    <w:rsid w:val="002753C8"/>
    <w:rsid w:val="00275416"/>
    <w:rsid w:val="0027559C"/>
    <w:rsid w:val="002755B3"/>
    <w:rsid w:val="002755BB"/>
    <w:rsid w:val="00275BCB"/>
    <w:rsid w:val="00275CC4"/>
    <w:rsid w:val="002760F5"/>
    <w:rsid w:val="00276245"/>
    <w:rsid w:val="002762FB"/>
    <w:rsid w:val="00276544"/>
    <w:rsid w:val="0027685A"/>
    <w:rsid w:val="00276C10"/>
    <w:rsid w:val="00276D1C"/>
    <w:rsid w:val="00276DC3"/>
    <w:rsid w:val="00277121"/>
    <w:rsid w:val="00277188"/>
    <w:rsid w:val="002771A3"/>
    <w:rsid w:val="00277408"/>
    <w:rsid w:val="002776C1"/>
    <w:rsid w:val="0027794A"/>
    <w:rsid w:val="00277BE4"/>
    <w:rsid w:val="00277C5C"/>
    <w:rsid w:val="00277C5F"/>
    <w:rsid w:val="00277F87"/>
    <w:rsid w:val="0028017A"/>
    <w:rsid w:val="0028034C"/>
    <w:rsid w:val="002805BE"/>
    <w:rsid w:val="0028071D"/>
    <w:rsid w:val="00280781"/>
    <w:rsid w:val="00280A8D"/>
    <w:rsid w:val="00280B17"/>
    <w:rsid w:val="00280C8A"/>
    <w:rsid w:val="00280CD4"/>
    <w:rsid w:val="00280D89"/>
    <w:rsid w:val="00280E9E"/>
    <w:rsid w:val="00280F07"/>
    <w:rsid w:val="002811A0"/>
    <w:rsid w:val="0028120C"/>
    <w:rsid w:val="00281251"/>
    <w:rsid w:val="00281324"/>
    <w:rsid w:val="002813FA"/>
    <w:rsid w:val="002815E4"/>
    <w:rsid w:val="00281627"/>
    <w:rsid w:val="002816CA"/>
    <w:rsid w:val="00281A5B"/>
    <w:rsid w:val="00281CDA"/>
    <w:rsid w:val="00281E51"/>
    <w:rsid w:val="00281E70"/>
    <w:rsid w:val="00281F9F"/>
    <w:rsid w:val="00282036"/>
    <w:rsid w:val="00282252"/>
    <w:rsid w:val="00282290"/>
    <w:rsid w:val="00282334"/>
    <w:rsid w:val="002823F0"/>
    <w:rsid w:val="00282544"/>
    <w:rsid w:val="0028267F"/>
    <w:rsid w:val="002826AA"/>
    <w:rsid w:val="0028280F"/>
    <w:rsid w:val="0028283D"/>
    <w:rsid w:val="00283269"/>
    <w:rsid w:val="00283366"/>
    <w:rsid w:val="002834C4"/>
    <w:rsid w:val="0028350A"/>
    <w:rsid w:val="00283527"/>
    <w:rsid w:val="00283558"/>
    <w:rsid w:val="0028364D"/>
    <w:rsid w:val="002837A2"/>
    <w:rsid w:val="002838CD"/>
    <w:rsid w:val="00283A58"/>
    <w:rsid w:val="00283A80"/>
    <w:rsid w:val="00283CDC"/>
    <w:rsid w:val="00283F4F"/>
    <w:rsid w:val="00284035"/>
    <w:rsid w:val="0028413F"/>
    <w:rsid w:val="0028426A"/>
    <w:rsid w:val="0028433A"/>
    <w:rsid w:val="0028434D"/>
    <w:rsid w:val="00284458"/>
    <w:rsid w:val="002844FE"/>
    <w:rsid w:val="00284838"/>
    <w:rsid w:val="002849CE"/>
    <w:rsid w:val="00284BE0"/>
    <w:rsid w:val="00284E12"/>
    <w:rsid w:val="00284EE0"/>
    <w:rsid w:val="00284F88"/>
    <w:rsid w:val="00285077"/>
    <w:rsid w:val="002850B9"/>
    <w:rsid w:val="002852C3"/>
    <w:rsid w:val="002853C2"/>
    <w:rsid w:val="002854C3"/>
    <w:rsid w:val="0028550D"/>
    <w:rsid w:val="00285616"/>
    <w:rsid w:val="002856FD"/>
    <w:rsid w:val="0028597C"/>
    <w:rsid w:val="00285A3E"/>
    <w:rsid w:val="00285AF2"/>
    <w:rsid w:val="00285C28"/>
    <w:rsid w:val="0028600B"/>
    <w:rsid w:val="00286265"/>
    <w:rsid w:val="002862AA"/>
    <w:rsid w:val="002864F5"/>
    <w:rsid w:val="002865A4"/>
    <w:rsid w:val="002866CE"/>
    <w:rsid w:val="002867D2"/>
    <w:rsid w:val="00286840"/>
    <w:rsid w:val="00286845"/>
    <w:rsid w:val="002869A9"/>
    <w:rsid w:val="00286E1A"/>
    <w:rsid w:val="00286E22"/>
    <w:rsid w:val="0028707D"/>
    <w:rsid w:val="002870C6"/>
    <w:rsid w:val="0028716F"/>
    <w:rsid w:val="00287379"/>
    <w:rsid w:val="002873E8"/>
    <w:rsid w:val="00287559"/>
    <w:rsid w:val="00287614"/>
    <w:rsid w:val="002876F7"/>
    <w:rsid w:val="00287771"/>
    <w:rsid w:val="002877A7"/>
    <w:rsid w:val="00287A45"/>
    <w:rsid w:val="00287B28"/>
    <w:rsid w:val="00287BF9"/>
    <w:rsid w:val="00287FA4"/>
    <w:rsid w:val="00290133"/>
    <w:rsid w:val="00290192"/>
    <w:rsid w:val="002901FF"/>
    <w:rsid w:val="00290343"/>
    <w:rsid w:val="0029039A"/>
    <w:rsid w:val="0029048C"/>
    <w:rsid w:val="002905AA"/>
    <w:rsid w:val="002905E3"/>
    <w:rsid w:val="0029067A"/>
    <w:rsid w:val="002906B7"/>
    <w:rsid w:val="00290847"/>
    <w:rsid w:val="00290851"/>
    <w:rsid w:val="00290908"/>
    <w:rsid w:val="00290B22"/>
    <w:rsid w:val="00290D10"/>
    <w:rsid w:val="00290D74"/>
    <w:rsid w:val="00290FB1"/>
    <w:rsid w:val="0029114B"/>
    <w:rsid w:val="002911D4"/>
    <w:rsid w:val="002913B2"/>
    <w:rsid w:val="00291499"/>
    <w:rsid w:val="002914EF"/>
    <w:rsid w:val="0029160A"/>
    <w:rsid w:val="00291DB2"/>
    <w:rsid w:val="00291F47"/>
    <w:rsid w:val="00292095"/>
    <w:rsid w:val="00292140"/>
    <w:rsid w:val="00292459"/>
    <w:rsid w:val="002925BC"/>
    <w:rsid w:val="002925C6"/>
    <w:rsid w:val="002925D3"/>
    <w:rsid w:val="00292813"/>
    <w:rsid w:val="00292A60"/>
    <w:rsid w:val="00292CF2"/>
    <w:rsid w:val="00292DF1"/>
    <w:rsid w:val="00292E49"/>
    <w:rsid w:val="00292F02"/>
    <w:rsid w:val="00292F3B"/>
    <w:rsid w:val="00293005"/>
    <w:rsid w:val="002932BC"/>
    <w:rsid w:val="0029358F"/>
    <w:rsid w:val="00293CAA"/>
    <w:rsid w:val="00293D16"/>
    <w:rsid w:val="00293D24"/>
    <w:rsid w:val="00293DBD"/>
    <w:rsid w:val="00293E1C"/>
    <w:rsid w:val="002941F8"/>
    <w:rsid w:val="002942D4"/>
    <w:rsid w:val="00294328"/>
    <w:rsid w:val="00294643"/>
    <w:rsid w:val="0029498D"/>
    <w:rsid w:val="00294A3E"/>
    <w:rsid w:val="00294E8D"/>
    <w:rsid w:val="00294EE7"/>
    <w:rsid w:val="00294EFC"/>
    <w:rsid w:val="00294F86"/>
    <w:rsid w:val="00295168"/>
    <w:rsid w:val="00295389"/>
    <w:rsid w:val="002954F0"/>
    <w:rsid w:val="002955A9"/>
    <w:rsid w:val="002958BB"/>
    <w:rsid w:val="00295A5C"/>
    <w:rsid w:val="00296052"/>
    <w:rsid w:val="002960CD"/>
    <w:rsid w:val="0029631B"/>
    <w:rsid w:val="002968C7"/>
    <w:rsid w:val="00296B01"/>
    <w:rsid w:val="00296B13"/>
    <w:rsid w:val="00296BD3"/>
    <w:rsid w:val="00296C0A"/>
    <w:rsid w:val="00296EDE"/>
    <w:rsid w:val="0029757F"/>
    <w:rsid w:val="002976D5"/>
    <w:rsid w:val="0029771E"/>
    <w:rsid w:val="00297865"/>
    <w:rsid w:val="00297874"/>
    <w:rsid w:val="00297ADA"/>
    <w:rsid w:val="00297B45"/>
    <w:rsid w:val="00297BE4"/>
    <w:rsid w:val="002A01C2"/>
    <w:rsid w:val="002A04AD"/>
    <w:rsid w:val="002A05AC"/>
    <w:rsid w:val="002A08A9"/>
    <w:rsid w:val="002A08DC"/>
    <w:rsid w:val="002A094E"/>
    <w:rsid w:val="002A0BD7"/>
    <w:rsid w:val="002A0CD8"/>
    <w:rsid w:val="002A0E0F"/>
    <w:rsid w:val="002A0F30"/>
    <w:rsid w:val="002A0FBA"/>
    <w:rsid w:val="002A0FEB"/>
    <w:rsid w:val="002A1290"/>
    <w:rsid w:val="002A142E"/>
    <w:rsid w:val="002A175C"/>
    <w:rsid w:val="002A19D7"/>
    <w:rsid w:val="002A1A54"/>
    <w:rsid w:val="002A1B1C"/>
    <w:rsid w:val="002A1B3C"/>
    <w:rsid w:val="002A1C3B"/>
    <w:rsid w:val="002A1C61"/>
    <w:rsid w:val="002A1F37"/>
    <w:rsid w:val="002A2050"/>
    <w:rsid w:val="002A21D3"/>
    <w:rsid w:val="002A21DA"/>
    <w:rsid w:val="002A2857"/>
    <w:rsid w:val="002A2892"/>
    <w:rsid w:val="002A2995"/>
    <w:rsid w:val="002A2A2A"/>
    <w:rsid w:val="002A2AB3"/>
    <w:rsid w:val="002A2C3E"/>
    <w:rsid w:val="002A2F0B"/>
    <w:rsid w:val="002A3002"/>
    <w:rsid w:val="002A302E"/>
    <w:rsid w:val="002A30FB"/>
    <w:rsid w:val="002A3540"/>
    <w:rsid w:val="002A3646"/>
    <w:rsid w:val="002A36A0"/>
    <w:rsid w:val="002A3823"/>
    <w:rsid w:val="002A3941"/>
    <w:rsid w:val="002A3D35"/>
    <w:rsid w:val="002A3D49"/>
    <w:rsid w:val="002A3E99"/>
    <w:rsid w:val="002A41F8"/>
    <w:rsid w:val="002A438E"/>
    <w:rsid w:val="002A43C9"/>
    <w:rsid w:val="002A449B"/>
    <w:rsid w:val="002A44BD"/>
    <w:rsid w:val="002A46A7"/>
    <w:rsid w:val="002A473B"/>
    <w:rsid w:val="002A473E"/>
    <w:rsid w:val="002A487A"/>
    <w:rsid w:val="002A496C"/>
    <w:rsid w:val="002A4A28"/>
    <w:rsid w:val="002A4C2A"/>
    <w:rsid w:val="002A4D01"/>
    <w:rsid w:val="002A4DB1"/>
    <w:rsid w:val="002A506D"/>
    <w:rsid w:val="002A5072"/>
    <w:rsid w:val="002A50E9"/>
    <w:rsid w:val="002A5179"/>
    <w:rsid w:val="002A54C0"/>
    <w:rsid w:val="002A550F"/>
    <w:rsid w:val="002A5948"/>
    <w:rsid w:val="002A5980"/>
    <w:rsid w:val="002A5A51"/>
    <w:rsid w:val="002A5B6D"/>
    <w:rsid w:val="002A5D0D"/>
    <w:rsid w:val="002A5E80"/>
    <w:rsid w:val="002A5EF7"/>
    <w:rsid w:val="002A5F7D"/>
    <w:rsid w:val="002A6131"/>
    <w:rsid w:val="002A6B73"/>
    <w:rsid w:val="002A6C52"/>
    <w:rsid w:val="002A6D6A"/>
    <w:rsid w:val="002A6D89"/>
    <w:rsid w:val="002A6F38"/>
    <w:rsid w:val="002A70DB"/>
    <w:rsid w:val="002A72DA"/>
    <w:rsid w:val="002A7455"/>
    <w:rsid w:val="002A7490"/>
    <w:rsid w:val="002A7492"/>
    <w:rsid w:val="002A75C6"/>
    <w:rsid w:val="002A7620"/>
    <w:rsid w:val="002A77BA"/>
    <w:rsid w:val="002A787B"/>
    <w:rsid w:val="002A788A"/>
    <w:rsid w:val="002A7BF3"/>
    <w:rsid w:val="002A7D18"/>
    <w:rsid w:val="002A7D1A"/>
    <w:rsid w:val="002A7FBC"/>
    <w:rsid w:val="002B0098"/>
    <w:rsid w:val="002B02BA"/>
    <w:rsid w:val="002B0302"/>
    <w:rsid w:val="002B0331"/>
    <w:rsid w:val="002B09BE"/>
    <w:rsid w:val="002B0A06"/>
    <w:rsid w:val="002B0B2D"/>
    <w:rsid w:val="002B0C4F"/>
    <w:rsid w:val="002B0C6D"/>
    <w:rsid w:val="002B0CEF"/>
    <w:rsid w:val="002B0D97"/>
    <w:rsid w:val="002B0E3B"/>
    <w:rsid w:val="002B0E78"/>
    <w:rsid w:val="002B0EB8"/>
    <w:rsid w:val="002B10FE"/>
    <w:rsid w:val="002B11C5"/>
    <w:rsid w:val="002B124F"/>
    <w:rsid w:val="002B1733"/>
    <w:rsid w:val="002B1959"/>
    <w:rsid w:val="002B1B4D"/>
    <w:rsid w:val="002B1B98"/>
    <w:rsid w:val="002B1BDE"/>
    <w:rsid w:val="002B214B"/>
    <w:rsid w:val="002B21C7"/>
    <w:rsid w:val="002B21CC"/>
    <w:rsid w:val="002B21F0"/>
    <w:rsid w:val="002B235C"/>
    <w:rsid w:val="002B24D6"/>
    <w:rsid w:val="002B25A8"/>
    <w:rsid w:val="002B27D6"/>
    <w:rsid w:val="002B2BB7"/>
    <w:rsid w:val="002B2D05"/>
    <w:rsid w:val="002B2E66"/>
    <w:rsid w:val="002B2FD0"/>
    <w:rsid w:val="002B30E7"/>
    <w:rsid w:val="002B3290"/>
    <w:rsid w:val="002B339D"/>
    <w:rsid w:val="002B3483"/>
    <w:rsid w:val="002B3546"/>
    <w:rsid w:val="002B3B23"/>
    <w:rsid w:val="002B3C71"/>
    <w:rsid w:val="002B3C7F"/>
    <w:rsid w:val="002B3D8F"/>
    <w:rsid w:val="002B3E43"/>
    <w:rsid w:val="002B3EAC"/>
    <w:rsid w:val="002B41BA"/>
    <w:rsid w:val="002B432C"/>
    <w:rsid w:val="002B48DB"/>
    <w:rsid w:val="002B4AB5"/>
    <w:rsid w:val="002B4C9D"/>
    <w:rsid w:val="002B4ED5"/>
    <w:rsid w:val="002B56DD"/>
    <w:rsid w:val="002B572B"/>
    <w:rsid w:val="002B5753"/>
    <w:rsid w:val="002B5837"/>
    <w:rsid w:val="002B59F7"/>
    <w:rsid w:val="002B5BD5"/>
    <w:rsid w:val="002B5D0A"/>
    <w:rsid w:val="002B5D3C"/>
    <w:rsid w:val="002B63E4"/>
    <w:rsid w:val="002B644D"/>
    <w:rsid w:val="002B669F"/>
    <w:rsid w:val="002B6828"/>
    <w:rsid w:val="002B683F"/>
    <w:rsid w:val="002B6C21"/>
    <w:rsid w:val="002B6CF5"/>
    <w:rsid w:val="002B6E86"/>
    <w:rsid w:val="002B701E"/>
    <w:rsid w:val="002B746C"/>
    <w:rsid w:val="002B74AF"/>
    <w:rsid w:val="002B74F8"/>
    <w:rsid w:val="002B7773"/>
    <w:rsid w:val="002B7A2D"/>
    <w:rsid w:val="002B7CAB"/>
    <w:rsid w:val="002C0036"/>
    <w:rsid w:val="002C0050"/>
    <w:rsid w:val="002C0179"/>
    <w:rsid w:val="002C0284"/>
    <w:rsid w:val="002C02CB"/>
    <w:rsid w:val="002C0503"/>
    <w:rsid w:val="002C0780"/>
    <w:rsid w:val="002C07F6"/>
    <w:rsid w:val="002C0876"/>
    <w:rsid w:val="002C0FDF"/>
    <w:rsid w:val="002C116D"/>
    <w:rsid w:val="002C132D"/>
    <w:rsid w:val="002C170E"/>
    <w:rsid w:val="002C1827"/>
    <w:rsid w:val="002C18B6"/>
    <w:rsid w:val="002C192F"/>
    <w:rsid w:val="002C1939"/>
    <w:rsid w:val="002C1ADB"/>
    <w:rsid w:val="002C1B51"/>
    <w:rsid w:val="002C1D08"/>
    <w:rsid w:val="002C1D99"/>
    <w:rsid w:val="002C1ED8"/>
    <w:rsid w:val="002C201B"/>
    <w:rsid w:val="002C214D"/>
    <w:rsid w:val="002C232B"/>
    <w:rsid w:val="002C2750"/>
    <w:rsid w:val="002C289A"/>
    <w:rsid w:val="002C28CF"/>
    <w:rsid w:val="002C2B20"/>
    <w:rsid w:val="002C2C11"/>
    <w:rsid w:val="002C2D96"/>
    <w:rsid w:val="002C3373"/>
    <w:rsid w:val="002C3414"/>
    <w:rsid w:val="002C388F"/>
    <w:rsid w:val="002C38BE"/>
    <w:rsid w:val="002C3920"/>
    <w:rsid w:val="002C3AD4"/>
    <w:rsid w:val="002C3AF0"/>
    <w:rsid w:val="002C3B3E"/>
    <w:rsid w:val="002C3BDE"/>
    <w:rsid w:val="002C3CC9"/>
    <w:rsid w:val="002C3DD4"/>
    <w:rsid w:val="002C4391"/>
    <w:rsid w:val="002C4544"/>
    <w:rsid w:val="002C463D"/>
    <w:rsid w:val="002C482C"/>
    <w:rsid w:val="002C48CB"/>
    <w:rsid w:val="002C4975"/>
    <w:rsid w:val="002C4D2D"/>
    <w:rsid w:val="002C4DB8"/>
    <w:rsid w:val="002C4E7A"/>
    <w:rsid w:val="002C5065"/>
    <w:rsid w:val="002C512D"/>
    <w:rsid w:val="002C5203"/>
    <w:rsid w:val="002C52DF"/>
    <w:rsid w:val="002C5386"/>
    <w:rsid w:val="002C55E7"/>
    <w:rsid w:val="002C586E"/>
    <w:rsid w:val="002C5A5A"/>
    <w:rsid w:val="002C5BBC"/>
    <w:rsid w:val="002C5CF3"/>
    <w:rsid w:val="002C5FD9"/>
    <w:rsid w:val="002C6252"/>
    <w:rsid w:val="002C6472"/>
    <w:rsid w:val="002C6701"/>
    <w:rsid w:val="002C67BC"/>
    <w:rsid w:val="002C6A49"/>
    <w:rsid w:val="002C6CE4"/>
    <w:rsid w:val="002C6F50"/>
    <w:rsid w:val="002C6FF4"/>
    <w:rsid w:val="002C7033"/>
    <w:rsid w:val="002C711D"/>
    <w:rsid w:val="002C735F"/>
    <w:rsid w:val="002C739C"/>
    <w:rsid w:val="002C7541"/>
    <w:rsid w:val="002C79CA"/>
    <w:rsid w:val="002C7CCB"/>
    <w:rsid w:val="002C7E6B"/>
    <w:rsid w:val="002D0232"/>
    <w:rsid w:val="002D029A"/>
    <w:rsid w:val="002D03F7"/>
    <w:rsid w:val="002D0775"/>
    <w:rsid w:val="002D07FE"/>
    <w:rsid w:val="002D089F"/>
    <w:rsid w:val="002D0A37"/>
    <w:rsid w:val="002D0AF8"/>
    <w:rsid w:val="002D0B1C"/>
    <w:rsid w:val="002D0CEB"/>
    <w:rsid w:val="002D0DF3"/>
    <w:rsid w:val="002D100F"/>
    <w:rsid w:val="002D10BD"/>
    <w:rsid w:val="002D115A"/>
    <w:rsid w:val="002D13B0"/>
    <w:rsid w:val="002D153B"/>
    <w:rsid w:val="002D15D8"/>
    <w:rsid w:val="002D16EA"/>
    <w:rsid w:val="002D1923"/>
    <w:rsid w:val="002D19CB"/>
    <w:rsid w:val="002D1ACA"/>
    <w:rsid w:val="002D1B7E"/>
    <w:rsid w:val="002D1DB9"/>
    <w:rsid w:val="002D202C"/>
    <w:rsid w:val="002D2065"/>
    <w:rsid w:val="002D2274"/>
    <w:rsid w:val="002D2278"/>
    <w:rsid w:val="002D257D"/>
    <w:rsid w:val="002D2B73"/>
    <w:rsid w:val="002D2BE2"/>
    <w:rsid w:val="002D2F5E"/>
    <w:rsid w:val="002D3067"/>
    <w:rsid w:val="002D309B"/>
    <w:rsid w:val="002D35A1"/>
    <w:rsid w:val="002D364B"/>
    <w:rsid w:val="002D3744"/>
    <w:rsid w:val="002D37F9"/>
    <w:rsid w:val="002D38FF"/>
    <w:rsid w:val="002D3A07"/>
    <w:rsid w:val="002D3A1C"/>
    <w:rsid w:val="002D3AD6"/>
    <w:rsid w:val="002D3D75"/>
    <w:rsid w:val="002D4070"/>
    <w:rsid w:val="002D49F5"/>
    <w:rsid w:val="002D4FA1"/>
    <w:rsid w:val="002D4FC7"/>
    <w:rsid w:val="002D4FF8"/>
    <w:rsid w:val="002D5276"/>
    <w:rsid w:val="002D5290"/>
    <w:rsid w:val="002D5319"/>
    <w:rsid w:val="002D55AD"/>
    <w:rsid w:val="002D564B"/>
    <w:rsid w:val="002D56B1"/>
    <w:rsid w:val="002D57BC"/>
    <w:rsid w:val="002D5803"/>
    <w:rsid w:val="002D582D"/>
    <w:rsid w:val="002D58C5"/>
    <w:rsid w:val="002D58D4"/>
    <w:rsid w:val="002D5990"/>
    <w:rsid w:val="002D5A4E"/>
    <w:rsid w:val="002D5A4F"/>
    <w:rsid w:val="002D5E71"/>
    <w:rsid w:val="002D5F85"/>
    <w:rsid w:val="002D60DA"/>
    <w:rsid w:val="002D6143"/>
    <w:rsid w:val="002D6393"/>
    <w:rsid w:val="002D63FF"/>
    <w:rsid w:val="002D67E5"/>
    <w:rsid w:val="002D683A"/>
    <w:rsid w:val="002D6C55"/>
    <w:rsid w:val="002D6F47"/>
    <w:rsid w:val="002D6FC0"/>
    <w:rsid w:val="002D715F"/>
    <w:rsid w:val="002D719C"/>
    <w:rsid w:val="002D72EA"/>
    <w:rsid w:val="002D7306"/>
    <w:rsid w:val="002D764A"/>
    <w:rsid w:val="002D76EA"/>
    <w:rsid w:val="002D77E1"/>
    <w:rsid w:val="002D7B8A"/>
    <w:rsid w:val="002D7C58"/>
    <w:rsid w:val="002D7DF2"/>
    <w:rsid w:val="002D7FA2"/>
    <w:rsid w:val="002E00BE"/>
    <w:rsid w:val="002E029F"/>
    <w:rsid w:val="002E02CC"/>
    <w:rsid w:val="002E02DF"/>
    <w:rsid w:val="002E0524"/>
    <w:rsid w:val="002E0649"/>
    <w:rsid w:val="002E06CF"/>
    <w:rsid w:val="002E06EC"/>
    <w:rsid w:val="002E079F"/>
    <w:rsid w:val="002E094F"/>
    <w:rsid w:val="002E0E4B"/>
    <w:rsid w:val="002E1064"/>
    <w:rsid w:val="002E1129"/>
    <w:rsid w:val="002E1326"/>
    <w:rsid w:val="002E15BA"/>
    <w:rsid w:val="002E16CF"/>
    <w:rsid w:val="002E1957"/>
    <w:rsid w:val="002E1D37"/>
    <w:rsid w:val="002E1FC1"/>
    <w:rsid w:val="002E1FCC"/>
    <w:rsid w:val="002E2247"/>
    <w:rsid w:val="002E2270"/>
    <w:rsid w:val="002E2312"/>
    <w:rsid w:val="002E236A"/>
    <w:rsid w:val="002E23FE"/>
    <w:rsid w:val="002E242F"/>
    <w:rsid w:val="002E24A3"/>
    <w:rsid w:val="002E24B4"/>
    <w:rsid w:val="002E25B0"/>
    <w:rsid w:val="002E27B3"/>
    <w:rsid w:val="002E287F"/>
    <w:rsid w:val="002E29E4"/>
    <w:rsid w:val="002E2E5C"/>
    <w:rsid w:val="002E2F1E"/>
    <w:rsid w:val="002E2FF6"/>
    <w:rsid w:val="002E3054"/>
    <w:rsid w:val="002E33B4"/>
    <w:rsid w:val="002E3580"/>
    <w:rsid w:val="002E3832"/>
    <w:rsid w:val="002E3849"/>
    <w:rsid w:val="002E395C"/>
    <w:rsid w:val="002E3BEF"/>
    <w:rsid w:val="002E3D6D"/>
    <w:rsid w:val="002E3EFD"/>
    <w:rsid w:val="002E4056"/>
    <w:rsid w:val="002E40AD"/>
    <w:rsid w:val="002E43EE"/>
    <w:rsid w:val="002E4541"/>
    <w:rsid w:val="002E460A"/>
    <w:rsid w:val="002E46F2"/>
    <w:rsid w:val="002E47D6"/>
    <w:rsid w:val="002E47EA"/>
    <w:rsid w:val="002E4A93"/>
    <w:rsid w:val="002E4B21"/>
    <w:rsid w:val="002E518C"/>
    <w:rsid w:val="002E51A9"/>
    <w:rsid w:val="002E55C7"/>
    <w:rsid w:val="002E5881"/>
    <w:rsid w:val="002E59D9"/>
    <w:rsid w:val="002E5E31"/>
    <w:rsid w:val="002E5F0A"/>
    <w:rsid w:val="002E5FF8"/>
    <w:rsid w:val="002E6315"/>
    <w:rsid w:val="002E6381"/>
    <w:rsid w:val="002E6463"/>
    <w:rsid w:val="002E65B6"/>
    <w:rsid w:val="002E67F7"/>
    <w:rsid w:val="002E69DF"/>
    <w:rsid w:val="002E6A25"/>
    <w:rsid w:val="002E6D4F"/>
    <w:rsid w:val="002E7146"/>
    <w:rsid w:val="002E761B"/>
    <w:rsid w:val="002E7760"/>
    <w:rsid w:val="002E77A9"/>
    <w:rsid w:val="002E77AB"/>
    <w:rsid w:val="002E7823"/>
    <w:rsid w:val="002E7A9C"/>
    <w:rsid w:val="002E7E5B"/>
    <w:rsid w:val="002E7F09"/>
    <w:rsid w:val="002E7FC1"/>
    <w:rsid w:val="002F0033"/>
    <w:rsid w:val="002F02CB"/>
    <w:rsid w:val="002F02EA"/>
    <w:rsid w:val="002F0389"/>
    <w:rsid w:val="002F03A7"/>
    <w:rsid w:val="002F0476"/>
    <w:rsid w:val="002F04CD"/>
    <w:rsid w:val="002F0575"/>
    <w:rsid w:val="002F05C8"/>
    <w:rsid w:val="002F0685"/>
    <w:rsid w:val="002F06BB"/>
    <w:rsid w:val="002F0931"/>
    <w:rsid w:val="002F0AAA"/>
    <w:rsid w:val="002F0AAB"/>
    <w:rsid w:val="002F0BEE"/>
    <w:rsid w:val="002F0C13"/>
    <w:rsid w:val="002F0CFD"/>
    <w:rsid w:val="002F0D7F"/>
    <w:rsid w:val="002F0DB5"/>
    <w:rsid w:val="002F0E10"/>
    <w:rsid w:val="002F0E78"/>
    <w:rsid w:val="002F0EA7"/>
    <w:rsid w:val="002F10F5"/>
    <w:rsid w:val="002F1194"/>
    <w:rsid w:val="002F12E2"/>
    <w:rsid w:val="002F14BB"/>
    <w:rsid w:val="002F17B7"/>
    <w:rsid w:val="002F18F2"/>
    <w:rsid w:val="002F1A44"/>
    <w:rsid w:val="002F1BA7"/>
    <w:rsid w:val="002F1BCE"/>
    <w:rsid w:val="002F1C90"/>
    <w:rsid w:val="002F1F37"/>
    <w:rsid w:val="002F1FCE"/>
    <w:rsid w:val="002F1FD6"/>
    <w:rsid w:val="002F20FE"/>
    <w:rsid w:val="002F21AF"/>
    <w:rsid w:val="002F2550"/>
    <w:rsid w:val="002F25FC"/>
    <w:rsid w:val="002F261F"/>
    <w:rsid w:val="002F27C0"/>
    <w:rsid w:val="002F28D4"/>
    <w:rsid w:val="002F29DA"/>
    <w:rsid w:val="002F2B25"/>
    <w:rsid w:val="002F2BEB"/>
    <w:rsid w:val="002F2DF3"/>
    <w:rsid w:val="002F2E8C"/>
    <w:rsid w:val="002F3051"/>
    <w:rsid w:val="002F3244"/>
    <w:rsid w:val="002F32DD"/>
    <w:rsid w:val="002F381C"/>
    <w:rsid w:val="002F38E9"/>
    <w:rsid w:val="002F3B22"/>
    <w:rsid w:val="002F3B28"/>
    <w:rsid w:val="002F3BC3"/>
    <w:rsid w:val="002F3C3C"/>
    <w:rsid w:val="002F3CE2"/>
    <w:rsid w:val="002F3CF8"/>
    <w:rsid w:val="002F3E2B"/>
    <w:rsid w:val="002F4220"/>
    <w:rsid w:val="002F442D"/>
    <w:rsid w:val="002F450F"/>
    <w:rsid w:val="002F475E"/>
    <w:rsid w:val="002F4BF3"/>
    <w:rsid w:val="002F4E67"/>
    <w:rsid w:val="002F5019"/>
    <w:rsid w:val="002F5313"/>
    <w:rsid w:val="002F5522"/>
    <w:rsid w:val="002F5857"/>
    <w:rsid w:val="002F58F8"/>
    <w:rsid w:val="002F5911"/>
    <w:rsid w:val="002F5B6C"/>
    <w:rsid w:val="002F5C66"/>
    <w:rsid w:val="002F5CDE"/>
    <w:rsid w:val="002F5E8F"/>
    <w:rsid w:val="002F5F39"/>
    <w:rsid w:val="002F5FBE"/>
    <w:rsid w:val="002F618D"/>
    <w:rsid w:val="002F6482"/>
    <w:rsid w:val="002F6768"/>
    <w:rsid w:val="002F6860"/>
    <w:rsid w:val="002F68EE"/>
    <w:rsid w:val="002F6A53"/>
    <w:rsid w:val="002F6B87"/>
    <w:rsid w:val="002F6D7F"/>
    <w:rsid w:val="002F6E66"/>
    <w:rsid w:val="002F6F75"/>
    <w:rsid w:val="002F6FE1"/>
    <w:rsid w:val="002F702D"/>
    <w:rsid w:val="002F7225"/>
    <w:rsid w:val="002F7612"/>
    <w:rsid w:val="002F76EC"/>
    <w:rsid w:val="002F7773"/>
    <w:rsid w:val="002F7A78"/>
    <w:rsid w:val="002F7B2A"/>
    <w:rsid w:val="002F7C99"/>
    <w:rsid w:val="002F7CF9"/>
    <w:rsid w:val="002F7DF3"/>
    <w:rsid w:val="002F7E60"/>
    <w:rsid w:val="002F7F7C"/>
    <w:rsid w:val="002F7FEE"/>
    <w:rsid w:val="003000A5"/>
    <w:rsid w:val="0030022C"/>
    <w:rsid w:val="00300266"/>
    <w:rsid w:val="00300468"/>
    <w:rsid w:val="00300634"/>
    <w:rsid w:val="00300976"/>
    <w:rsid w:val="00300A33"/>
    <w:rsid w:val="00300CE4"/>
    <w:rsid w:val="00300D8E"/>
    <w:rsid w:val="00300DDD"/>
    <w:rsid w:val="00300E02"/>
    <w:rsid w:val="00301017"/>
    <w:rsid w:val="00301439"/>
    <w:rsid w:val="003014AF"/>
    <w:rsid w:val="0030157D"/>
    <w:rsid w:val="0030164B"/>
    <w:rsid w:val="0030178B"/>
    <w:rsid w:val="003017FB"/>
    <w:rsid w:val="00301D37"/>
    <w:rsid w:val="00301DD5"/>
    <w:rsid w:val="00301F5E"/>
    <w:rsid w:val="00302332"/>
    <w:rsid w:val="0030271E"/>
    <w:rsid w:val="0030293B"/>
    <w:rsid w:val="00302A78"/>
    <w:rsid w:val="00302A83"/>
    <w:rsid w:val="00302AC0"/>
    <w:rsid w:val="00302BE5"/>
    <w:rsid w:val="00302D41"/>
    <w:rsid w:val="00302EAF"/>
    <w:rsid w:val="00303064"/>
    <w:rsid w:val="00303066"/>
    <w:rsid w:val="0030318D"/>
    <w:rsid w:val="003035A8"/>
    <w:rsid w:val="003038CA"/>
    <w:rsid w:val="00303CA2"/>
    <w:rsid w:val="00303CAD"/>
    <w:rsid w:val="00303CED"/>
    <w:rsid w:val="00303E25"/>
    <w:rsid w:val="0030426E"/>
    <w:rsid w:val="00304492"/>
    <w:rsid w:val="00304626"/>
    <w:rsid w:val="003046D5"/>
    <w:rsid w:val="0030474D"/>
    <w:rsid w:val="003047A7"/>
    <w:rsid w:val="0030482A"/>
    <w:rsid w:val="0030483D"/>
    <w:rsid w:val="00304908"/>
    <w:rsid w:val="00304B75"/>
    <w:rsid w:val="00304C56"/>
    <w:rsid w:val="00304CEE"/>
    <w:rsid w:val="00304D3B"/>
    <w:rsid w:val="00304F4E"/>
    <w:rsid w:val="00304FF2"/>
    <w:rsid w:val="00305050"/>
    <w:rsid w:val="003050D2"/>
    <w:rsid w:val="003055B2"/>
    <w:rsid w:val="003056FB"/>
    <w:rsid w:val="0030572C"/>
    <w:rsid w:val="003057C0"/>
    <w:rsid w:val="003058D5"/>
    <w:rsid w:val="003058D8"/>
    <w:rsid w:val="003059AE"/>
    <w:rsid w:val="00305A19"/>
    <w:rsid w:val="00305B09"/>
    <w:rsid w:val="00305B29"/>
    <w:rsid w:val="00305E6C"/>
    <w:rsid w:val="00306060"/>
    <w:rsid w:val="0030636D"/>
    <w:rsid w:val="003066C2"/>
    <w:rsid w:val="0030687D"/>
    <w:rsid w:val="003068D4"/>
    <w:rsid w:val="00306A5D"/>
    <w:rsid w:val="00306CD4"/>
    <w:rsid w:val="00306CDD"/>
    <w:rsid w:val="00306D9B"/>
    <w:rsid w:val="00306E06"/>
    <w:rsid w:val="00307063"/>
    <w:rsid w:val="0030710E"/>
    <w:rsid w:val="003073C6"/>
    <w:rsid w:val="003075BE"/>
    <w:rsid w:val="00307610"/>
    <w:rsid w:val="0030763E"/>
    <w:rsid w:val="003078C0"/>
    <w:rsid w:val="00307941"/>
    <w:rsid w:val="00307AC2"/>
    <w:rsid w:val="00307AEE"/>
    <w:rsid w:val="003101B3"/>
    <w:rsid w:val="00310209"/>
    <w:rsid w:val="0031059E"/>
    <w:rsid w:val="0031074C"/>
    <w:rsid w:val="00310757"/>
    <w:rsid w:val="00310A49"/>
    <w:rsid w:val="00310D85"/>
    <w:rsid w:val="00310F05"/>
    <w:rsid w:val="003112A0"/>
    <w:rsid w:val="003112C6"/>
    <w:rsid w:val="003113A0"/>
    <w:rsid w:val="0031149A"/>
    <w:rsid w:val="003115C5"/>
    <w:rsid w:val="003116F7"/>
    <w:rsid w:val="00311757"/>
    <w:rsid w:val="0031177D"/>
    <w:rsid w:val="003117DC"/>
    <w:rsid w:val="0031189B"/>
    <w:rsid w:val="003118CF"/>
    <w:rsid w:val="003118DF"/>
    <w:rsid w:val="00311941"/>
    <w:rsid w:val="00311991"/>
    <w:rsid w:val="00311A2E"/>
    <w:rsid w:val="00311B10"/>
    <w:rsid w:val="00311B59"/>
    <w:rsid w:val="00311CAE"/>
    <w:rsid w:val="00311D0F"/>
    <w:rsid w:val="00311D6E"/>
    <w:rsid w:val="00311E10"/>
    <w:rsid w:val="0031210E"/>
    <w:rsid w:val="00312217"/>
    <w:rsid w:val="0031222E"/>
    <w:rsid w:val="0031230B"/>
    <w:rsid w:val="003124EC"/>
    <w:rsid w:val="00312592"/>
    <w:rsid w:val="003125D4"/>
    <w:rsid w:val="0031262A"/>
    <w:rsid w:val="00312636"/>
    <w:rsid w:val="00312752"/>
    <w:rsid w:val="003128AB"/>
    <w:rsid w:val="00312B61"/>
    <w:rsid w:val="00312C9B"/>
    <w:rsid w:val="00312CEB"/>
    <w:rsid w:val="00312EF4"/>
    <w:rsid w:val="00312F37"/>
    <w:rsid w:val="00313104"/>
    <w:rsid w:val="0031315E"/>
    <w:rsid w:val="003131C3"/>
    <w:rsid w:val="003133DD"/>
    <w:rsid w:val="003134F4"/>
    <w:rsid w:val="00313507"/>
    <w:rsid w:val="0031354C"/>
    <w:rsid w:val="003135BE"/>
    <w:rsid w:val="003138B0"/>
    <w:rsid w:val="00313B5D"/>
    <w:rsid w:val="00313C51"/>
    <w:rsid w:val="00313D62"/>
    <w:rsid w:val="00313DD9"/>
    <w:rsid w:val="00314131"/>
    <w:rsid w:val="0031424A"/>
    <w:rsid w:val="003145DF"/>
    <w:rsid w:val="00314668"/>
    <w:rsid w:val="003149F9"/>
    <w:rsid w:val="00314B29"/>
    <w:rsid w:val="00314BB5"/>
    <w:rsid w:val="00314CA3"/>
    <w:rsid w:val="00314F55"/>
    <w:rsid w:val="0031505E"/>
    <w:rsid w:val="0031513B"/>
    <w:rsid w:val="003154E8"/>
    <w:rsid w:val="003155E6"/>
    <w:rsid w:val="003157F2"/>
    <w:rsid w:val="003158B1"/>
    <w:rsid w:val="00315ACB"/>
    <w:rsid w:val="00315C87"/>
    <w:rsid w:val="00316742"/>
    <w:rsid w:val="00316749"/>
    <w:rsid w:val="003167BF"/>
    <w:rsid w:val="0031688F"/>
    <w:rsid w:val="00316A93"/>
    <w:rsid w:val="003171CD"/>
    <w:rsid w:val="00317288"/>
    <w:rsid w:val="00317787"/>
    <w:rsid w:val="00317964"/>
    <w:rsid w:val="003179A4"/>
    <w:rsid w:val="00317AA7"/>
    <w:rsid w:val="00317ACE"/>
    <w:rsid w:val="00317B71"/>
    <w:rsid w:val="00317D2A"/>
    <w:rsid w:val="00317F2F"/>
    <w:rsid w:val="003204B3"/>
    <w:rsid w:val="00320509"/>
    <w:rsid w:val="00320838"/>
    <w:rsid w:val="0032086C"/>
    <w:rsid w:val="00320A80"/>
    <w:rsid w:val="00320B71"/>
    <w:rsid w:val="00320BE9"/>
    <w:rsid w:val="00320C08"/>
    <w:rsid w:val="00320CC5"/>
    <w:rsid w:val="00320DD2"/>
    <w:rsid w:val="0032117D"/>
    <w:rsid w:val="003214E5"/>
    <w:rsid w:val="003215A0"/>
    <w:rsid w:val="0032160E"/>
    <w:rsid w:val="003218E4"/>
    <w:rsid w:val="00321A66"/>
    <w:rsid w:val="00321AF6"/>
    <w:rsid w:val="00321C49"/>
    <w:rsid w:val="00321F15"/>
    <w:rsid w:val="00322192"/>
    <w:rsid w:val="00322267"/>
    <w:rsid w:val="0032248E"/>
    <w:rsid w:val="00322875"/>
    <w:rsid w:val="00322CB4"/>
    <w:rsid w:val="00322CD5"/>
    <w:rsid w:val="00322FBB"/>
    <w:rsid w:val="00322FF0"/>
    <w:rsid w:val="00323027"/>
    <w:rsid w:val="003231BA"/>
    <w:rsid w:val="0032322F"/>
    <w:rsid w:val="0032326D"/>
    <w:rsid w:val="0032328F"/>
    <w:rsid w:val="003233B0"/>
    <w:rsid w:val="003234C6"/>
    <w:rsid w:val="003235A8"/>
    <w:rsid w:val="00323724"/>
    <w:rsid w:val="003237C7"/>
    <w:rsid w:val="00323853"/>
    <w:rsid w:val="003238AA"/>
    <w:rsid w:val="003238E4"/>
    <w:rsid w:val="003239DF"/>
    <w:rsid w:val="00323AD6"/>
    <w:rsid w:val="00323E18"/>
    <w:rsid w:val="00323E75"/>
    <w:rsid w:val="00323FEB"/>
    <w:rsid w:val="003240B1"/>
    <w:rsid w:val="00324477"/>
    <w:rsid w:val="00324582"/>
    <w:rsid w:val="003245C4"/>
    <w:rsid w:val="003246C9"/>
    <w:rsid w:val="003248BD"/>
    <w:rsid w:val="00324AE2"/>
    <w:rsid w:val="00324D16"/>
    <w:rsid w:val="00324D26"/>
    <w:rsid w:val="00324E06"/>
    <w:rsid w:val="00324E2B"/>
    <w:rsid w:val="00324E6E"/>
    <w:rsid w:val="00324EFD"/>
    <w:rsid w:val="00325099"/>
    <w:rsid w:val="0032512B"/>
    <w:rsid w:val="00325158"/>
    <w:rsid w:val="00325212"/>
    <w:rsid w:val="0032527E"/>
    <w:rsid w:val="003254B7"/>
    <w:rsid w:val="0032551E"/>
    <w:rsid w:val="003256C7"/>
    <w:rsid w:val="00325759"/>
    <w:rsid w:val="003257F8"/>
    <w:rsid w:val="003258D4"/>
    <w:rsid w:val="00325AB7"/>
    <w:rsid w:val="00325AF6"/>
    <w:rsid w:val="00325B68"/>
    <w:rsid w:val="00325BE9"/>
    <w:rsid w:val="0032605C"/>
    <w:rsid w:val="00326241"/>
    <w:rsid w:val="00326623"/>
    <w:rsid w:val="0032663A"/>
    <w:rsid w:val="003266A8"/>
    <w:rsid w:val="0032674D"/>
    <w:rsid w:val="0032675E"/>
    <w:rsid w:val="003268A8"/>
    <w:rsid w:val="003269A0"/>
    <w:rsid w:val="00326CAC"/>
    <w:rsid w:val="00327080"/>
    <w:rsid w:val="003272D3"/>
    <w:rsid w:val="00327356"/>
    <w:rsid w:val="003274E1"/>
    <w:rsid w:val="003276C7"/>
    <w:rsid w:val="00327767"/>
    <w:rsid w:val="00327A25"/>
    <w:rsid w:val="00327C52"/>
    <w:rsid w:val="00327CF2"/>
    <w:rsid w:val="00327D48"/>
    <w:rsid w:val="00327E1A"/>
    <w:rsid w:val="00327F00"/>
    <w:rsid w:val="00327F39"/>
    <w:rsid w:val="0033009A"/>
    <w:rsid w:val="0033024E"/>
    <w:rsid w:val="003304D7"/>
    <w:rsid w:val="00330719"/>
    <w:rsid w:val="00330769"/>
    <w:rsid w:val="003308E3"/>
    <w:rsid w:val="0033098B"/>
    <w:rsid w:val="003309C3"/>
    <w:rsid w:val="00330A1F"/>
    <w:rsid w:val="00330AE1"/>
    <w:rsid w:val="00330BED"/>
    <w:rsid w:val="00330CDA"/>
    <w:rsid w:val="00331069"/>
    <w:rsid w:val="0033127A"/>
    <w:rsid w:val="0033142A"/>
    <w:rsid w:val="0033158B"/>
    <w:rsid w:val="003315AA"/>
    <w:rsid w:val="00331919"/>
    <w:rsid w:val="003319C3"/>
    <w:rsid w:val="00331BE5"/>
    <w:rsid w:val="00331CEB"/>
    <w:rsid w:val="00331ED0"/>
    <w:rsid w:val="00331FF5"/>
    <w:rsid w:val="00332037"/>
    <w:rsid w:val="003320E5"/>
    <w:rsid w:val="00332452"/>
    <w:rsid w:val="00332543"/>
    <w:rsid w:val="003325D3"/>
    <w:rsid w:val="0033276B"/>
    <w:rsid w:val="003327CE"/>
    <w:rsid w:val="003328ED"/>
    <w:rsid w:val="00332BD2"/>
    <w:rsid w:val="00332CC8"/>
    <w:rsid w:val="00332D1C"/>
    <w:rsid w:val="00332D22"/>
    <w:rsid w:val="00332DAC"/>
    <w:rsid w:val="00332E63"/>
    <w:rsid w:val="00332FD1"/>
    <w:rsid w:val="0033311F"/>
    <w:rsid w:val="003332DA"/>
    <w:rsid w:val="00333466"/>
    <w:rsid w:val="003335BC"/>
    <w:rsid w:val="003337C3"/>
    <w:rsid w:val="00333929"/>
    <w:rsid w:val="0033397F"/>
    <w:rsid w:val="00333F5C"/>
    <w:rsid w:val="00334050"/>
    <w:rsid w:val="00334074"/>
    <w:rsid w:val="0033423D"/>
    <w:rsid w:val="0033439E"/>
    <w:rsid w:val="0033449A"/>
    <w:rsid w:val="00334587"/>
    <w:rsid w:val="003345A2"/>
    <w:rsid w:val="003347CB"/>
    <w:rsid w:val="003347EC"/>
    <w:rsid w:val="00334A9F"/>
    <w:rsid w:val="00334B0C"/>
    <w:rsid w:val="00334CF6"/>
    <w:rsid w:val="00335048"/>
    <w:rsid w:val="0033510D"/>
    <w:rsid w:val="003351A7"/>
    <w:rsid w:val="003354B3"/>
    <w:rsid w:val="0033550E"/>
    <w:rsid w:val="00335662"/>
    <w:rsid w:val="00335733"/>
    <w:rsid w:val="0033582E"/>
    <w:rsid w:val="00335A52"/>
    <w:rsid w:val="00335C4D"/>
    <w:rsid w:val="00335C6C"/>
    <w:rsid w:val="00335CC0"/>
    <w:rsid w:val="00336561"/>
    <w:rsid w:val="003366E2"/>
    <w:rsid w:val="00336829"/>
    <w:rsid w:val="0033689C"/>
    <w:rsid w:val="00336BF1"/>
    <w:rsid w:val="00336C5D"/>
    <w:rsid w:val="00336E9E"/>
    <w:rsid w:val="00336EDD"/>
    <w:rsid w:val="00336EF7"/>
    <w:rsid w:val="003371CA"/>
    <w:rsid w:val="00337470"/>
    <w:rsid w:val="00337A94"/>
    <w:rsid w:val="00337B6E"/>
    <w:rsid w:val="00337C3A"/>
    <w:rsid w:val="00337D07"/>
    <w:rsid w:val="00337DFE"/>
    <w:rsid w:val="0034019B"/>
    <w:rsid w:val="0034021E"/>
    <w:rsid w:val="00340231"/>
    <w:rsid w:val="003402A9"/>
    <w:rsid w:val="003406AA"/>
    <w:rsid w:val="003408A9"/>
    <w:rsid w:val="00340A09"/>
    <w:rsid w:val="00340AD0"/>
    <w:rsid w:val="00340B7A"/>
    <w:rsid w:val="00340B8F"/>
    <w:rsid w:val="00340CBE"/>
    <w:rsid w:val="00340DE0"/>
    <w:rsid w:val="00340F2B"/>
    <w:rsid w:val="003412AB"/>
    <w:rsid w:val="00341314"/>
    <w:rsid w:val="00341418"/>
    <w:rsid w:val="00341424"/>
    <w:rsid w:val="003419B5"/>
    <w:rsid w:val="003419C8"/>
    <w:rsid w:val="00341E40"/>
    <w:rsid w:val="0034252A"/>
    <w:rsid w:val="00342577"/>
    <w:rsid w:val="003425B0"/>
    <w:rsid w:val="00342A3A"/>
    <w:rsid w:val="00342B90"/>
    <w:rsid w:val="00342CF0"/>
    <w:rsid w:val="00342E6F"/>
    <w:rsid w:val="003432CC"/>
    <w:rsid w:val="00343486"/>
    <w:rsid w:val="003434D0"/>
    <w:rsid w:val="0034375E"/>
    <w:rsid w:val="00343840"/>
    <w:rsid w:val="003438CB"/>
    <w:rsid w:val="003439A8"/>
    <w:rsid w:val="003439C6"/>
    <w:rsid w:val="00343B66"/>
    <w:rsid w:val="00343C79"/>
    <w:rsid w:val="00343D78"/>
    <w:rsid w:val="00343E3F"/>
    <w:rsid w:val="00343E8A"/>
    <w:rsid w:val="00343EE5"/>
    <w:rsid w:val="0034406C"/>
    <w:rsid w:val="00344132"/>
    <w:rsid w:val="00344214"/>
    <w:rsid w:val="00344223"/>
    <w:rsid w:val="0034438E"/>
    <w:rsid w:val="003443B9"/>
    <w:rsid w:val="003443BE"/>
    <w:rsid w:val="0034447A"/>
    <w:rsid w:val="003447BB"/>
    <w:rsid w:val="00344828"/>
    <w:rsid w:val="00344917"/>
    <w:rsid w:val="00344922"/>
    <w:rsid w:val="00344955"/>
    <w:rsid w:val="00344B6C"/>
    <w:rsid w:val="00344C7F"/>
    <w:rsid w:val="00344FA1"/>
    <w:rsid w:val="00345032"/>
    <w:rsid w:val="003450BA"/>
    <w:rsid w:val="0034528C"/>
    <w:rsid w:val="00345611"/>
    <w:rsid w:val="00345A1C"/>
    <w:rsid w:val="00345D3D"/>
    <w:rsid w:val="00345E42"/>
    <w:rsid w:val="00345E5C"/>
    <w:rsid w:val="00345EE6"/>
    <w:rsid w:val="00345F0A"/>
    <w:rsid w:val="0034617E"/>
    <w:rsid w:val="003461CD"/>
    <w:rsid w:val="00346340"/>
    <w:rsid w:val="00346409"/>
    <w:rsid w:val="00346523"/>
    <w:rsid w:val="0034654D"/>
    <w:rsid w:val="003465B4"/>
    <w:rsid w:val="00346710"/>
    <w:rsid w:val="00346941"/>
    <w:rsid w:val="00346A3B"/>
    <w:rsid w:val="00346BDD"/>
    <w:rsid w:val="00346D10"/>
    <w:rsid w:val="00346D6F"/>
    <w:rsid w:val="00346DD6"/>
    <w:rsid w:val="00346E65"/>
    <w:rsid w:val="00346EEB"/>
    <w:rsid w:val="00346F64"/>
    <w:rsid w:val="00346FD4"/>
    <w:rsid w:val="00347156"/>
    <w:rsid w:val="00347192"/>
    <w:rsid w:val="003472A7"/>
    <w:rsid w:val="00347655"/>
    <w:rsid w:val="003476F4"/>
    <w:rsid w:val="003479CD"/>
    <w:rsid w:val="00347ABC"/>
    <w:rsid w:val="00350135"/>
    <w:rsid w:val="0035017C"/>
    <w:rsid w:val="003503F1"/>
    <w:rsid w:val="003503F7"/>
    <w:rsid w:val="0035040C"/>
    <w:rsid w:val="003505C1"/>
    <w:rsid w:val="003505D1"/>
    <w:rsid w:val="0035066E"/>
    <w:rsid w:val="0035069A"/>
    <w:rsid w:val="0035069D"/>
    <w:rsid w:val="003506C9"/>
    <w:rsid w:val="003508C4"/>
    <w:rsid w:val="00350B23"/>
    <w:rsid w:val="00350B7E"/>
    <w:rsid w:val="00350CBD"/>
    <w:rsid w:val="00350D42"/>
    <w:rsid w:val="00350FA7"/>
    <w:rsid w:val="00351009"/>
    <w:rsid w:val="0035104B"/>
    <w:rsid w:val="00351360"/>
    <w:rsid w:val="00351598"/>
    <w:rsid w:val="003516AD"/>
    <w:rsid w:val="0035172A"/>
    <w:rsid w:val="00351C62"/>
    <w:rsid w:val="00351D2B"/>
    <w:rsid w:val="0035262B"/>
    <w:rsid w:val="00352834"/>
    <w:rsid w:val="003528CC"/>
    <w:rsid w:val="00352943"/>
    <w:rsid w:val="00352A5E"/>
    <w:rsid w:val="00352D74"/>
    <w:rsid w:val="00352DC9"/>
    <w:rsid w:val="00352F52"/>
    <w:rsid w:val="00353022"/>
    <w:rsid w:val="00353176"/>
    <w:rsid w:val="003532E7"/>
    <w:rsid w:val="00353324"/>
    <w:rsid w:val="003533FE"/>
    <w:rsid w:val="00353484"/>
    <w:rsid w:val="003535C1"/>
    <w:rsid w:val="003535EE"/>
    <w:rsid w:val="00353623"/>
    <w:rsid w:val="00353B06"/>
    <w:rsid w:val="00353D04"/>
    <w:rsid w:val="00353D2D"/>
    <w:rsid w:val="00353DB0"/>
    <w:rsid w:val="00353DF2"/>
    <w:rsid w:val="00353E71"/>
    <w:rsid w:val="00353F06"/>
    <w:rsid w:val="003540F1"/>
    <w:rsid w:val="0035414D"/>
    <w:rsid w:val="003544F7"/>
    <w:rsid w:val="0035476C"/>
    <w:rsid w:val="003548AE"/>
    <w:rsid w:val="003549A8"/>
    <w:rsid w:val="00354A14"/>
    <w:rsid w:val="00354C2B"/>
    <w:rsid w:val="00354F64"/>
    <w:rsid w:val="00354FDA"/>
    <w:rsid w:val="003550F3"/>
    <w:rsid w:val="003553F6"/>
    <w:rsid w:val="003555F5"/>
    <w:rsid w:val="00355775"/>
    <w:rsid w:val="003557B2"/>
    <w:rsid w:val="00355A85"/>
    <w:rsid w:val="00355A97"/>
    <w:rsid w:val="00355B1B"/>
    <w:rsid w:val="00355C0A"/>
    <w:rsid w:val="00355F9B"/>
    <w:rsid w:val="003560AC"/>
    <w:rsid w:val="003561B3"/>
    <w:rsid w:val="0035633C"/>
    <w:rsid w:val="003564AD"/>
    <w:rsid w:val="003564F3"/>
    <w:rsid w:val="003565B9"/>
    <w:rsid w:val="003565D8"/>
    <w:rsid w:val="00356731"/>
    <w:rsid w:val="00356934"/>
    <w:rsid w:val="00356FAB"/>
    <w:rsid w:val="00357003"/>
    <w:rsid w:val="00357037"/>
    <w:rsid w:val="00357378"/>
    <w:rsid w:val="00357880"/>
    <w:rsid w:val="00357AE3"/>
    <w:rsid w:val="00357DC9"/>
    <w:rsid w:val="0036048E"/>
    <w:rsid w:val="00360784"/>
    <w:rsid w:val="003607E1"/>
    <w:rsid w:val="00360B9A"/>
    <w:rsid w:val="00360D11"/>
    <w:rsid w:val="00360F50"/>
    <w:rsid w:val="00360F96"/>
    <w:rsid w:val="00361022"/>
    <w:rsid w:val="003613E0"/>
    <w:rsid w:val="00361473"/>
    <w:rsid w:val="00361749"/>
    <w:rsid w:val="003617E6"/>
    <w:rsid w:val="00361A75"/>
    <w:rsid w:val="00361C4A"/>
    <w:rsid w:val="00361C7C"/>
    <w:rsid w:val="003620E4"/>
    <w:rsid w:val="003622C9"/>
    <w:rsid w:val="0036232B"/>
    <w:rsid w:val="003624E0"/>
    <w:rsid w:val="00362691"/>
    <w:rsid w:val="003628D3"/>
    <w:rsid w:val="00362E35"/>
    <w:rsid w:val="00362FF6"/>
    <w:rsid w:val="0036315E"/>
    <w:rsid w:val="003631F8"/>
    <w:rsid w:val="003632E3"/>
    <w:rsid w:val="00363319"/>
    <w:rsid w:val="00363471"/>
    <w:rsid w:val="003635D5"/>
    <w:rsid w:val="0036364E"/>
    <w:rsid w:val="003636DB"/>
    <w:rsid w:val="00363A01"/>
    <w:rsid w:val="00363B78"/>
    <w:rsid w:val="00363B9A"/>
    <w:rsid w:val="00363C32"/>
    <w:rsid w:val="00363C4D"/>
    <w:rsid w:val="00363DB0"/>
    <w:rsid w:val="003642F0"/>
    <w:rsid w:val="0036447F"/>
    <w:rsid w:val="003644D1"/>
    <w:rsid w:val="003644DC"/>
    <w:rsid w:val="0036450E"/>
    <w:rsid w:val="00364684"/>
    <w:rsid w:val="003647FF"/>
    <w:rsid w:val="0036481C"/>
    <w:rsid w:val="00364910"/>
    <w:rsid w:val="00364B43"/>
    <w:rsid w:val="00364B5E"/>
    <w:rsid w:val="00364C34"/>
    <w:rsid w:val="00364D16"/>
    <w:rsid w:val="00364FFC"/>
    <w:rsid w:val="00365134"/>
    <w:rsid w:val="003651F7"/>
    <w:rsid w:val="003656A0"/>
    <w:rsid w:val="00365741"/>
    <w:rsid w:val="0036587B"/>
    <w:rsid w:val="003658F0"/>
    <w:rsid w:val="00365CDF"/>
    <w:rsid w:val="0036606D"/>
    <w:rsid w:val="00366176"/>
    <w:rsid w:val="0036619C"/>
    <w:rsid w:val="003662AD"/>
    <w:rsid w:val="003662BA"/>
    <w:rsid w:val="003662DA"/>
    <w:rsid w:val="003665CB"/>
    <w:rsid w:val="00366A3C"/>
    <w:rsid w:val="00366CAD"/>
    <w:rsid w:val="00366D19"/>
    <w:rsid w:val="003670AD"/>
    <w:rsid w:val="003670FF"/>
    <w:rsid w:val="00367129"/>
    <w:rsid w:val="0036732B"/>
    <w:rsid w:val="00367392"/>
    <w:rsid w:val="00367696"/>
    <w:rsid w:val="0036770A"/>
    <w:rsid w:val="00367722"/>
    <w:rsid w:val="0036776F"/>
    <w:rsid w:val="003677A6"/>
    <w:rsid w:val="003678F3"/>
    <w:rsid w:val="00367A8C"/>
    <w:rsid w:val="00367DFD"/>
    <w:rsid w:val="00367EE8"/>
    <w:rsid w:val="0037001C"/>
    <w:rsid w:val="003700AF"/>
    <w:rsid w:val="00370449"/>
    <w:rsid w:val="00370707"/>
    <w:rsid w:val="00370728"/>
    <w:rsid w:val="00370841"/>
    <w:rsid w:val="003708AF"/>
    <w:rsid w:val="00370CF2"/>
    <w:rsid w:val="00370DF4"/>
    <w:rsid w:val="003710DB"/>
    <w:rsid w:val="00371391"/>
    <w:rsid w:val="00371427"/>
    <w:rsid w:val="003715E4"/>
    <w:rsid w:val="0037164B"/>
    <w:rsid w:val="0037164E"/>
    <w:rsid w:val="0037168F"/>
    <w:rsid w:val="003716B9"/>
    <w:rsid w:val="00371937"/>
    <w:rsid w:val="00371BD6"/>
    <w:rsid w:val="00371E80"/>
    <w:rsid w:val="003721F2"/>
    <w:rsid w:val="00372313"/>
    <w:rsid w:val="00372669"/>
    <w:rsid w:val="00372885"/>
    <w:rsid w:val="003728CE"/>
    <w:rsid w:val="00372B50"/>
    <w:rsid w:val="00372EB7"/>
    <w:rsid w:val="00372F0C"/>
    <w:rsid w:val="0037310C"/>
    <w:rsid w:val="00373209"/>
    <w:rsid w:val="00373578"/>
    <w:rsid w:val="00373765"/>
    <w:rsid w:val="003737FC"/>
    <w:rsid w:val="003738BD"/>
    <w:rsid w:val="00373A0B"/>
    <w:rsid w:val="00373B18"/>
    <w:rsid w:val="00373C37"/>
    <w:rsid w:val="00373CAE"/>
    <w:rsid w:val="00374414"/>
    <w:rsid w:val="0037464B"/>
    <w:rsid w:val="00374664"/>
    <w:rsid w:val="0037475A"/>
    <w:rsid w:val="00374AD2"/>
    <w:rsid w:val="00374DF1"/>
    <w:rsid w:val="00374E24"/>
    <w:rsid w:val="00374E74"/>
    <w:rsid w:val="00374FC4"/>
    <w:rsid w:val="00374FE1"/>
    <w:rsid w:val="00375092"/>
    <w:rsid w:val="0037516E"/>
    <w:rsid w:val="00375177"/>
    <w:rsid w:val="003751E8"/>
    <w:rsid w:val="00375302"/>
    <w:rsid w:val="00375906"/>
    <w:rsid w:val="00375A4F"/>
    <w:rsid w:val="00375B00"/>
    <w:rsid w:val="00375B1C"/>
    <w:rsid w:val="00375E7C"/>
    <w:rsid w:val="00375E85"/>
    <w:rsid w:val="00375F97"/>
    <w:rsid w:val="0037620D"/>
    <w:rsid w:val="00376327"/>
    <w:rsid w:val="0037640A"/>
    <w:rsid w:val="0037654A"/>
    <w:rsid w:val="00376876"/>
    <w:rsid w:val="00376896"/>
    <w:rsid w:val="003769D5"/>
    <w:rsid w:val="003770F7"/>
    <w:rsid w:val="003771AC"/>
    <w:rsid w:val="003772A8"/>
    <w:rsid w:val="0037745C"/>
    <w:rsid w:val="00377515"/>
    <w:rsid w:val="003776D2"/>
    <w:rsid w:val="003777DD"/>
    <w:rsid w:val="0037795D"/>
    <w:rsid w:val="00377FF0"/>
    <w:rsid w:val="00380093"/>
    <w:rsid w:val="0038015C"/>
    <w:rsid w:val="00380182"/>
    <w:rsid w:val="0038024B"/>
    <w:rsid w:val="003802F8"/>
    <w:rsid w:val="003804A9"/>
    <w:rsid w:val="00380554"/>
    <w:rsid w:val="00380638"/>
    <w:rsid w:val="003806C0"/>
    <w:rsid w:val="003806EF"/>
    <w:rsid w:val="00380716"/>
    <w:rsid w:val="00380721"/>
    <w:rsid w:val="003808E4"/>
    <w:rsid w:val="00380A56"/>
    <w:rsid w:val="00380A94"/>
    <w:rsid w:val="00380B0D"/>
    <w:rsid w:val="00380C8F"/>
    <w:rsid w:val="00380DE2"/>
    <w:rsid w:val="003816FF"/>
    <w:rsid w:val="0038170B"/>
    <w:rsid w:val="003818E8"/>
    <w:rsid w:val="003819C3"/>
    <w:rsid w:val="00381A26"/>
    <w:rsid w:val="00381B4E"/>
    <w:rsid w:val="00381CD1"/>
    <w:rsid w:val="00381CFC"/>
    <w:rsid w:val="00381D25"/>
    <w:rsid w:val="00381D49"/>
    <w:rsid w:val="00381E84"/>
    <w:rsid w:val="003820B5"/>
    <w:rsid w:val="00382298"/>
    <w:rsid w:val="003822B5"/>
    <w:rsid w:val="003823C8"/>
    <w:rsid w:val="00382459"/>
    <w:rsid w:val="00382719"/>
    <w:rsid w:val="00382924"/>
    <w:rsid w:val="00382B7F"/>
    <w:rsid w:val="00382D9C"/>
    <w:rsid w:val="00382DE6"/>
    <w:rsid w:val="00382ECB"/>
    <w:rsid w:val="00382FBB"/>
    <w:rsid w:val="003832AA"/>
    <w:rsid w:val="0038358A"/>
    <w:rsid w:val="0038382E"/>
    <w:rsid w:val="00383A0B"/>
    <w:rsid w:val="00383D25"/>
    <w:rsid w:val="00383EB6"/>
    <w:rsid w:val="00384219"/>
    <w:rsid w:val="00384245"/>
    <w:rsid w:val="0038452D"/>
    <w:rsid w:val="00384584"/>
    <w:rsid w:val="003845D2"/>
    <w:rsid w:val="003846D5"/>
    <w:rsid w:val="003846FB"/>
    <w:rsid w:val="0038472D"/>
    <w:rsid w:val="00384822"/>
    <w:rsid w:val="0038483B"/>
    <w:rsid w:val="00384AA9"/>
    <w:rsid w:val="00384B5E"/>
    <w:rsid w:val="00384C51"/>
    <w:rsid w:val="00384C87"/>
    <w:rsid w:val="0038501F"/>
    <w:rsid w:val="0038545D"/>
    <w:rsid w:val="0038548C"/>
    <w:rsid w:val="0038558C"/>
    <w:rsid w:val="003855E4"/>
    <w:rsid w:val="003856CF"/>
    <w:rsid w:val="00385798"/>
    <w:rsid w:val="003858C0"/>
    <w:rsid w:val="00386330"/>
    <w:rsid w:val="003865D3"/>
    <w:rsid w:val="0038679D"/>
    <w:rsid w:val="003868A9"/>
    <w:rsid w:val="003868C0"/>
    <w:rsid w:val="003868E1"/>
    <w:rsid w:val="003869E5"/>
    <w:rsid w:val="00386A0C"/>
    <w:rsid w:val="00386D05"/>
    <w:rsid w:val="00386D3E"/>
    <w:rsid w:val="00386F1D"/>
    <w:rsid w:val="00387101"/>
    <w:rsid w:val="00387125"/>
    <w:rsid w:val="0038731D"/>
    <w:rsid w:val="0038748A"/>
    <w:rsid w:val="003874A9"/>
    <w:rsid w:val="0038756C"/>
    <w:rsid w:val="00387759"/>
    <w:rsid w:val="003877AB"/>
    <w:rsid w:val="003879F9"/>
    <w:rsid w:val="00387A66"/>
    <w:rsid w:val="00387B8F"/>
    <w:rsid w:val="00387CC1"/>
    <w:rsid w:val="00387E47"/>
    <w:rsid w:val="0039009D"/>
    <w:rsid w:val="003904AA"/>
    <w:rsid w:val="003906A4"/>
    <w:rsid w:val="003907B8"/>
    <w:rsid w:val="0039094D"/>
    <w:rsid w:val="00390C50"/>
    <w:rsid w:val="00391082"/>
    <w:rsid w:val="003911A2"/>
    <w:rsid w:val="003911EA"/>
    <w:rsid w:val="00391335"/>
    <w:rsid w:val="00391392"/>
    <w:rsid w:val="0039154F"/>
    <w:rsid w:val="00391979"/>
    <w:rsid w:val="00391BF7"/>
    <w:rsid w:val="00391C42"/>
    <w:rsid w:val="0039204F"/>
    <w:rsid w:val="0039235D"/>
    <w:rsid w:val="00392365"/>
    <w:rsid w:val="00392658"/>
    <w:rsid w:val="0039268B"/>
    <w:rsid w:val="00392B85"/>
    <w:rsid w:val="00392BA7"/>
    <w:rsid w:val="00392D8F"/>
    <w:rsid w:val="003930B6"/>
    <w:rsid w:val="003930FC"/>
    <w:rsid w:val="00393281"/>
    <w:rsid w:val="003932DB"/>
    <w:rsid w:val="003933F3"/>
    <w:rsid w:val="0039374C"/>
    <w:rsid w:val="003937AE"/>
    <w:rsid w:val="00393927"/>
    <w:rsid w:val="00393C25"/>
    <w:rsid w:val="00393D5E"/>
    <w:rsid w:val="00393DCD"/>
    <w:rsid w:val="00393DD1"/>
    <w:rsid w:val="00393FF2"/>
    <w:rsid w:val="0039418D"/>
    <w:rsid w:val="003941EA"/>
    <w:rsid w:val="003943DD"/>
    <w:rsid w:val="00394600"/>
    <w:rsid w:val="003947DE"/>
    <w:rsid w:val="003947E7"/>
    <w:rsid w:val="0039495C"/>
    <w:rsid w:val="003949BB"/>
    <w:rsid w:val="00394A69"/>
    <w:rsid w:val="00394B46"/>
    <w:rsid w:val="00394D84"/>
    <w:rsid w:val="00394E63"/>
    <w:rsid w:val="00394E71"/>
    <w:rsid w:val="00394F47"/>
    <w:rsid w:val="00395149"/>
    <w:rsid w:val="003951C9"/>
    <w:rsid w:val="00395297"/>
    <w:rsid w:val="0039549D"/>
    <w:rsid w:val="0039557D"/>
    <w:rsid w:val="00395B41"/>
    <w:rsid w:val="00395D39"/>
    <w:rsid w:val="00395DDF"/>
    <w:rsid w:val="00395E13"/>
    <w:rsid w:val="00395FC1"/>
    <w:rsid w:val="00395FE4"/>
    <w:rsid w:val="00396122"/>
    <w:rsid w:val="003961C0"/>
    <w:rsid w:val="00396399"/>
    <w:rsid w:val="00396493"/>
    <w:rsid w:val="0039649A"/>
    <w:rsid w:val="003964A1"/>
    <w:rsid w:val="00396565"/>
    <w:rsid w:val="00396586"/>
    <w:rsid w:val="0039675A"/>
    <w:rsid w:val="003968BB"/>
    <w:rsid w:val="00396929"/>
    <w:rsid w:val="00396ABF"/>
    <w:rsid w:val="00396B59"/>
    <w:rsid w:val="00396BED"/>
    <w:rsid w:val="00396BF6"/>
    <w:rsid w:val="00396BFD"/>
    <w:rsid w:val="00396CCC"/>
    <w:rsid w:val="00396D31"/>
    <w:rsid w:val="00397213"/>
    <w:rsid w:val="00397237"/>
    <w:rsid w:val="0039728E"/>
    <w:rsid w:val="003973A1"/>
    <w:rsid w:val="003973C2"/>
    <w:rsid w:val="0039749E"/>
    <w:rsid w:val="00397569"/>
    <w:rsid w:val="003976AC"/>
    <w:rsid w:val="00397726"/>
    <w:rsid w:val="003977C1"/>
    <w:rsid w:val="00397880"/>
    <w:rsid w:val="0039799D"/>
    <w:rsid w:val="003979BF"/>
    <w:rsid w:val="00397A59"/>
    <w:rsid w:val="00397B4D"/>
    <w:rsid w:val="00397C58"/>
    <w:rsid w:val="00397D3A"/>
    <w:rsid w:val="00397E0C"/>
    <w:rsid w:val="00397F4A"/>
    <w:rsid w:val="003A015C"/>
    <w:rsid w:val="003A01FE"/>
    <w:rsid w:val="003A0246"/>
    <w:rsid w:val="003A0364"/>
    <w:rsid w:val="003A0376"/>
    <w:rsid w:val="003A03D2"/>
    <w:rsid w:val="003A06D2"/>
    <w:rsid w:val="003A06F3"/>
    <w:rsid w:val="003A07B2"/>
    <w:rsid w:val="003A07D1"/>
    <w:rsid w:val="003A0AB0"/>
    <w:rsid w:val="003A0BD2"/>
    <w:rsid w:val="003A0C57"/>
    <w:rsid w:val="003A0F2A"/>
    <w:rsid w:val="003A10D5"/>
    <w:rsid w:val="003A1131"/>
    <w:rsid w:val="003A114F"/>
    <w:rsid w:val="003A11AF"/>
    <w:rsid w:val="003A16AE"/>
    <w:rsid w:val="003A16E2"/>
    <w:rsid w:val="003A18CC"/>
    <w:rsid w:val="003A193F"/>
    <w:rsid w:val="003A19C6"/>
    <w:rsid w:val="003A1BDA"/>
    <w:rsid w:val="003A1E1C"/>
    <w:rsid w:val="003A1F57"/>
    <w:rsid w:val="003A2139"/>
    <w:rsid w:val="003A22D6"/>
    <w:rsid w:val="003A2587"/>
    <w:rsid w:val="003A270F"/>
    <w:rsid w:val="003A2B10"/>
    <w:rsid w:val="003A2B1B"/>
    <w:rsid w:val="003A2DD1"/>
    <w:rsid w:val="003A2E1A"/>
    <w:rsid w:val="003A2E67"/>
    <w:rsid w:val="003A3095"/>
    <w:rsid w:val="003A3364"/>
    <w:rsid w:val="003A37AD"/>
    <w:rsid w:val="003A3913"/>
    <w:rsid w:val="003A3966"/>
    <w:rsid w:val="003A3BA6"/>
    <w:rsid w:val="003A3C9B"/>
    <w:rsid w:val="003A4066"/>
    <w:rsid w:val="003A4523"/>
    <w:rsid w:val="003A47D9"/>
    <w:rsid w:val="003A4C49"/>
    <w:rsid w:val="003A4E15"/>
    <w:rsid w:val="003A4FC8"/>
    <w:rsid w:val="003A509B"/>
    <w:rsid w:val="003A5255"/>
    <w:rsid w:val="003A55D7"/>
    <w:rsid w:val="003A57D8"/>
    <w:rsid w:val="003A58B4"/>
    <w:rsid w:val="003A59C0"/>
    <w:rsid w:val="003A5ADF"/>
    <w:rsid w:val="003A5B03"/>
    <w:rsid w:val="003A5CD5"/>
    <w:rsid w:val="003A5DA5"/>
    <w:rsid w:val="003A5E5B"/>
    <w:rsid w:val="003A5E78"/>
    <w:rsid w:val="003A626B"/>
    <w:rsid w:val="003A6410"/>
    <w:rsid w:val="003A6551"/>
    <w:rsid w:val="003A657B"/>
    <w:rsid w:val="003A66C1"/>
    <w:rsid w:val="003A680C"/>
    <w:rsid w:val="003A6BA4"/>
    <w:rsid w:val="003A71D3"/>
    <w:rsid w:val="003A7225"/>
    <w:rsid w:val="003A74D0"/>
    <w:rsid w:val="003A7683"/>
    <w:rsid w:val="003A78A0"/>
    <w:rsid w:val="003A7908"/>
    <w:rsid w:val="003A79D9"/>
    <w:rsid w:val="003A7B04"/>
    <w:rsid w:val="003A7B14"/>
    <w:rsid w:val="003A7C84"/>
    <w:rsid w:val="003A7CA1"/>
    <w:rsid w:val="003A7CCC"/>
    <w:rsid w:val="003A7E0D"/>
    <w:rsid w:val="003B041F"/>
    <w:rsid w:val="003B07B2"/>
    <w:rsid w:val="003B07CE"/>
    <w:rsid w:val="003B07FA"/>
    <w:rsid w:val="003B0830"/>
    <w:rsid w:val="003B0C33"/>
    <w:rsid w:val="003B0C34"/>
    <w:rsid w:val="003B0D51"/>
    <w:rsid w:val="003B0F45"/>
    <w:rsid w:val="003B10C9"/>
    <w:rsid w:val="003B118D"/>
    <w:rsid w:val="003B13CD"/>
    <w:rsid w:val="003B1423"/>
    <w:rsid w:val="003B15F0"/>
    <w:rsid w:val="003B1785"/>
    <w:rsid w:val="003B1787"/>
    <w:rsid w:val="003B1AF8"/>
    <w:rsid w:val="003B1CCC"/>
    <w:rsid w:val="003B1CFC"/>
    <w:rsid w:val="003B1D30"/>
    <w:rsid w:val="003B1F21"/>
    <w:rsid w:val="003B1F92"/>
    <w:rsid w:val="003B2046"/>
    <w:rsid w:val="003B20E3"/>
    <w:rsid w:val="003B247E"/>
    <w:rsid w:val="003B24E6"/>
    <w:rsid w:val="003B2576"/>
    <w:rsid w:val="003B281B"/>
    <w:rsid w:val="003B2976"/>
    <w:rsid w:val="003B2A94"/>
    <w:rsid w:val="003B2B31"/>
    <w:rsid w:val="003B2BDC"/>
    <w:rsid w:val="003B2D59"/>
    <w:rsid w:val="003B2F96"/>
    <w:rsid w:val="003B3112"/>
    <w:rsid w:val="003B316C"/>
    <w:rsid w:val="003B3223"/>
    <w:rsid w:val="003B39D4"/>
    <w:rsid w:val="003B3A7F"/>
    <w:rsid w:val="003B3B45"/>
    <w:rsid w:val="003B3B90"/>
    <w:rsid w:val="003B3CCA"/>
    <w:rsid w:val="003B3D49"/>
    <w:rsid w:val="003B3DA2"/>
    <w:rsid w:val="003B3EF8"/>
    <w:rsid w:val="003B3F6A"/>
    <w:rsid w:val="003B3F84"/>
    <w:rsid w:val="003B40A0"/>
    <w:rsid w:val="003B4163"/>
    <w:rsid w:val="003B424B"/>
    <w:rsid w:val="003B4458"/>
    <w:rsid w:val="003B45A4"/>
    <w:rsid w:val="003B46B3"/>
    <w:rsid w:val="003B46E6"/>
    <w:rsid w:val="003B48C8"/>
    <w:rsid w:val="003B4AFE"/>
    <w:rsid w:val="003B4B9F"/>
    <w:rsid w:val="003B4C52"/>
    <w:rsid w:val="003B4DF9"/>
    <w:rsid w:val="003B4E07"/>
    <w:rsid w:val="003B50B5"/>
    <w:rsid w:val="003B51C1"/>
    <w:rsid w:val="003B521B"/>
    <w:rsid w:val="003B5377"/>
    <w:rsid w:val="003B538C"/>
    <w:rsid w:val="003B568D"/>
    <w:rsid w:val="003B569D"/>
    <w:rsid w:val="003B56C0"/>
    <w:rsid w:val="003B583C"/>
    <w:rsid w:val="003B594D"/>
    <w:rsid w:val="003B5CDA"/>
    <w:rsid w:val="003B5D98"/>
    <w:rsid w:val="003B5E89"/>
    <w:rsid w:val="003B607E"/>
    <w:rsid w:val="003B629E"/>
    <w:rsid w:val="003B62C4"/>
    <w:rsid w:val="003B6484"/>
    <w:rsid w:val="003B65C2"/>
    <w:rsid w:val="003B6606"/>
    <w:rsid w:val="003B6C12"/>
    <w:rsid w:val="003B6C9B"/>
    <w:rsid w:val="003B6D19"/>
    <w:rsid w:val="003B6D9B"/>
    <w:rsid w:val="003B6F1D"/>
    <w:rsid w:val="003B704F"/>
    <w:rsid w:val="003B70EA"/>
    <w:rsid w:val="003B711D"/>
    <w:rsid w:val="003B73A7"/>
    <w:rsid w:val="003B74B8"/>
    <w:rsid w:val="003B769B"/>
    <w:rsid w:val="003B7744"/>
    <w:rsid w:val="003B7850"/>
    <w:rsid w:val="003B7CEC"/>
    <w:rsid w:val="003B7D35"/>
    <w:rsid w:val="003B7DBC"/>
    <w:rsid w:val="003B7F1A"/>
    <w:rsid w:val="003C006A"/>
    <w:rsid w:val="003C00C4"/>
    <w:rsid w:val="003C0207"/>
    <w:rsid w:val="003C0305"/>
    <w:rsid w:val="003C045B"/>
    <w:rsid w:val="003C0527"/>
    <w:rsid w:val="003C06A1"/>
    <w:rsid w:val="003C07FE"/>
    <w:rsid w:val="003C082A"/>
    <w:rsid w:val="003C0902"/>
    <w:rsid w:val="003C0A53"/>
    <w:rsid w:val="003C0A83"/>
    <w:rsid w:val="003C0AF3"/>
    <w:rsid w:val="003C0B12"/>
    <w:rsid w:val="003C0C37"/>
    <w:rsid w:val="003C0D9D"/>
    <w:rsid w:val="003C0E0B"/>
    <w:rsid w:val="003C0ED9"/>
    <w:rsid w:val="003C0F6C"/>
    <w:rsid w:val="003C0FBE"/>
    <w:rsid w:val="003C0FBF"/>
    <w:rsid w:val="003C112E"/>
    <w:rsid w:val="003C115F"/>
    <w:rsid w:val="003C1186"/>
    <w:rsid w:val="003C120F"/>
    <w:rsid w:val="003C130A"/>
    <w:rsid w:val="003C130D"/>
    <w:rsid w:val="003C17AE"/>
    <w:rsid w:val="003C19F5"/>
    <w:rsid w:val="003C1A3C"/>
    <w:rsid w:val="003C1C5B"/>
    <w:rsid w:val="003C1E90"/>
    <w:rsid w:val="003C1FD3"/>
    <w:rsid w:val="003C2253"/>
    <w:rsid w:val="003C2466"/>
    <w:rsid w:val="003C25C4"/>
    <w:rsid w:val="003C25F1"/>
    <w:rsid w:val="003C2746"/>
    <w:rsid w:val="003C2751"/>
    <w:rsid w:val="003C2906"/>
    <w:rsid w:val="003C291D"/>
    <w:rsid w:val="003C29EC"/>
    <w:rsid w:val="003C2B17"/>
    <w:rsid w:val="003C2B3E"/>
    <w:rsid w:val="003C30F5"/>
    <w:rsid w:val="003C3111"/>
    <w:rsid w:val="003C3115"/>
    <w:rsid w:val="003C326C"/>
    <w:rsid w:val="003C328D"/>
    <w:rsid w:val="003C32BB"/>
    <w:rsid w:val="003C34E0"/>
    <w:rsid w:val="003C35C5"/>
    <w:rsid w:val="003C36DB"/>
    <w:rsid w:val="003C3890"/>
    <w:rsid w:val="003C3894"/>
    <w:rsid w:val="003C3A78"/>
    <w:rsid w:val="003C3D5B"/>
    <w:rsid w:val="003C3D85"/>
    <w:rsid w:val="003C3DFE"/>
    <w:rsid w:val="003C3E46"/>
    <w:rsid w:val="003C3FC4"/>
    <w:rsid w:val="003C4036"/>
    <w:rsid w:val="003C40F5"/>
    <w:rsid w:val="003C43FF"/>
    <w:rsid w:val="003C4728"/>
    <w:rsid w:val="003C483C"/>
    <w:rsid w:val="003C48A7"/>
    <w:rsid w:val="003C491F"/>
    <w:rsid w:val="003C4970"/>
    <w:rsid w:val="003C4E69"/>
    <w:rsid w:val="003C5067"/>
    <w:rsid w:val="003C5077"/>
    <w:rsid w:val="003C511E"/>
    <w:rsid w:val="003C53A8"/>
    <w:rsid w:val="003C5432"/>
    <w:rsid w:val="003C562A"/>
    <w:rsid w:val="003C5F99"/>
    <w:rsid w:val="003C5FC3"/>
    <w:rsid w:val="003C60B9"/>
    <w:rsid w:val="003C617B"/>
    <w:rsid w:val="003C63EE"/>
    <w:rsid w:val="003C67D9"/>
    <w:rsid w:val="003C6841"/>
    <w:rsid w:val="003C6BAE"/>
    <w:rsid w:val="003C6E6A"/>
    <w:rsid w:val="003C7250"/>
    <w:rsid w:val="003C7252"/>
    <w:rsid w:val="003C735E"/>
    <w:rsid w:val="003C7611"/>
    <w:rsid w:val="003C764A"/>
    <w:rsid w:val="003C7691"/>
    <w:rsid w:val="003C7772"/>
    <w:rsid w:val="003C780F"/>
    <w:rsid w:val="003C7843"/>
    <w:rsid w:val="003C7926"/>
    <w:rsid w:val="003C7A8B"/>
    <w:rsid w:val="003C7DA0"/>
    <w:rsid w:val="003C7E12"/>
    <w:rsid w:val="003C7F22"/>
    <w:rsid w:val="003D0148"/>
    <w:rsid w:val="003D01C6"/>
    <w:rsid w:val="003D058B"/>
    <w:rsid w:val="003D05EC"/>
    <w:rsid w:val="003D074C"/>
    <w:rsid w:val="003D0762"/>
    <w:rsid w:val="003D0765"/>
    <w:rsid w:val="003D076E"/>
    <w:rsid w:val="003D0770"/>
    <w:rsid w:val="003D08E7"/>
    <w:rsid w:val="003D0BAB"/>
    <w:rsid w:val="003D0BCB"/>
    <w:rsid w:val="003D0BE9"/>
    <w:rsid w:val="003D139F"/>
    <w:rsid w:val="003D143E"/>
    <w:rsid w:val="003D15FF"/>
    <w:rsid w:val="003D1612"/>
    <w:rsid w:val="003D1719"/>
    <w:rsid w:val="003D1756"/>
    <w:rsid w:val="003D179C"/>
    <w:rsid w:val="003D181A"/>
    <w:rsid w:val="003D1965"/>
    <w:rsid w:val="003D198E"/>
    <w:rsid w:val="003D1A0E"/>
    <w:rsid w:val="003D1B9E"/>
    <w:rsid w:val="003D1C11"/>
    <w:rsid w:val="003D1C33"/>
    <w:rsid w:val="003D1D14"/>
    <w:rsid w:val="003D1E79"/>
    <w:rsid w:val="003D20E9"/>
    <w:rsid w:val="003D2157"/>
    <w:rsid w:val="003D2463"/>
    <w:rsid w:val="003D2565"/>
    <w:rsid w:val="003D29C8"/>
    <w:rsid w:val="003D2A6E"/>
    <w:rsid w:val="003D2AC5"/>
    <w:rsid w:val="003D2FC8"/>
    <w:rsid w:val="003D30E8"/>
    <w:rsid w:val="003D3280"/>
    <w:rsid w:val="003D32B0"/>
    <w:rsid w:val="003D3536"/>
    <w:rsid w:val="003D35B2"/>
    <w:rsid w:val="003D38CE"/>
    <w:rsid w:val="003D3987"/>
    <w:rsid w:val="003D3A3C"/>
    <w:rsid w:val="003D3AED"/>
    <w:rsid w:val="003D3EC2"/>
    <w:rsid w:val="003D43E9"/>
    <w:rsid w:val="003D4691"/>
    <w:rsid w:val="003D4AC4"/>
    <w:rsid w:val="003D4AD0"/>
    <w:rsid w:val="003D4CD3"/>
    <w:rsid w:val="003D51B6"/>
    <w:rsid w:val="003D55C9"/>
    <w:rsid w:val="003D565A"/>
    <w:rsid w:val="003D5855"/>
    <w:rsid w:val="003D586D"/>
    <w:rsid w:val="003D5968"/>
    <w:rsid w:val="003D5EBD"/>
    <w:rsid w:val="003D6219"/>
    <w:rsid w:val="003D6451"/>
    <w:rsid w:val="003D66DC"/>
    <w:rsid w:val="003D67BF"/>
    <w:rsid w:val="003D694D"/>
    <w:rsid w:val="003D6A9C"/>
    <w:rsid w:val="003D6B4A"/>
    <w:rsid w:val="003D6C03"/>
    <w:rsid w:val="003D6C93"/>
    <w:rsid w:val="003D6C9A"/>
    <w:rsid w:val="003D6D26"/>
    <w:rsid w:val="003D6F40"/>
    <w:rsid w:val="003D70B3"/>
    <w:rsid w:val="003D70C2"/>
    <w:rsid w:val="003D7174"/>
    <w:rsid w:val="003D71F9"/>
    <w:rsid w:val="003D73B3"/>
    <w:rsid w:val="003D7425"/>
    <w:rsid w:val="003D75D0"/>
    <w:rsid w:val="003D7685"/>
    <w:rsid w:val="003D7846"/>
    <w:rsid w:val="003D794C"/>
    <w:rsid w:val="003D7986"/>
    <w:rsid w:val="003D79FB"/>
    <w:rsid w:val="003D7D86"/>
    <w:rsid w:val="003D7D96"/>
    <w:rsid w:val="003D7DB3"/>
    <w:rsid w:val="003D7DE1"/>
    <w:rsid w:val="003E009C"/>
    <w:rsid w:val="003E0144"/>
    <w:rsid w:val="003E016C"/>
    <w:rsid w:val="003E01D0"/>
    <w:rsid w:val="003E02B8"/>
    <w:rsid w:val="003E037F"/>
    <w:rsid w:val="003E03C4"/>
    <w:rsid w:val="003E0468"/>
    <w:rsid w:val="003E0528"/>
    <w:rsid w:val="003E066A"/>
    <w:rsid w:val="003E067C"/>
    <w:rsid w:val="003E08A1"/>
    <w:rsid w:val="003E0A8F"/>
    <w:rsid w:val="003E0AFC"/>
    <w:rsid w:val="003E0BBC"/>
    <w:rsid w:val="003E0C29"/>
    <w:rsid w:val="003E0C65"/>
    <w:rsid w:val="003E0E7F"/>
    <w:rsid w:val="003E0F00"/>
    <w:rsid w:val="003E0F19"/>
    <w:rsid w:val="003E126A"/>
    <w:rsid w:val="003E157F"/>
    <w:rsid w:val="003E15C1"/>
    <w:rsid w:val="003E174E"/>
    <w:rsid w:val="003E1757"/>
    <w:rsid w:val="003E1AD4"/>
    <w:rsid w:val="003E1D02"/>
    <w:rsid w:val="003E1FBC"/>
    <w:rsid w:val="003E2121"/>
    <w:rsid w:val="003E215C"/>
    <w:rsid w:val="003E225A"/>
    <w:rsid w:val="003E235B"/>
    <w:rsid w:val="003E25B1"/>
    <w:rsid w:val="003E25C8"/>
    <w:rsid w:val="003E25D8"/>
    <w:rsid w:val="003E264D"/>
    <w:rsid w:val="003E272F"/>
    <w:rsid w:val="003E2A79"/>
    <w:rsid w:val="003E2B15"/>
    <w:rsid w:val="003E2C74"/>
    <w:rsid w:val="003E2FC2"/>
    <w:rsid w:val="003E3123"/>
    <w:rsid w:val="003E3253"/>
    <w:rsid w:val="003E3345"/>
    <w:rsid w:val="003E350F"/>
    <w:rsid w:val="003E35C2"/>
    <w:rsid w:val="003E37D5"/>
    <w:rsid w:val="003E3941"/>
    <w:rsid w:val="003E39F6"/>
    <w:rsid w:val="003E3B3E"/>
    <w:rsid w:val="003E3F6B"/>
    <w:rsid w:val="003E45DC"/>
    <w:rsid w:val="003E48A4"/>
    <w:rsid w:val="003E4DA3"/>
    <w:rsid w:val="003E4DD1"/>
    <w:rsid w:val="003E4E74"/>
    <w:rsid w:val="003E4E75"/>
    <w:rsid w:val="003E509A"/>
    <w:rsid w:val="003E52C5"/>
    <w:rsid w:val="003E5397"/>
    <w:rsid w:val="003E543D"/>
    <w:rsid w:val="003E545F"/>
    <w:rsid w:val="003E5863"/>
    <w:rsid w:val="003E5B07"/>
    <w:rsid w:val="003E5C0E"/>
    <w:rsid w:val="003E5C49"/>
    <w:rsid w:val="003E5DDA"/>
    <w:rsid w:val="003E611D"/>
    <w:rsid w:val="003E61AD"/>
    <w:rsid w:val="003E61C1"/>
    <w:rsid w:val="003E6411"/>
    <w:rsid w:val="003E64AC"/>
    <w:rsid w:val="003E6623"/>
    <w:rsid w:val="003E67A9"/>
    <w:rsid w:val="003E6859"/>
    <w:rsid w:val="003E6BAE"/>
    <w:rsid w:val="003E6C92"/>
    <w:rsid w:val="003E7105"/>
    <w:rsid w:val="003E72D2"/>
    <w:rsid w:val="003E740E"/>
    <w:rsid w:val="003E7449"/>
    <w:rsid w:val="003E74E8"/>
    <w:rsid w:val="003E759A"/>
    <w:rsid w:val="003E78E7"/>
    <w:rsid w:val="003E7937"/>
    <w:rsid w:val="003E79BC"/>
    <w:rsid w:val="003E7A9B"/>
    <w:rsid w:val="003E7C31"/>
    <w:rsid w:val="003F003B"/>
    <w:rsid w:val="003F0110"/>
    <w:rsid w:val="003F01A0"/>
    <w:rsid w:val="003F01BC"/>
    <w:rsid w:val="003F0297"/>
    <w:rsid w:val="003F042A"/>
    <w:rsid w:val="003F049C"/>
    <w:rsid w:val="003F0B84"/>
    <w:rsid w:val="003F0B86"/>
    <w:rsid w:val="003F0DCD"/>
    <w:rsid w:val="003F0DFA"/>
    <w:rsid w:val="003F0FBE"/>
    <w:rsid w:val="003F1007"/>
    <w:rsid w:val="003F104D"/>
    <w:rsid w:val="003F1276"/>
    <w:rsid w:val="003F12EB"/>
    <w:rsid w:val="003F1345"/>
    <w:rsid w:val="003F138B"/>
    <w:rsid w:val="003F13A5"/>
    <w:rsid w:val="003F1603"/>
    <w:rsid w:val="003F1666"/>
    <w:rsid w:val="003F16DF"/>
    <w:rsid w:val="003F18C6"/>
    <w:rsid w:val="003F1AE3"/>
    <w:rsid w:val="003F2011"/>
    <w:rsid w:val="003F247C"/>
    <w:rsid w:val="003F2554"/>
    <w:rsid w:val="003F267C"/>
    <w:rsid w:val="003F2687"/>
    <w:rsid w:val="003F2A20"/>
    <w:rsid w:val="003F2AB2"/>
    <w:rsid w:val="003F2DA0"/>
    <w:rsid w:val="003F2E6A"/>
    <w:rsid w:val="003F3660"/>
    <w:rsid w:val="003F3723"/>
    <w:rsid w:val="003F388D"/>
    <w:rsid w:val="003F3A65"/>
    <w:rsid w:val="003F4154"/>
    <w:rsid w:val="003F415B"/>
    <w:rsid w:val="003F4183"/>
    <w:rsid w:val="003F41D9"/>
    <w:rsid w:val="003F441C"/>
    <w:rsid w:val="003F4609"/>
    <w:rsid w:val="003F46A4"/>
    <w:rsid w:val="003F4759"/>
    <w:rsid w:val="003F49E8"/>
    <w:rsid w:val="003F4A07"/>
    <w:rsid w:val="003F4B83"/>
    <w:rsid w:val="003F4D33"/>
    <w:rsid w:val="003F4E28"/>
    <w:rsid w:val="003F4E40"/>
    <w:rsid w:val="003F5109"/>
    <w:rsid w:val="003F52D8"/>
    <w:rsid w:val="003F542B"/>
    <w:rsid w:val="003F5820"/>
    <w:rsid w:val="003F583C"/>
    <w:rsid w:val="003F5AEE"/>
    <w:rsid w:val="003F5C52"/>
    <w:rsid w:val="003F5CC5"/>
    <w:rsid w:val="003F5CE7"/>
    <w:rsid w:val="003F5F99"/>
    <w:rsid w:val="003F62B4"/>
    <w:rsid w:val="003F62B5"/>
    <w:rsid w:val="003F62E0"/>
    <w:rsid w:val="003F62FF"/>
    <w:rsid w:val="003F6876"/>
    <w:rsid w:val="003F6C6E"/>
    <w:rsid w:val="003F6E26"/>
    <w:rsid w:val="003F707B"/>
    <w:rsid w:val="003F7151"/>
    <w:rsid w:val="003F74F6"/>
    <w:rsid w:val="003F76A9"/>
    <w:rsid w:val="003F7796"/>
    <w:rsid w:val="003F77DC"/>
    <w:rsid w:val="003F7806"/>
    <w:rsid w:val="003F79B1"/>
    <w:rsid w:val="003F7A8E"/>
    <w:rsid w:val="003F7DB8"/>
    <w:rsid w:val="003F7E6B"/>
    <w:rsid w:val="003F7FEC"/>
    <w:rsid w:val="00400B24"/>
    <w:rsid w:val="00400B2C"/>
    <w:rsid w:val="00400B61"/>
    <w:rsid w:val="00400BD1"/>
    <w:rsid w:val="00400C4E"/>
    <w:rsid w:val="00400DB6"/>
    <w:rsid w:val="00400FDB"/>
    <w:rsid w:val="00401078"/>
    <w:rsid w:val="004013F6"/>
    <w:rsid w:val="00401504"/>
    <w:rsid w:val="00401559"/>
    <w:rsid w:val="00401674"/>
    <w:rsid w:val="00401786"/>
    <w:rsid w:val="004018CD"/>
    <w:rsid w:val="00401979"/>
    <w:rsid w:val="004019EA"/>
    <w:rsid w:val="00401D05"/>
    <w:rsid w:val="0040220B"/>
    <w:rsid w:val="00402312"/>
    <w:rsid w:val="00402885"/>
    <w:rsid w:val="004028B1"/>
    <w:rsid w:val="004029E5"/>
    <w:rsid w:val="00402A54"/>
    <w:rsid w:val="00402AD4"/>
    <w:rsid w:val="00402C69"/>
    <w:rsid w:val="00402F56"/>
    <w:rsid w:val="00402F62"/>
    <w:rsid w:val="00402FE0"/>
    <w:rsid w:val="004030D6"/>
    <w:rsid w:val="00403189"/>
    <w:rsid w:val="00403487"/>
    <w:rsid w:val="00403511"/>
    <w:rsid w:val="004036EF"/>
    <w:rsid w:val="004037D6"/>
    <w:rsid w:val="004037ED"/>
    <w:rsid w:val="00403806"/>
    <w:rsid w:val="0040392E"/>
    <w:rsid w:val="004040CF"/>
    <w:rsid w:val="004041A5"/>
    <w:rsid w:val="004041D3"/>
    <w:rsid w:val="004042E5"/>
    <w:rsid w:val="00404337"/>
    <w:rsid w:val="00404546"/>
    <w:rsid w:val="0040455D"/>
    <w:rsid w:val="00404571"/>
    <w:rsid w:val="004045AA"/>
    <w:rsid w:val="004047BB"/>
    <w:rsid w:val="0040484A"/>
    <w:rsid w:val="00404A9B"/>
    <w:rsid w:val="00404AA4"/>
    <w:rsid w:val="00404BD4"/>
    <w:rsid w:val="00404CEE"/>
    <w:rsid w:val="00404CF2"/>
    <w:rsid w:val="00404E48"/>
    <w:rsid w:val="00404E6F"/>
    <w:rsid w:val="004053B2"/>
    <w:rsid w:val="004053C7"/>
    <w:rsid w:val="004055E0"/>
    <w:rsid w:val="004055F9"/>
    <w:rsid w:val="00405692"/>
    <w:rsid w:val="004056BD"/>
    <w:rsid w:val="004060C0"/>
    <w:rsid w:val="004062F2"/>
    <w:rsid w:val="004063CC"/>
    <w:rsid w:val="0040643B"/>
    <w:rsid w:val="0040676D"/>
    <w:rsid w:val="004067F2"/>
    <w:rsid w:val="00406968"/>
    <w:rsid w:val="00406BE1"/>
    <w:rsid w:val="00406E27"/>
    <w:rsid w:val="00406F0A"/>
    <w:rsid w:val="004070A4"/>
    <w:rsid w:val="00407322"/>
    <w:rsid w:val="004073AC"/>
    <w:rsid w:val="00407445"/>
    <w:rsid w:val="004076A6"/>
    <w:rsid w:val="004077C0"/>
    <w:rsid w:val="004079A2"/>
    <w:rsid w:val="00407B5C"/>
    <w:rsid w:val="00407C24"/>
    <w:rsid w:val="00407C26"/>
    <w:rsid w:val="00407D41"/>
    <w:rsid w:val="00407D50"/>
    <w:rsid w:val="00407DA3"/>
    <w:rsid w:val="00407E0E"/>
    <w:rsid w:val="00410054"/>
    <w:rsid w:val="004101DD"/>
    <w:rsid w:val="00410266"/>
    <w:rsid w:val="00410502"/>
    <w:rsid w:val="00410835"/>
    <w:rsid w:val="004109DF"/>
    <w:rsid w:val="00410C6D"/>
    <w:rsid w:val="00410FC7"/>
    <w:rsid w:val="004110FB"/>
    <w:rsid w:val="0041123A"/>
    <w:rsid w:val="00411353"/>
    <w:rsid w:val="004113FF"/>
    <w:rsid w:val="004117C6"/>
    <w:rsid w:val="004118F4"/>
    <w:rsid w:val="00411AAF"/>
    <w:rsid w:val="00411B51"/>
    <w:rsid w:val="00411D02"/>
    <w:rsid w:val="00411F77"/>
    <w:rsid w:val="00412171"/>
    <w:rsid w:val="0041217C"/>
    <w:rsid w:val="0041236B"/>
    <w:rsid w:val="0041238F"/>
    <w:rsid w:val="004123C2"/>
    <w:rsid w:val="00412727"/>
    <w:rsid w:val="00412851"/>
    <w:rsid w:val="004128F6"/>
    <w:rsid w:val="004129E4"/>
    <w:rsid w:val="00412A17"/>
    <w:rsid w:val="00412A55"/>
    <w:rsid w:val="00412A74"/>
    <w:rsid w:val="00412C38"/>
    <w:rsid w:val="00412CF6"/>
    <w:rsid w:val="00412D99"/>
    <w:rsid w:val="00412DD8"/>
    <w:rsid w:val="00412F31"/>
    <w:rsid w:val="0041307F"/>
    <w:rsid w:val="00413176"/>
    <w:rsid w:val="004135CA"/>
    <w:rsid w:val="0041393E"/>
    <w:rsid w:val="004139BB"/>
    <w:rsid w:val="00413A31"/>
    <w:rsid w:val="00413EB8"/>
    <w:rsid w:val="004140AF"/>
    <w:rsid w:val="00414791"/>
    <w:rsid w:val="00414793"/>
    <w:rsid w:val="0041481B"/>
    <w:rsid w:val="004149CD"/>
    <w:rsid w:val="00414A58"/>
    <w:rsid w:val="00414EC9"/>
    <w:rsid w:val="0041502F"/>
    <w:rsid w:val="004150FA"/>
    <w:rsid w:val="004151E9"/>
    <w:rsid w:val="0041527A"/>
    <w:rsid w:val="00415334"/>
    <w:rsid w:val="004153E6"/>
    <w:rsid w:val="00415509"/>
    <w:rsid w:val="004157FB"/>
    <w:rsid w:val="00415B81"/>
    <w:rsid w:val="00415D3A"/>
    <w:rsid w:val="00415E8D"/>
    <w:rsid w:val="0041627E"/>
    <w:rsid w:val="0041657D"/>
    <w:rsid w:val="00416741"/>
    <w:rsid w:val="004168C2"/>
    <w:rsid w:val="004169CC"/>
    <w:rsid w:val="00416AB4"/>
    <w:rsid w:val="00416B36"/>
    <w:rsid w:val="00416B69"/>
    <w:rsid w:val="00416F5C"/>
    <w:rsid w:val="00417078"/>
    <w:rsid w:val="00417089"/>
    <w:rsid w:val="004170E3"/>
    <w:rsid w:val="00417118"/>
    <w:rsid w:val="004174D3"/>
    <w:rsid w:val="00417520"/>
    <w:rsid w:val="004176EC"/>
    <w:rsid w:val="00417704"/>
    <w:rsid w:val="00417811"/>
    <w:rsid w:val="00417B0B"/>
    <w:rsid w:val="00417C43"/>
    <w:rsid w:val="00417D27"/>
    <w:rsid w:val="00417E5A"/>
    <w:rsid w:val="0042017B"/>
    <w:rsid w:val="004204FB"/>
    <w:rsid w:val="00420B6E"/>
    <w:rsid w:val="00420C89"/>
    <w:rsid w:val="00421091"/>
    <w:rsid w:val="004210AF"/>
    <w:rsid w:val="0042122A"/>
    <w:rsid w:val="004213FB"/>
    <w:rsid w:val="00421402"/>
    <w:rsid w:val="004216AA"/>
    <w:rsid w:val="004218B1"/>
    <w:rsid w:val="00421917"/>
    <w:rsid w:val="00421AE4"/>
    <w:rsid w:val="00421D5D"/>
    <w:rsid w:val="00421E4A"/>
    <w:rsid w:val="00421EF9"/>
    <w:rsid w:val="00421F7B"/>
    <w:rsid w:val="00421FD8"/>
    <w:rsid w:val="00422004"/>
    <w:rsid w:val="00422121"/>
    <w:rsid w:val="00422328"/>
    <w:rsid w:val="0042242E"/>
    <w:rsid w:val="004226EA"/>
    <w:rsid w:val="00422F7A"/>
    <w:rsid w:val="004230EF"/>
    <w:rsid w:val="00423105"/>
    <w:rsid w:val="00423205"/>
    <w:rsid w:val="00423236"/>
    <w:rsid w:val="0042323E"/>
    <w:rsid w:val="00423706"/>
    <w:rsid w:val="004237A4"/>
    <w:rsid w:val="004238BE"/>
    <w:rsid w:val="00423A08"/>
    <w:rsid w:val="00423A84"/>
    <w:rsid w:val="00423B63"/>
    <w:rsid w:val="00423D16"/>
    <w:rsid w:val="00423D20"/>
    <w:rsid w:val="0042419F"/>
    <w:rsid w:val="004241CD"/>
    <w:rsid w:val="004245B0"/>
    <w:rsid w:val="004248E5"/>
    <w:rsid w:val="00424C3C"/>
    <w:rsid w:val="00424D92"/>
    <w:rsid w:val="00424F67"/>
    <w:rsid w:val="004251BC"/>
    <w:rsid w:val="00425220"/>
    <w:rsid w:val="004257CB"/>
    <w:rsid w:val="00425879"/>
    <w:rsid w:val="004258B4"/>
    <w:rsid w:val="00425908"/>
    <w:rsid w:val="00425BF2"/>
    <w:rsid w:val="00425CB6"/>
    <w:rsid w:val="004260DE"/>
    <w:rsid w:val="00426259"/>
    <w:rsid w:val="00426464"/>
    <w:rsid w:val="00426533"/>
    <w:rsid w:val="004265BE"/>
    <w:rsid w:val="0042681E"/>
    <w:rsid w:val="00426A45"/>
    <w:rsid w:val="00426B37"/>
    <w:rsid w:val="00426C97"/>
    <w:rsid w:val="00426CB7"/>
    <w:rsid w:val="00426CBE"/>
    <w:rsid w:val="00426E8A"/>
    <w:rsid w:val="00426ECB"/>
    <w:rsid w:val="0042716D"/>
    <w:rsid w:val="004273C0"/>
    <w:rsid w:val="004274EE"/>
    <w:rsid w:val="004274F3"/>
    <w:rsid w:val="004276A5"/>
    <w:rsid w:val="0042780A"/>
    <w:rsid w:val="004278ED"/>
    <w:rsid w:val="004279D6"/>
    <w:rsid w:val="00427B0C"/>
    <w:rsid w:val="00427B61"/>
    <w:rsid w:val="00427D6D"/>
    <w:rsid w:val="00427EFB"/>
    <w:rsid w:val="00427F47"/>
    <w:rsid w:val="00430069"/>
    <w:rsid w:val="0043008E"/>
    <w:rsid w:val="00430102"/>
    <w:rsid w:val="00430196"/>
    <w:rsid w:val="00430358"/>
    <w:rsid w:val="00430495"/>
    <w:rsid w:val="00430589"/>
    <w:rsid w:val="0043069B"/>
    <w:rsid w:val="00430CEF"/>
    <w:rsid w:val="00430D04"/>
    <w:rsid w:val="00430EBC"/>
    <w:rsid w:val="00431020"/>
    <w:rsid w:val="00431137"/>
    <w:rsid w:val="0043160C"/>
    <w:rsid w:val="0043166E"/>
    <w:rsid w:val="00431883"/>
    <w:rsid w:val="004318D3"/>
    <w:rsid w:val="004318F7"/>
    <w:rsid w:val="00431A5A"/>
    <w:rsid w:val="00431BAF"/>
    <w:rsid w:val="00431CC7"/>
    <w:rsid w:val="00431D79"/>
    <w:rsid w:val="00431DE9"/>
    <w:rsid w:val="00431E03"/>
    <w:rsid w:val="00431F45"/>
    <w:rsid w:val="00432001"/>
    <w:rsid w:val="004321D5"/>
    <w:rsid w:val="004322A2"/>
    <w:rsid w:val="004324A0"/>
    <w:rsid w:val="004325C0"/>
    <w:rsid w:val="004326D8"/>
    <w:rsid w:val="0043288B"/>
    <w:rsid w:val="00432AE5"/>
    <w:rsid w:val="00432CFB"/>
    <w:rsid w:val="00432DA2"/>
    <w:rsid w:val="00432E0D"/>
    <w:rsid w:val="00432E5C"/>
    <w:rsid w:val="00432EE5"/>
    <w:rsid w:val="0043309F"/>
    <w:rsid w:val="004330B3"/>
    <w:rsid w:val="00433147"/>
    <w:rsid w:val="0043332D"/>
    <w:rsid w:val="0043339D"/>
    <w:rsid w:val="004334D1"/>
    <w:rsid w:val="0043368D"/>
    <w:rsid w:val="004337AA"/>
    <w:rsid w:val="004338BB"/>
    <w:rsid w:val="00433C9E"/>
    <w:rsid w:val="00433E54"/>
    <w:rsid w:val="004340B9"/>
    <w:rsid w:val="004341F8"/>
    <w:rsid w:val="004342B2"/>
    <w:rsid w:val="004343B7"/>
    <w:rsid w:val="0043462C"/>
    <w:rsid w:val="00434688"/>
    <w:rsid w:val="004347B9"/>
    <w:rsid w:val="00434924"/>
    <w:rsid w:val="00434962"/>
    <w:rsid w:val="00434B2D"/>
    <w:rsid w:val="00434EA8"/>
    <w:rsid w:val="00434F62"/>
    <w:rsid w:val="0043553F"/>
    <w:rsid w:val="00435585"/>
    <w:rsid w:val="0043563B"/>
    <w:rsid w:val="00435694"/>
    <w:rsid w:val="00435795"/>
    <w:rsid w:val="0043581D"/>
    <w:rsid w:val="0043583F"/>
    <w:rsid w:val="004358B1"/>
    <w:rsid w:val="004358BC"/>
    <w:rsid w:val="00435B8F"/>
    <w:rsid w:val="00435BC0"/>
    <w:rsid w:val="00435EFC"/>
    <w:rsid w:val="004360C0"/>
    <w:rsid w:val="00436167"/>
    <w:rsid w:val="00436436"/>
    <w:rsid w:val="00436585"/>
    <w:rsid w:val="00436938"/>
    <w:rsid w:val="00436A67"/>
    <w:rsid w:val="00436BDB"/>
    <w:rsid w:val="00436D37"/>
    <w:rsid w:val="00436DD8"/>
    <w:rsid w:val="00436E51"/>
    <w:rsid w:val="00436EA5"/>
    <w:rsid w:val="0043710D"/>
    <w:rsid w:val="004373F7"/>
    <w:rsid w:val="00437428"/>
    <w:rsid w:val="00437683"/>
    <w:rsid w:val="0043776D"/>
    <w:rsid w:val="00437996"/>
    <w:rsid w:val="00437A75"/>
    <w:rsid w:val="00437AA3"/>
    <w:rsid w:val="00437C22"/>
    <w:rsid w:val="00437F7D"/>
    <w:rsid w:val="00440068"/>
    <w:rsid w:val="0044011A"/>
    <w:rsid w:val="00440298"/>
    <w:rsid w:val="004402B1"/>
    <w:rsid w:val="00440752"/>
    <w:rsid w:val="0044076D"/>
    <w:rsid w:val="0044096A"/>
    <w:rsid w:val="004409D6"/>
    <w:rsid w:val="00440A9C"/>
    <w:rsid w:val="00440BA6"/>
    <w:rsid w:val="00440BB9"/>
    <w:rsid w:val="00440C0D"/>
    <w:rsid w:val="00440D69"/>
    <w:rsid w:val="00440F1D"/>
    <w:rsid w:val="00440F78"/>
    <w:rsid w:val="0044104A"/>
    <w:rsid w:val="00441139"/>
    <w:rsid w:val="00441371"/>
    <w:rsid w:val="004415AF"/>
    <w:rsid w:val="0044175A"/>
    <w:rsid w:val="00441B80"/>
    <w:rsid w:val="00441E51"/>
    <w:rsid w:val="0044217C"/>
    <w:rsid w:val="004424E0"/>
    <w:rsid w:val="004427F9"/>
    <w:rsid w:val="00442891"/>
    <w:rsid w:val="00442BD1"/>
    <w:rsid w:val="00442C46"/>
    <w:rsid w:val="00442F25"/>
    <w:rsid w:val="00442FA1"/>
    <w:rsid w:val="00443156"/>
    <w:rsid w:val="00443512"/>
    <w:rsid w:val="00443835"/>
    <w:rsid w:val="00443A29"/>
    <w:rsid w:val="00443DED"/>
    <w:rsid w:val="00443F3C"/>
    <w:rsid w:val="00443FA8"/>
    <w:rsid w:val="0044419D"/>
    <w:rsid w:val="0044421A"/>
    <w:rsid w:val="0044434D"/>
    <w:rsid w:val="004444F5"/>
    <w:rsid w:val="00444670"/>
    <w:rsid w:val="00444771"/>
    <w:rsid w:val="0044477D"/>
    <w:rsid w:val="004447FF"/>
    <w:rsid w:val="00444819"/>
    <w:rsid w:val="0044482C"/>
    <w:rsid w:val="00444A6A"/>
    <w:rsid w:val="00444C28"/>
    <w:rsid w:val="00444F60"/>
    <w:rsid w:val="00445068"/>
    <w:rsid w:val="00445136"/>
    <w:rsid w:val="00445433"/>
    <w:rsid w:val="0044562B"/>
    <w:rsid w:val="00445959"/>
    <w:rsid w:val="0044603C"/>
    <w:rsid w:val="00446092"/>
    <w:rsid w:val="00446102"/>
    <w:rsid w:val="00446469"/>
    <w:rsid w:val="00446589"/>
    <w:rsid w:val="00446821"/>
    <w:rsid w:val="00446895"/>
    <w:rsid w:val="00446D94"/>
    <w:rsid w:val="00446E41"/>
    <w:rsid w:val="00446EA8"/>
    <w:rsid w:val="00446FCB"/>
    <w:rsid w:val="0044763D"/>
    <w:rsid w:val="00447685"/>
    <w:rsid w:val="00447B99"/>
    <w:rsid w:val="00447BF1"/>
    <w:rsid w:val="00447CC2"/>
    <w:rsid w:val="00447CD0"/>
    <w:rsid w:val="00447F3B"/>
    <w:rsid w:val="00450177"/>
    <w:rsid w:val="004501D8"/>
    <w:rsid w:val="00450245"/>
    <w:rsid w:val="004503FD"/>
    <w:rsid w:val="00450450"/>
    <w:rsid w:val="00450688"/>
    <w:rsid w:val="00450779"/>
    <w:rsid w:val="004507DE"/>
    <w:rsid w:val="004509FD"/>
    <w:rsid w:val="00450AA0"/>
    <w:rsid w:val="00450CD3"/>
    <w:rsid w:val="00450D49"/>
    <w:rsid w:val="00450E59"/>
    <w:rsid w:val="0045103F"/>
    <w:rsid w:val="00451233"/>
    <w:rsid w:val="00451406"/>
    <w:rsid w:val="00451630"/>
    <w:rsid w:val="004516EA"/>
    <w:rsid w:val="00451876"/>
    <w:rsid w:val="00451AD3"/>
    <w:rsid w:val="00451AF3"/>
    <w:rsid w:val="00451BFB"/>
    <w:rsid w:val="00451D6A"/>
    <w:rsid w:val="00451E54"/>
    <w:rsid w:val="00451EE5"/>
    <w:rsid w:val="00452133"/>
    <w:rsid w:val="00452139"/>
    <w:rsid w:val="00452218"/>
    <w:rsid w:val="0045248D"/>
    <w:rsid w:val="004524B8"/>
    <w:rsid w:val="004527BA"/>
    <w:rsid w:val="004528D6"/>
    <w:rsid w:val="00452BC0"/>
    <w:rsid w:val="00452D99"/>
    <w:rsid w:val="00452E0A"/>
    <w:rsid w:val="00452F5B"/>
    <w:rsid w:val="00453298"/>
    <w:rsid w:val="00453328"/>
    <w:rsid w:val="0045349C"/>
    <w:rsid w:val="004534CE"/>
    <w:rsid w:val="004537FA"/>
    <w:rsid w:val="00453857"/>
    <w:rsid w:val="004539BD"/>
    <w:rsid w:val="00453B1A"/>
    <w:rsid w:val="00453D70"/>
    <w:rsid w:val="00453D76"/>
    <w:rsid w:val="00453E43"/>
    <w:rsid w:val="00453EE1"/>
    <w:rsid w:val="004540BB"/>
    <w:rsid w:val="00454127"/>
    <w:rsid w:val="00454411"/>
    <w:rsid w:val="00454453"/>
    <w:rsid w:val="00454548"/>
    <w:rsid w:val="004545DF"/>
    <w:rsid w:val="00454633"/>
    <w:rsid w:val="00454A42"/>
    <w:rsid w:val="00454B68"/>
    <w:rsid w:val="00454F3F"/>
    <w:rsid w:val="00454FAF"/>
    <w:rsid w:val="00454FC6"/>
    <w:rsid w:val="0045501A"/>
    <w:rsid w:val="0045501C"/>
    <w:rsid w:val="00455163"/>
    <w:rsid w:val="00455347"/>
    <w:rsid w:val="004554EC"/>
    <w:rsid w:val="004556C2"/>
    <w:rsid w:val="004557C2"/>
    <w:rsid w:val="00455833"/>
    <w:rsid w:val="00455841"/>
    <w:rsid w:val="00455DAA"/>
    <w:rsid w:val="00455EF5"/>
    <w:rsid w:val="004561F9"/>
    <w:rsid w:val="0045625E"/>
    <w:rsid w:val="00456282"/>
    <w:rsid w:val="0045629F"/>
    <w:rsid w:val="00456385"/>
    <w:rsid w:val="0045661F"/>
    <w:rsid w:val="00456668"/>
    <w:rsid w:val="0045666D"/>
    <w:rsid w:val="004567B0"/>
    <w:rsid w:val="0045692B"/>
    <w:rsid w:val="00456AED"/>
    <w:rsid w:val="00456B40"/>
    <w:rsid w:val="00456BB1"/>
    <w:rsid w:val="00456E59"/>
    <w:rsid w:val="00457038"/>
    <w:rsid w:val="00457283"/>
    <w:rsid w:val="004572A8"/>
    <w:rsid w:val="004573C0"/>
    <w:rsid w:val="004573F8"/>
    <w:rsid w:val="0045750B"/>
    <w:rsid w:val="00457555"/>
    <w:rsid w:val="00457637"/>
    <w:rsid w:val="00457811"/>
    <w:rsid w:val="004579D7"/>
    <w:rsid w:val="00457D72"/>
    <w:rsid w:val="00457D9C"/>
    <w:rsid w:val="00457DEB"/>
    <w:rsid w:val="00457E74"/>
    <w:rsid w:val="00457F42"/>
    <w:rsid w:val="00457FD2"/>
    <w:rsid w:val="00457FDC"/>
    <w:rsid w:val="004600C7"/>
    <w:rsid w:val="0046012B"/>
    <w:rsid w:val="00460252"/>
    <w:rsid w:val="004603B4"/>
    <w:rsid w:val="004604A8"/>
    <w:rsid w:val="004604B0"/>
    <w:rsid w:val="00460793"/>
    <w:rsid w:val="00460C99"/>
    <w:rsid w:val="00460E0A"/>
    <w:rsid w:val="00460F9B"/>
    <w:rsid w:val="004610E7"/>
    <w:rsid w:val="004611A4"/>
    <w:rsid w:val="004615A9"/>
    <w:rsid w:val="004616E6"/>
    <w:rsid w:val="004618C6"/>
    <w:rsid w:val="00461963"/>
    <w:rsid w:val="004619A6"/>
    <w:rsid w:val="00461AB3"/>
    <w:rsid w:val="00461CBC"/>
    <w:rsid w:val="00461DE8"/>
    <w:rsid w:val="004620E8"/>
    <w:rsid w:val="00462202"/>
    <w:rsid w:val="0046229B"/>
    <w:rsid w:val="00462328"/>
    <w:rsid w:val="00462411"/>
    <w:rsid w:val="0046273E"/>
    <w:rsid w:val="00462740"/>
    <w:rsid w:val="0046276F"/>
    <w:rsid w:val="004627DD"/>
    <w:rsid w:val="00462985"/>
    <w:rsid w:val="00462CD1"/>
    <w:rsid w:val="00462E09"/>
    <w:rsid w:val="004630B3"/>
    <w:rsid w:val="00463183"/>
    <w:rsid w:val="004632E7"/>
    <w:rsid w:val="0046354E"/>
    <w:rsid w:val="0046382A"/>
    <w:rsid w:val="00463911"/>
    <w:rsid w:val="00463970"/>
    <w:rsid w:val="00463986"/>
    <w:rsid w:val="00463A0E"/>
    <w:rsid w:val="00463F1B"/>
    <w:rsid w:val="004640B2"/>
    <w:rsid w:val="00464586"/>
    <w:rsid w:val="00464960"/>
    <w:rsid w:val="00464AF6"/>
    <w:rsid w:val="00464B7C"/>
    <w:rsid w:val="00464B9F"/>
    <w:rsid w:val="00464D7E"/>
    <w:rsid w:val="00464E86"/>
    <w:rsid w:val="00464E91"/>
    <w:rsid w:val="004651A3"/>
    <w:rsid w:val="00465216"/>
    <w:rsid w:val="0046522F"/>
    <w:rsid w:val="004657AA"/>
    <w:rsid w:val="00465886"/>
    <w:rsid w:val="004658FF"/>
    <w:rsid w:val="00465AA4"/>
    <w:rsid w:val="00465BDB"/>
    <w:rsid w:val="00465BDE"/>
    <w:rsid w:val="00465C22"/>
    <w:rsid w:val="004660B8"/>
    <w:rsid w:val="0046639E"/>
    <w:rsid w:val="004664EF"/>
    <w:rsid w:val="004665A2"/>
    <w:rsid w:val="004665CC"/>
    <w:rsid w:val="0046662A"/>
    <w:rsid w:val="004666BC"/>
    <w:rsid w:val="00466926"/>
    <w:rsid w:val="0046697F"/>
    <w:rsid w:val="00466AE4"/>
    <w:rsid w:val="00466B4E"/>
    <w:rsid w:val="00466D19"/>
    <w:rsid w:val="00466DB7"/>
    <w:rsid w:val="00466F65"/>
    <w:rsid w:val="004670D9"/>
    <w:rsid w:val="00467389"/>
    <w:rsid w:val="004673EF"/>
    <w:rsid w:val="00467476"/>
    <w:rsid w:val="004674B7"/>
    <w:rsid w:val="0046781E"/>
    <w:rsid w:val="00467834"/>
    <w:rsid w:val="00467B21"/>
    <w:rsid w:val="00467B36"/>
    <w:rsid w:val="00467BF6"/>
    <w:rsid w:val="00467CA3"/>
    <w:rsid w:val="00467DEF"/>
    <w:rsid w:val="00467E41"/>
    <w:rsid w:val="00467E97"/>
    <w:rsid w:val="00467ECF"/>
    <w:rsid w:val="00467FCE"/>
    <w:rsid w:val="00467FD8"/>
    <w:rsid w:val="00470005"/>
    <w:rsid w:val="00470062"/>
    <w:rsid w:val="00470075"/>
    <w:rsid w:val="0047027C"/>
    <w:rsid w:val="0047058E"/>
    <w:rsid w:val="004705C5"/>
    <w:rsid w:val="004708C2"/>
    <w:rsid w:val="0047099D"/>
    <w:rsid w:val="00470CA6"/>
    <w:rsid w:val="00470F41"/>
    <w:rsid w:val="00471304"/>
    <w:rsid w:val="0047154C"/>
    <w:rsid w:val="00471750"/>
    <w:rsid w:val="00471884"/>
    <w:rsid w:val="00471AF0"/>
    <w:rsid w:val="00471BB7"/>
    <w:rsid w:val="00471CE0"/>
    <w:rsid w:val="00471E15"/>
    <w:rsid w:val="00471ECC"/>
    <w:rsid w:val="004723DE"/>
    <w:rsid w:val="00472499"/>
    <w:rsid w:val="0047281E"/>
    <w:rsid w:val="00472AC0"/>
    <w:rsid w:val="00472C42"/>
    <w:rsid w:val="00472D23"/>
    <w:rsid w:val="00472DF7"/>
    <w:rsid w:val="004731CC"/>
    <w:rsid w:val="00473335"/>
    <w:rsid w:val="00473518"/>
    <w:rsid w:val="00473534"/>
    <w:rsid w:val="00473621"/>
    <w:rsid w:val="00473A53"/>
    <w:rsid w:val="00473B99"/>
    <w:rsid w:val="00473DBF"/>
    <w:rsid w:val="00473E56"/>
    <w:rsid w:val="00473E63"/>
    <w:rsid w:val="0047404B"/>
    <w:rsid w:val="00474213"/>
    <w:rsid w:val="0047448C"/>
    <w:rsid w:val="004746FA"/>
    <w:rsid w:val="0047490A"/>
    <w:rsid w:val="004749B7"/>
    <w:rsid w:val="00474AE0"/>
    <w:rsid w:val="00474BFE"/>
    <w:rsid w:val="004751F9"/>
    <w:rsid w:val="00475534"/>
    <w:rsid w:val="00475569"/>
    <w:rsid w:val="004757FC"/>
    <w:rsid w:val="00475826"/>
    <w:rsid w:val="00475933"/>
    <w:rsid w:val="00475A57"/>
    <w:rsid w:val="00475BD8"/>
    <w:rsid w:val="00475C28"/>
    <w:rsid w:val="00475D26"/>
    <w:rsid w:val="00475E65"/>
    <w:rsid w:val="00475FE3"/>
    <w:rsid w:val="00476147"/>
    <w:rsid w:val="0047616A"/>
    <w:rsid w:val="00476250"/>
    <w:rsid w:val="0047658B"/>
    <w:rsid w:val="0047666A"/>
    <w:rsid w:val="0047671C"/>
    <w:rsid w:val="00476758"/>
    <w:rsid w:val="00476951"/>
    <w:rsid w:val="00476971"/>
    <w:rsid w:val="00476984"/>
    <w:rsid w:val="004769BE"/>
    <w:rsid w:val="00476B03"/>
    <w:rsid w:val="00476F8D"/>
    <w:rsid w:val="004770A6"/>
    <w:rsid w:val="004770E9"/>
    <w:rsid w:val="004772AB"/>
    <w:rsid w:val="0047736E"/>
    <w:rsid w:val="004774C6"/>
    <w:rsid w:val="0047789E"/>
    <w:rsid w:val="00477B4C"/>
    <w:rsid w:val="00477B8F"/>
    <w:rsid w:val="00477D94"/>
    <w:rsid w:val="00477F9E"/>
    <w:rsid w:val="00477FA5"/>
    <w:rsid w:val="00477FBA"/>
    <w:rsid w:val="00480267"/>
    <w:rsid w:val="00480503"/>
    <w:rsid w:val="0048057D"/>
    <w:rsid w:val="00480C62"/>
    <w:rsid w:val="00480DA8"/>
    <w:rsid w:val="004810DC"/>
    <w:rsid w:val="004811D4"/>
    <w:rsid w:val="004814D2"/>
    <w:rsid w:val="004815B0"/>
    <w:rsid w:val="004817B1"/>
    <w:rsid w:val="00481812"/>
    <w:rsid w:val="00481847"/>
    <w:rsid w:val="0048196C"/>
    <w:rsid w:val="0048196D"/>
    <w:rsid w:val="004819C4"/>
    <w:rsid w:val="00481AC2"/>
    <w:rsid w:val="00481AD0"/>
    <w:rsid w:val="00481AF6"/>
    <w:rsid w:val="00481BBE"/>
    <w:rsid w:val="00481C48"/>
    <w:rsid w:val="00481C78"/>
    <w:rsid w:val="00481F74"/>
    <w:rsid w:val="004825E2"/>
    <w:rsid w:val="00482755"/>
    <w:rsid w:val="00482857"/>
    <w:rsid w:val="00482A2E"/>
    <w:rsid w:val="00482D4D"/>
    <w:rsid w:val="00482D64"/>
    <w:rsid w:val="00482E0E"/>
    <w:rsid w:val="00482E56"/>
    <w:rsid w:val="00482FB9"/>
    <w:rsid w:val="00482FE9"/>
    <w:rsid w:val="004830C4"/>
    <w:rsid w:val="00483103"/>
    <w:rsid w:val="00483224"/>
    <w:rsid w:val="004832D3"/>
    <w:rsid w:val="0048350F"/>
    <w:rsid w:val="004836BE"/>
    <w:rsid w:val="00483A15"/>
    <w:rsid w:val="00483A1C"/>
    <w:rsid w:val="00483B39"/>
    <w:rsid w:val="00483D9A"/>
    <w:rsid w:val="00483EE7"/>
    <w:rsid w:val="00484087"/>
    <w:rsid w:val="00484131"/>
    <w:rsid w:val="00484143"/>
    <w:rsid w:val="004842BE"/>
    <w:rsid w:val="004844D2"/>
    <w:rsid w:val="00484703"/>
    <w:rsid w:val="00484785"/>
    <w:rsid w:val="004847FF"/>
    <w:rsid w:val="00484814"/>
    <w:rsid w:val="004849A6"/>
    <w:rsid w:val="004849DC"/>
    <w:rsid w:val="00484C1B"/>
    <w:rsid w:val="00484C9A"/>
    <w:rsid w:val="00484E4E"/>
    <w:rsid w:val="0048505E"/>
    <w:rsid w:val="004850A3"/>
    <w:rsid w:val="00485238"/>
    <w:rsid w:val="0048526B"/>
    <w:rsid w:val="00485295"/>
    <w:rsid w:val="004852C7"/>
    <w:rsid w:val="0048534C"/>
    <w:rsid w:val="0048540C"/>
    <w:rsid w:val="004856A4"/>
    <w:rsid w:val="004857D4"/>
    <w:rsid w:val="004859A7"/>
    <w:rsid w:val="00485C71"/>
    <w:rsid w:val="00485D18"/>
    <w:rsid w:val="00485DA7"/>
    <w:rsid w:val="00485DC0"/>
    <w:rsid w:val="00485E44"/>
    <w:rsid w:val="00486053"/>
    <w:rsid w:val="004861B1"/>
    <w:rsid w:val="004862AA"/>
    <w:rsid w:val="00486560"/>
    <w:rsid w:val="00486579"/>
    <w:rsid w:val="00486682"/>
    <w:rsid w:val="004867A5"/>
    <w:rsid w:val="0048681E"/>
    <w:rsid w:val="00486844"/>
    <w:rsid w:val="004868D7"/>
    <w:rsid w:val="00486992"/>
    <w:rsid w:val="004869FC"/>
    <w:rsid w:val="00486B4B"/>
    <w:rsid w:val="00486BAB"/>
    <w:rsid w:val="00486C93"/>
    <w:rsid w:val="00486E27"/>
    <w:rsid w:val="00486E41"/>
    <w:rsid w:val="00486F33"/>
    <w:rsid w:val="00486FCE"/>
    <w:rsid w:val="0048719E"/>
    <w:rsid w:val="00487272"/>
    <w:rsid w:val="00487292"/>
    <w:rsid w:val="00487340"/>
    <w:rsid w:val="004873D2"/>
    <w:rsid w:val="004879D6"/>
    <w:rsid w:val="00487B5C"/>
    <w:rsid w:val="00487C99"/>
    <w:rsid w:val="00487CE5"/>
    <w:rsid w:val="00487D7C"/>
    <w:rsid w:val="00487E68"/>
    <w:rsid w:val="00487FB1"/>
    <w:rsid w:val="00487FED"/>
    <w:rsid w:val="0049006B"/>
    <w:rsid w:val="0049008A"/>
    <w:rsid w:val="004902C3"/>
    <w:rsid w:val="004904BE"/>
    <w:rsid w:val="004907BC"/>
    <w:rsid w:val="00490BDA"/>
    <w:rsid w:val="00490C23"/>
    <w:rsid w:val="00490C4D"/>
    <w:rsid w:val="00490CB8"/>
    <w:rsid w:val="00490EB0"/>
    <w:rsid w:val="00490FC3"/>
    <w:rsid w:val="00491074"/>
    <w:rsid w:val="00491082"/>
    <w:rsid w:val="0049110F"/>
    <w:rsid w:val="0049127C"/>
    <w:rsid w:val="004912E8"/>
    <w:rsid w:val="004912F2"/>
    <w:rsid w:val="004913D9"/>
    <w:rsid w:val="00491458"/>
    <w:rsid w:val="004914BB"/>
    <w:rsid w:val="0049163C"/>
    <w:rsid w:val="004916AB"/>
    <w:rsid w:val="004917E7"/>
    <w:rsid w:val="0049189E"/>
    <w:rsid w:val="0049196B"/>
    <w:rsid w:val="004919CF"/>
    <w:rsid w:val="00491C32"/>
    <w:rsid w:val="00491CDD"/>
    <w:rsid w:val="00492278"/>
    <w:rsid w:val="00492409"/>
    <w:rsid w:val="00492414"/>
    <w:rsid w:val="0049250B"/>
    <w:rsid w:val="00492656"/>
    <w:rsid w:val="00492706"/>
    <w:rsid w:val="00492740"/>
    <w:rsid w:val="00492766"/>
    <w:rsid w:val="004927C6"/>
    <w:rsid w:val="004928F3"/>
    <w:rsid w:val="004929FA"/>
    <w:rsid w:val="00492A7D"/>
    <w:rsid w:val="00492B5E"/>
    <w:rsid w:val="00492C0C"/>
    <w:rsid w:val="00492D7D"/>
    <w:rsid w:val="00492DFF"/>
    <w:rsid w:val="00492EAB"/>
    <w:rsid w:val="00492FBB"/>
    <w:rsid w:val="0049332F"/>
    <w:rsid w:val="00493416"/>
    <w:rsid w:val="004934B9"/>
    <w:rsid w:val="0049350A"/>
    <w:rsid w:val="004937DD"/>
    <w:rsid w:val="00493B89"/>
    <w:rsid w:val="00493BCE"/>
    <w:rsid w:val="00493BE3"/>
    <w:rsid w:val="00493E97"/>
    <w:rsid w:val="004943EA"/>
    <w:rsid w:val="0049481A"/>
    <w:rsid w:val="00494AA6"/>
    <w:rsid w:val="00494C86"/>
    <w:rsid w:val="00494FD8"/>
    <w:rsid w:val="0049531C"/>
    <w:rsid w:val="004953D3"/>
    <w:rsid w:val="004953E2"/>
    <w:rsid w:val="004953EA"/>
    <w:rsid w:val="00495401"/>
    <w:rsid w:val="0049557D"/>
    <w:rsid w:val="00495885"/>
    <w:rsid w:val="00495928"/>
    <w:rsid w:val="00495945"/>
    <w:rsid w:val="00495C4E"/>
    <w:rsid w:val="00495C9A"/>
    <w:rsid w:val="00495DD1"/>
    <w:rsid w:val="00495EC7"/>
    <w:rsid w:val="00495FA3"/>
    <w:rsid w:val="004961B6"/>
    <w:rsid w:val="00496447"/>
    <w:rsid w:val="004967FD"/>
    <w:rsid w:val="00496980"/>
    <w:rsid w:val="0049699A"/>
    <w:rsid w:val="00496A3F"/>
    <w:rsid w:val="00496C37"/>
    <w:rsid w:val="00496E06"/>
    <w:rsid w:val="00496E84"/>
    <w:rsid w:val="00496EAC"/>
    <w:rsid w:val="00496EC8"/>
    <w:rsid w:val="00496EC9"/>
    <w:rsid w:val="004970CC"/>
    <w:rsid w:val="0049726B"/>
    <w:rsid w:val="004978EA"/>
    <w:rsid w:val="00497937"/>
    <w:rsid w:val="00497A35"/>
    <w:rsid w:val="00497A3D"/>
    <w:rsid w:val="00497ADB"/>
    <w:rsid w:val="00497B79"/>
    <w:rsid w:val="00497CE0"/>
    <w:rsid w:val="00497DD6"/>
    <w:rsid w:val="004A01D0"/>
    <w:rsid w:val="004A0264"/>
    <w:rsid w:val="004A02E8"/>
    <w:rsid w:val="004A0387"/>
    <w:rsid w:val="004A0A31"/>
    <w:rsid w:val="004A0B46"/>
    <w:rsid w:val="004A0C5A"/>
    <w:rsid w:val="004A0CDE"/>
    <w:rsid w:val="004A0EE8"/>
    <w:rsid w:val="004A0F01"/>
    <w:rsid w:val="004A0F31"/>
    <w:rsid w:val="004A1012"/>
    <w:rsid w:val="004A1296"/>
    <w:rsid w:val="004A1586"/>
    <w:rsid w:val="004A163D"/>
    <w:rsid w:val="004A1794"/>
    <w:rsid w:val="004A1837"/>
    <w:rsid w:val="004A1950"/>
    <w:rsid w:val="004A1BD1"/>
    <w:rsid w:val="004A1D08"/>
    <w:rsid w:val="004A1D35"/>
    <w:rsid w:val="004A1DF2"/>
    <w:rsid w:val="004A2323"/>
    <w:rsid w:val="004A2A64"/>
    <w:rsid w:val="004A2A8E"/>
    <w:rsid w:val="004A2B76"/>
    <w:rsid w:val="004A2BC8"/>
    <w:rsid w:val="004A2DA3"/>
    <w:rsid w:val="004A2E34"/>
    <w:rsid w:val="004A34D1"/>
    <w:rsid w:val="004A3A9C"/>
    <w:rsid w:val="004A3BE9"/>
    <w:rsid w:val="004A3C14"/>
    <w:rsid w:val="004A4020"/>
    <w:rsid w:val="004A40B0"/>
    <w:rsid w:val="004A41BA"/>
    <w:rsid w:val="004A4262"/>
    <w:rsid w:val="004A4907"/>
    <w:rsid w:val="004A49A9"/>
    <w:rsid w:val="004A4BE0"/>
    <w:rsid w:val="004A4C9E"/>
    <w:rsid w:val="004A4E44"/>
    <w:rsid w:val="004A5003"/>
    <w:rsid w:val="004A516A"/>
    <w:rsid w:val="004A53D8"/>
    <w:rsid w:val="004A5436"/>
    <w:rsid w:val="004A5798"/>
    <w:rsid w:val="004A58FA"/>
    <w:rsid w:val="004A59E0"/>
    <w:rsid w:val="004A5AE0"/>
    <w:rsid w:val="004A5AFF"/>
    <w:rsid w:val="004A5B4F"/>
    <w:rsid w:val="004A5BDE"/>
    <w:rsid w:val="004A5C5E"/>
    <w:rsid w:val="004A60C2"/>
    <w:rsid w:val="004A6201"/>
    <w:rsid w:val="004A630E"/>
    <w:rsid w:val="004A632B"/>
    <w:rsid w:val="004A640C"/>
    <w:rsid w:val="004A66A3"/>
    <w:rsid w:val="004A6898"/>
    <w:rsid w:val="004A6980"/>
    <w:rsid w:val="004A6B72"/>
    <w:rsid w:val="004A6CAD"/>
    <w:rsid w:val="004A7368"/>
    <w:rsid w:val="004A73AC"/>
    <w:rsid w:val="004A73BD"/>
    <w:rsid w:val="004A741B"/>
    <w:rsid w:val="004A74B4"/>
    <w:rsid w:val="004A74D2"/>
    <w:rsid w:val="004A7942"/>
    <w:rsid w:val="004A7B13"/>
    <w:rsid w:val="004A7D50"/>
    <w:rsid w:val="004B0114"/>
    <w:rsid w:val="004B026B"/>
    <w:rsid w:val="004B02F2"/>
    <w:rsid w:val="004B03A0"/>
    <w:rsid w:val="004B066C"/>
    <w:rsid w:val="004B0A91"/>
    <w:rsid w:val="004B0FBE"/>
    <w:rsid w:val="004B0FC3"/>
    <w:rsid w:val="004B105D"/>
    <w:rsid w:val="004B110C"/>
    <w:rsid w:val="004B141D"/>
    <w:rsid w:val="004B15F2"/>
    <w:rsid w:val="004B17F7"/>
    <w:rsid w:val="004B1C57"/>
    <w:rsid w:val="004B1C69"/>
    <w:rsid w:val="004B1CE0"/>
    <w:rsid w:val="004B1D2D"/>
    <w:rsid w:val="004B1E60"/>
    <w:rsid w:val="004B21F6"/>
    <w:rsid w:val="004B2270"/>
    <w:rsid w:val="004B22FB"/>
    <w:rsid w:val="004B269F"/>
    <w:rsid w:val="004B2904"/>
    <w:rsid w:val="004B2BA5"/>
    <w:rsid w:val="004B2BAA"/>
    <w:rsid w:val="004B2CD1"/>
    <w:rsid w:val="004B2D24"/>
    <w:rsid w:val="004B311C"/>
    <w:rsid w:val="004B3267"/>
    <w:rsid w:val="004B34CB"/>
    <w:rsid w:val="004B35EC"/>
    <w:rsid w:val="004B3A70"/>
    <w:rsid w:val="004B3CE7"/>
    <w:rsid w:val="004B3CFC"/>
    <w:rsid w:val="004B3DF8"/>
    <w:rsid w:val="004B4011"/>
    <w:rsid w:val="004B4126"/>
    <w:rsid w:val="004B426D"/>
    <w:rsid w:val="004B429B"/>
    <w:rsid w:val="004B43C5"/>
    <w:rsid w:val="004B458B"/>
    <w:rsid w:val="004B46DB"/>
    <w:rsid w:val="004B46EA"/>
    <w:rsid w:val="004B4900"/>
    <w:rsid w:val="004B4960"/>
    <w:rsid w:val="004B4ABB"/>
    <w:rsid w:val="004B50AD"/>
    <w:rsid w:val="004B527B"/>
    <w:rsid w:val="004B52AE"/>
    <w:rsid w:val="004B5490"/>
    <w:rsid w:val="004B5518"/>
    <w:rsid w:val="004B599F"/>
    <w:rsid w:val="004B59DE"/>
    <w:rsid w:val="004B59F9"/>
    <w:rsid w:val="004B5E87"/>
    <w:rsid w:val="004B5FC5"/>
    <w:rsid w:val="004B608C"/>
    <w:rsid w:val="004B61A1"/>
    <w:rsid w:val="004B626F"/>
    <w:rsid w:val="004B63F8"/>
    <w:rsid w:val="004B6449"/>
    <w:rsid w:val="004B65C0"/>
    <w:rsid w:val="004B6857"/>
    <w:rsid w:val="004B68BA"/>
    <w:rsid w:val="004B6ADB"/>
    <w:rsid w:val="004B6C16"/>
    <w:rsid w:val="004B6DDB"/>
    <w:rsid w:val="004B6E5A"/>
    <w:rsid w:val="004B6FF2"/>
    <w:rsid w:val="004B7193"/>
    <w:rsid w:val="004B733D"/>
    <w:rsid w:val="004B7441"/>
    <w:rsid w:val="004B748D"/>
    <w:rsid w:val="004B74F3"/>
    <w:rsid w:val="004B79D4"/>
    <w:rsid w:val="004B7BEF"/>
    <w:rsid w:val="004B7BF7"/>
    <w:rsid w:val="004C0045"/>
    <w:rsid w:val="004C00DA"/>
    <w:rsid w:val="004C01D3"/>
    <w:rsid w:val="004C0628"/>
    <w:rsid w:val="004C0DF8"/>
    <w:rsid w:val="004C11DB"/>
    <w:rsid w:val="004C16AE"/>
    <w:rsid w:val="004C1776"/>
    <w:rsid w:val="004C1A3B"/>
    <w:rsid w:val="004C1ABD"/>
    <w:rsid w:val="004C1D41"/>
    <w:rsid w:val="004C1E69"/>
    <w:rsid w:val="004C1E6E"/>
    <w:rsid w:val="004C1F5C"/>
    <w:rsid w:val="004C1FB8"/>
    <w:rsid w:val="004C207B"/>
    <w:rsid w:val="004C214A"/>
    <w:rsid w:val="004C23ED"/>
    <w:rsid w:val="004C26DA"/>
    <w:rsid w:val="004C2898"/>
    <w:rsid w:val="004C2B45"/>
    <w:rsid w:val="004C2B9D"/>
    <w:rsid w:val="004C2BD9"/>
    <w:rsid w:val="004C2CB4"/>
    <w:rsid w:val="004C2E69"/>
    <w:rsid w:val="004C2EE4"/>
    <w:rsid w:val="004C2F14"/>
    <w:rsid w:val="004C3023"/>
    <w:rsid w:val="004C310F"/>
    <w:rsid w:val="004C31BB"/>
    <w:rsid w:val="004C3314"/>
    <w:rsid w:val="004C351C"/>
    <w:rsid w:val="004C3590"/>
    <w:rsid w:val="004C37A5"/>
    <w:rsid w:val="004C37FD"/>
    <w:rsid w:val="004C39DE"/>
    <w:rsid w:val="004C3DD5"/>
    <w:rsid w:val="004C3E5A"/>
    <w:rsid w:val="004C3E67"/>
    <w:rsid w:val="004C3F4F"/>
    <w:rsid w:val="004C3FAA"/>
    <w:rsid w:val="004C4283"/>
    <w:rsid w:val="004C42C6"/>
    <w:rsid w:val="004C42F6"/>
    <w:rsid w:val="004C43F0"/>
    <w:rsid w:val="004C456F"/>
    <w:rsid w:val="004C473F"/>
    <w:rsid w:val="004C48B6"/>
    <w:rsid w:val="004C4AE8"/>
    <w:rsid w:val="004C4B21"/>
    <w:rsid w:val="004C4C3D"/>
    <w:rsid w:val="004C4CE5"/>
    <w:rsid w:val="004C4D50"/>
    <w:rsid w:val="004C4E02"/>
    <w:rsid w:val="004C4EB8"/>
    <w:rsid w:val="004C4F83"/>
    <w:rsid w:val="004C4FD3"/>
    <w:rsid w:val="004C5223"/>
    <w:rsid w:val="004C5501"/>
    <w:rsid w:val="004C5622"/>
    <w:rsid w:val="004C56A0"/>
    <w:rsid w:val="004C56D5"/>
    <w:rsid w:val="004C5722"/>
    <w:rsid w:val="004C5B61"/>
    <w:rsid w:val="004C5D94"/>
    <w:rsid w:val="004C66F7"/>
    <w:rsid w:val="004C682E"/>
    <w:rsid w:val="004C6837"/>
    <w:rsid w:val="004C6955"/>
    <w:rsid w:val="004C6C8C"/>
    <w:rsid w:val="004C6E63"/>
    <w:rsid w:val="004C73A9"/>
    <w:rsid w:val="004C73F1"/>
    <w:rsid w:val="004C7701"/>
    <w:rsid w:val="004C787B"/>
    <w:rsid w:val="004C78F4"/>
    <w:rsid w:val="004C79AB"/>
    <w:rsid w:val="004C7BFD"/>
    <w:rsid w:val="004C7D6A"/>
    <w:rsid w:val="004D0859"/>
    <w:rsid w:val="004D08B7"/>
    <w:rsid w:val="004D0BFB"/>
    <w:rsid w:val="004D0DD4"/>
    <w:rsid w:val="004D0E0A"/>
    <w:rsid w:val="004D0FFC"/>
    <w:rsid w:val="004D10CC"/>
    <w:rsid w:val="004D12B0"/>
    <w:rsid w:val="004D1335"/>
    <w:rsid w:val="004D13B0"/>
    <w:rsid w:val="004D14A9"/>
    <w:rsid w:val="004D16F1"/>
    <w:rsid w:val="004D19EE"/>
    <w:rsid w:val="004D1D23"/>
    <w:rsid w:val="004D1DF4"/>
    <w:rsid w:val="004D1F23"/>
    <w:rsid w:val="004D215A"/>
    <w:rsid w:val="004D2483"/>
    <w:rsid w:val="004D25AF"/>
    <w:rsid w:val="004D2622"/>
    <w:rsid w:val="004D2630"/>
    <w:rsid w:val="004D2904"/>
    <w:rsid w:val="004D290C"/>
    <w:rsid w:val="004D2978"/>
    <w:rsid w:val="004D2DF5"/>
    <w:rsid w:val="004D2EF4"/>
    <w:rsid w:val="004D3093"/>
    <w:rsid w:val="004D32E1"/>
    <w:rsid w:val="004D352C"/>
    <w:rsid w:val="004D3929"/>
    <w:rsid w:val="004D3BB1"/>
    <w:rsid w:val="004D3C39"/>
    <w:rsid w:val="004D3E88"/>
    <w:rsid w:val="004D3E8F"/>
    <w:rsid w:val="004D3EB1"/>
    <w:rsid w:val="004D4343"/>
    <w:rsid w:val="004D4361"/>
    <w:rsid w:val="004D453A"/>
    <w:rsid w:val="004D4618"/>
    <w:rsid w:val="004D4748"/>
    <w:rsid w:val="004D493E"/>
    <w:rsid w:val="004D494A"/>
    <w:rsid w:val="004D49AF"/>
    <w:rsid w:val="004D4B52"/>
    <w:rsid w:val="004D4E52"/>
    <w:rsid w:val="004D4F11"/>
    <w:rsid w:val="004D4F77"/>
    <w:rsid w:val="004D4F97"/>
    <w:rsid w:val="004D4FCF"/>
    <w:rsid w:val="004D5186"/>
    <w:rsid w:val="004D519B"/>
    <w:rsid w:val="004D5228"/>
    <w:rsid w:val="004D5270"/>
    <w:rsid w:val="004D536A"/>
    <w:rsid w:val="004D5498"/>
    <w:rsid w:val="004D54CC"/>
    <w:rsid w:val="004D5618"/>
    <w:rsid w:val="004D5857"/>
    <w:rsid w:val="004D59C5"/>
    <w:rsid w:val="004D6201"/>
    <w:rsid w:val="004D6300"/>
    <w:rsid w:val="004D63D0"/>
    <w:rsid w:val="004D64E6"/>
    <w:rsid w:val="004D673C"/>
    <w:rsid w:val="004D6914"/>
    <w:rsid w:val="004D69BA"/>
    <w:rsid w:val="004D6A8D"/>
    <w:rsid w:val="004D6B6D"/>
    <w:rsid w:val="004D6C36"/>
    <w:rsid w:val="004D6C64"/>
    <w:rsid w:val="004D6DBB"/>
    <w:rsid w:val="004D6F26"/>
    <w:rsid w:val="004D70B3"/>
    <w:rsid w:val="004D70D8"/>
    <w:rsid w:val="004D71F0"/>
    <w:rsid w:val="004D72FA"/>
    <w:rsid w:val="004D79A1"/>
    <w:rsid w:val="004D7AB0"/>
    <w:rsid w:val="004D7ADD"/>
    <w:rsid w:val="004D7AEA"/>
    <w:rsid w:val="004D7DE1"/>
    <w:rsid w:val="004D7E4C"/>
    <w:rsid w:val="004D7F00"/>
    <w:rsid w:val="004D7F71"/>
    <w:rsid w:val="004D7FAD"/>
    <w:rsid w:val="004E0167"/>
    <w:rsid w:val="004E0372"/>
    <w:rsid w:val="004E03D2"/>
    <w:rsid w:val="004E0412"/>
    <w:rsid w:val="004E05A7"/>
    <w:rsid w:val="004E05D7"/>
    <w:rsid w:val="004E087C"/>
    <w:rsid w:val="004E0949"/>
    <w:rsid w:val="004E0CE5"/>
    <w:rsid w:val="004E0E8D"/>
    <w:rsid w:val="004E0FDB"/>
    <w:rsid w:val="004E102A"/>
    <w:rsid w:val="004E1138"/>
    <w:rsid w:val="004E1374"/>
    <w:rsid w:val="004E181A"/>
    <w:rsid w:val="004E1A34"/>
    <w:rsid w:val="004E1AC1"/>
    <w:rsid w:val="004E1AFB"/>
    <w:rsid w:val="004E1B21"/>
    <w:rsid w:val="004E1D9A"/>
    <w:rsid w:val="004E1D9C"/>
    <w:rsid w:val="004E1F26"/>
    <w:rsid w:val="004E2101"/>
    <w:rsid w:val="004E2470"/>
    <w:rsid w:val="004E2546"/>
    <w:rsid w:val="004E26DF"/>
    <w:rsid w:val="004E271F"/>
    <w:rsid w:val="004E2756"/>
    <w:rsid w:val="004E28C2"/>
    <w:rsid w:val="004E2957"/>
    <w:rsid w:val="004E2A32"/>
    <w:rsid w:val="004E2AB4"/>
    <w:rsid w:val="004E2C63"/>
    <w:rsid w:val="004E2D1B"/>
    <w:rsid w:val="004E2E86"/>
    <w:rsid w:val="004E306E"/>
    <w:rsid w:val="004E3261"/>
    <w:rsid w:val="004E36BC"/>
    <w:rsid w:val="004E3727"/>
    <w:rsid w:val="004E3771"/>
    <w:rsid w:val="004E3773"/>
    <w:rsid w:val="004E37AF"/>
    <w:rsid w:val="004E37D7"/>
    <w:rsid w:val="004E3940"/>
    <w:rsid w:val="004E3C76"/>
    <w:rsid w:val="004E3CB0"/>
    <w:rsid w:val="004E3DD6"/>
    <w:rsid w:val="004E3F95"/>
    <w:rsid w:val="004E4050"/>
    <w:rsid w:val="004E40B7"/>
    <w:rsid w:val="004E4270"/>
    <w:rsid w:val="004E43C9"/>
    <w:rsid w:val="004E4474"/>
    <w:rsid w:val="004E44D9"/>
    <w:rsid w:val="004E44E1"/>
    <w:rsid w:val="004E460B"/>
    <w:rsid w:val="004E46D6"/>
    <w:rsid w:val="004E4ADE"/>
    <w:rsid w:val="004E4CA8"/>
    <w:rsid w:val="004E4CCA"/>
    <w:rsid w:val="004E4E3E"/>
    <w:rsid w:val="004E500B"/>
    <w:rsid w:val="004E5076"/>
    <w:rsid w:val="004E50E2"/>
    <w:rsid w:val="004E51AB"/>
    <w:rsid w:val="004E5571"/>
    <w:rsid w:val="004E5879"/>
    <w:rsid w:val="004E597C"/>
    <w:rsid w:val="004E5A03"/>
    <w:rsid w:val="004E5AFD"/>
    <w:rsid w:val="004E5D4E"/>
    <w:rsid w:val="004E5DD5"/>
    <w:rsid w:val="004E5E9D"/>
    <w:rsid w:val="004E6029"/>
    <w:rsid w:val="004E6253"/>
    <w:rsid w:val="004E64B1"/>
    <w:rsid w:val="004E6509"/>
    <w:rsid w:val="004E6780"/>
    <w:rsid w:val="004E67A0"/>
    <w:rsid w:val="004E67BC"/>
    <w:rsid w:val="004E6A40"/>
    <w:rsid w:val="004E6A9F"/>
    <w:rsid w:val="004E6D55"/>
    <w:rsid w:val="004E6F16"/>
    <w:rsid w:val="004E6F3E"/>
    <w:rsid w:val="004E6F7C"/>
    <w:rsid w:val="004E6FA3"/>
    <w:rsid w:val="004E7098"/>
    <w:rsid w:val="004E710F"/>
    <w:rsid w:val="004E7175"/>
    <w:rsid w:val="004E7219"/>
    <w:rsid w:val="004E73AE"/>
    <w:rsid w:val="004E7599"/>
    <w:rsid w:val="004E762D"/>
    <w:rsid w:val="004E7763"/>
    <w:rsid w:val="004E779F"/>
    <w:rsid w:val="004E78AB"/>
    <w:rsid w:val="004E798B"/>
    <w:rsid w:val="004E7C9E"/>
    <w:rsid w:val="004E7DC2"/>
    <w:rsid w:val="004E7E94"/>
    <w:rsid w:val="004E7F11"/>
    <w:rsid w:val="004E7FD3"/>
    <w:rsid w:val="004F00C4"/>
    <w:rsid w:val="004F0357"/>
    <w:rsid w:val="004F0594"/>
    <w:rsid w:val="004F068E"/>
    <w:rsid w:val="004F08A2"/>
    <w:rsid w:val="004F0912"/>
    <w:rsid w:val="004F0970"/>
    <w:rsid w:val="004F09FF"/>
    <w:rsid w:val="004F0CD1"/>
    <w:rsid w:val="004F0E58"/>
    <w:rsid w:val="004F0FA3"/>
    <w:rsid w:val="004F100D"/>
    <w:rsid w:val="004F10C7"/>
    <w:rsid w:val="004F16F3"/>
    <w:rsid w:val="004F18E7"/>
    <w:rsid w:val="004F1949"/>
    <w:rsid w:val="004F19DA"/>
    <w:rsid w:val="004F1B46"/>
    <w:rsid w:val="004F1BF4"/>
    <w:rsid w:val="004F1C85"/>
    <w:rsid w:val="004F206B"/>
    <w:rsid w:val="004F2252"/>
    <w:rsid w:val="004F2363"/>
    <w:rsid w:val="004F245F"/>
    <w:rsid w:val="004F253A"/>
    <w:rsid w:val="004F2670"/>
    <w:rsid w:val="004F26FB"/>
    <w:rsid w:val="004F280A"/>
    <w:rsid w:val="004F2B9B"/>
    <w:rsid w:val="004F2BD9"/>
    <w:rsid w:val="004F2C33"/>
    <w:rsid w:val="004F2D43"/>
    <w:rsid w:val="004F2F26"/>
    <w:rsid w:val="004F2F8C"/>
    <w:rsid w:val="004F30BC"/>
    <w:rsid w:val="004F30D8"/>
    <w:rsid w:val="004F3417"/>
    <w:rsid w:val="004F366B"/>
    <w:rsid w:val="004F36B5"/>
    <w:rsid w:val="004F3714"/>
    <w:rsid w:val="004F3724"/>
    <w:rsid w:val="004F3756"/>
    <w:rsid w:val="004F39DB"/>
    <w:rsid w:val="004F3A2A"/>
    <w:rsid w:val="004F3B61"/>
    <w:rsid w:val="004F3D98"/>
    <w:rsid w:val="004F3F78"/>
    <w:rsid w:val="004F41B4"/>
    <w:rsid w:val="004F41DF"/>
    <w:rsid w:val="004F425B"/>
    <w:rsid w:val="004F429D"/>
    <w:rsid w:val="004F4307"/>
    <w:rsid w:val="004F446F"/>
    <w:rsid w:val="004F4482"/>
    <w:rsid w:val="004F44B9"/>
    <w:rsid w:val="004F4621"/>
    <w:rsid w:val="004F465C"/>
    <w:rsid w:val="004F4A28"/>
    <w:rsid w:val="004F4A5E"/>
    <w:rsid w:val="004F4D67"/>
    <w:rsid w:val="004F4E20"/>
    <w:rsid w:val="004F51C0"/>
    <w:rsid w:val="004F5562"/>
    <w:rsid w:val="004F55C0"/>
    <w:rsid w:val="004F57EE"/>
    <w:rsid w:val="004F5A4F"/>
    <w:rsid w:val="004F5A6E"/>
    <w:rsid w:val="004F5D13"/>
    <w:rsid w:val="004F602B"/>
    <w:rsid w:val="004F60FC"/>
    <w:rsid w:val="004F614E"/>
    <w:rsid w:val="004F62EF"/>
    <w:rsid w:val="004F63BC"/>
    <w:rsid w:val="004F6446"/>
    <w:rsid w:val="004F6562"/>
    <w:rsid w:val="004F677F"/>
    <w:rsid w:val="004F6B0B"/>
    <w:rsid w:val="004F6BB0"/>
    <w:rsid w:val="004F6C4F"/>
    <w:rsid w:val="004F6D52"/>
    <w:rsid w:val="004F7330"/>
    <w:rsid w:val="004F7540"/>
    <w:rsid w:val="004F7663"/>
    <w:rsid w:val="004F78B1"/>
    <w:rsid w:val="004F78D1"/>
    <w:rsid w:val="004F7995"/>
    <w:rsid w:val="004F7BD5"/>
    <w:rsid w:val="004F7CC5"/>
    <w:rsid w:val="004F7F1F"/>
    <w:rsid w:val="004F7F9E"/>
    <w:rsid w:val="00500215"/>
    <w:rsid w:val="00500272"/>
    <w:rsid w:val="00500319"/>
    <w:rsid w:val="00500518"/>
    <w:rsid w:val="0050065D"/>
    <w:rsid w:val="0050075D"/>
    <w:rsid w:val="00500897"/>
    <w:rsid w:val="005008E5"/>
    <w:rsid w:val="00500D5F"/>
    <w:rsid w:val="00500FDD"/>
    <w:rsid w:val="00500FE2"/>
    <w:rsid w:val="00500FF1"/>
    <w:rsid w:val="0050101C"/>
    <w:rsid w:val="00501136"/>
    <w:rsid w:val="00501195"/>
    <w:rsid w:val="005012EF"/>
    <w:rsid w:val="005012FC"/>
    <w:rsid w:val="005016B8"/>
    <w:rsid w:val="005016D8"/>
    <w:rsid w:val="0050190C"/>
    <w:rsid w:val="0050192F"/>
    <w:rsid w:val="00501984"/>
    <w:rsid w:val="00501B64"/>
    <w:rsid w:val="00501DC0"/>
    <w:rsid w:val="00501F9E"/>
    <w:rsid w:val="005020A9"/>
    <w:rsid w:val="00502283"/>
    <w:rsid w:val="005022BE"/>
    <w:rsid w:val="00502389"/>
    <w:rsid w:val="0050241A"/>
    <w:rsid w:val="005026A7"/>
    <w:rsid w:val="005026F4"/>
    <w:rsid w:val="005027DD"/>
    <w:rsid w:val="00502B50"/>
    <w:rsid w:val="00502C49"/>
    <w:rsid w:val="00502E83"/>
    <w:rsid w:val="00502EB0"/>
    <w:rsid w:val="00502EEE"/>
    <w:rsid w:val="005031FB"/>
    <w:rsid w:val="005033D7"/>
    <w:rsid w:val="00503506"/>
    <w:rsid w:val="00503623"/>
    <w:rsid w:val="00503703"/>
    <w:rsid w:val="00503939"/>
    <w:rsid w:val="00503ADB"/>
    <w:rsid w:val="00503B41"/>
    <w:rsid w:val="00503BA3"/>
    <w:rsid w:val="00503C1B"/>
    <w:rsid w:val="00503C77"/>
    <w:rsid w:val="00503C84"/>
    <w:rsid w:val="00503CD2"/>
    <w:rsid w:val="00503D07"/>
    <w:rsid w:val="00503E17"/>
    <w:rsid w:val="00503F6B"/>
    <w:rsid w:val="00504045"/>
    <w:rsid w:val="0050409C"/>
    <w:rsid w:val="00504953"/>
    <w:rsid w:val="00504ADE"/>
    <w:rsid w:val="00504B5F"/>
    <w:rsid w:val="00504BEC"/>
    <w:rsid w:val="005050B6"/>
    <w:rsid w:val="00505174"/>
    <w:rsid w:val="005051BA"/>
    <w:rsid w:val="0050522D"/>
    <w:rsid w:val="005052ED"/>
    <w:rsid w:val="0050536F"/>
    <w:rsid w:val="005054EE"/>
    <w:rsid w:val="00505631"/>
    <w:rsid w:val="005057E4"/>
    <w:rsid w:val="00505817"/>
    <w:rsid w:val="00505823"/>
    <w:rsid w:val="00505B84"/>
    <w:rsid w:val="00505CB4"/>
    <w:rsid w:val="00505D43"/>
    <w:rsid w:val="00506005"/>
    <w:rsid w:val="00506050"/>
    <w:rsid w:val="00506071"/>
    <w:rsid w:val="005061C3"/>
    <w:rsid w:val="005061C6"/>
    <w:rsid w:val="0050653D"/>
    <w:rsid w:val="00506622"/>
    <w:rsid w:val="005066CB"/>
    <w:rsid w:val="00506732"/>
    <w:rsid w:val="00506935"/>
    <w:rsid w:val="00506AC2"/>
    <w:rsid w:val="00506C45"/>
    <w:rsid w:val="0050703D"/>
    <w:rsid w:val="00507092"/>
    <w:rsid w:val="005072D4"/>
    <w:rsid w:val="005074AC"/>
    <w:rsid w:val="005076FE"/>
    <w:rsid w:val="005077C3"/>
    <w:rsid w:val="005078E5"/>
    <w:rsid w:val="00507AAA"/>
    <w:rsid w:val="00507B21"/>
    <w:rsid w:val="00507EF1"/>
    <w:rsid w:val="00507F69"/>
    <w:rsid w:val="00507F79"/>
    <w:rsid w:val="0051007D"/>
    <w:rsid w:val="0051013A"/>
    <w:rsid w:val="005102E1"/>
    <w:rsid w:val="005102ED"/>
    <w:rsid w:val="00510838"/>
    <w:rsid w:val="0051087F"/>
    <w:rsid w:val="00510AE6"/>
    <w:rsid w:val="00510C65"/>
    <w:rsid w:val="00510DE4"/>
    <w:rsid w:val="00510FB9"/>
    <w:rsid w:val="00511577"/>
    <w:rsid w:val="0051169B"/>
    <w:rsid w:val="005116AD"/>
    <w:rsid w:val="00511A06"/>
    <w:rsid w:val="00511AF7"/>
    <w:rsid w:val="00511D26"/>
    <w:rsid w:val="00511E78"/>
    <w:rsid w:val="005121A8"/>
    <w:rsid w:val="005121DF"/>
    <w:rsid w:val="005124B3"/>
    <w:rsid w:val="005125B7"/>
    <w:rsid w:val="00512892"/>
    <w:rsid w:val="0051293A"/>
    <w:rsid w:val="005129EC"/>
    <w:rsid w:val="00512BF2"/>
    <w:rsid w:val="00512C10"/>
    <w:rsid w:val="00512C37"/>
    <w:rsid w:val="00512CB3"/>
    <w:rsid w:val="00512E75"/>
    <w:rsid w:val="0051303A"/>
    <w:rsid w:val="0051346B"/>
    <w:rsid w:val="00513478"/>
    <w:rsid w:val="005139B2"/>
    <w:rsid w:val="00513D7E"/>
    <w:rsid w:val="00513EA5"/>
    <w:rsid w:val="00513F9E"/>
    <w:rsid w:val="005140CB"/>
    <w:rsid w:val="005143D0"/>
    <w:rsid w:val="00514479"/>
    <w:rsid w:val="00514925"/>
    <w:rsid w:val="00514B4A"/>
    <w:rsid w:val="00514BA4"/>
    <w:rsid w:val="00514C74"/>
    <w:rsid w:val="00514C9E"/>
    <w:rsid w:val="00514D36"/>
    <w:rsid w:val="00514DDE"/>
    <w:rsid w:val="00514E37"/>
    <w:rsid w:val="00514E5D"/>
    <w:rsid w:val="00514E78"/>
    <w:rsid w:val="00514F42"/>
    <w:rsid w:val="00514FD6"/>
    <w:rsid w:val="005151C2"/>
    <w:rsid w:val="00515499"/>
    <w:rsid w:val="00515768"/>
    <w:rsid w:val="005157A0"/>
    <w:rsid w:val="005159AE"/>
    <w:rsid w:val="00515B74"/>
    <w:rsid w:val="00515C4A"/>
    <w:rsid w:val="00515C89"/>
    <w:rsid w:val="00515E97"/>
    <w:rsid w:val="00515F48"/>
    <w:rsid w:val="005160B5"/>
    <w:rsid w:val="005161F4"/>
    <w:rsid w:val="00516200"/>
    <w:rsid w:val="0051623F"/>
    <w:rsid w:val="00516521"/>
    <w:rsid w:val="005166A1"/>
    <w:rsid w:val="00516781"/>
    <w:rsid w:val="0051678B"/>
    <w:rsid w:val="005169EB"/>
    <w:rsid w:val="00516A7A"/>
    <w:rsid w:val="00516CFE"/>
    <w:rsid w:val="00516E34"/>
    <w:rsid w:val="00516F1D"/>
    <w:rsid w:val="00516FFB"/>
    <w:rsid w:val="00517005"/>
    <w:rsid w:val="00517017"/>
    <w:rsid w:val="00517078"/>
    <w:rsid w:val="005171BB"/>
    <w:rsid w:val="0051723B"/>
    <w:rsid w:val="0051735D"/>
    <w:rsid w:val="005174AA"/>
    <w:rsid w:val="005174DB"/>
    <w:rsid w:val="00517573"/>
    <w:rsid w:val="005176E7"/>
    <w:rsid w:val="005178A4"/>
    <w:rsid w:val="00517B59"/>
    <w:rsid w:val="00517E9A"/>
    <w:rsid w:val="00517F2D"/>
    <w:rsid w:val="00517F87"/>
    <w:rsid w:val="005200A5"/>
    <w:rsid w:val="0052021F"/>
    <w:rsid w:val="005204B5"/>
    <w:rsid w:val="0052051A"/>
    <w:rsid w:val="005208F7"/>
    <w:rsid w:val="005209E0"/>
    <w:rsid w:val="005209F7"/>
    <w:rsid w:val="00520B32"/>
    <w:rsid w:val="00520B37"/>
    <w:rsid w:val="00520BB6"/>
    <w:rsid w:val="00520F49"/>
    <w:rsid w:val="00520FA5"/>
    <w:rsid w:val="00521003"/>
    <w:rsid w:val="00521039"/>
    <w:rsid w:val="0052110F"/>
    <w:rsid w:val="00521347"/>
    <w:rsid w:val="0052142E"/>
    <w:rsid w:val="00521590"/>
    <w:rsid w:val="00521632"/>
    <w:rsid w:val="005217A1"/>
    <w:rsid w:val="00521A83"/>
    <w:rsid w:val="00521BE8"/>
    <w:rsid w:val="00521D05"/>
    <w:rsid w:val="00521D86"/>
    <w:rsid w:val="00521DA4"/>
    <w:rsid w:val="00521F14"/>
    <w:rsid w:val="005220AC"/>
    <w:rsid w:val="0052240D"/>
    <w:rsid w:val="00522467"/>
    <w:rsid w:val="00522475"/>
    <w:rsid w:val="00522600"/>
    <w:rsid w:val="005226F5"/>
    <w:rsid w:val="00522761"/>
    <w:rsid w:val="005227D7"/>
    <w:rsid w:val="0052296B"/>
    <w:rsid w:val="005229C6"/>
    <w:rsid w:val="00522B28"/>
    <w:rsid w:val="00522B42"/>
    <w:rsid w:val="00522BEE"/>
    <w:rsid w:val="00522BFC"/>
    <w:rsid w:val="00522C0B"/>
    <w:rsid w:val="00522EE2"/>
    <w:rsid w:val="005232BA"/>
    <w:rsid w:val="0052339D"/>
    <w:rsid w:val="00523570"/>
    <w:rsid w:val="00523758"/>
    <w:rsid w:val="0052390E"/>
    <w:rsid w:val="00523942"/>
    <w:rsid w:val="00523A1B"/>
    <w:rsid w:val="00523C24"/>
    <w:rsid w:val="00523CAB"/>
    <w:rsid w:val="00523D8B"/>
    <w:rsid w:val="0052457E"/>
    <w:rsid w:val="00524634"/>
    <w:rsid w:val="00524782"/>
    <w:rsid w:val="00524792"/>
    <w:rsid w:val="0052495D"/>
    <w:rsid w:val="00524A2E"/>
    <w:rsid w:val="00524B08"/>
    <w:rsid w:val="00524EE4"/>
    <w:rsid w:val="005250DB"/>
    <w:rsid w:val="00525532"/>
    <w:rsid w:val="00525535"/>
    <w:rsid w:val="005255DA"/>
    <w:rsid w:val="00525818"/>
    <w:rsid w:val="00525A0E"/>
    <w:rsid w:val="00525A4A"/>
    <w:rsid w:val="00525B91"/>
    <w:rsid w:val="00525D18"/>
    <w:rsid w:val="00525E28"/>
    <w:rsid w:val="00525E39"/>
    <w:rsid w:val="00525E60"/>
    <w:rsid w:val="00525F0E"/>
    <w:rsid w:val="005263B2"/>
    <w:rsid w:val="00526480"/>
    <w:rsid w:val="005269B9"/>
    <w:rsid w:val="00526CA3"/>
    <w:rsid w:val="00526CCF"/>
    <w:rsid w:val="00526E99"/>
    <w:rsid w:val="00526F52"/>
    <w:rsid w:val="00526F74"/>
    <w:rsid w:val="00526F9A"/>
    <w:rsid w:val="0052704C"/>
    <w:rsid w:val="005273D7"/>
    <w:rsid w:val="005275E1"/>
    <w:rsid w:val="00527783"/>
    <w:rsid w:val="005277CA"/>
    <w:rsid w:val="00527980"/>
    <w:rsid w:val="00527A00"/>
    <w:rsid w:val="00527A56"/>
    <w:rsid w:val="00527A61"/>
    <w:rsid w:val="00527A8D"/>
    <w:rsid w:val="00527CF0"/>
    <w:rsid w:val="00527D08"/>
    <w:rsid w:val="00527D49"/>
    <w:rsid w:val="00527DD4"/>
    <w:rsid w:val="00527E6D"/>
    <w:rsid w:val="00527F1C"/>
    <w:rsid w:val="00527F46"/>
    <w:rsid w:val="00527F6C"/>
    <w:rsid w:val="0053051F"/>
    <w:rsid w:val="00530610"/>
    <w:rsid w:val="00530885"/>
    <w:rsid w:val="00530D34"/>
    <w:rsid w:val="00530D88"/>
    <w:rsid w:val="00530EE6"/>
    <w:rsid w:val="0053103A"/>
    <w:rsid w:val="005310A2"/>
    <w:rsid w:val="005310F9"/>
    <w:rsid w:val="005311CA"/>
    <w:rsid w:val="00531441"/>
    <w:rsid w:val="005317AC"/>
    <w:rsid w:val="005319C2"/>
    <w:rsid w:val="005319C4"/>
    <w:rsid w:val="00531D2C"/>
    <w:rsid w:val="00531D90"/>
    <w:rsid w:val="00531E4C"/>
    <w:rsid w:val="0053221E"/>
    <w:rsid w:val="00532274"/>
    <w:rsid w:val="00532332"/>
    <w:rsid w:val="00532378"/>
    <w:rsid w:val="0053260D"/>
    <w:rsid w:val="00532676"/>
    <w:rsid w:val="005328C3"/>
    <w:rsid w:val="00532A0F"/>
    <w:rsid w:val="00532BA2"/>
    <w:rsid w:val="00532C16"/>
    <w:rsid w:val="00532F66"/>
    <w:rsid w:val="00533014"/>
    <w:rsid w:val="00533022"/>
    <w:rsid w:val="00533134"/>
    <w:rsid w:val="005332E3"/>
    <w:rsid w:val="005333B6"/>
    <w:rsid w:val="00533416"/>
    <w:rsid w:val="00533656"/>
    <w:rsid w:val="00533A1C"/>
    <w:rsid w:val="00533A7C"/>
    <w:rsid w:val="00533B09"/>
    <w:rsid w:val="00533B97"/>
    <w:rsid w:val="00533C57"/>
    <w:rsid w:val="00533C85"/>
    <w:rsid w:val="00533FEB"/>
    <w:rsid w:val="00534084"/>
    <w:rsid w:val="005341D7"/>
    <w:rsid w:val="0053424B"/>
    <w:rsid w:val="005342FF"/>
    <w:rsid w:val="005344F8"/>
    <w:rsid w:val="0053493A"/>
    <w:rsid w:val="00534D65"/>
    <w:rsid w:val="00534EBF"/>
    <w:rsid w:val="00534F28"/>
    <w:rsid w:val="00535020"/>
    <w:rsid w:val="00535400"/>
    <w:rsid w:val="00535470"/>
    <w:rsid w:val="0053557E"/>
    <w:rsid w:val="005355D2"/>
    <w:rsid w:val="0053561F"/>
    <w:rsid w:val="005357E9"/>
    <w:rsid w:val="005358BD"/>
    <w:rsid w:val="00535E46"/>
    <w:rsid w:val="00535EE1"/>
    <w:rsid w:val="00535F53"/>
    <w:rsid w:val="005360A5"/>
    <w:rsid w:val="0053615B"/>
    <w:rsid w:val="0053616C"/>
    <w:rsid w:val="005362A2"/>
    <w:rsid w:val="005363D7"/>
    <w:rsid w:val="0053655A"/>
    <w:rsid w:val="005365E9"/>
    <w:rsid w:val="00536879"/>
    <w:rsid w:val="0053698E"/>
    <w:rsid w:val="00536B1B"/>
    <w:rsid w:val="00536B54"/>
    <w:rsid w:val="00536CE8"/>
    <w:rsid w:val="00536D65"/>
    <w:rsid w:val="00537139"/>
    <w:rsid w:val="005371F7"/>
    <w:rsid w:val="00537205"/>
    <w:rsid w:val="005372B5"/>
    <w:rsid w:val="00537334"/>
    <w:rsid w:val="005374C4"/>
    <w:rsid w:val="0053750C"/>
    <w:rsid w:val="00537582"/>
    <w:rsid w:val="00537634"/>
    <w:rsid w:val="00537A16"/>
    <w:rsid w:val="00537B18"/>
    <w:rsid w:val="00537B42"/>
    <w:rsid w:val="00537B57"/>
    <w:rsid w:val="00537B88"/>
    <w:rsid w:val="00537BF7"/>
    <w:rsid w:val="00537CE9"/>
    <w:rsid w:val="00537F5D"/>
    <w:rsid w:val="00537FD4"/>
    <w:rsid w:val="00540209"/>
    <w:rsid w:val="0054056F"/>
    <w:rsid w:val="00540668"/>
    <w:rsid w:val="0054079D"/>
    <w:rsid w:val="005407E3"/>
    <w:rsid w:val="0054084C"/>
    <w:rsid w:val="00540C12"/>
    <w:rsid w:val="00540F26"/>
    <w:rsid w:val="00540F4A"/>
    <w:rsid w:val="00540F9F"/>
    <w:rsid w:val="005410E0"/>
    <w:rsid w:val="005410E6"/>
    <w:rsid w:val="00541302"/>
    <w:rsid w:val="00541491"/>
    <w:rsid w:val="005415BB"/>
    <w:rsid w:val="005415CB"/>
    <w:rsid w:val="00541728"/>
    <w:rsid w:val="00541747"/>
    <w:rsid w:val="0054174D"/>
    <w:rsid w:val="0054192F"/>
    <w:rsid w:val="00541A2E"/>
    <w:rsid w:val="00541E13"/>
    <w:rsid w:val="00541F5C"/>
    <w:rsid w:val="0054210A"/>
    <w:rsid w:val="00542359"/>
    <w:rsid w:val="00542560"/>
    <w:rsid w:val="0054257D"/>
    <w:rsid w:val="005427A9"/>
    <w:rsid w:val="005428A5"/>
    <w:rsid w:val="005428B0"/>
    <w:rsid w:val="005428E9"/>
    <w:rsid w:val="00542DDA"/>
    <w:rsid w:val="005432C8"/>
    <w:rsid w:val="0054334A"/>
    <w:rsid w:val="0054334E"/>
    <w:rsid w:val="00543445"/>
    <w:rsid w:val="00543486"/>
    <w:rsid w:val="005435EF"/>
    <w:rsid w:val="00543842"/>
    <w:rsid w:val="005438E2"/>
    <w:rsid w:val="005438EA"/>
    <w:rsid w:val="00543923"/>
    <w:rsid w:val="00543A62"/>
    <w:rsid w:val="00543A94"/>
    <w:rsid w:val="00543C1F"/>
    <w:rsid w:val="00543D3E"/>
    <w:rsid w:val="00544033"/>
    <w:rsid w:val="0054403E"/>
    <w:rsid w:val="005441B7"/>
    <w:rsid w:val="0054432F"/>
    <w:rsid w:val="005444F9"/>
    <w:rsid w:val="00544684"/>
    <w:rsid w:val="005446EA"/>
    <w:rsid w:val="0054497B"/>
    <w:rsid w:val="00544A50"/>
    <w:rsid w:val="00544BCE"/>
    <w:rsid w:val="00544C56"/>
    <w:rsid w:val="00544F65"/>
    <w:rsid w:val="00545376"/>
    <w:rsid w:val="005453C1"/>
    <w:rsid w:val="00545445"/>
    <w:rsid w:val="00545462"/>
    <w:rsid w:val="0054546A"/>
    <w:rsid w:val="00545522"/>
    <w:rsid w:val="00545622"/>
    <w:rsid w:val="005459E1"/>
    <w:rsid w:val="00545BC4"/>
    <w:rsid w:val="00545BF1"/>
    <w:rsid w:val="00545CFA"/>
    <w:rsid w:val="00545FF0"/>
    <w:rsid w:val="005460A4"/>
    <w:rsid w:val="005461DF"/>
    <w:rsid w:val="00546352"/>
    <w:rsid w:val="0054646F"/>
    <w:rsid w:val="005464B7"/>
    <w:rsid w:val="005467B0"/>
    <w:rsid w:val="00546894"/>
    <w:rsid w:val="005468A2"/>
    <w:rsid w:val="00546915"/>
    <w:rsid w:val="0054698D"/>
    <w:rsid w:val="00546A3F"/>
    <w:rsid w:val="00546A5C"/>
    <w:rsid w:val="00546AF7"/>
    <w:rsid w:val="00546B5F"/>
    <w:rsid w:val="00546B70"/>
    <w:rsid w:val="00546D9E"/>
    <w:rsid w:val="00547158"/>
    <w:rsid w:val="005471F3"/>
    <w:rsid w:val="0054743B"/>
    <w:rsid w:val="005474F1"/>
    <w:rsid w:val="005476E2"/>
    <w:rsid w:val="005477CA"/>
    <w:rsid w:val="00547816"/>
    <w:rsid w:val="0054782C"/>
    <w:rsid w:val="00547847"/>
    <w:rsid w:val="00547C18"/>
    <w:rsid w:val="00547EF2"/>
    <w:rsid w:val="00550054"/>
    <w:rsid w:val="00550068"/>
    <w:rsid w:val="005501CA"/>
    <w:rsid w:val="005502C2"/>
    <w:rsid w:val="005503E9"/>
    <w:rsid w:val="0055061D"/>
    <w:rsid w:val="005506ED"/>
    <w:rsid w:val="0055084C"/>
    <w:rsid w:val="005508C3"/>
    <w:rsid w:val="005509E0"/>
    <w:rsid w:val="00550AAB"/>
    <w:rsid w:val="00550AC0"/>
    <w:rsid w:val="00550B54"/>
    <w:rsid w:val="00550C7D"/>
    <w:rsid w:val="00550D6D"/>
    <w:rsid w:val="005511AF"/>
    <w:rsid w:val="00551252"/>
    <w:rsid w:val="005512F8"/>
    <w:rsid w:val="005513BE"/>
    <w:rsid w:val="0055145E"/>
    <w:rsid w:val="005514CF"/>
    <w:rsid w:val="0055174E"/>
    <w:rsid w:val="0055175C"/>
    <w:rsid w:val="005518DF"/>
    <w:rsid w:val="00551A2B"/>
    <w:rsid w:val="00551B79"/>
    <w:rsid w:val="00551BF4"/>
    <w:rsid w:val="00551C1C"/>
    <w:rsid w:val="00551D3F"/>
    <w:rsid w:val="00551F77"/>
    <w:rsid w:val="00551F7A"/>
    <w:rsid w:val="00552093"/>
    <w:rsid w:val="00552306"/>
    <w:rsid w:val="00552535"/>
    <w:rsid w:val="0055257A"/>
    <w:rsid w:val="005526B4"/>
    <w:rsid w:val="005528CC"/>
    <w:rsid w:val="00552905"/>
    <w:rsid w:val="00552973"/>
    <w:rsid w:val="005529C6"/>
    <w:rsid w:val="005529E6"/>
    <w:rsid w:val="00552C73"/>
    <w:rsid w:val="00552CBB"/>
    <w:rsid w:val="00552F20"/>
    <w:rsid w:val="005530C4"/>
    <w:rsid w:val="00553132"/>
    <w:rsid w:val="00553327"/>
    <w:rsid w:val="005534ED"/>
    <w:rsid w:val="005535D9"/>
    <w:rsid w:val="00553692"/>
    <w:rsid w:val="00553695"/>
    <w:rsid w:val="0055376E"/>
    <w:rsid w:val="0055397A"/>
    <w:rsid w:val="005539C5"/>
    <w:rsid w:val="00553C63"/>
    <w:rsid w:val="00553CCF"/>
    <w:rsid w:val="00553ED5"/>
    <w:rsid w:val="00554226"/>
    <w:rsid w:val="0055427B"/>
    <w:rsid w:val="005544BF"/>
    <w:rsid w:val="005546FF"/>
    <w:rsid w:val="0055479E"/>
    <w:rsid w:val="00554826"/>
    <w:rsid w:val="00554C56"/>
    <w:rsid w:val="00554D27"/>
    <w:rsid w:val="00554D8D"/>
    <w:rsid w:val="00554F91"/>
    <w:rsid w:val="005550E0"/>
    <w:rsid w:val="0055520B"/>
    <w:rsid w:val="0055547A"/>
    <w:rsid w:val="005554CD"/>
    <w:rsid w:val="00555546"/>
    <w:rsid w:val="00555550"/>
    <w:rsid w:val="005555F8"/>
    <w:rsid w:val="00555778"/>
    <w:rsid w:val="005558B6"/>
    <w:rsid w:val="00555A81"/>
    <w:rsid w:val="00555BF2"/>
    <w:rsid w:val="00555F2F"/>
    <w:rsid w:val="0055605A"/>
    <w:rsid w:val="005562F3"/>
    <w:rsid w:val="0055630B"/>
    <w:rsid w:val="0055641A"/>
    <w:rsid w:val="0055660E"/>
    <w:rsid w:val="0055677E"/>
    <w:rsid w:val="005567AA"/>
    <w:rsid w:val="0055688D"/>
    <w:rsid w:val="00556C55"/>
    <w:rsid w:val="00556E78"/>
    <w:rsid w:val="00556F12"/>
    <w:rsid w:val="00556F76"/>
    <w:rsid w:val="00556FFA"/>
    <w:rsid w:val="005572C8"/>
    <w:rsid w:val="005574A1"/>
    <w:rsid w:val="005574CF"/>
    <w:rsid w:val="00557666"/>
    <w:rsid w:val="005577DB"/>
    <w:rsid w:val="00557A86"/>
    <w:rsid w:val="00557B0B"/>
    <w:rsid w:val="00557BBC"/>
    <w:rsid w:val="00557F60"/>
    <w:rsid w:val="00557FD4"/>
    <w:rsid w:val="00560200"/>
    <w:rsid w:val="00560442"/>
    <w:rsid w:val="00560513"/>
    <w:rsid w:val="005605C4"/>
    <w:rsid w:val="005606EB"/>
    <w:rsid w:val="005606EF"/>
    <w:rsid w:val="005607C5"/>
    <w:rsid w:val="005607F7"/>
    <w:rsid w:val="00560818"/>
    <w:rsid w:val="00560A41"/>
    <w:rsid w:val="00560BDE"/>
    <w:rsid w:val="00560C18"/>
    <w:rsid w:val="00560C91"/>
    <w:rsid w:val="00560CD3"/>
    <w:rsid w:val="00560EE6"/>
    <w:rsid w:val="005612C1"/>
    <w:rsid w:val="005614A1"/>
    <w:rsid w:val="005614E7"/>
    <w:rsid w:val="005616A9"/>
    <w:rsid w:val="00561880"/>
    <w:rsid w:val="005619B0"/>
    <w:rsid w:val="005619BB"/>
    <w:rsid w:val="00561B5B"/>
    <w:rsid w:val="00561CF9"/>
    <w:rsid w:val="00561EF2"/>
    <w:rsid w:val="00562021"/>
    <w:rsid w:val="00562151"/>
    <w:rsid w:val="00562213"/>
    <w:rsid w:val="005622BF"/>
    <w:rsid w:val="0056259D"/>
    <w:rsid w:val="00562610"/>
    <w:rsid w:val="005626BE"/>
    <w:rsid w:val="0056282E"/>
    <w:rsid w:val="005628AC"/>
    <w:rsid w:val="005629A5"/>
    <w:rsid w:val="00562AAE"/>
    <w:rsid w:val="00562BBD"/>
    <w:rsid w:val="00562D9B"/>
    <w:rsid w:val="005630EF"/>
    <w:rsid w:val="0056379C"/>
    <w:rsid w:val="00563833"/>
    <w:rsid w:val="0056388B"/>
    <w:rsid w:val="00563892"/>
    <w:rsid w:val="00563935"/>
    <w:rsid w:val="005639A0"/>
    <w:rsid w:val="00563A3C"/>
    <w:rsid w:val="00563B4C"/>
    <w:rsid w:val="00563D42"/>
    <w:rsid w:val="00563D8A"/>
    <w:rsid w:val="005641F3"/>
    <w:rsid w:val="0056438C"/>
    <w:rsid w:val="00564446"/>
    <w:rsid w:val="00564528"/>
    <w:rsid w:val="00564578"/>
    <w:rsid w:val="0056460A"/>
    <w:rsid w:val="00564615"/>
    <w:rsid w:val="005648EC"/>
    <w:rsid w:val="00564925"/>
    <w:rsid w:val="00564C09"/>
    <w:rsid w:val="00564FA8"/>
    <w:rsid w:val="00564FF5"/>
    <w:rsid w:val="00565155"/>
    <w:rsid w:val="00565162"/>
    <w:rsid w:val="00565209"/>
    <w:rsid w:val="0056527A"/>
    <w:rsid w:val="005652C3"/>
    <w:rsid w:val="005652D5"/>
    <w:rsid w:val="00565435"/>
    <w:rsid w:val="0056547C"/>
    <w:rsid w:val="0056548E"/>
    <w:rsid w:val="00565732"/>
    <w:rsid w:val="005659B2"/>
    <w:rsid w:val="005659B4"/>
    <w:rsid w:val="00565A52"/>
    <w:rsid w:val="00565AC0"/>
    <w:rsid w:val="00565B13"/>
    <w:rsid w:val="00565CB8"/>
    <w:rsid w:val="00565CC1"/>
    <w:rsid w:val="00565CE7"/>
    <w:rsid w:val="00565D4C"/>
    <w:rsid w:val="00565D51"/>
    <w:rsid w:val="00565D85"/>
    <w:rsid w:val="00565F23"/>
    <w:rsid w:val="00565F34"/>
    <w:rsid w:val="0056609E"/>
    <w:rsid w:val="005661D5"/>
    <w:rsid w:val="005661E1"/>
    <w:rsid w:val="005665E7"/>
    <w:rsid w:val="00566620"/>
    <w:rsid w:val="0056664E"/>
    <w:rsid w:val="0056669D"/>
    <w:rsid w:val="005667B4"/>
    <w:rsid w:val="005669A4"/>
    <w:rsid w:val="005669EE"/>
    <w:rsid w:val="00566C49"/>
    <w:rsid w:val="00566C68"/>
    <w:rsid w:val="00566C87"/>
    <w:rsid w:val="00566CEC"/>
    <w:rsid w:val="00566E02"/>
    <w:rsid w:val="00566F27"/>
    <w:rsid w:val="005672AE"/>
    <w:rsid w:val="005672D7"/>
    <w:rsid w:val="005672EF"/>
    <w:rsid w:val="005674A8"/>
    <w:rsid w:val="005679D5"/>
    <w:rsid w:val="00567D65"/>
    <w:rsid w:val="00567E81"/>
    <w:rsid w:val="00570007"/>
    <w:rsid w:val="005700AE"/>
    <w:rsid w:val="00570250"/>
    <w:rsid w:val="0057026C"/>
    <w:rsid w:val="005706BB"/>
    <w:rsid w:val="0057072A"/>
    <w:rsid w:val="005709CF"/>
    <w:rsid w:val="00570C4D"/>
    <w:rsid w:val="00570E04"/>
    <w:rsid w:val="00570EE6"/>
    <w:rsid w:val="005710D4"/>
    <w:rsid w:val="00571240"/>
    <w:rsid w:val="00571259"/>
    <w:rsid w:val="00571273"/>
    <w:rsid w:val="00571514"/>
    <w:rsid w:val="0057189B"/>
    <w:rsid w:val="00571D5F"/>
    <w:rsid w:val="00571F79"/>
    <w:rsid w:val="0057217C"/>
    <w:rsid w:val="0057222D"/>
    <w:rsid w:val="0057245A"/>
    <w:rsid w:val="0057250E"/>
    <w:rsid w:val="00572771"/>
    <w:rsid w:val="005728D8"/>
    <w:rsid w:val="005728DC"/>
    <w:rsid w:val="00572916"/>
    <w:rsid w:val="00572AD1"/>
    <w:rsid w:val="00572EF5"/>
    <w:rsid w:val="00572FB4"/>
    <w:rsid w:val="0057313C"/>
    <w:rsid w:val="0057339E"/>
    <w:rsid w:val="005735CA"/>
    <w:rsid w:val="005736DB"/>
    <w:rsid w:val="005737DA"/>
    <w:rsid w:val="0057391D"/>
    <w:rsid w:val="00573935"/>
    <w:rsid w:val="0057395E"/>
    <w:rsid w:val="00573C43"/>
    <w:rsid w:val="00573D82"/>
    <w:rsid w:val="00573E67"/>
    <w:rsid w:val="0057405C"/>
    <w:rsid w:val="0057407C"/>
    <w:rsid w:val="005741D3"/>
    <w:rsid w:val="005742E4"/>
    <w:rsid w:val="0057432E"/>
    <w:rsid w:val="00574709"/>
    <w:rsid w:val="0057475F"/>
    <w:rsid w:val="005748FE"/>
    <w:rsid w:val="00574B1F"/>
    <w:rsid w:val="00574C62"/>
    <w:rsid w:val="00574DD3"/>
    <w:rsid w:val="00574E24"/>
    <w:rsid w:val="00574FFC"/>
    <w:rsid w:val="00575184"/>
    <w:rsid w:val="005751B7"/>
    <w:rsid w:val="005751CA"/>
    <w:rsid w:val="00575B02"/>
    <w:rsid w:val="00575B07"/>
    <w:rsid w:val="00575BF5"/>
    <w:rsid w:val="00575D45"/>
    <w:rsid w:val="00575E14"/>
    <w:rsid w:val="00576362"/>
    <w:rsid w:val="0057645A"/>
    <w:rsid w:val="00576555"/>
    <w:rsid w:val="00576706"/>
    <w:rsid w:val="00576985"/>
    <w:rsid w:val="00576AB1"/>
    <w:rsid w:val="00576D25"/>
    <w:rsid w:val="00576D39"/>
    <w:rsid w:val="00576DAA"/>
    <w:rsid w:val="00577111"/>
    <w:rsid w:val="00577175"/>
    <w:rsid w:val="005775CC"/>
    <w:rsid w:val="00577A7F"/>
    <w:rsid w:val="00577BCF"/>
    <w:rsid w:val="00577C08"/>
    <w:rsid w:val="00577DF2"/>
    <w:rsid w:val="005800C8"/>
    <w:rsid w:val="0058013D"/>
    <w:rsid w:val="00580207"/>
    <w:rsid w:val="00580306"/>
    <w:rsid w:val="00580379"/>
    <w:rsid w:val="0058043C"/>
    <w:rsid w:val="0058047E"/>
    <w:rsid w:val="00580821"/>
    <w:rsid w:val="00580A89"/>
    <w:rsid w:val="00580EE4"/>
    <w:rsid w:val="00580FD4"/>
    <w:rsid w:val="00581088"/>
    <w:rsid w:val="005811A9"/>
    <w:rsid w:val="005811C9"/>
    <w:rsid w:val="005818D8"/>
    <w:rsid w:val="0058192D"/>
    <w:rsid w:val="00581983"/>
    <w:rsid w:val="005819D8"/>
    <w:rsid w:val="00581AFB"/>
    <w:rsid w:val="00581C6E"/>
    <w:rsid w:val="00581C73"/>
    <w:rsid w:val="00581F12"/>
    <w:rsid w:val="00582141"/>
    <w:rsid w:val="0058215B"/>
    <w:rsid w:val="005821AC"/>
    <w:rsid w:val="0058226D"/>
    <w:rsid w:val="005824C7"/>
    <w:rsid w:val="005824FF"/>
    <w:rsid w:val="005828CC"/>
    <w:rsid w:val="005828CE"/>
    <w:rsid w:val="005828EB"/>
    <w:rsid w:val="0058290D"/>
    <w:rsid w:val="00582A42"/>
    <w:rsid w:val="00582C16"/>
    <w:rsid w:val="00582C4C"/>
    <w:rsid w:val="00582CB9"/>
    <w:rsid w:val="00582E85"/>
    <w:rsid w:val="00582F8A"/>
    <w:rsid w:val="0058307E"/>
    <w:rsid w:val="00583436"/>
    <w:rsid w:val="00583454"/>
    <w:rsid w:val="005839FD"/>
    <w:rsid w:val="00583A59"/>
    <w:rsid w:val="00583B0F"/>
    <w:rsid w:val="00583CDE"/>
    <w:rsid w:val="005841FA"/>
    <w:rsid w:val="00584314"/>
    <w:rsid w:val="0058478B"/>
    <w:rsid w:val="005849E1"/>
    <w:rsid w:val="00584A06"/>
    <w:rsid w:val="00584A82"/>
    <w:rsid w:val="00584BAF"/>
    <w:rsid w:val="00584CE1"/>
    <w:rsid w:val="00584F37"/>
    <w:rsid w:val="00584F44"/>
    <w:rsid w:val="005852C8"/>
    <w:rsid w:val="005854FE"/>
    <w:rsid w:val="005856F2"/>
    <w:rsid w:val="0058573F"/>
    <w:rsid w:val="005857D4"/>
    <w:rsid w:val="005857ED"/>
    <w:rsid w:val="0058585F"/>
    <w:rsid w:val="00585C1F"/>
    <w:rsid w:val="00585DFD"/>
    <w:rsid w:val="00585F51"/>
    <w:rsid w:val="00585F56"/>
    <w:rsid w:val="00585F7E"/>
    <w:rsid w:val="00585F9A"/>
    <w:rsid w:val="0058607E"/>
    <w:rsid w:val="0058616D"/>
    <w:rsid w:val="005861D8"/>
    <w:rsid w:val="0058624B"/>
    <w:rsid w:val="005866F2"/>
    <w:rsid w:val="0058690E"/>
    <w:rsid w:val="00586922"/>
    <w:rsid w:val="005869AA"/>
    <w:rsid w:val="00586BB2"/>
    <w:rsid w:val="00586BCF"/>
    <w:rsid w:val="00586C14"/>
    <w:rsid w:val="00586D1D"/>
    <w:rsid w:val="00586D7D"/>
    <w:rsid w:val="00586EFA"/>
    <w:rsid w:val="00586FE3"/>
    <w:rsid w:val="0058706F"/>
    <w:rsid w:val="005871B4"/>
    <w:rsid w:val="005873BA"/>
    <w:rsid w:val="00587445"/>
    <w:rsid w:val="00587753"/>
    <w:rsid w:val="00587813"/>
    <w:rsid w:val="005878EC"/>
    <w:rsid w:val="00590430"/>
    <w:rsid w:val="005904F4"/>
    <w:rsid w:val="00590826"/>
    <w:rsid w:val="00590888"/>
    <w:rsid w:val="00590BEC"/>
    <w:rsid w:val="00590C08"/>
    <w:rsid w:val="00590CAF"/>
    <w:rsid w:val="00590EB7"/>
    <w:rsid w:val="00590ECD"/>
    <w:rsid w:val="00591170"/>
    <w:rsid w:val="005912B9"/>
    <w:rsid w:val="00591556"/>
    <w:rsid w:val="00591866"/>
    <w:rsid w:val="00591897"/>
    <w:rsid w:val="005918C8"/>
    <w:rsid w:val="00591BFA"/>
    <w:rsid w:val="00591FA4"/>
    <w:rsid w:val="00591FD4"/>
    <w:rsid w:val="005923EC"/>
    <w:rsid w:val="00592415"/>
    <w:rsid w:val="005925F4"/>
    <w:rsid w:val="0059299A"/>
    <w:rsid w:val="00592B14"/>
    <w:rsid w:val="00592B24"/>
    <w:rsid w:val="00592BA8"/>
    <w:rsid w:val="00592BAE"/>
    <w:rsid w:val="00592C07"/>
    <w:rsid w:val="00592D3F"/>
    <w:rsid w:val="00592DB0"/>
    <w:rsid w:val="00592E35"/>
    <w:rsid w:val="005930CF"/>
    <w:rsid w:val="00593465"/>
    <w:rsid w:val="00593501"/>
    <w:rsid w:val="005935F9"/>
    <w:rsid w:val="00593668"/>
    <w:rsid w:val="005937F7"/>
    <w:rsid w:val="00593887"/>
    <w:rsid w:val="005938C6"/>
    <w:rsid w:val="005938CF"/>
    <w:rsid w:val="00593AB9"/>
    <w:rsid w:val="00593C0C"/>
    <w:rsid w:val="00593E1E"/>
    <w:rsid w:val="0059408F"/>
    <w:rsid w:val="005942B7"/>
    <w:rsid w:val="005943C5"/>
    <w:rsid w:val="00594422"/>
    <w:rsid w:val="00594537"/>
    <w:rsid w:val="0059485B"/>
    <w:rsid w:val="00594878"/>
    <w:rsid w:val="00594A04"/>
    <w:rsid w:val="00594A65"/>
    <w:rsid w:val="00594C7F"/>
    <w:rsid w:val="00594C80"/>
    <w:rsid w:val="00594EAE"/>
    <w:rsid w:val="00594EDB"/>
    <w:rsid w:val="00594F67"/>
    <w:rsid w:val="005950DB"/>
    <w:rsid w:val="0059537D"/>
    <w:rsid w:val="00595397"/>
    <w:rsid w:val="00595684"/>
    <w:rsid w:val="005956B7"/>
    <w:rsid w:val="0059578F"/>
    <w:rsid w:val="005958FD"/>
    <w:rsid w:val="00595A0E"/>
    <w:rsid w:val="00595A6D"/>
    <w:rsid w:val="00595BE4"/>
    <w:rsid w:val="00595FD8"/>
    <w:rsid w:val="005960E4"/>
    <w:rsid w:val="00596244"/>
    <w:rsid w:val="0059624F"/>
    <w:rsid w:val="005962D4"/>
    <w:rsid w:val="0059638A"/>
    <w:rsid w:val="005964B7"/>
    <w:rsid w:val="005964F2"/>
    <w:rsid w:val="0059655C"/>
    <w:rsid w:val="00596580"/>
    <w:rsid w:val="005965A1"/>
    <w:rsid w:val="005965BB"/>
    <w:rsid w:val="005965EB"/>
    <w:rsid w:val="0059663F"/>
    <w:rsid w:val="00596827"/>
    <w:rsid w:val="00596860"/>
    <w:rsid w:val="005969C2"/>
    <w:rsid w:val="00596AC7"/>
    <w:rsid w:val="00596C02"/>
    <w:rsid w:val="00596DB2"/>
    <w:rsid w:val="00596E65"/>
    <w:rsid w:val="00596FEC"/>
    <w:rsid w:val="00597197"/>
    <w:rsid w:val="005971D8"/>
    <w:rsid w:val="00597435"/>
    <w:rsid w:val="00597545"/>
    <w:rsid w:val="005975C5"/>
    <w:rsid w:val="0059775D"/>
    <w:rsid w:val="00597ABE"/>
    <w:rsid w:val="00597D22"/>
    <w:rsid w:val="005A05F0"/>
    <w:rsid w:val="005A0645"/>
    <w:rsid w:val="005A078F"/>
    <w:rsid w:val="005A07AE"/>
    <w:rsid w:val="005A0A31"/>
    <w:rsid w:val="005A0A79"/>
    <w:rsid w:val="005A0BA2"/>
    <w:rsid w:val="005A0C37"/>
    <w:rsid w:val="005A0C45"/>
    <w:rsid w:val="005A0E1E"/>
    <w:rsid w:val="005A0EA6"/>
    <w:rsid w:val="005A10FD"/>
    <w:rsid w:val="005A1439"/>
    <w:rsid w:val="005A152E"/>
    <w:rsid w:val="005A15A5"/>
    <w:rsid w:val="005A15BC"/>
    <w:rsid w:val="005A177A"/>
    <w:rsid w:val="005A181B"/>
    <w:rsid w:val="005A1BB0"/>
    <w:rsid w:val="005A1CE0"/>
    <w:rsid w:val="005A1DFD"/>
    <w:rsid w:val="005A1E96"/>
    <w:rsid w:val="005A1F21"/>
    <w:rsid w:val="005A1FC9"/>
    <w:rsid w:val="005A231A"/>
    <w:rsid w:val="005A243C"/>
    <w:rsid w:val="005A281B"/>
    <w:rsid w:val="005A291A"/>
    <w:rsid w:val="005A29BB"/>
    <w:rsid w:val="005A29F5"/>
    <w:rsid w:val="005A2A3F"/>
    <w:rsid w:val="005A2C7D"/>
    <w:rsid w:val="005A2D3C"/>
    <w:rsid w:val="005A2F3F"/>
    <w:rsid w:val="005A2FB4"/>
    <w:rsid w:val="005A3622"/>
    <w:rsid w:val="005A36C4"/>
    <w:rsid w:val="005A3A28"/>
    <w:rsid w:val="005A3A2C"/>
    <w:rsid w:val="005A3B84"/>
    <w:rsid w:val="005A3CBC"/>
    <w:rsid w:val="005A3D3A"/>
    <w:rsid w:val="005A3EB2"/>
    <w:rsid w:val="005A40D9"/>
    <w:rsid w:val="005A4180"/>
    <w:rsid w:val="005A4246"/>
    <w:rsid w:val="005A430A"/>
    <w:rsid w:val="005A4373"/>
    <w:rsid w:val="005A439E"/>
    <w:rsid w:val="005A45F1"/>
    <w:rsid w:val="005A4633"/>
    <w:rsid w:val="005A4974"/>
    <w:rsid w:val="005A4BE0"/>
    <w:rsid w:val="005A4C24"/>
    <w:rsid w:val="005A4C4C"/>
    <w:rsid w:val="005A5059"/>
    <w:rsid w:val="005A5357"/>
    <w:rsid w:val="005A54B1"/>
    <w:rsid w:val="005A56EE"/>
    <w:rsid w:val="005A599D"/>
    <w:rsid w:val="005A5A89"/>
    <w:rsid w:val="005A5FFC"/>
    <w:rsid w:val="005A615B"/>
    <w:rsid w:val="005A66F0"/>
    <w:rsid w:val="005A677F"/>
    <w:rsid w:val="005A679B"/>
    <w:rsid w:val="005A67BF"/>
    <w:rsid w:val="005A67C9"/>
    <w:rsid w:val="005A68C7"/>
    <w:rsid w:val="005A6A54"/>
    <w:rsid w:val="005A70A7"/>
    <w:rsid w:val="005A7144"/>
    <w:rsid w:val="005A7230"/>
    <w:rsid w:val="005A726C"/>
    <w:rsid w:val="005A733B"/>
    <w:rsid w:val="005A74C2"/>
    <w:rsid w:val="005A7578"/>
    <w:rsid w:val="005A7659"/>
    <w:rsid w:val="005A76A8"/>
    <w:rsid w:val="005A76F3"/>
    <w:rsid w:val="005A77FC"/>
    <w:rsid w:val="005A785D"/>
    <w:rsid w:val="005A79CA"/>
    <w:rsid w:val="005A7A74"/>
    <w:rsid w:val="005A7BB1"/>
    <w:rsid w:val="005A7C22"/>
    <w:rsid w:val="005A7DA9"/>
    <w:rsid w:val="005A7FF1"/>
    <w:rsid w:val="005A7FFA"/>
    <w:rsid w:val="005B0342"/>
    <w:rsid w:val="005B04ED"/>
    <w:rsid w:val="005B0D2E"/>
    <w:rsid w:val="005B107F"/>
    <w:rsid w:val="005B1082"/>
    <w:rsid w:val="005B139F"/>
    <w:rsid w:val="005B140E"/>
    <w:rsid w:val="005B149E"/>
    <w:rsid w:val="005B1640"/>
    <w:rsid w:val="005B16C0"/>
    <w:rsid w:val="005B1912"/>
    <w:rsid w:val="005B1B47"/>
    <w:rsid w:val="005B1D75"/>
    <w:rsid w:val="005B1DEC"/>
    <w:rsid w:val="005B1DF8"/>
    <w:rsid w:val="005B1F69"/>
    <w:rsid w:val="005B20D1"/>
    <w:rsid w:val="005B215B"/>
    <w:rsid w:val="005B223E"/>
    <w:rsid w:val="005B2242"/>
    <w:rsid w:val="005B2378"/>
    <w:rsid w:val="005B2459"/>
    <w:rsid w:val="005B261F"/>
    <w:rsid w:val="005B2854"/>
    <w:rsid w:val="005B2A7A"/>
    <w:rsid w:val="005B2AB2"/>
    <w:rsid w:val="005B2AF4"/>
    <w:rsid w:val="005B2E9C"/>
    <w:rsid w:val="005B2EB3"/>
    <w:rsid w:val="005B2EE1"/>
    <w:rsid w:val="005B2F44"/>
    <w:rsid w:val="005B2F96"/>
    <w:rsid w:val="005B30C5"/>
    <w:rsid w:val="005B30CA"/>
    <w:rsid w:val="005B3245"/>
    <w:rsid w:val="005B359E"/>
    <w:rsid w:val="005B3664"/>
    <w:rsid w:val="005B390C"/>
    <w:rsid w:val="005B3A99"/>
    <w:rsid w:val="005B400B"/>
    <w:rsid w:val="005B4025"/>
    <w:rsid w:val="005B434A"/>
    <w:rsid w:val="005B43EB"/>
    <w:rsid w:val="005B460B"/>
    <w:rsid w:val="005B46C1"/>
    <w:rsid w:val="005B4715"/>
    <w:rsid w:val="005B4902"/>
    <w:rsid w:val="005B4A0D"/>
    <w:rsid w:val="005B4B0F"/>
    <w:rsid w:val="005B4C44"/>
    <w:rsid w:val="005B4D7D"/>
    <w:rsid w:val="005B4E9B"/>
    <w:rsid w:val="005B5029"/>
    <w:rsid w:val="005B51B7"/>
    <w:rsid w:val="005B5295"/>
    <w:rsid w:val="005B533E"/>
    <w:rsid w:val="005B53A7"/>
    <w:rsid w:val="005B5416"/>
    <w:rsid w:val="005B5575"/>
    <w:rsid w:val="005B5928"/>
    <w:rsid w:val="005B5967"/>
    <w:rsid w:val="005B5A75"/>
    <w:rsid w:val="005B5AD3"/>
    <w:rsid w:val="005B5CF5"/>
    <w:rsid w:val="005B6207"/>
    <w:rsid w:val="005B623D"/>
    <w:rsid w:val="005B6410"/>
    <w:rsid w:val="005B64C0"/>
    <w:rsid w:val="005B65C8"/>
    <w:rsid w:val="005B66ED"/>
    <w:rsid w:val="005B6756"/>
    <w:rsid w:val="005B6793"/>
    <w:rsid w:val="005B6A23"/>
    <w:rsid w:val="005B6AB0"/>
    <w:rsid w:val="005B6DAD"/>
    <w:rsid w:val="005B6EE9"/>
    <w:rsid w:val="005B722B"/>
    <w:rsid w:val="005B7408"/>
    <w:rsid w:val="005B770D"/>
    <w:rsid w:val="005B7806"/>
    <w:rsid w:val="005B7C9E"/>
    <w:rsid w:val="005B7D31"/>
    <w:rsid w:val="005B7E8B"/>
    <w:rsid w:val="005B7F2F"/>
    <w:rsid w:val="005C0020"/>
    <w:rsid w:val="005C01A7"/>
    <w:rsid w:val="005C0227"/>
    <w:rsid w:val="005C0395"/>
    <w:rsid w:val="005C07E9"/>
    <w:rsid w:val="005C083B"/>
    <w:rsid w:val="005C09E6"/>
    <w:rsid w:val="005C0B3F"/>
    <w:rsid w:val="005C0BCD"/>
    <w:rsid w:val="005C0D01"/>
    <w:rsid w:val="005C0D97"/>
    <w:rsid w:val="005C0DAF"/>
    <w:rsid w:val="005C0DEB"/>
    <w:rsid w:val="005C0E5F"/>
    <w:rsid w:val="005C10AB"/>
    <w:rsid w:val="005C10C3"/>
    <w:rsid w:val="005C110F"/>
    <w:rsid w:val="005C11DB"/>
    <w:rsid w:val="005C1626"/>
    <w:rsid w:val="005C168D"/>
    <w:rsid w:val="005C1960"/>
    <w:rsid w:val="005C19AD"/>
    <w:rsid w:val="005C1BAE"/>
    <w:rsid w:val="005C1BFD"/>
    <w:rsid w:val="005C1DAD"/>
    <w:rsid w:val="005C1E7E"/>
    <w:rsid w:val="005C1FAE"/>
    <w:rsid w:val="005C2019"/>
    <w:rsid w:val="005C2105"/>
    <w:rsid w:val="005C231A"/>
    <w:rsid w:val="005C2369"/>
    <w:rsid w:val="005C240B"/>
    <w:rsid w:val="005C262A"/>
    <w:rsid w:val="005C26B6"/>
    <w:rsid w:val="005C26CD"/>
    <w:rsid w:val="005C276E"/>
    <w:rsid w:val="005C2813"/>
    <w:rsid w:val="005C2833"/>
    <w:rsid w:val="005C2866"/>
    <w:rsid w:val="005C2EA6"/>
    <w:rsid w:val="005C2EC2"/>
    <w:rsid w:val="005C2FA8"/>
    <w:rsid w:val="005C2FD5"/>
    <w:rsid w:val="005C31E0"/>
    <w:rsid w:val="005C3224"/>
    <w:rsid w:val="005C3276"/>
    <w:rsid w:val="005C3449"/>
    <w:rsid w:val="005C3500"/>
    <w:rsid w:val="005C3593"/>
    <w:rsid w:val="005C3A05"/>
    <w:rsid w:val="005C3A14"/>
    <w:rsid w:val="005C3B5F"/>
    <w:rsid w:val="005C3D3D"/>
    <w:rsid w:val="005C3FD4"/>
    <w:rsid w:val="005C3FD7"/>
    <w:rsid w:val="005C402B"/>
    <w:rsid w:val="005C41B5"/>
    <w:rsid w:val="005C4282"/>
    <w:rsid w:val="005C4393"/>
    <w:rsid w:val="005C4567"/>
    <w:rsid w:val="005C45B7"/>
    <w:rsid w:val="005C46A4"/>
    <w:rsid w:val="005C47BB"/>
    <w:rsid w:val="005C48E9"/>
    <w:rsid w:val="005C4913"/>
    <w:rsid w:val="005C496C"/>
    <w:rsid w:val="005C4A56"/>
    <w:rsid w:val="005C4A62"/>
    <w:rsid w:val="005C4ABE"/>
    <w:rsid w:val="005C4DEC"/>
    <w:rsid w:val="005C4E34"/>
    <w:rsid w:val="005C4E52"/>
    <w:rsid w:val="005C509C"/>
    <w:rsid w:val="005C54D3"/>
    <w:rsid w:val="005C57BC"/>
    <w:rsid w:val="005C5873"/>
    <w:rsid w:val="005C595E"/>
    <w:rsid w:val="005C59A1"/>
    <w:rsid w:val="005C5A51"/>
    <w:rsid w:val="005C5B2E"/>
    <w:rsid w:val="005C5C71"/>
    <w:rsid w:val="005C5E8E"/>
    <w:rsid w:val="005C5ED6"/>
    <w:rsid w:val="005C613F"/>
    <w:rsid w:val="005C61CE"/>
    <w:rsid w:val="005C6375"/>
    <w:rsid w:val="005C666F"/>
    <w:rsid w:val="005C6686"/>
    <w:rsid w:val="005C669B"/>
    <w:rsid w:val="005C66DF"/>
    <w:rsid w:val="005C6758"/>
    <w:rsid w:val="005C679E"/>
    <w:rsid w:val="005C6A45"/>
    <w:rsid w:val="005C6AF8"/>
    <w:rsid w:val="005C6F06"/>
    <w:rsid w:val="005C7060"/>
    <w:rsid w:val="005C7116"/>
    <w:rsid w:val="005C71EA"/>
    <w:rsid w:val="005C72FE"/>
    <w:rsid w:val="005C7402"/>
    <w:rsid w:val="005C7445"/>
    <w:rsid w:val="005C7548"/>
    <w:rsid w:val="005C769F"/>
    <w:rsid w:val="005C7734"/>
    <w:rsid w:val="005C7A26"/>
    <w:rsid w:val="005C7A27"/>
    <w:rsid w:val="005C7B6D"/>
    <w:rsid w:val="005C7C1A"/>
    <w:rsid w:val="005C7FAD"/>
    <w:rsid w:val="005D005F"/>
    <w:rsid w:val="005D02E0"/>
    <w:rsid w:val="005D08AB"/>
    <w:rsid w:val="005D0949"/>
    <w:rsid w:val="005D0A61"/>
    <w:rsid w:val="005D0C2A"/>
    <w:rsid w:val="005D0D19"/>
    <w:rsid w:val="005D0D83"/>
    <w:rsid w:val="005D0EB2"/>
    <w:rsid w:val="005D0EC3"/>
    <w:rsid w:val="005D0F66"/>
    <w:rsid w:val="005D0FA2"/>
    <w:rsid w:val="005D14CE"/>
    <w:rsid w:val="005D14E9"/>
    <w:rsid w:val="005D1745"/>
    <w:rsid w:val="005D1795"/>
    <w:rsid w:val="005D18E8"/>
    <w:rsid w:val="005D1C00"/>
    <w:rsid w:val="005D1C11"/>
    <w:rsid w:val="005D1F25"/>
    <w:rsid w:val="005D21D0"/>
    <w:rsid w:val="005D25B8"/>
    <w:rsid w:val="005D282A"/>
    <w:rsid w:val="005D286D"/>
    <w:rsid w:val="005D2A35"/>
    <w:rsid w:val="005D2A6E"/>
    <w:rsid w:val="005D2AC1"/>
    <w:rsid w:val="005D2C13"/>
    <w:rsid w:val="005D2CB4"/>
    <w:rsid w:val="005D2D17"/>
    <w:rsid w:val="005D2D5F"/>
    <w:rsid w:val="005D30F9"/>
    <w:rsid w:val="005D3168"/>
    <w:rsid w:val="005D3231"/>
    <w:rsid w:val="005D350C"/>
    <w:rsid w:val="005D36A6"/>
    <w:rsid w:val="005D3755"/>
    <w:rsid w:val="005D3863"/>
    <w:rsid w:val="005D395D"/>
    <w:rsid w:val="005D3A90"/>
    <w:rsid w:val="005D3B29"/>
    <w:rsid w:val="005D3BE5"/>
    <w:rsid w:val="005D3E2A"/>
    <w:rsid w:val="005D3E39"/>
    <w:rsid w:val="005D3E5E"/>
    <w:rsid w:val="005D3E8E"/>
    <w:rsid w:val="005D4008"/>
    <w:rsid w:val="005D40DE"/>
    <w:rsid w:val="005D412E"/>
    <w:rsid w:val="005D4143"/>
    <w:rsid w:val="005D42AC"/>
    <w:rsid w:val="005D42D5"/>
    <w:rsid w:val="005D45ED"/>
    <w:rsid w:val="005D467B"/>
    <w:rsid w:val="005D486A"/>
    <w:rsid w:val="005D4890"/>
    <w:rsid w:val="005D4D9B"/>
    <w:rsid w:val="005D4DA4"/>
    <w:rsid w:val="005D4F04"/>
    <w:rsid w:val="005D4F2E"/>
    <w:rsid w:val="005D4F60"/>
    <w:rsid w:val="005D504D"/>
    <w:rsid w:val="005D50C9"/>
    <w:rsid w:val="005D5228"/>
    <w:rsid w:val="005D52D0"/>
    <w:rsid w:val="005D5343"/>
    <w:rsid w:val="005D53C1"/>
    <w:rsid w:val="005D53F2"/>
    <w:rsid w:val="005D575F"/>
    <w:rsid w:val="005D5A63"/>
    <w:rsid w:val="005D5A95"/>
    <w:rsid w:val="005D5B1A"/>
    <w:rsid w:val="005D5BE1"/>
    <w:rsid w:val="005D5C1E"/>
    <w:rsid w:val="005D5C27"/>
    <w:rsid w:val="005D5D6F"/>
    <w:rsid w:val="005D5DC9"/>
    <w:rsid w:val="005D5FFF"/>
    <w:rsid w:val="005D6196"/>
    <w:rsid w:val="005D6457"/>
    <w:rsid w:val="005D64D5"/>
    <w:rsid w:val="005D6532"/>
    <w:rsid w:val="005D65DA"/>
    <w:rsid w:val="005D664C"/>
    <w:rsid w:val="005D66B6"/>
    <w:rsid w:val="005D66F0"/>
    <w:rsid w:val="005D686A"/>
    <w:rsid w:val="005D6B12"/>
    <w:rsid w:val="005D6B51"/>
    <w:rsid w:val="005D7024"/>
    <w:rsid w:val="005D7058"/>
    <w:rsid w:val="005D7088"/>
    <w:rsid w:val="005D7186"/>
    <w:rsid w:val="005D7304"/>
    <w:rsid w:val="005D736C"/>
    <w:rsid w:val="005D76A8"/>
    <w:rsid w:val="005D79F9"/>
    <w:rsid w:val="005D7A46"/>
    <w:rsid w:val="005D7E06"/>
    <w:rsid w:val="005D7E86"/>
    <w:rsid w:val="005D7F6F"/>
    <w:rsid w:val="005D7F89"/>
    <w:rsid w:val="005E0300"/>
    <w:rsid w:val="005E0368"/>
    <w:rsid w:val="005E0653"/>
    <w:rsid w:val="005E07D0"/>
    <w:rsid w:val="005E07E2"/>
    <w:rsid w:val="005E09C9"/>
    <w:rsid w:val="005E09F5"/>
    <w:rsid w:val="005E0A06"/>
    <w:rsid w:val="005E0B2E"/>
    <w:rsid w:val="005E0B44"/>
    <w:rsid w:val="005E0B7C"/>
    <w:rsid w:val="005E10AA"/>
    <w:rsid w:val="005E12A1"/>
    <w:rsid w:val="005E1339"/>
    <w:rsid w:val="005E16BD"/>
    <w:rsid w:val="005E17C6"/>
    <w:rsid w:val="005E186A"/>
    <w:rsid w:val="005E1A37"/>
    <w:rsid w:val="005E1A56"/>
    <w:rsid w:val="005E1A89"/>
    <w:rsid w:val="005E1A92"/>
    <w:rsid w:val="005E1AF9"/>
    <w:rsid w:val="005E1BE4"/>
    <w:rsid w:val="005E1D55"/>
    <w:rsid w:val="005E20DB"/>
    <w:rsid w:val="005E20F4"/>
    <w:rsid w:val="005E20FF"/>
    <w:rsid w:val="005E222E"/>
    <w:rsid w:val="005E23CB"/>
    <w:rsid w:val="005E2408"/>
    <w:rsid w:val="005E24ED"/>
    <w:rsid w:val="005E2528"/>
    <w:rsid w:val="005E258C"/>
    <w:rsid w:val="005E289C"/>
    <w:rsid w:val="005E2A5C"/>
    <w:rsid w:val="005E2E0C"/>
    <w:rsid w:val="005E2FCA"/>
    <w:rsid w:val="005E3050"/>
    <w:rsid w:val="005E307A"/>
    <w:rsid w:val="005E30F5"/>
    <w:rsid w:val="005E33F9"/>
    <w:rsid w:val="005E35B0"/>
    <w:rsid w:val="005E36D4"/>
    <w:rsid w:val="005E370E"/>
    <w:rsid w:val="005E373A"/>
    <w:rsid w:val="005E3872"/>
    <w:rsid w:val="005E3963"/>
    <w:rsid w:val="005E3AA2"/>
    <w:rsid w:val="005E3B6E"/>
    <w:rsid w:val="005E3B9F"/>
    <w:rsid w:val="005E3BFF"/>
    <w:rsid w:val="005E3C50"/>
    <w:rsid w:val="005E3D9D"/>
    <w:rsid w:val="005E3F8E"/>
    <w:rsid w:val="005E3FFC"/>
    <w:rsid w:val="005E41AE"/>
    <w:rsid w:val="005E4496"/>
    <w:rsid w:val="005E44D1"/>
    <w:rsid w:val="005E47C9"/>
    <w:rsid w:val="005E4ABC"/>
    <w:rsid w:val="005E4DA6"/>
    <w:rsid w:val="005E4E6C"/>
    <w:rsid w:val="005E4F21"/>
    <w:rsid w:val="005E4FCB"/>
    <w:rsid w:val="005E4FD9"/>
    <w:rsid w:val="005E5047"/>
    <w:rsid w:val="005E52A1"/>
    <w:rsid w:val="005E5424"/>
    <w:rsid w:val="005E5570"/>
    <w:rsid w:val="005E55EC"/>
    <w:rsid w:val="005E5681"/>
    <w:rsid w:val="005E58B5"/>
    <w:rsid w:val="005E59F2"/>
    <w:rsid w:val="005E5B4A"/>
    <w:rsid w:val="005E5DE7"/>
    <w:rsid w:val="005E5E26"/>
    <w:rsid w:val="005E626D"/>
    <w:rsid w:val="005E632E"/>
    <w:rsid w:val="005E63FD"/>
    <w:rsid w:val="005E65C6"/>
    <w:rsid w:val="005E6651"/>
    <w:rsid w:val="005E6755"/>
    <w:rsid w:val="005E6A16"/>
    <w:rsid w:val="005E6A48"/>
    <w:rsid w:val="005E6A90"/>
    <w:rsid w:val="005E6B71"/>
    <w:rsid w:val="005E6C29"/>
    <w:rsid w:val="005E6C41"/>
    <w:rsid w:val="005E6CD1"/>
    <w:rsid w:val="005E6CE4"/>
    <w:rsid w:val="005E7098"/>
    <w:rsid w:val="005E7165"/>
    <w:rsid w:val="005E71AD"/>
    <w:rsid w:val="005E79D5"/>
    <w:rsid w:val="005E7D37"/>
    <w:rsid w:val="005F0022"/>
    <w:rsid w:val="005F0099"/>
    <w:rsid w:val="005F01B1"/>
    <w:rsid w:val="005F01E8"/>
    <w:rsid w:val="005F0421"/>
    <w:rsid w:val="005F04AA"/>
    <w:rsid w:val="005F05ED"/>
    <w:rsid w:val="005F0616"/>
    <w:rsid w:val="005F0C5B"/>
    <w:rsid w:val="005F0D36"/>
    <w:rsid w:val="005F0D7E"/>
    <w:rsid w:val="005F0F3E"/>
    <w:rsid w:val="005F0F6A"/>
    <w:rsid w:val="005F0F87"/>
    <w:rsid w:val="005F10E8"/>
    <w:rsid w:val="005F11E9"/>
    <w:rsid w:val="005F1209"/>
    <w:rsid w:val="005F1248"/>
    <w:rsid w:val="005F1524"/>
    <w:rsid w:val="005F1952"/>
    <w:rsid w:val="005F19D1"/>
    <w:rsid w:val="005F1B89"/>
    <w:rsid w:val="005F1BE6"/>
    <w:rsid w:val="005F1C50"/>
    <w:rsid w:val="005F1CC2"/>
    <w:rsid w:val="005F20C1"/>
    <w:rsid w:val="005F2327"/>
    <w:rsid w:val="005F2429"/>
    <w:rsid w:val="005F25D9"/>
    <w:rsid w:val="005F29AD"/>
    <w:rsid w:val="005F2C8A"/>
    <w:rsid w:val="005F3062"/>
    <w:rsid w:val="005F3287"/>
    <w:rsid w:val="005F3398"/>
    <w:rsid w:val="005F3418"/>
    <w:rsid w:val="005F3489"/>
    <w:rsid w:val="005F353F"/>
    <w:rsid w:val="005F3557"/>
    <w:rsid w:val="005F374D"/>
    <w:rsid w:val="005F3794"/>
    <w:rsid w:val="005F37B7"/>
    <w:rsid w:val="005F3897"/>
    <w:rsid w:val="005F396D"/>
    <w:rsid w:val="005F3AF7"/>
    <w:rsid w:val="005F3C56"/>
    <w:rsid w:val="005F3E2E"/>
    <w:rsid w:val="005F3F24"/>
    <w:rsid w:val="005F3FA7"/>
    <w:rsid w:val="005F3FD0"/>
    <w:rsid w:val="005F4018"/>
    <w:rsid w:val="005F40A4"/>
    <w:rsid w:val="005F4284"/>
    <w:rsid w:val="005F43BC"/>
    <w:rsid w:val="005F4428"/>
    <w:rsid w:val="005F4433"/>
    <w:rsid w:val="005F44FB"/>
    <w:rsid w:val="005F4531"/>
    <w:rsid w:val="005F466C"/>
    <w:rsid w:val="005F48E9"/>
    <w:rsid w:val="005F4AEC"/>
    <w:rsid w:val="005F4BE4"/>
    <w:rsid w:val="005F4C18"/>
    <w:rsid w:val="005F4CDD"/>
    <w:rsid w:val="005F4DDF"/>
    <w:rsid w:val="005F4E88"/>
    <w:rsid w:val="005F507D"/>
    <w:rsid w:val="005F509F"/>
    <w:rsid w:val="005F5137"/>
    <w:rsid w:val="005F51A7"/>
    <w:rsid w:val="005F51F8"/>
    <w:rsid w:val="005F534F"/>
    <w:rsid w:val="005F53F7"/>
    <w:rsid w:val="005F5449"/>
    <w:rsid w:val="005F5452"/>
    <w:rsid w:val="005F54CE"/>
    <w:rsid w:val="005F58A0"/>
    <w:rsid w:val="005F5FDD"/>
    <w:rsid w:val="005F6081"/>
    <w:rsid w:val="005F621E"/>
    <w:rsid w:val="005F6296"/>
    <w:rsid w:val="005F659C"/>
    <w:rsid w:val="005F6975"/>
    <w:rsid w:val="005F6AE9"/>
    <w:rsid w:val="005F6AF5"/>
    <w:rsid w:val="005F6B79"/>
    <w:rsid w:val="005F6F21"/>
    <w:rsid w:val="005F6F42"/>
    <w:rsid w:val="005F6FB5"/>
    <w:rsid w:val="005F7016"/>
    <w:rsid w:val="005F7066"/>
    <w:rsid w:val="005F7435"/>
    <w:rsid w:val="005F74D5"/>
    <w:rsid w:val="005F75FD"/>
    <w:rsid w:val="005F7824"/>
    <w:rsid w:val="005F7893"/>
    <w:rsid w:val="005F790F"/>
    <w:rsid w:val="005F7B04"/>
    <w:rsid w:val="005F7CFB"/>
    <w:rsid w:val="005F7DC4"/>
    <w:rsid w:val="005F7ED8"/>
    <w:rsid w:val="0060011B"/>
    <w:rsid w:val="00600193"/>
    <w:rsid w:val="00600715"/>
    <w:rsid w:val="0060089D"/>
    <w:rsid w:val="00600ABE"/>
    <w:rsid w:val="00600C2C"/>
    <w:rsid w:val="00600D8C"/>
    <w:rsid w:val="00600F8C"/>
    <w:rsid w:val="00600F9D"/>
    <w:rsid w:val="00601027"/>
    <w:rsid w:val="0060105D"/>
    <w:rsid w:val="0060110B"/>
    <w:rsid w:val="0060114B"/>
    <w:rsid w:val="00601484"/>
    <w:rsid w:val="006014A7"/>
    <w:rsid w:val="006014F2"/>
    <w:rsid w:val="00601622"/>
    <w:rsid w:val="00601AB6"/>
    <w:rsid w:val="00601B51"/>
    <w:rsid w:val="00601CD6"/>
    <w:rsid w:val="00601EE5"/>
    <w:rsid w:val="006024EA"/>
    <w:rsid w:val="0060286A"/>
    <w:rsid w:val="00602A3A"/>
    <w:rsid w:val="00602B4E"/>
    <w:rsid w:val="00602C88"/>
    <w:rsid w:val="00602CEB"/>
    <w:rsid w:val="00603108"/>
    <w:rsid w:val="00603817"/>
    <w:rsid w:val="00603A5D"/>
    <w:rsid w:val="00603A79"/>
    <w:rsid w:val="00603B49"/>
    <w:rsid w:val="00603BBB"/>
    <w:rsid w:val="00603C6D"/>
    <w:rsid w:val="00603EE6"/>
    <w:rsid w:val="0060439A"/>
    <w:rsid w:val="006043D8"/>
    <w:rsid w:val="006046B0"/>
    <w:rsid w:val="006046D8"/>
    <w:rsid w:val="00604863"/>
    <w:rsid w:val="006049B3"/>
    <w:rsid w:val="00604AF9"/>
    <w:rsid w:val="00604B59"/>
    <w:rsid w:val="00604BBF"/>
    <w:rsid w:val="00604C22"/>
    <w:rsid w:val="00604FE2"/>
    <w:rsid w:val="00605348"/>
    <w:rsid w:val="006053AC"/>
    <w:rsid w:val="0060544C"/>
    <w:rsid w:val="0060596A"/>
    <w:rsid w:val="0060598A"/>
    <w:rsid w:val="00605A7A"/>
    <w:rsid w:val="00605A8A"/>
    <w:rsid w:val="00605BB7"/>
    <w:rsid w:val="00605C85"/>
    <w:rsid w:val="00605CAB"/>
    <w:rsid w:val="00605CE4"/>
    <w:rsid w:val="00606107"/>
    <w:rsid w:val="006065AA"/>
    <w:rsid w:val="00606953"/>
    <w:rsid w:val="00606AB0"/>
    <w:rsid w:val="00606ACA"/>
    <w:rsid w:val="00606BD9"/>
    <w:rsid w:val="00606C5D"/>
    <w:rsid w:val="00606D86"/>
    <w:rsid w:val="00606EE6"/>
    <w:rsid w:val="00607307"/>
    <w:rsid w:val="006075D5"/>
    <w:rsid w:val="00607802"/>
    <w:rsid w:val="006078B3"/>
    <w:rsid w:val="00607AC7"/>
    <w:rsid w:val="00607B02"/>
    <w:rsid w:val="00607B8A"/>
    <w:rsid w:val="00607D74"/>
    <w:rsid w:val="0061019C"/>
    <w:rsid w:val="00610A0E"/>
    <w:rsid w:val="00610A4F"/>
    <w:rsid w:val="00610C77"/>
    <w:rsid w:val="00610DA2"/>
    <w:rsid w:val="00610F17"/>
    <w:rsid w:val="0061102D"/>
    <w:rsid w:val="0061104F"/>
    <w:rsid w:val="006111B3"/>
    <w:rsid w:val="006112A4"/>
    <w:rsid w:val="0061136F"/>
    <w:rsid w:val="00611479"/>
    <w:rsid w:val="00611514"/>
    <w:rsid w:val="00611633"/>
    <w:rsid w:val="006116AB"/>
    <w:rsid w:val="00611720"/>
    <w:rsid w:val="00611ACE"/>
    <w:rsid w:val="00611C5C"/>
    <w:rsid w:val="00611E55"/>
    <w:rsid w:val="00611EA0"/>
    <w:rsid w:val="00611F17"/>
    <w:rsid w:val="006123D2"/>
    <w:rsid w:val="006125A8"/>
    <w:rsid w:val="006129B2"/>
    <w:rsid w:val="006129F3"/>
    <w:rsid w:val="00612A1A"/>
    <w:rsid w:val="00612A72"/>
    <w:rsid w:val="00612AA0"/>
    <w:rsid w:val="00612D50"/>
    <w:rsid w:val="00612DB5"/>
    <w:rsid w:val="00612E55"/>
    <w:rsid w:val="00612ED5"/>
    <w:rsid w:val="006130AD"/>
    <w:rsid w:val="0061321E"/>
    <w:rsid w:val="00613704"/>
    <w:rsid w:val="006139DB"/>
    <w:rsid w:val="00613A72"/>
    <w:rsid w:val="00613ABD"/>
    <w:rsid w:val="00613BB0"/>
    <w:rsid w:val="00613C24"/>
    <w:rsid w:val="00613D09"/>
    <w:rsid w:val="00613D47"/>
    <w:rsid w:val="00613E69"/>
    <w:rsid w:val="00613EF1"/>
    <w:rsid w:val="00614228"/>
    <w:rsid w:val="006142BA"/>
    <w:rsid w:val="00614302"/>
    <w:rsid w:val="00614315"/>
    <w:rsid w:val="0061431A"/>
    <w:rsid w:val="00614426"/>
    <w:rsid w:val="0061468F"/>
    <w:rsid w:val="0061483F"/>
    <w:rsid w:val="006148E9"/>
    <w:rsid w:val="00614A37"/>
    <w:rsid w:val="00614A48"/>
    <w:rsid w:val="00614AA6"/>
    <w:rsid w:val="00614BB1"/>
    <w:rsid w:val="00614E42"/>
    <w:rsid w:val="00615112"/>
    <w:rsid w:val="0061525A"/>
    <w:rsid w:val="006152AD"/>
    <w:rsid w:val="006154BF"/>
    <w:rsid w:val="00615540"/>
    <w:rsid w:val="0061564A"/>
    <w:rsid w:val="006157BE"/>
    <w:rsid w:val="00615BA9"/>
    <w:rsid w:val="00615CBD"/>
    <w:rsid w:val="006160BA"/>
    <w:rsid w:val="0061611D"/>
    <w:rsid w:val="0061623A"/>
    <w:rsid w:val="00616250"/>
    <w:rsid w:val="0061627B"/>
    <w:rsid w:val="00616396"/>
    <w:rsid w:val="006163CA"/>
    <w:rsid w:val="0061640F"/>
    <w:rsid w:val="00616663"/>
    <w:rsid w:val="00616675"/>
    <w:rsid w:val="006166DE"/>
    <w:rsid w:val="006172D8"/>
    <w:rsid w:val="006174F2"/>
    <w:rsid w:val="00617561"/>
    <w:rsid w:val="00617607"/>
    <w:rsid w:val="006178A1"/>
    <w:rsid w:val="00617AA1"/>
    <w:rsid w:val="00617B35"/>
    <w:rsid w:val="00617B80"/>
    <w:rsid w:val="00617BE3"/>
    <w:rsid w:val="00617CA9"/>
    <w:rsid w:val="00617CF6"/>
    <w:rsid w:val="00617F8E"/>
    <w:rsid w:val="006200B7"/>
    <w:rsid w:val="0062072D"/>
    <w:rsid w:val="006207A2"/>
    <w:rsid w:val="0062087C"/>
    <w:rsid w:val="00620B14"/>
    <w:rsid w:val="00620F35"/>
    <w:rsid w:val="00621167"/>
    <w:rsid w:val="0062126C"/>
    <w:rsid w:val="00621372"/>
    <w:rsid w:val="0062140D"/>
    <w:rsid w:val="0062145F"/>
    <w:rsid w:val="006214C2"/>
    <w:rsid w:val="006214C6"/>
    <w:rsid w:val="0062158B"/>
    <w:rsid w:val="006215E7"/>
    <w:rsid w:val="00621652"/>
    <w:rsid w:val="00621700"/>
    <w:rsid w:val="00621AF7"/>
    <w:rsid w:val="00621CCF"/>
    <w:rsid w:val="00621D12"/>
    <w:rsid w:val="00621D4D"/>
    <w:rsid w:val="00621DA0"/>
    <w:rsid w:val="00621EAA"/>
    <w:rsid w:val="00621F68"/>
    <w:rsid w:val="006221F4"/>
    <w:rsid w:val="00622216"/>
    <w:rsid w:val="006224A5"/>
    <w:rsid w:val="0062263E"/>
    <w:rsid w:val="00622963"/>
    <w:rsid w:val="00622A99"/>
    <w:rsid w:val="00622EFF"/>
    <w:rsid w:val="00623263"/>
    <w:rsid w:val="006233A6"/>
    <w:rsid w:val="00623436"/>
    <w:rsid w:val="0062345E"/>
    <w:rsid w:val="00623482"/>
    <w:rsid w:val="006236E6"/>
    <w:rsid w:val="00623872"/>
    <w:rsid w:val="00623C6E"/>
    <w:rsid w:val="0062403C"/>
    <w:rsid w:val="0062413E"/>
    <w:rsid w:val="006242F1"/>
    <w:rsid w:val="00624409"/>
    <w:rsid w:val="006247A8"/>
    <w:rsid w:val="00624867"/>
    <w:rsid w:val="00624935"/>
    <w:rsid w:val="00624B9D"/>
    <w:rsid w:val="00624BF5"/>
    <w:rsid w:val="006251D2"/>
    <w:rsid w:val="0062524C"/>
    <w:rsid w:val="00625493"/>
    <w:rsid w:val="0062549A"/>
    <w:rsid w:val="006254AE"/>
    <w:rsid w:val="0062550E"/>
    <w:rsid w:val="0062556B"/>
    <w:rsid w:val="0062582F"/>
    <w:rsid w:val="006258B9"/>
    <w:rsid w:val="00625B18"/>
    <w:rsid w:val="00625BC6"/>
    <w:rsid w:val="00625CD7"/>
    <w:rsid w:val="00625DBD"/>
    <w:rsid w:val="00625E9B"/>
    <w:rsid w:val="0062604F"/>
    <w:rsid w:val="0062624C"/>
    <w:rsid w:val="00626474"/>
    <w:rsid w:val="00626476"/>
    <w:rsid w:val="00626932"/>
    <w:rsid w:val="00626992"/>
    <w:rsid w:val="006269E8"/>
    <w:rsid w:val="00626C53"/>
    <w:rsid w:val="00626D01"/>
    <w:rsid w:val="00626E3E"/>
    <w:rsid w:val="00627037"/>
    <w:rsid w:val="006271FA"/>
    <w:rsid w:val="006272F6"/>
    <w:rsid w:val="00627736"/>
    <w:rsid w:val="006278A7"/>
    <w:rsid w:val="006279D3"/>
    <w:rsid w:val="00627BF3"/>
    <w:rsid w:val="00627F0B"/>
    <w:rsid w:val="006301C0"/>
    <w:rsid w:val="006303AD"/>
    <w:rsid w:val="006303DA"/>
    <w:rsid w:val="00630548"/>
    <w:rsid w:val="006305CF"/>
    <w:rsid w:val="0063064D"/>
    <w:rsid w:val="00630683"/>
    <w:rsid w:val="0063069B"/>
    <w:rsid w:val="006306BC"/>
    <w:rsid w:val="00630710"/>
    <w:rsid w:val="006307BF"/>
    <w:rsid w:val="006308A2"/>
    <w:rsid w:val="00630C24"/>
    <w:rsid w:val="00630C97"/>
    <w:rsid w:val="00630E1C"/>
    <w:rsid w:val="00630E9D"/>
    <w:rsid w:val="00630EC3"/>
    <w:rsid w:val="00630F60"/>
    <w:rsid w:val="00630F8E"/>
    <w:rsid w:val="0063107C"/>
    <w:rsid w:val="006310E8"/>
    <w:rsid w:val="006311FD"/>
    <w:rsid w:val="00631355"/>
    <w:rsid w:val="0063138D"/>
    <w:rsid w:val="0063140C"/>
    <w:rsid w:val="006317DC"/>
    <w:rsid w:val="006317EA"/>
    <w:rsid w:val="00631947"/>
    <w:rsid w:val="00631B1A"/>
    <w:rsid w:val="00631C54"/>
    <w:rsid w:val="00631D47"/>
    <w:rsid w:val="00631E3E"/>
    <w:rsid w:val="00631F5B"/>
    <w:rsid w:val="00632127"/>
    <w:rsid w:val="00632285"/>
    <w:rsid w:val="0063238D"/>
    <w:rsid w:val="006323E9"/>
    <w:rsid w:val="006324D0"/>
    <w:rsid w:val="00632520"/>
    <w:rsid w:val="00632826"/>
    <w:rsid w:val="00632938"/>
    <w:rsid w:val="00632F03"/>
    <w:rsid w:val="0063313F"/>
    <w:rsid w:val="00633351"/>
    <w:rsid w:val="006333AF"/>
    <w:rsid w:val="00633520"/>
    <w:rsid w:val="006336A9"/>
    <w:rsid w:val="00633927"/>
    <w:rsid w:val="00633AF8"/>
    <w:rsid w:val="00633BF2"/>
    <w:rsid w:val="00633DCA"/>
    <w:rsid w:val="00633F8F"/>
    <w:rsid w:val="00634067"/>
    <w:rsid w:val="00634409"/>
    <w:rsid w:val="00634411"/>
    <w:rsid w:val="00634817"/>
    <w:rsid w:val="00634AB9"/>
    <w:rsid w:val="00634FE3"/>
    <w:rsid w:val="00635279"/>
    <w:rsid w:val="006352C9"/>
    <w:rsid w:val="006353F3"/>
    <w:rsid w:val="00635496"/>
    <w:rsid w:val="00635917"/>
    <w:rsid w:val="00635926"/>
    <w:rsid w:val="00635A55"/>
    <w:rsid w:val="00635C16"/>
    <w:rsid w:val="00635D34"/>
    <w:rsid w:val="00635DAA"/>
    <w:rsid w:val="00636175"/>
    <w:rsid w:val="006363F3"/>
    <w:rsid w:val="00636433"/>
    <w:rsid w:val="0063652A"/>
    <w:rsid w:val="006365B0"/>
    <w:rsid w:val="006365EE"/>
    <w:rsid w:val="00636A08"/>
    <w:rsid w:val="00636D39"/>
    <w:rsid w:val="00636F98"/>
    <w:rsid w:val="006370F9"/>
    <w:rsid w:val="00637265"/>
    <w:rsid w:val="0063746F"/>
    <w:rsid w:val="00637797"/>
    <w:rsid w:val="006378E7"/>
    <w:rsid w:val="006378F8"/>
    <w:rsid w:val="0063793B"/>
    <w:rsid w:val="00637A03"/>
    <w:rsid w:val="00637A59"/>
    <w:rsid w:val="00637A7A"/>
    <w:rsid w:val="00637ACC"/>
    <w:rsid w:val="00637B2D"/>
    <w:rsid w:val="00637C9E"/>
    <w:rsid w:val="00637D06"/>
    <w:rsid w:val="00637E33"/>
    <w:rsid w:val="00637FD3"/>
    <w:rsid w:val="006400F4"/>
    <w:rsid w:val="00640495"/>
    <w:rsid w:val="0064066B"/>
    <w:rsid w:val="0064074C"/>
    <w:rsid w:val="00640817"/>
    <w:rsid w:val="00640AA3"/>
    <w:rsid w:val="00640B34"/>
    <w:rsid w:val="00640BCB"/>
    <w:rsid w:val="00640D06"/>
    <w:rsid w:val="00640DE2"/>
    <w:rsid w:val="00640E86"/>
    <w:rsid w:val="00640F48"/>
    <w:rsid w:val="00640F7F"/>
    <w:rsid w:val="006411AD"/>
    <w:rsid w:val="00641311"/>
    <w:rsid w:val="00641464"/>
    <w:rsid w:val="006415D6"/>
    <w:rsid w:val="00641606"/>
    <w:rsid w:val="00641663"/>
    <w:rsid w:val="00641704"/>
    <w:rsid w:val="00641AAA"/>
    <w:rsid w:val="00641E3A"/>
    <w:rsid w:val="00642133"/>
    <w:rsid w:val="00642155"/>
    <w:rsid w:val="006421D7"/>
    <w:rsid w:val="006422E9"/>
    <w:rsid w:val="00642638"/>
    <w:rsid w:val="006429F2"/>
    <w:rsid w:val="00642D6A"/>
    <w:rsid w:val="00642D88"/>
    <w:rsid w:val="00642F65"/>
    <w:rsid w:val="00642FC7"/>
    <w:rsid w:val="006430DD"/>
    <w:rsid w:val="00643368"/>
    <w:rsid w:val="006434B1"/>
    <w:rsid w:val="006436A8"/>
    <w:rsid w:val="0064373F"/>
    <w:rsid w:val="006439DC"/>
    <w:rsid w:val="00643B14"/>
    <w:rsid w:val="00643CEA"/>
    <w:rsid w:val="00643D05"/>
    <w:rsid w:val="00643D2F"/>
    <w:rsid w:val="00643DFE"/>
    <w:rsid w:val="00643F91"/>
    <w:rsid w:val="006441B7"/>
    <w:rsid w:val="00644338"/>
    <w:rsid w:val="00644397"/>
    <w:rsid w:val="006444B3"/>
    <w:rsid w:val="006444C5"/>
    <w:rsid w:val="00644509"/>
    <w:rsid w:val="00644542"/>
    <w:rsid w:val="0064462B"/>
    <w:rsid w:val="00644692"/>
    <w:rsid w:val="006447F9"/>
    <w:rsid w:val="00644891"/>
    <w:rsid w:val="00644B46"/>
    <w:rsid w:val="00644C69"/>
    <w:rsid w:val="00645480"/>
    <w:rsid w:val="00645489"/>
    <w:rsid w:val="00645662"/>
    <w:rsid w:val="0064568D"/>
    <w:rsid w:val="006456CC"/>
    <w:rsid w:val="006456CF"/>
    <w:rsid w:val="00645966"/>
    <w:rsid w:val="00645A49"/>
    <w:rsid w:val="00645BA7"/>
    <w:rsid w:val="00645CFD"/>
    <w:rsid w:val="00645E9C"/>
    <w:rsid w:val="00645FC4"/>
    <w:rsid w:val="0064617D"/>
    <w:rsid w:val="006462B6"/>
    <w:rsid w:val="006463BF"/>
    <w:rsid w:val="006464BC"/>
    <w:rsid w:val="006465A4"/>
    <w:rsid w:val="006467C9"/>
    <w:rsid w:val="006467EB"/>
    <w:rsid w:val="006468ED"/>
    <w:rsid w:val="0064691C"/>
    <w:rsid w:val="00646993"/>
    <w:rsid w:val="00646D58"/>
    <w:rsid w:val="00646E52"/>
    <w:rsid w:val="00646E6C"/>
    <w:rsid w:val="00646FAB"/>
    <w:rsid w:val="00646FF2"/>
    <w:rsid w:val="006470CA"/>
    <w:rsid w:val="006475C5"/>
    <w:rsid w:val="00647B13"/>
    <w:rsid w:val="00647C70"/>
    <w:rsid w:val="00647E0F"/>
    <w:rsid w:val="0065002E"/>
    <w:rsid w:val="006500BD"/>
    <w:rsid w:val="0065068C"/>
    <w:rsid w:val="006508BB"/>
    <w:rsid w:val="0065090B"/>
    <w:rsid w:val="00650A14"/>
    <w:rsid w:val="00651333"/>
    <w:rsid w:val="00651437"/>
    <w:rsid w:val="00651624"/>
    <w:rsid w:val="00651BAD"/>
    <w:rsid w:val="00651C3B"/>
    <w:rsid w:val="00651E17"/>
    <w:rsid w:val="00651F41"/>
    <w:rsid w:val="00651FEF"/>
    <w:rsid w:val="006520D1"/>
    <w:rsid w:val="00652101"/>
    <w:rsid w:val="00652323"/>
    <w:rsid w:val="006524BA"/>
    <w:rsid w:val="006525F4"/>
    <w:rsid w:val="00652602"/>
    <w:rsid w:val="00652631"/>
    <w:rsid w:val="0065271B"/>
    <w:rsid w:val="00652BCD"/>
    <w:rsid w:val="006530C3"/>
    <w:rsid w:val="00653129"/>
    <w:rsid w:val="0065313F"/>
    <w:rsid w:val="0065318F"/>
    <w:rsid w:val="00653463"/>
    <w:rsid w:val="006535CC"/>
    <w:rsid w:val="00653767"/>
    <w:rsid w:val="0065385B"/>
    <w:rsid w:val="0065387D"/>
    <w:rsid w:val="006538BC"/>
    <w:rsid w:val="00653906"/>
    <w:rsid w:val="006539A6"/>
    <w:rsid w:val="006539D1"/>
    <w:rsid w:val="00653AD0"/>
    <w:rsid w:val="00653B28"/>
    <w:rsid w:val="00653B2E"/>
    <w:rsid w:val="00653D6D"/>
    <w:rsid w:val="00653F99"/>
    <w:rsid w:val="00653FAD"/>
    <w:rsid w:val="00654097"/>
    <w:rsid w:val="00654199"/>
    <w:rsid w:val="006541B1"/>
    <w:rsid w:val="0065422B"/>
    <w:rsid w:val="0065437E"/>
    <w:rsid w:val="00654418"/>
    <w:rsid w:val="006544A0"/>
    <w:rsid w:val="00654698"/>
    <w:rsid w:val="0065475B"/>
    <w:rsid w:val="0065479C"/>
    <w:rsid w:val="00654960"/>
    <w:rsid w:val="00654BFD"/>
    <w:rsid w:val="00654D56"/>
    <w:rsid w:val="00654D8A"/>
    <w:rsid w:val="00654E67"/>
    <w:rsid w:val="00654F47"/>
    <w:rsid w:val="00654FBC"/>
    <w:rsid w:val="00654FC6"/>
    <w:rsid w:val="00655030"/>
    <w:rsid w:val="006550C1"/>
    <w:rsid w:val="006550CD"/>
    <w:rsid w:val="00655271"/>
    <w:rsid w:val="0065532E"/>
    <w:rsid w:val="0065540F"/>
    <w:rsid w:val="00655525"/>
    <w:rsid w:val="00655788"/>
    <w:rsid w:val="00655945"/>
    <w:rsid w:val="00655B6B"/>
    <w:rsid w:val="00655B9F"/>
    <w:rsid w:val="00655C07"/>
    <w:rsid w:val="00655CD3"/>
    <w:rsid w:val="00656022"/>
    <w:rsid w:val="00656163"/>
    <w:rsid w:val="0065618A"/>
    <w:rsid w:val="006561DB"/>
    <w:rsid w:val="00656299"/>
    <w:rsid w:val="006563C3"/>
    <w:rsid w:val="006563DF"/>
    <w:rsid w:val="00656642"/>
    <w:rsid w:val="00656653"/>
    <w:rsid w:val="006567E6"/>
    <w:rsid w:val="00656A2C"/>
    <w:rsid w:val="00656A7B"/>
    <w:rsid w:val="00656CFE"/>
    <w:rsid w:val="00656D05"/>
    <w:rsid w:val="00656E14"/>
    <w:rsid w:val="006570BD"/>
    <w:rsid w:val="00657313"/>
    <w:rsid w:val="0065734C"/>
    <w:rsid w:val="00657399"/>
    <w:rsid w:val="006573F7"/>
    <w:rsid w:val="0065759A"/>
    <w:rsid w:val="006575D3"/>
    <w:rsid w:val="006575DA"/>
    <w:rsid w:val="00657C63"/>
    <w:rsid w:val="00657CB5"/>
    <w:rsid w:val="00657FF7"/>
    <w:rsid w:val="0066001A"/>
    <w:rsid w:val="006600F0"/>
    <w:rsid w:val="0066014C"/>
    <w:rsid w:val="0066014D"/>
    <w:rsid w:val="006601B1"/>
    <w:rsid w:val="006601F3"/>
    <w:rsid w:val="0066050D"/>
    <w:rsid w:val="0066060E"/>
    <w:rsid w:val="006606CC"/>
    <w:rsid w:val="00660AFB"/>
    <w:rsid w:val="00660BD1"/>
    <w:rsid w:val="00660D2A"/>
    <w:rsid w:val="00660DA2"/>
    <w:rsid w:val="0066115B"/>
    <w:rsid w:val="006612D0"/>
    <w:rsid w:val="00661318"/>
    <w:rsid w:val="00661361"/>
    <w:rsid w:val="0066156A"/>
    <w:rsid w:val="0066188C"/>
    <w:rsid w:val="00661B14"/>
    <w:rsid w:val="00661CEF"/>
    <w:rsid w:val="00661D4F"/>
    <w:rsid w:val="00661EFF"/>
    <w:rsid w:val="00661FF7"/>
    <w:rsid w:val="00662066"/>
    <w:rsid w:val="0066228B"/>
    <w:rsid w:val="0066246A"/>
    <w:rsid w:val="00662779"/>
    <w:rsid w:val="00662894"/>
    <w:rsid w:val="00662A1B"/>
    <w:rsid w:val="00662C65"/>
    <w:rsid w:val="00662C93"/>
    <w:rsid w:val="00662F0A"/>
    <w:rsid w:val="00663020"/>
    <w:rsid w:val="0066313C"/>
    <w:rsid w:val="006631F9"/>
    <w:rsid w:val="00663287"/>
    <w:rsid w:val="006632BC"/>
    <w:rsid w:val="006634F6"/>
    <w:rsid w:val="00663564"/>
    <w:rsid w:val="0066367F"/>
    <w:rsid w:val="00663716"/>
    <w:rsid w:val="00663847"/>
    <w:rsid w:val="00663B1B"/>
    <w:rsid w:val="00663C48"/>
    <w:rsid w:val="00663DA6"/>
    <w:rsid w:val="0066404F"/>
    <w:rsid w:val="0066406F"/>
    <w:rsid w:val="006642F9"/>
    <w:rsid w:val="00664450"/>
    <w:rsid w:val="00664755"/>
    <w:rsid w:val="00664819"/>
    <w:rsid w:val="00664A2E"/>
    <w:rsid w:val="00664A8F"/>
    <w:rsid w:val="00664F75"/>
    <w:rsid w:val="006650B5"/>
    <w:rsid w:val="006658BF"/>
    <w:rsid w:val="006658CF"/>
    <w:rsid w:val="0066594A"/>
    <w:rsid w:val="0066598F"/>
    <w:rsid w:val="00665A0F"/>
    <w:rsid w:val="00665B1F"/>
    <w:rsid w:val="00665B5F"/>
    <w:rsid w:val="00665BDA"/>
    <w:rsid w:val="00665CCA"/>
    <w:rsid w:val="00665D60"/>
    <w:rsid w:val="00665E77"/>
    <w:rsid w:val="00666377"/>
    <w:rsid w:val="00666407"/>
    <w:rsid w:val="00666445"/>
    <w:rsid w:val="006664EC"/>
    <w:rsid w:val="00666579"/>
    <w:rsid w:val="006665C5"/>
    <w:rsid w:val="00666652"/>
    <w:rsid w:val="006666EA"/>
    <w:rsid w:val="006667E9"/>
    <w:rsid w:val="0066684F"/>
    <w:rsid w:val="00666963"/>
    <w:rsid w:val="00666B32"/>
    <w:rsid w:val="00666B78"/>
    <w:rsid w:val="00666CEB"/>
    <w:rsid w:val="0066744D"/>
    <w:rsid w:val="0066757A"/>
    <w:rsid w:val="0066757F"/>
    <w:rsid w:val="0066769F"/>
    <w:rsid w:val="006676BC"/>
    <w:rsid w:val="006679F9"/>
    <w:rsid w:val="00667BCA"/>
    <w:rsid w:val="00667C7C"/>
    <w:rsid w:val="00667F18"/>
    <w:rsid w:val="0067000F"/>
    <w:rsid w:val="006701A9"/>
    <w:rsid w:val="006701BE"/>
    <w:rsid w:val="0067024D"/>
    <w:rsid w:val="0067028E"/>
    <w:rsid w:val="006702F4"/>
    <w:rsid w:val="00670713"/>
    <w:rsid w:val="0067071D"/>
    <w:rsid w:val="00670754"/>
    <w:rsid w:val="0067079D"/>
    <w:rsid w:val="00670805"/>
    <w:rsid w:val="00670933"/>
    <w:rsid w:val="00670AC0"/>
    <w:rsid w:val="00670ACF"/>
    <w:rsid w:val="00670C15"/>
    <w:rsid w:val="00670D53"/>
    <w:rsid w:val="0067101B"/>
    <w:rsid w:val="0067106A"/>
    <w:rsid w:val="006710F5"/>
    <w:rsid w:val="006711F1"/>
    <w:rsid w:val="00671315"/>
    <w:rsid w:val="0067133A"/>
    <w:rsid w:val="00671616"/>
    <w:rsid w:val="00671636"/>
    <w:rsid w:val="00671722"/>
    <w:rsid w:val="00671893"/>
    <w:rsid w:val="006718A8"/>
    <w:rsid w:val="006718CC"/>
    <w:rsid w:val="006719A1"/>
    <w:rsid w:val="00671CCE"/>
    <w:rsid w:val="00671D7E"/>
    <w:rsid w:val="006720D6"/>
    <w:rsid w:val="0067226D"/>
    <w:rsid w:val="006722D6"/>
    <w:rsid w:val="0067232F"/>
    <w:rsid w:val="006723CF"/>
    <w:rsid w:val="00672554"/>
    <w:rsid w:val="00672593"/>
    <w:rsid w:val="006726BE"/>
    <w:rsid w:val="00672926"/>
    <w:rsid w:val="00672C80"/>
    <w:rsid w:val="00672C93"/>
    <w:rsid w:val="00672CB5"/>
    <w:rsid w:val="00672D65"/>
    <w:rsid w:val="00672FEA"/>
    <w:rsid w:val="00673552"/>
    <w:rsid w:val="00673730"/>
    <w:rsid w:val="006737A7"/>
    <w:rsid w:val="00673943"/>
    <w:rsid w:val="00673B16"/>
    <w:rsid w:val="00673CD4"/>
    <w:rsid w:val="00673DB3"/>
    <w:rsid w:val="00673DBC"/>
    <w:rsid w:val="00673E9A"/>
    <w:rsid w:val="0067406A"/>
    <w:rsid w:val="0067409C"/>
    <w:rsid w:val="006740AF"/>
    <w:rsid w:val="00674152"/>
    <w:rsid w:val="00674190"/>
    <w:rsid w:val="006741EC"/>
    <w:rsid w:val="00674295"/>
    <w:rsid w:val="00674324"/>
    <w:rsid w:val="0067444A"/>
    <w:rsid w:val="0067475A"/>
    <w:rsid w:val="00674904"/>
    <w:rsid w:val="00674989"/>
    <w:rsid w:val="006749D4"/>
    <w:rsid w:val="00674A96"/>
    <w:rsid w:val="00674D71"/>
    <w:rsid w:val="00674D80"/>
    <w:rsid w:val="00674EEA"/>
    <w:rsid w:val="006750C3"/>
    <w:rsid w:val="006752C9"/>
    <w:rsid w:val="006754D5"/>
    <w:rsid w:val="0067592D"/>
    <w:rsid w:val="00675D35"/>
    <w:rsid w:val="00675D6E"/>
    <w:rsid w:val="00675E42"/>
    <w:rsid w:val="00675ECE"/>
    <w:rsid w:val="006761DC"/>
    <w:rsid w:val="006762F4"/>
    <w:rsid w:val="0067639A"/>
    <w:rsid w:val="00676682"/>
    <w:rsid w:val="00676721"/>
    <w:rsid w:val="00676813"/>
    <w:rsid w:val="006769A5"/>
    <w:rsid w:val="00676AEE"/>
    <w:rsid w:val="00676DFC"/>
    <w:rsid w:val="00676F52"/>
    <w:rsid w:val="00676F57"/>
    <w:rsid w:val="006771E5"/>
    <w:rsid w:val="0067736D"/>
    <w:rsid w:val="0067765C"/>
    <w:rsid w:val="00677921"/>
    <w:rsid w:val="00677956"/>
    <w:rsid w:val="00677AEB"/>
    <w:rsid w:val="00677C8C"/>
    <w:rsid w:val="00677D58"/>
    <w:rsid w:val="00677ECD"/>
    <w:rsid w:val="00677FB0"/>
    <w:rsid w:val="006803A8"/>
    <w:rsid w:val="00680558"/>
    <w:rsid w:val="00680608"/>
    <w:rsid w:val="0068087F"/>
    <w:rsid w:val="006808E8"/>
    <w:rsid w:val="00680984"/>
    <w:rsid w:val="00680AE5"/>
    <w:rsid w:val="00680B81"/>
    <w:rsid w:val="00680D1B"/>
    <w:rsid w:val="00680FBB"/>
    <w:rsid w:val="00681060"/>
    <w:rsid w:val="006811BE"/>
    <w:rsid w:val="006811DD"/>
    <w:rsid w:val="00681302"/>
    <w:rsid w:val="0068153C"/>
    <w:rsid w:val="00681663"/>
    <w:rsid w:val="00681755"/>
    <w:rsid w:val="00681780"/>
    <w:rsid w:val="00681B43"/>
    <w:rsid w:val="00681BEF"/>
    <w:rsid w:val="00681E6F"/>
    <w:rsid w:val="00681EFA"/>
    <w:rsid w:val="00681FA8"/>
    <w:rsid w:val="00682022"/>
    <w:rsid w:val="0068210E"/>
    <w:rsid w:val="00682190"/>
    <w:rsid w:val="0068226D"/>
    <w:rsid w:val="00682363"/>
    <w:rsid w:val="006823E3"/>
    <w:rsid w:val="0068245E"/>
    <w:rsid w:val="0068248E"/>
    <w:rsid w:val="00682526"/>
    <w:rsid w:val="00682530"/>
    <w:rsid w:val="00682597"/>
    <w:rsid w:val="00682691"/>
    <w:rsid w:val="006829AB"/>
    <w:rsid w:val="00682ABA"/>
    <w:rsid w:val="00682C61"/>
    <w:rsid w:val="00682C93"/>
    <w:rsid w:val="00682CBB"/>
    <w:rsid w:val="00682E5C"/>
    <w:rsid w:val="00682EB7"/>
    <w:rsid w:val="00682F49"/>
    <w:rsid w:val="0068316D"/>
    <w:rsid w:val="006833CE"/>
    <w:rsid w:val="006834AD"/>
    <w:rsid w:val="00683571"/>
    <w:rsid w:val="00683585"/>
    <w:rsid w:val="00683600"/>
    <w:rsid w:val="00683763"/>
    <w:rsid w:val="0068392C"/>
    <w:rsid w:val="006839ED"/>
    <w:rsid w:val="00683B5B"/>
    <w:rsid w:val="00683CB8"/>
    <w:rsid w:val="00683CE5"/>
    <w:rsid w:val="00683DA4"/>
    <w:rsid w:val="00683E68"/>
    <w:rsid w:val="00683E80"/>
    <w:rsid w:val="00683FA1"/>
    <w:rsid w:val="006841B0"/>
    <w:rsid w:val="0068421C"/>
    <w:rsid w:val="006843D7"/>
    <w:rsid w:val="006844B5"/>
    <w:rsid w:val="006844B6"/>
    <w:rsid w:val="006847A8"/>
    <w:rsid w:val="006847AC"/>
    <w:rsid w:val="00684853"/>
    <w:rsid w:val="006849DA"/>
    <w:rsid w:val="006849EF"/>
    <w:rsid w:val="00684A79"/>
    <w:rsid w:val="00684A9F"/>
    <w:rsid w:val="00684B01"/>
    <w:rsid w:val="00684B74"/>
    <w:rsid w:val="00684DE2"/>
    <w:rsid w:val="00684F68"/>
    <w:rsid w:val="0068508D"/>
    <w:rsid w:val="0068529F"/>
    <w:rsid w:val="006852D5"/>
    <w:rsid w:val="006856DF"/>
    <w:rsid w:val="00685836"/>
    <w:rsid w:val="006858BD"/>
    <w:rsid w:val="00685A4A"/>
    <w:rsid w:val="00685B4B"/>
    <w:rsid w:val="00685E66"/>
    <w:rsid w:val="00685FBE"/>
    <w:rsid w:val="0068613A"/>
    <w:rsid w:val="0068620A"/>
    <w:rsid w:val="0068636F"/>
    <w:rsid w:val="00686443"/>
    <w:rsid w:val="0068665A"/>
    <w:rsid w:val="0068671F"/>
    <w:rsid w:val="00686728"/>
    <w:rsid w:val="0068679C"/>
    <w:rsid w:val="006867B8"/>
    <w:rsid w:val="006868A1"/>
    <w:rsid w:val="00686929"/>
    <w:rsid w:val="00686983"/>
    <w:rsid w:val="00686A55"/>
    <w:rsid w:val="00686BD9"/>
    <w:rsid w:val="00686BDA"/>
    <w:rsid w:val="00686E25"/>
    <w:rsid w:val="00686F10"/>
    <w:rsid w:val="0068707F"/>
    <w:rsid w:val="0068732C"/>
    <w:rsid w:val="00687444"/>
    <w:rsid w:val="0068760C"/>
    <w:rsid w:val="00687817"/>
    <w:rsid w:val="006878FA"/>
    <w:rsid w:val="0068792E"/>
    <w:rsid w:val="006879A0"/>
    <w:rsid w:val="00687B26"/>
    <w:rsid w:val="00687BD2"/>
    <w:rsid w:val="00687CF8"/>
    <w:rsid w:val="00690085"/>
    <w:rsid w:val="0069089D"/>
    <w:rsid w:val="00690A68"/>
    <w:rsid w:val="00690FBE"/>
    <w:rsid w:val="00691408"/>
    <w:rsid w:val="006914B7"/>
    <w:rsid w:val="00691554"/>
    <w:rsid w:val="006916E5"/>
    <w:rsid w:val="00691A96"/>
    <w:rsid w:val="00691AA1"/>
    <w:rsid w:val="00691B58"/>
    <w:rsid w:val="00691C01"/>
    <w:rsid w:val="00691C29"/>
    <w:rsid w:val="00691D30"/>
    <w:rsid w:val="00691E90"/>
    <w:rsid w:val="00691FBD"/>
    <w:rsid w:val="0069203B"/>
    <w:rsid w:val="00692065"/>
    <w:rsid w:val="006920EB"/>
    <w:rsid w:val="00692136"/>
    <w:rsid w:val="00692248"/>
    <w:rsid w:val="00692274"/>
    <w:rsid w:val="00692451"/>
    <w:rsid w:val="006925F7"/>
    <w:rsid w:val="0069263F"/>
    <w:rsid w:val="00692705"/>
    <w:rsid w:val="0069273A"/>
    <w:rsid w:val="0069273B"/>
    <w:rsid w:val="00692750"/>
    <w:rsid w:val="006927FE"/>
    <w:rsid w:val="006928F6"/>
    <w:rsid w:val="00692C12"/>
    <w:rsid w:val="00692D2F"/>
    <w:rsid w:val="00692F32"/>
    <w:rsid w:val="00693224"/>
    <w:rsid w:val="006932CE"/>
    <w:rsid w:val="006932EB"/>
    <w:rsid w:val="00693366"/>
    <w:rsid w:val="006933C8"/>
    <w:rsid w:val="0069345D"/>
    <w:rsid w:val="0069369A"/>
    <w:rsid w:val="00693784"/>
    <w:rsid w:val="0069383C"/>
    <w:rsid w:val="00693847"/>
    <w:rsid w:val="006938B8"/>
    <w:rsid w:val="00693C38"/>
    <w:rsid w:val="00693EFD"/>
    <w:rsid w:val="006940DC"/>
    <w:rsid w:val="00694119"/>
    <w:rsid w:val="0069427F"/>
    <w:rsid w:val="00694427"/>
    <w:rsid w:val="006944A0"/>
    <w:rsid w:val="0069452C"/>
    <w:rsid w:val="006947CC"/>
    <w:rsid w:val="00694A16"/>
    <w:rsid w:val="00694A25"/>
    <w:rsid w:val="00694A77"/>
    <w:rsid w:val="00694AEA"/>
    <w:rsid w:val="00694DD5"/>
    <w:rsid w:val="00694EF6"/>
    <w:rsid w:val="00694EFB"/>
    <w:rsid w:val="00695239"/>
    <w:rsid w:val="00695817"/>
    <w:rsid w:val="00695A17"/>
    <w:rsid w:val="00695AFC"/>
    <w:rsid w:val="00695CE3"/>
    <w:rsid w:val="00695D15"/>
    <w:rsid w:val="00695EBA"/>
    <w:rsid w:val="00695ED5"/>
    <w:rsid w:val="00696140"/>
    <w:rsid w:val="006961C7"/>
    <w:rsid w:val="006961F4"/>
    <w:rsid w:val="006961F5"/>
    <w:rsid w:val="006961FA"/>
    <w:rsid w:val="00696501"/>
    <w:rsid w:val="00696ACA"/>
    <w:rsid w:val="00696EA8"/>
    <w:rsid w:val="00696EE8"/>
    <w:rsid w:val="00696F33"/>
    <w:rsid w:val="006971EE"/>
    <w:rsid w:val="00697559"/>
    <w:rsid w:val="0069758C"/>
    <w:rsid w:val="006975C9"/>
    <w:rsid w:val="006976D0"/>
    <w:rsid w:val="00697720"/>
    <w:rsid w:val="0069783E"/>
    <w:rsid w:val="00697843"/>
    <w:rsid w:val="006978D2"/>
    <w:rsid w:val="006979AC"/>
    <w:rsid w:val="00697AD9"/>
    <w:rsid w:val="00697BBD"/>
    <w:rsid w:val="00697D10"/>
    <w:rsid w:val="00697D20"/>
    <w:rsid w:val="00697D21"/>
    <w:rsid w:val="00697D50"/>
    <w:rsid w:val="00697DB3"/>
    <w:rsid w:val="00697DD2"/>
    <w:rsid w:val="00697E4D"/>
    <w:rsid w:val="006A01DF"/>
    <w:rsid w:val="006A0584"/>
    <w:rsid w:val="006A05EA"/>
    <w:rsid w:val="006A0716"/>
    <w:rsid w:val="006A09BC"/>
    <w:rsid w:val="006A0BBA"/>
    <w:rsid w:val="006A0D5B"/>
    <w:rsid w:val="006A0F6B"/>
    <w:rsid w:val="006A11D6"/>
    <w:rsid w:val="006A1276"/>
    <w:rsid w:val="006A13AC"/>
    <w:rsid w:val="006A155E"/>
    <w:rsid w:val="006A15D0"/>
    <w:rsid w:val="006A16B8"/>
    <w:rsid w:val="006A17AD"/>
    <w:rsid w:val="006A18C8"/>
    <w:rsid w:val="006A1922"/>
    <w:rsid w:val="006A1A18"/>
    <w:rsid w:val="006A1B41"/>
    <w:rsid w:val="006A1C0B"/>
    <w:rsid w:val="006A1D41"/>
    <w:rsid w:val="006A1E25"/>
    <w:rsid w:val="006A1EAB"/>
    <w:rsid w:val="006A21F1"/>
    <w:rsid w:val="006A227C"/>
    <w:rsid w:val="006A2303"/>
    <w:rsid w:val="006A239C"/>
    <w:rsid w:val="006A2456"/>
    <w:rsid w:val="006A24F2"/>
    <w:rsid w:val="006A2675"/>
    <w:rsid w:val="006A26C5"/>
    <w:rsid w:val="006A290C"/>
    <w:rsid w:val="006A2AFD"/>
    <w:rsid w:val="006A2BDC"/>
    <w:rsid w:val="006A2C77"/>
    <w:rsid w:val="006A2D7C"/>
    <w:rsid w:val="006A2DB5"/>
    <w:rsid w:val="006A30E7"/>
    <w:rsid w:val="006A30EB"/>
    <w:rsid w:val="006A316D"/>
    <w:rsid w:val="006A32C2"/>
    <w:rsid w:val="006A32FF"/>
    <w:rsid w:val="006A34D3"/>
    <w:rsid w:val="006A3722"/>
    <w:rsid w:val="006A37A5"/>
    <w:rsid w:val="006A3899"/>
    <w:rsid w:val="006A3C0E"/>
    <w:rsid w:val="006A3C84"/>
    <w:rsid w:val="006A3D53"/>
    <w:rsid w:val="006A4086"/>
    <w:rsid w:val="006A4169"/>
    <w:rsid w:val="006A41D1"/>
    <w:rsid w:val="006A445C"/>
    <w:rsid w:val="006A45DC"/>
    <w:rsid w:val="006A4666"/>
    <w:rsid w:val="006A4A01"/>
    <w:rsid w:val="006A4AF9"/>
    <w:rsid w:val="006A4B33"/>
    <w:rsid w:val="006A4F2D"/>
    <w:rsid w:val="006A50E0"/>
    <w:rsid w:val="006A51D8"/>
    <w:rsid w:val="006A53B3"/>
    <w:rsid w:val="006A54B9"/>
    <w:rsid w:val="006A5667"/>
    <w:rsid w:val="006A56B6"/>
    <w:rsid w:val="006A571D"/>
    <w:rsid w:val="006A5B6E"/>
    <w:rsid w:val="006A5C1C"/>
    <w:rsid w:val="006A5C67"/>
    <w:rsid w:val="006A5ED8"/>
    <w:rsid w:val="006A5F6D"/>
    <w:rsid w:val="006A5FC1"/>
    <w:rsid w:val="006A604B"/>
    <w:rsid w:val="006A619C"/>
    <w:rsid w:val="006A61B5"/>
    <w:rsid w:val="006A62AD"/>
    <w:rsid w:val="006A6625"/>
    <w:rsid w:val="006A6A19"/>
    <w:rsid w:val="006A6AB2"/>
    <w:rsid w:val="006A6B11"/>
    <w:rsid w:val="006A6C51"/>
    <w:rsid w:val="006A6D3B"/>
    <w:rsid w:val="006A72FB"/>
    <w:rsid w:val="006A74DD"/>
    <w:rsid w:val="006A775B"/>
    <w:rsid w:val="006A7760"/>
    <w:rsid w:val="006A7796"/>
    <w:rsid w:val="006A78B3"/>
    <w:rsid w:val="006A7966"/>
    <w:rsid w:val="006A7ABC"/>
    <w:rsid w:val="006A7BF9"/>
    <w:rsid w:val="006A7C9F"/>
    <w:rsid w:val="006A7E75"/>
    <w:rsid w:val="006B0131"/>
    <w:rsid w:val="006B01FA"/>
    <w:rsid w:val="006B0712"/>
    <w:rsid w:val="006B074D"/>
    <w:rsid w:val="006B07E7"/>
    <w:rsid w:val="006B085F"/>
    <w:rsid w:val="006B0A49"/>
    <w:rsid w:val="006B0AE0"/>
    <w:rsid w:val="006B0CF9"/>
    <w:rsid w:val="006B0E37"/>
    <w:rsid w:val="006B0EF7"/>
    <w:rsid w:val="006B0FB7"/>
    <w:rsid w:val="006B1001"/>
    <w:rsid w:val="006B101F"/>
    <w:rsid w:val="006B117D"/>
    <w:rsid w:val="006B11B1"/>
    <w:rsid w:val="006B11FF"/>
    <w:rsid w:val="006B1400"/>
    <w:rsid w:val="006B147D"/>
    <w:rsid w:val="006B1591"/>
    <w:rsid w:val="006B16BB"/>
    <w:rsid w:val="006B1878"/>
    <w:rsid w:val="006B1AC1"/>
    <w:rsid w:val="006B1E55"/>
    <w:rsid w:val="006B1F6E"/>
    <w:rsid w:val="006B20AF"/>
    <w:rsid w:val="006B20FE"/>
    <w:rsid w:val="006B2547"/>
    <w:rsid w:val="006B2657"/>
    <w:rsid w:val="006B27C0"/>
    <w:rsid w:val="006B27E3"/>
    <w:rsid w:val="006B27F9"/>
    <w:rsid w:val="006B2934"/>
    <w:rsid w:val="006B2A4C"/>
    <w:rsid w:val="006B2A56"/>
    <w:rsid w:val="006B2A89"/>
    <w:rsid w:val="006B2C00"/>
    <w:rsid w:val="006B2C45"/>
    <w:rsid w:val="006B2E03"/>
    <w:rsid w:val="006B2E78"/>
    <w:rsid w:val="006B3013"/>
    <w:rsid w:val="006B3053"/>
    <w:rsid w:val="006B33BE"/>
    <w:rsid w:val="006B3409"/>
    <w:rsid w:val="006B3420"/>
    <w:rsid w:val="006B34D2"/>
    <w:rsid w:val="006B3718"/>
    <w:rsid w:val="006B3815"/>
    <w:rsid w:val="006B383F"/>
    <w:rsid w:val="006B3AA0"/>
    <w:rsid w:val="006B3D9E"/>
    <w:rsid w:val="006B3DA3"/>
    <w:rsid w:val="006B3DD7"/>
    <w:rsid w:val="006B3E83"/>
    <w:rsid w:val="006B403E"/>
    <w:rsid w:val="006B4107"/>
    <w:rsid w:val="006B4347"/>
    <w:rsid w:val="006B43E3"/>
    <w:rsid w:val="006B45ED"/>
    <w:rsid w:val="006B46A7"/>
    <w:rsid w:val="006B46C1"/>
    <w:rsid w:val="006B4973"/>
    <w:rsid w:val="006B49AB"/>
    <w:rsid w:val="006B4E08"/>
    <w:rsid w:val="006B4F87"/>
    <w:rsid w:val="006B51E8"/>
    <w:rsid w:val="006B540D"/>
    <w:rsid w:val="006B54BD"/>
    <w:rsid w:val="006B56BD"/>
    <w:rsid w:val="006B57FE"/>
    <w:rsid w:val="006B5983"/>
    <w:rsid w:val="006B5AE4"/>
    <w:rsid w:val="006B5B8F"/>
    <w:rsid w:val="006B5DBA"/>
    <w:rsid w:val="006B5F26"/>
    <w:rsid w:val="006B6058"/>
    <w:rsid w:val="006B606D"/>
    <w:rsid w:val="006B6095"/>
    <w:rsid w:val="006B6186"/>
    <w:rsid w:val="006B6212"/>
    <w:rsid w:val="006B631D"/>
    <w:rsid w:val="006B6885"/>
    <w:rsid w:val="006B6C30"/>
    <w:rsid w:val="006B6CB1"/>
    <w:rsid w:val="006B6DE6"/>
    <w:rsid w:val="006B6EBA"/>
    <w:rsid w:val="006B6ED3"/>
    <w:rsid w:val="006B6FF1"/>
    <w:rsid w:val="006B700F"/>
    <w:rsid w:val="006B72D5"/>
    <w:rsid w:val="006B7443"/>
    <w:rsid w:val="006B752A"/>
    <w:rsid w:val="006B7903"/>
    <w:rsid w:val="006B79F5"/>
    <w:rsid w:val="006B7C7E"/>
    <w:rsid w:val="006B7CFB"/>
    <w:rsid w:val="006B7F7D"/>
    <w:rsid w:val="006C0190"/>
    <w:rsid w:val="006C01D9"/>
    <w:rsid w:val="006C03BA"/>
    <w:rsid w:val="006C041A"/>
    <w:rsid w:val="006C0490"/>
    <w:rsid w:val="006C0915"/>
    <w:rsid w:val="006C0F10"/>
    <w:rsid w:val="006C0F80"/>
    <w:rsid w:val="006C108B"/>
    <w:rsid w:val="006C10BF"/>
    <w:rsid w:val="006C1168"/>
    <w:rsid w:val="006C118D"/>
    <w:rsid w:val="006C171C"/>
    <w:rsid w:val="006C1724"/>
    <w:rsid w:val="006C174D"/>
    <w:rsid w:val="006C1787"/>
    <w:rsid w:val="006C1793"/>
    <w:rsid w:val="006C1A6C"/>
    <w:rsid w:val="006C1CDE"/>
    <w:rsid w:val="006C1FB3"/>
    <w:rsid w:val="006C2123"/>
    <w:rsid w:val="006C2196"/>
    <w:rsid w:val="006C243F"/>
    <w:rsid w:val="006C257B"/>
    <w:rsid w:val="006C25B7"/>
    <w:rsid w:val="006C2642"/>
    <w:rsid w:val="006C2720"/>
    <w:rsid w:val="006C2982"/>
    <w:rsid w:val="006C2C90"/>
    <w:rsid w:val="006C2D0C"/>
    <w:rsid w:val="006C2EB1"/>
    <w:rsid w:val="006C3089"/>
    <w:rsid w:val="006C324C"/>
    <w:rsid w:val="006C3291"/>
    <w:rsid w:val="006C3456"/>
    <w:rsid w:val="006C35A0"/>
    <w:rsid w:val="006C35D8"/>
    <w:rsid w:val="006C369A"/>
    <w:rsid w:val="006C38B6"/>
    <w:rsid w:val="006C38CE"/>
    <w:rsid w:val="006C3AB7"/>
    <w:rsid w:val="006C3BD6"/>
    <w:rsid w:val="006C3C65"/>
    <w:rsid w:val="006C3EEF"/>
    <w:rsid w:val="006C406E"/>
    <w:rsid w:val="006C40A1"/>
    <w:rsid w:val="006C40DE"/>
    <w:rsid w:val="006C4544"/>
    <w:rsid w:val="006C46CA"/>
    <w:rsid w:val="006C4716"/>
    <w:rsid w:val="006C47AC"/>
    <w:rsid w:val="006C48B1"/>
    <w:rsid w:val="006C49A1"/>
    <w:rsid w:val="006C4C0A"/>
    <w:rsid w:val="006C4EAA"/>
    <w:rsid w:val="006C4F62"/>
    <w:rsid w:val="006C5015"/>
    <w:rsid w:val="006C504C"/>
    <w:rsid w:val="006C51DA"/>
    <w:rsid w:val="006C530A"/>
    <w:rsid w:val="006C5463"/>
    <w:rsid w:val="006C5486"/>
    <w:rsid w:val="006C553B"/>
    <w:rsid w:val="006C595C"/>
    <w:rsid w:val="006C5A18"/>
    <w:rsid w:val="006C5BF1"/>
    <w:rsid w:val="006C5C3D"/>
    <w:rsid w:val="006C5FF7"/>
    <w:rsid w:val="006C6064"/>
    <w:rsid w:val="006C60B5"/>
    <w:rsid w:val="006C614E"/>
    <w:rsid w:val="006C6326"/>
    <w:rsid w:val="006C6763"/>
    <w:rsid w:val="006C6868"/>
    <w:rsid w:val="006C6A39"/>
    <w:rsid w:val="006C6A87"/>
    <w:rsid w:val="006C6F79"/>
    <w:rsid w:val="006C6F88"/>
    <w:rsid w:val="006C713B"/>
    <w:rsid w:val="006C71B5"/>
    <w:rsid w:val="006C76A1"/>
    <w:rsid w:val="006C76B9"/>
    <w:rsid w:val="006C76FE"/>
    <w:rsid w:val="006C7868"/>
    <w:rsid w:val="006C7885"/>
    <w:rsid w:val="006C7CD9"/>
    <w:rsid w:val="006C7F67"/>
    <w:rsid w:val="006D00D7"/>
    <w:rsid w:val="006D03E4"/>
    <w:rsid w:val="006D0453"/>
    <w:rsid w:val="006D04E4"/>
    <w:rsid w:val="006D0690"/>
    <w:rsid w:val="006D06B0"/>
    <w:rsid w:val="006D07A3"/>
    <w:rsid w:val="006D08EC"/>
    <w:rsid w:val="006D0B49"/>
    <w:rsid w:val="006D0B77"/>
    <w:rsid w:val="006D0E12"/>
    <w:rsid w:val="006D123F"/>
    <w:rsid w:val="006D128A"/>
    <w:rsid w:val="006D1662"/>
    <w:rsid w:val="006D185B"/>
    <w:rsid w:val="006D1938"/>
    <w:rsid w:val="006D19F3"/>
    <w:rsid w:val="006D1B53"/>
    <w:rsid w:val="006D1EB4"/>
    <w:rsid w:val="006D204E"/>
    <w:rsid w:val="006D206E"/>
    <w:rsid w:val="006D21E6"/>
    <w:rsid w:val="006D23BC"/>
    <w:rsid w:val="006D241F"/>
    <w:rsid w:val="006D2434"/>
    <w:rsid w:val="006D245E"/>
    <w:rsid w:val="006D25A6"/>
    <w:rsid w:val="006D26A6"/>
    <w:rsid w:val="006D29E2"/>
    <w:rsid w:val="006D2A80"/>
    <w:rsid w:val="006D2CC4"/>
    <w:rsid w:val="006D2E75"/>
    <w:rsid w:val="006D2E79"/>
    <w:rsid w:val="006D2EC2"/>
    <w:rsid w:val="006D3135"/>
    <w:rsid w:val="006D328B"/>
    <w:rsid w:val="006D367C"/>
    <w:rsid w:val="006D37A7"/>
    <w:rsid w:val="006D3905"/>
    <w:rsid w:val="006D3911"/>
    <w:rsid w:val="006D3BD0"/>
    <w:rsid w:val="006D3C8D"/>
    <w:rsid w:val="006D3C9B"/>
    <w:rsid w:val="006D3DFE"/>
    <w:rsid w:val="006D4041"/>
    <w:rsid w:val="006D416D"/>
    <w:rsid w:val="006D4273"/>
    <w:rsid w:val="006D4276"/>
    <w:rsid w:val="006D47E6"/>
    <w:rsid w:val="006D4942"/>
    <w:rsid w:val="006D497F"/>
    <w:rsid w:val="006D4A27"/>
    <w:rsid w:val="006D4A36"/>
    <w:rsid w:val="006D4B4B"/>
    <w:rsid w:val="006D4C4E"/>
    <w:rsid w:val="006D4F1B"/>
    <w:rsid w:val="006D5287"/>
    <w:rsid w:val="006D52D6"/>
    <w:rsid w:val="006D5447"/>
    <w:rsid w:val="006D55B3"/>
    <w:rsid w:val="006D568F"/>
    <w:rsid w:val="006D57A7"/>
    <w:rsid w:val="006D582C"/>
    <w:rsid w:val="006D5841"/>
    <w:rsid w:val="006D5B05"/>
    <w:rsid w:val="006D5C12"/>
    <w:rsid w:val="006D5C9A"/>
    <w:rsid w:val="006D5CCB"/>
    <w:rsid w:val="006D5CD2"/>
    <w:rsid w:val="006D5CEA"/>
    <w:rsid w:val="006D6172"/>
    <w:rsid w:val="006D6185"/>
    <w:rsid w:val="006D618A"/>
    <w:rsid w:val="006D61CC"/>
    <w:rsid w:val="006D6209"/>
    <w:rsid w:val="006D63D8"/>
    <w:rsid w:val="006D6560"/>
    <w:rsid w:val="006D681C"/>
    <w:rsid w:val="006D6C3F"/>
    <w:rsid w:val="006D6CE8"/>
    <w:rsid w:val="006D6DAD"/>
    <w:rsid w:val="006D6E3D"/>
    <w:rsid w:val="006D700E"/>
    <w:rsid w:val="006D7023"/>
    <w:rsid w:val="006D703C"/>
    <w:rsid w:val="006D704B"/>
    <w:rsid w:val="006D707F"/>
    <w:rsid w:val="006D7273"/>
    <w:rsid w:val="006D7392"/>
    <w:rsid w:val="006D73BD"/>
    <w:rsid w:val="006D77DA"/>
    <w:rsid w:val="006D781E"/>
    <w:rsid w:val="006D78CF"/>
    <w:rsid w:val="006D78EB"/>
    <w:rsid w:val="006D7951"/>
    <w:rsid w:val="006D7DB4"/>
    <w:rsid w:val="006D7FE2"/>
    <w:rsid w:val="006E02C4"/>
    <w:rsid w:val="006E049E"/>
    <w:rsid w:val="006E05B0"/>
    <w:rsid w:val="006E0665"/>
    <w:rsid w:val="006E073B"/>
    <w:rsid w:val="006E098E"/>
    <w:rsid w:val="006E0A68"/>
    <w:rsid w:val="006E0C0D"/>
    <w:rsid w:val="006E0C7E"/>
    <w:rsid w:val="006E0CFA"/>
    <w:rsid w:val="006E0D73"/>
    <w:rsid w:val="006E0F07"/>
    <w:rsid w:val="006E1093"/>
    <w:rsid w:val="006E11F0"/>
    <w:rsid w:val="006E1226"/>
    <w:rsid w:val="006E1267"/>
    <w:rsid w:val="006E1587"/>
    <w:rsid w:val="006E173F"/>
    <w:rsid w:val="006E1E28"/>
    <w:rsid w:val="006E1E30"/>
    <w:rsid w:val="006E226A"/>
    <w:rsid w:val="006E2352"/>
    <w:rsid w:val="006E2353"/>
    <w:rsid w:val="006E251B"/>
    <w:rsid w:val="006E28C6"/>
    <w:rsid w:val="006E28EE"/>
    <w:rsid w:val="006E2DE7"/>
    <w:rsid w:val="006E30A1"/>
    <w:rsid w:val="006E33D8"/>
    <w:rsid w:val="006E33E1"/>
    <w:rsid w:val="006E3545"/>
    <w:rsid w:val="006E357B"/>
    <w:rsid w:val="006E374F"/>
    <w:rsid w:val="006E38F0"/>
    <w:rsid w:val="006E3B60"/>
    <w:rsid w:val="006E3CF7"/>
    <w:rsid w:val="006E3D42"/>
    <w:rsid w:val="006E3F06"/>
    <w:rsid w:val="006E3F36"/>
    <w:rsid w:val="006E3F3C"/>
    <w:rsid w:val="006E443A"/>
    <w:rsid w:val="006E4837"/>
    <w:rsid w:val="006E4F34"/>
    <w:rsid w:val="006E4F84"/>
    <w:rsid w:val="006E50AB"/>
    <w:rsid w:val="006E50C2"/>
    <w:rsid w:val="006E50C4"/>
    <w:rsid w:val="006E515E"/>
    <w:rsid w:val="006E549B"/>
    <w:rsid w:val="006E5521"/>
    <w:rsid w:val="006E5536"/>
    <w:rsid w:val="006E561A"/>
    <w:rsid w:val="006E571A"/>
    <w:rsid w:val="006E57ED"/>
    <w:rsid w:val="006E5862"/>
    <w:rsid w:val="006E5A55"/>
    <w:rsid w:val="006E5B7F"/>
    <w:rsid w:val="006E5D7F"/>
    <w:rsid w:val="006E5E00"/>
    <w:rsid w:val="006E5F8D"/>
    <w:rsid w:val="006E5FF1"/>
    <w:rsid w:val="006E60D8"/>
    <w:rsid w:val="006E62D1"/>
    <w:rsid w:val="006E636C"/>
    <w:rsid w:val="006E67A9"/>
    <w:rsid w:val="006E67BB"/>
    <w:rsid w:val="006E6A5A"/>
    <w:rsid w:val="006E6B4E"/>
    <w:rsid w:val="006E6BED"/>
    <w:rsid w:val="006E6C07"/>
    <w:rsid w:val="006E6C65"/>
    <w:rsid w:val="006E6EE7"/>
    <w:rsid w:val="006E6F43"/>
    <w:rsid w:val="006E6F67"/>
    <w:rsid w:val="006E71D6"/>
    <w:rsid w:val="006E75A0"/>
    <w:rsid w:val="006E7690"/>
    <w:rsid w:val="006E78AD"/>
    <w:rsid w:val="006E7B59"/>
    <w:rsid w:val="006E7CA0"/>
    <w:rsid w:val="006E7CCF"/>
    <w:rsid w:val="006E7DD0"/>
    <w:rsid w:val="006E7F0D"/>
    <w:rsid w:val="006F01F3"/>
    <w:rsid w:val="006F0355"/>
    <w:rsid w:val="006F047E"/>
    <w:rsid w:val="006F062F"/>
    <w:rsid w:val="006F090A"/>
    <w:rsid w:val="006F0955"/>
    <w:rsid w:val="006F0ABC"/>
    <w:rsid w:val="006F0CBC"/>
    <w:rsid w:val="006F0E90"/>
    <w:rsid w:val="006F1104"/>
    <w:rsid w:val="006F1121"/>
    <w:rsid w:val="006F11DE"/>
    <w:rsid w:val="006F16D4"/>
    <w:rsid w:val="006F17FC"/>
    <w:rsid w:val="006F1942"/>
    <w:rsid w:val="006F1BE3"/>
    <w:rsid w:val="006F1D51"/>
    <w:rsid w:val="006F1E18"/>
    <w:rsid w:val="006F1F7D"/>
    <w:rsid w:val="006F1F9C"/>
    <w:rsid w:val="006F2042"/>
    <w:rsid w:val="006F207D"/>
    <w:rsid w:val="006F262F"/>
    <w:rsid w:val="006F2839"/>
    <w:rsid w:val="006F2849"/>
    <w:rsid w:val="006F29A7"/>
    <w:rsid w:val="006F2B04"/>
    <w:rsid w:val="006F2CBE"/>
    <w:rsid w:val="006F2E1E"/>
    <w:rsid w:val="006F2E74"/>
    <w:rsid w:val="006F2F81"/>
    <w:rsid w:val="006F2FB0"/>
    <w:rsid w:val="006F3054"/>
    <w:rsid w:val="006F328E"/>
    <w:rsid w:val="006F33F2"/>
    <w:rsid w:val="006F33F3"/>
    <w:rsid w:val="006F3647"/>
    <w:rsid w:val="006F378C"/>
    <w:rsid w:val="006F37BC"/>
    <w:rsid w:val="006F37F8"/>
    <w:rsid w:val="006F3A56"/>
    <w:rsid w:val="006F3A70"/>
    <w:rsid w:val="006F3D2A"/>
    <w:rsid w:val="006F3E17"/>
    <w:rsid w:val="006F3E25"/>
    <w:rsid w:val="006F3EF3"/>
    <w:rsid w:val="006F3F8C"/>
    <w:rsid w:val="006F40B8"/>
    <w:rsid w:val="006F426A"/>
    <w:rsid w:val="006F445F"/>
    <w:rsid w:val="006F45F5"/>
    <w:rsid w:val="006F4B1E"/>
    <w:rsid w:val="006F4CE3"/>
    <w:rsid w:val="006F4E8E"/>
    <w:rsid w:val="006F5256"/>
    <w:rsid w:val="006F527A"/>
    <w:rsid w:val="006F52E9"/>
    <w:rsid w:val="006F540F"/>
    <w:rsid w:val="006F55CA"/>
    <w:rsid w:val="006F5612"/>
    <w:rsid w:val="006F5703"/>
    <w:rsid w:val="006F5739"/>
    <w:rsid w:val="006F58FC"/>
    <w:rsid w:val="006F5A4C"/>
    <w:rsid w:val="006F5D21"/>
    <w:rsid w:val="006F5EBB"/>
    <w:rsid w:val="006F6042"/>
    <w:rsid w:val="006F6047"/>
    <w:rsid w:val="006F6097"/>
    <w:rsid w:val="006F61C0"/>
    <w:rsid w:val="006F63DF"/>
    <w:rsid w:val="006F643D"/>
    <w:rsid w:val="006F653A"/>
    <w:rsid w:val="006F6790"/>
    <w:rsid w:val="006F69BF"/>
    <w:rsid w:val="006F6BB9"/>
    <w:rsid w:val="006F6E9E"/>
    <w:rsid w:val="006F70F0"/>
    <w:rsid w:val="006F72E7"/>
    <w:rsid w:val="006F7585"/>
    <w:rsid w:val="006F77A4"/>
    <w:rsid w:val="006F79AE"/>
    <w:rsid w:val="006F7A72"/>
    <w:rsid w:val="006F7C36"/>
    <w:rsid w:val="006F7C9B"/>
    <w:rsid w:val="006F7EAE"/>
    <w:rsid w:val="006F7F73"/>
    <w:rsid w:val="007001A3"/>
    <w:rsid w:val="0070032C"/>
    <w:rsid w:val="0070098D"/>
    <w:rsid w:val="00700A94"/>
    <w:rsid w:val="00700B28"/>
    <w:rsid w:val="00700D4D"/>
    <w:rsid w:val="00700E4E"/>
    <w:rsid w:val="00700F38"/>
    <w:rsid w:val="00700F80"/>
    <w:rsid w:val="0070102D"/>
    <w:rsid w:val="007012CA"/>
    <w:rsid w:val="007013E0"/>
    <w:rsid w:val="00701416"/>
    <w:rsid w:val="00701461"/>
    <w:rsid w:val="007014AC"/>
    <w:rsid w:val="00701713"/>
    <w:rsid w:val="007017DA"/>
    <w:rsid w:val="007018E1"/>
    <w:rsid w:val="007019B0"/>
    <w:rsid w:val="00701C1D"/>
    <w:rsid w:val="00701CDC"/>
    <w:rsid w:val="00701DFF"/>
    <w:rsid w:val="00701E63"/>
    <w:rsid w:val="00701EC3"/>
    <w:rsid w:val="00701ED1"/>
    <w:rsid w:val="0070212E"/>
    <w:rsid w:val="00702367"/>
    <w:rsid w:val="007023BD"/>
    <w:rsid w:val="007023DB"/>
    <w:rsid w:val="007024B5"/>
    <w:rsid w:val="0070261F"/>
    <w:rsid w:val="00702623"/>
    <w:rsid w:val="00702766"/>
    <w:rsid w:val="00702898"/>
    <w:rsid w:val="00702A25"/>
    <w:rsid w:val="00702DAF"/>
    <w:rsid w:val="00702DDE"/>
    <w:rsid w:val="00702EB7"/>
    <w:rsid w:val="007030B3"/>
    <w:rsid w:val="00703162"/>
    <w:rsid w:val="0070355B"/>
    <w:rsid w:val="00703745"/>
    <w:rsid w:val="00703934"/>
    <w:rsid w:val="00703951"/>
    <w:rsid w:val="00703A47"/>
    <w:rsid w:val="00703B8C"/>
    <w:rsid w:val="0070401B"/>
    <w:rsid w:val="007042EA"/>
    <w:rsid w:val="0070436A"/>
    <w:rsid w:val="0070444C"/>
    <w:rsid w:val="00704515"/>
    <w:rsid w:val="0070451D"/>
    <w:rsid w:val="007045E0"/>
    <w:rsid w:val="007047F6"/>
    <w:rsid w:val="0070484D"/>
    <w:rsid w:val="00704A33"/>
    <w:rsid w:val="00704AC3"/>
    <w:rsid w:val="00704AFC"/>
    <w:rsid w:val="00704BA9"/>
    <w:rsid w:val="00704CDF"/>
    <w:rsid w:val="00704E9C"/>
    <w:rsid w:val="00704F10"/>
    <w:rsid w:val="0070517F"/>
    <w:rsid w:val="0070532D"/>
    <w:rsid w:val="00705486"/>
    <w:rsid w:val="0070587D"/>
    <w:rsid w:val="007058B6"/>
    <w:rsid w:val="0070591B"/>
    <w:rsid w:val="007059BE"/>
    <w:rsid w:val="00705B91"/>
    <w:rsid w:val="00706040"/>
    <w:rsid w:val="00706092"/>
    <w:rsid w:val="00706124"/>
    <w:rsid w:val="007061F6"/>
    <w:rsid w:val="007062F2"/>
    <w:rsid w:val="0070635B"/>
    <w:rsid w:val="00706553"/>
    <w:rsid w:val="007065A0"/>
    <w:rsid w:val="0070661D"/>
    <w:rsid w:val="007066CF"/>
    <w:rsid w:val="007069EA"/>
    <w:rsid w:val="007069F5"/>
    <w:rsid w:val="00706AF9"/>
    <w:rsid w:val="00706D85"/>
    <w:rsid w:val="00706D87"/>
    <w:rsid w:val="00707190"/>
    <w:rsid w:val="0070740C"/>
    <w:rsid w:val="0070773F"/>
    <w:rsid w:val="00707890"/>
    <w:rsid w:val="007079BA"/>
    <w:rsid w:val="00707A1A"/>
    <w:rsid w:val="00707AD2"/>
    <w:rsid w:val="00707BA2"/>
    <w:rsid w:val="00707C7D"/>
    <w:rsid w:val="00707CE6"/>
    <w:rsid w:val="00707DFA"/>
    <w:rsid w:val="00707E74"/>
    <w:rsid w:val="007100D8"/>
    <w:rsid w:val="00710210"/>
    <w:rsid w:val="0071050B"/>
    <w:rsid w:val="007108A7"/>
    <w:rsid w:val="007108E8"/>
    <w:rsid w:val="007109CC"/>
    <w:rsid w:val="00710BDB"/>
    <w:rsid w:val="00710C54"/>
    <w:rsid w:val="00710CD6"/>
    <w:rsid w:val="00710E2D"/>
    <w:rsid w:val="00710E6E"/>
    <w:rsid w:val="00710F4B"/>
    <w:rsid w:val="00711093"/>
    <w:rsid w:val="007111EE"/>
    <w:rsid w:val="007115F7"/>
    <w:rsid w:val="007117A6"/>
    <w:rsid w:val="0071183E"/>
    <w:rsid w:val="00711B40"/>
    <w:rsid w:val="00711B47"/>
    <w:rsid w:val="00711BC3"/>
    <w:rsid w:val="00711C89"/>
    <w:rsid w:val="00711D7A"/>
    <w:rsid w:val="00711F16"/>
    <w:rsid w:val="007121C9"/>
    <w:rsid w:val="007121E1"/>
    <w:rsid w:val="00712336"/>
    <w:rsid w:val="0071244A"/>
    <w:rsid w:val="007126E3"/>
    <w:rsid w:val="0071278A"/>
    <w:rsid w:val="007129B6"/>
    <w:rsid w:val="00712B4C"/>
    <w:rsid w:val="00712C3F"/>
    <w:rsid w:val="00712E69"/>
    <w:rsid w:val="00712E97"/>
    <w:rsid w:val="00712EEB"/>
    <w:rsid w:val="00713368"/>
    <w:rsid w:val="00713378"/>
    <w:rsid w:val="00713456"/>
    <w:rsid w:val="00713591"/>
    <w:rsid w:val="007135D7"/>
    <w:rsid w:val="0071378E"/>
    <w:rsid w:val="0071395D"/>
    <w:rsid w:val="007139A4"/>
    <w:rsid w:val="00713DE9"/>
    <w:rsid w:val="00713E4E"/>
    <w:rsid w:val="00713FD9"/>
    <w:rsid w:val="007140E2"/>
    <w:rsid w:val="0071459B"/>
    <w:rsid w:val="0071473A"/>
    <w:rsid w:val="007148CF"/>
    <w:rsid w:val="007149D1"/>
    <w:rsid w:val="00714A94"/>
    <w:rsid w:val="00714B45"/>
    <w:rsid w:val="00714CDD"/>
    <w:rsid w:val="00714E19"/>
    <w:rsid w:val="007153A0"/>
    <w:rsid w:val="007153B7"/>
    <w:rsid w:val="0071546C"/>
    <w:rsid w:val="00715626"/>
    <w:rsid w:val="007156AD"/>
    <w:rsid w:val="00715A3D"/>
    <w:rsid w:val="00715A4A"/>
    <w:rsid w:val="00715A9D"/>
    <w:rsid w:val="00715B37"/>
    <w:rsid w:val="00715BB8"/>
    <w:rsid w:val="00715C84"/>
    <w:rsid w:val="00715D2C"/>
    <w:rsid w:val="00715DCA"/>
    <w:rsid w:val="00715EC1"/>
    <w:rsid w:val="00715F57"/>
    <w:rsid w:val="0071654D"/>
    <w:rsid w:val="007167A4"/>
    <w:rsid w:val="007169E5"/>
    <w:rsid w:val="00716C06"/>
    <w:rsid w:val="00716FC7"/>
    <w:rsid w:val="0071711F"/>
    <w:rsid w:val="0071754F"/>
    <w:rsid w:val="00717581"/>
    <w:rsid w:val="007176B0"/>
    <w:rsid w:val="00717883"/>
    <w:rsid w:val="00717A60"/>
    <w:rsid w:val="00717E2C"/>
    <w:rsid w:val="00717E6E"/>
    <w:rsid w:val="00717EB2"/>
    <w:rsid w:val="00720008"/>
    <w:rsid w:val="00720293"/>
    <w:rsid w:val="007205CC"/>
    <w:rsid w:val="007206F3"/>
    <w:rsid w:val="007208E9"/>
    <w:rsid w:val="00720BF1"/>
    <w:rsid w:val="00720D38"/>
    <w:rsid w:val="00720E00"/>
    <w:rsid w:val="00720F1B"/>
    <w:rsid w:val="007210B0"/>
    <w:rsid w:val="00721168"/>
    <w:rsid w:val="007212C5"/>
    <w:rsid w:val="00721473"/>
    <w:rsid w:val="007216B1"/>
    <w:rsid w:val="0072192F"/>
    <w:rsid w:val="00721962"/>
    <w:rsid w:val="007219B8"/>
    <w:rsid w:val="00721AE9"/>
    <w:rsid w:val="00721C06"/>
    <w:rsid w:val="00721F51"/>
    <w:rsid w:val="007220D4"/>
    <w:rsid w:val="007222DE"/>
    <w:rsid w:val="0072239A"/>
    <w:rsid w:val="007223CD"/>
    <w:rsid w:val="007226A2"/>
    <w:rsid w:val="00722735"/>
    <w:rsid w:val="00722EA4"/>
    <w:rsid w:val="00722EF0"/>
    <w:rsid w:val="00723004"/>
    <w:rsid w:val="007230FD"/>
    <w:rsid w:val="007231B4"/>
    <w:rsid w:val="007231D2"/>
    <w:rsid w:val="00723294"/>
    <w:rsid w:val="007232F6"/>
    <w:rsid w:val="00723302"/>
    <w:rsid w:val="00723309"/>
    <w:rsid w:val="0072336D"/>
    <w:rsid w:val="00723412"/>
    <w:rsid w:val="007238A4"/>
    <w:rsid w:val="007239E8"/>
    <w:rsid w:val="00723B48"/>
    <w:rsid w:val="00723DA1"/>
    <w:rsid w:val="007241F5"/>
    <w:rsid w:val="007242C1"/>
    <w:rsid w:val="00724582"/>
    <w:rsid w:val="00724870"/>
    <w:rsid w:val="007248F7"/>
    <w:rsid w:val="0072496D"/>
    <w:rsid w:val="007249BF"/>
    <w:rsid w:val="00724A8E"/>
    <w:rsid w:val="00724D19"/>
    <w:rsid w:val="00724DF6"/>
    <w:rsid w:val="007250D6"/>
    <w:rsid w:val="007252D8"/>
    <w:rsid w:val="0072530C"/>
    <w:rsid w:val="00725342"/>
    <w:rsid w:val="007253C5"/>
    <w:rsid w:val="0072548B"/>
    <w:rsid w:val="007254C9"/>
    <w:rsid w:val="007256EC"/>
    <w:rsid w:val="00725857"/>
    <w:rsid w:val="0072588D"/>
    <w:rsid w:val="0072598E"/>
    <w:rsid w:val="007259AC"/>
    <w:rsid w:val="00725D5C"/>
    <w:rsid w:val="00725E70"/>
    <w:rsid w:val="00725EDE"/>
    <w:rsid w:val="007261A2"/>
    <w:rsid w:val="00726483"/>
    <w:rsid w:val="0072666C"/>
    <w:rsid w:val="0072669F"/>
    <w:rsid w:val="007268B1"/>
    <w:rsid w:val="00726BD4"/>
    <w:rsid w:val="00726BE0"/>
    <w:rsid w:val="00726BE7"/>
    <w:rsid w:val="00726DB6"/>
    <w:rsid w:val="007272F7"/>
    <w:rsid w:val="00727522"/>
    <w:rsid w:val="00727751"/>
    <w:rsid w:val="0072783B"/>
    <w:rsid w:val="00727980"/>
    <w:rsid w:val="00727C59"/>
    <w:rsid w:val="00727D47"/>
    <w:rsid w:val="00727D83"/>
    <w:rsid w:val="00727DC8"/>
    <w:rsid w:val="00727E20"/>
    <w:rsid w:val="00727E61"/>
    <w:rsid w:val="00727FF4"/>
    <w:rsid w:val="00730046"/>
    <w:rsid w:val="007301E1"/>
    <w:rsid w:val="007301E3"/>
    <w:rsid w:val="007301E4"/>
    <w:rsid w:val="007301F9"/>
    <w:rsid w:val="00730277"/>
    <w:rsid w:val="0073029F"/>
    <w:rsid w:val="007305EB"/>
    <w:rsid w:val="00730619"/>
    <w:rsid w:val="007306D9"/>
    <w:rsid w:val="007306F1"/>
    <w:rsid w:val="0073075D"/>
    <w:rsid w:val="00730937"/>
    <w:rsid w:val="00730B7E"/>
    <w:rsid w:val="00730D65"/>
    <w:rsid w:val="00730EEB"/>
    <w:rsid w:val="00730F46"/>
    <w:rsid w:val="00731159"/>
    <w:rsid w:val="007311FD"/>
    <w:rsid w:val="007313A4"/>
    <w:rsid w:val="007313A6"/>
    <w:rsid w:val="00731479"/>
    <w:rsid w:val="007318BF"/>
    <w:rsid w:val="0073190F"/>
    <w:rsid w:val="00731A54"/>
    <w:rsid w:val="00731ADE"/>
    <w:rsid w:val="00731AF5"/>
    <w:rsid w:val="00731BB3"/>
    <w:rsid w:val="00731BD7"/>
    <w:rsid w:val="00731EA7"/>
    <w:rsid w:val="00732011"/>
    <w:rsid w:val="00732069"/>
    <w:rsid w:val="00732391"/>
    <w:rsid w:val="00732525"/>
    <w:rsid w:val="0073253E"/>
    <w:rsid w:val="00732828"/>
    <w:rsid w:val="007328EC"/>
    <w:rsid w:val="00732935"/>
    <w:rsid w:val="0073295F"/>
    <w:rsid w:val="00732ACC"/>
    <w:rsid w:val="00732E86"/>
    <w:rsid w:val="00732F9A"/>
    <w:rsid w:val="007330CB"/>
    <w:rsid w:val="0073324E"/>
    <w:rsid w:val="0073324F"/>
    <w:rsid w:val="00733306"/>
    <w:rsid w:val="007333F4"/>
    <w:rsid w:val="007335D5"/>
    <w:rsid w:val="007335FF"/>
    <w:rsid w:val="00733607"/>
    <w:rsid w:val="00733622"/>
    <w:rsid w:val="00733735"/>
    <w:rsid w:val="0073382C"/>
    <w:rsid w:val="007338CE"/>
    <w:rsid w:val="00733A05"/>
    <w:rsid w:val="00733B33"/>
    <w:rsid w:val="00733CC4"/>
    <w:rsid w:val="00733D97"/>
    <w:rsid w:val="00733ED7"/>
    <w:rsid w:val="0073401F"/>
    <w:rsid w:val="0073405C"/>
    <w:rsid w:val="00734121"/>
    <w:rsid w:val="00734268"/>
    <w:rsid w:val="00734298"/>
    <w:rsid w:val="00734306"/>
    <w:rsid w:val="0073445B"/>
    <w:rsid w:val="007344D9"/>
    <w:rsid w:val="007347CE"/>
    <w:rsid w:val="007347D4"/>
    <w:rsid w:val="00734A09"/>
    <w:rsid w:val="00734A52"/>
    <w:rsid w:val="00734AAF"/>
    <w:rsid w:val="00734CE5"/>
    <w:rsid w:val="00734DD2"/>
    <w:rsid w:val="00735130"/>
    <w:rsid w:val="00735180"/>
    <w:rsid w:val="0073527A"/>
    <w:rsid w:val="00735383"/>
    <w:rsid w:val="00735537"/>
    <w:rsid w:val="0073553A"/>
    <w:rsid w:val="00735613"/>
    <w:rsid w:val="0073570D"/>
    <w:rsid w:val="00735872"/>
    <w:rsid w:val="007358B0"/>
    <w:rsid w:val="00735948"/>
    <w:rsid w:val="00735A7F"/>
    <w:rsid w:val="00735BE2"/>
    <w:rsid w:val="00735C95"/>
    <w:rsid w:val="00735DB4"/>
    <w:rsid w:val="00735FAE"/>
    <w:rsid w:val="0073613E"/>
    <w:rsid w:val="0073634B"/>
    <w:rsid w:val="007363E2"/>
    <w:rsid w:val="007366E9"/>
    <w:rsid w:val="0073672B"/>
    <w:rsid w:val="007368D3"/>
    <w:rsid w:val="007368DB"/>
    <w:rsid w:val="0073692C"/>
    <w:rsid w:val="00736A3B"/>
    <w:rsid w:val="00736CEF"/>
    <w:rsid w:val="00736E17"/>
    <w:rsid w:val="00736EBA"/>
    <w:rsid w:val="00736EEF"/>
    <w:rsid w:val="00736F0C"/>
    <w:rsid w:val="00737186"/>
    <w:rsid w:val="0073731B"/>
    <w:rsid w:val="00737339"/>
    <w:rsid w:val="00737944"/>
    <w:rsid w:val="00737A10"/>
    <w:rsid w:val="00737AD3"/>
    <w:rsid w:val="00737CF1"/>
    <w:rsid w:val="00737CF6"/>
    <w:rsid w:val="00737DAD"/>
    <w:rsid w:val="007402C9"/>
    <w:rsid w:val="00740487"/>
    <w:rsid w:val="007404CA"/>
    <w:rsid w:val="007405DB"/>
    <w:rsid w:val="007406C9"/>
    <w:rsid w:val="0074073E"/>
    <w:rsid w:val="00740776"/>
    <w:rsid w:val="007408D9"/>
    <w:rsid w:val="00740B8D"/>
    <w:rsid w:val="00740C0A"/>
    <w:rsid w:val="00740D29"/>
    <w:rsid w:val="00740DE8"/>
    <w:rsid w:val="00740E78"/>
    <w:rsid w:val="00740F79"/>
    <w:rsid w:val="00740FED"/>
    <w:rsid w:val="007410D1"/>
    <w:rsid w:val="00741399"/>
    <w:rsid w:val="0074147A"/>
    <w:rsid w:val="0074177F"/>
    <w:rsid w:val="00741AE8"/>
    <w:rsid w:val="00741B4B"/>
    <w:rsid w:val="00741B9F"/>
    <w:rsid w:val="00741C5B"/>
    <w:rsid w:val="00741CD1"/>
    <w:rsid w:val="00741DC7"/>
    <w:rsid w:val="00741DD5"/>
    <w:rsid w:val="00741EED"/>
    <w:rsid w:val="007420D9"/>
    <w:rsid w:val="00742253"/>
    <w:rsid w:val="00742448"/>
    <w:rsid w:val="0074259D"/>
    <w:rsid w:val="0074262D"/>
    <w:rsid w:val="0074266B"/>
    <w:rsid w:val="00742753"/>
    <w:rsid w:val="00742840"/>
    <w:rsid w:val="00742F27"/>
    <w:rsid w:val="007432BF"/>
    <w:rsid w:val="0074367F"/>
    <w:rsid w:val="007436F6"/>
    <w:rsid w:val="00743A0A"/>
    <w:rsid w:val="00743C12"/>
    <w:rsid w:val="00743C64"/>
    <w:rsid w:val="00743C74"/>
    <w:rsid w:val="00744094"/>
    <w:rsid w:val="007440EE"/>
    <w:rsid w:val="007442AF"/>
    <w:rsid w:val="007444C3"/>
    <w:rsid w:val="0074466B"/>
    <w:rsid w:val="007448D3"/>
    <w:rsid w:val="00744AAB"/>
    <w:rsid w:val="00744C63"/>
    <w:rsid w:val="00744D3B"/>
    <w:rsid w:val="00744D7D"/>
    <w:rsid w:val="00744DA0"/>
    <w:rsid w:val="00744FDD"/>
    <w:rsid w:val="00745009"/>
    <w:rsid w:val="0074508E"/>
    <w:rsid w:val="007450DF"/>
    <w:rsid w:val="007451E9"/>
    <w:rsid w:val="00745252"/>
    <w:rsid w:val="0074531F"/>
    <w:rsid w:val="007453BB"/>
    <w:rsid w:val="007453E8"/>
    <w:rsid w:val="00745419"/>
    <w:rsid w:val="007454B9"/>
    <w:rsid w:val="00745536"/>
    <w:rsid w:val="007455F8"/>
    <w:rsid w:val="00745843"/>
    <w:rsid w:val="007458C4"/>
    <w:rsid w:val="00745A9E"/>
    <w:rsid w:val="00745D2E"/>
    <w:rsid w:val="00745DF8"/>
    <w:rsid w:val="00746298"/>
    <w:rsid w:val="0074661E"/>
    <w:rsid w:val="007466C2"/>
    <w:rsid w:val="007468F8"/>
    <w:rsid w:val="00746959"/>
    <w:rsid w:val="00746AC3"/>
    <w:rsid w:val="00746C87"/>
    <w:rsid w:val="00746F35"/>
    <w:rsid w:val="00746FA0"/>
    <w:rsid w:val="007470A9"/>
    <w:rsid w:val="00747139"/>
    <w:rsid w:val="00747708"/>
    <w:rsid w:val="0074797A"/>
    <w:rsid w:val="00747AF4"/>
    <w:rsid w:val="00747CCE"/>
    <w:rsid w:val="00747DF0"/>
    <w:rsid w:val="00747F57"/>
    <w:rsid w:val="00747FED"/>
    <w:rsid w:val="00750053"/>
    <w:rsid w:val="0075010F"/>
    <w:rsid w:val="00750162"/>
    <w:rsid w:val="007501FF"/>
    <w:rsid w:val="00750362"/>
    <w:rsid w:val="00750377"/>
    <w:rsid w:val="00750486"/>
    <w:rsid w:val="007504BB"/>
    <w:rsid w:val="007504D1"/>
    <w:rsid w:val="00750521"/>
    <w:rsid w:val="00750CFF"/>
    <w:rsid w:val="00750D7D"/>
    <w:rsid w:val="00750DAE"/>
    <w:rsid w:val="00750E3F"/>
    <w:rsid w:val="00750EF2"/>
    <w:rsid w:val="007510AB"/>
    <w:rsid w:val="007510C5"/>
    <w:rsid w:val="00751126"/>
    <w:rsid w:val="007511B0"/>
    <w:rsid w:val="007512EC"/>
    <w:rsid w:val="007512F1"/>
    <w:rsid w:val="0075141B"/>
    <w:rsid w:val="0075177F"/>
    <w:rsid w:val="007518AD"/>
    <w:rsid w:val="00751A52"/>
    <w:rsid w:val="00751B39"/>
    <w:rsid w:val="00751C19"/>
    <w:rsid w:val="00751CA0"/>
    <w:rsid w:val="00751CF4"/>
    <w:rsid w:val="00751F5F"/>
    <w:rsid w:val="00751FE9"/>
    <w:rsid w:val="0075217C"/>
    <w:rsid w:val="00752289"/>
    <w:rsid w:val="0075233C"/>
    <w:rsid w:val="00752760"/>
    <w:rsid w:val="00752785"/>
    <w:rsid w:val="007528B9"/>
    <w:rsid w:val="00752B00"/>
    <w:rsid w:val="00752B4F"/>
    <w:rsid w:val="00752B51"/>
    <w:rsid w:val="00752C4E"/>
    <w:rsid w:val="00752F82"/>
    <w:rsid w:val="00752FAC"/>
    <w:rsid w:val="007530F3"/>
    <w:rsid w:val="0075314B"/>
    <w:rsid w:val="00753565"/>
    <w:rsid w:val="00753605"/>
    <w:rsid w:val="00753886"/>
    <w:rsid w:val="0075390A"/>
    <w:rsid w:val="00753AD5"/>
    <w:rsid w:val="00753C12"/>
    <w:rsid w:val="00753DBC"/>
    <w:rsid w:val="00753F74"/>
    <w:rsid w:val="00754124"/>
    <w:rsid w:val="0075428B"/>
    <w:rsid w:val="0075435B"/>
    <w:rsid w:val="0075458A"/>
    <w:rsid w:val="007545B6"/>
    <w:rsid w:val="007549B7"/>
    <w:rsid w:val="00754AE1"/>
    <w:rsid w:val="00754C24"/>
    <w:rsid w:val="00754D14"/>
    <w:rsid w:val="00754D73"/>
    <w:rsid w:val="00754D92"/>
    <w:rsid w:val="00754F63"/>
    <w:rsid w:val="00754FEA"/>
    <w:rsid w:val="0075506C"/>
    <w:rsid w:val="00755084"/>
    <w:rsid w:val="007550D0"/>
    <w:rsid w:val="007551ED"/>
    <w:rsid w:val="0075523E"/>
    <w:rsid w:val="00755256"/>
    <w:rsid w:val="007552E3"/>
    <w:rsid w:val="007553D5"/>
    <w:rsid w:val="0075556E"/>
    <w:rsid w:val="0075598B"/>
    <w:rsid w:val="007559E5"/>
    <w:rsid w:val="00755A10"/>
    <w:rsid w:val="00755DFD"/>
    <w:rsid w:val="00756261"/>
    <w:rsid w:val="007562B2"/>
    <w:rsid w:val="00756408"/>
    <w:rsid w:val="007566EB"/>
    <w:rsid w:val="00756777"/>
    <w:rsid w:val="007568BB"/>
    <w:rsid w:val="00756B7E"/>
    <w:rsid w:val="00756BF6"/>
    <w:rsid w:val="00756D21"/>
    <w:rsid w:val="00756F23"/>
    <w:rsid w:val="00756F43"/>
    <w:rsid w:val="00757025"/>
    <w:rsid w:val="0075702A"/>
    <w:rsid w:val="007570B9"/>
    <w:rsid w:val="007571E4"/>
    <w:rsid w:val="00757394"/>
    <w:rsid w:val="007577E0"/>
    <w:rsid w:val="00757A28"/>
    <w:rsid w:val="00757B3F"/>
    <w:rsid w:val="00757B4F"/>
    <w:rsid w:val="00757BEF"/>
    <w:rsid w:val="007603FF"/>
    <w:rsid w:val="0076043B"/>
    <w:rsid w:val="007604D1"/>
    <w:rsid w:val="007604F9"/>
    <w:rsid w:val="0076052F"/>
    <w:rsid w:val="0076054C"/>
    <w:rsid w:val="00760580"/>
    <w:rsid w:val="007606FB"/>
    <w:rsid w:val="007607ED"/>
    <w:rsid w:val="00760FF0"/>
    <w:rsid w:val="007611EC"/>
    <w:rsid w:val="007616E4"/>
    <w:rsid w:val="00761A19"/>
    <w:rsid w:val="00761ADB"/>
    <w:rsid w:val="00761ADE"/>
    <w:rsid w:val="00761C7E"/>
    <w:rsid w:val="00761CF4"/>
    <w:rsid w:val="00761E49"/>
    <w:rsid w:val="00761E4D"/>
    <w:rsid w:val="00761F62"/>
    <w:rsid w:val="00762095"/>
    <w:rsid w:val="0076210C"/>
    <w:rsid w:val="00762114"/>
    <w:rsid w:val="00762932"/>
    <w:rsid w:val="00762A74"/>
    <w:rsid w:val="00762BC2"/>
    <w:rsid w:val="00762D1E"/>
    <w:rsid w:val="0076311C"/>
    <w:rsid w:val="00763198"/>
    <w:rsid w:val="00763224"/>
    <w:rsid w:val="00763424"/>
    <w:rsid w:val="00763736"/>
    <w:rsid w:val="007637C7"/>
    <w:rsid w:val="00763960"/>
    <w:rsid w:val="00763984"/>
    <w:rsid w:val="007639B8"/>
    <w:rsid w:val="007639FE"/>
    <w:rsid w:val="00763A46"/>
    <w:rsid w:val="00763A97"/>
    <w:rsid w:val="00763AFD"/>
    <w:rsid w:val="00763D6F"/>
    <w:rsid w:val="00764193"/>
    <w:rsid w:val="007641A7"/>
    <w:rsid w:val="00764372"/>
    <w:rsid w:val="0076465E"/>
    <w:rsid w:val="00764888"/>
    <w:rsid w:val="007649C3"/>
    <w:rsid w:val="007649C7"/>
    <w:rsid w:val="00764A46"/>
    <w:rsid w:val="00764A4C"/>
    <w:rsid w:val="00764A53"/>
    <w:rsid w:val="00764C29"/>
    <w:rsid w:val="00764D5B"/>
    <w:rsid w:val="00764D90"/>
    <w:rsid w:val="00764F01"/>
    <w:rsid w:val="007653D5"/>
    <w:rsid w:val="007654CC"/>
    <w:rsid w:val="007654F7"/>
    <w:rsid w:val="00765574"/>
    <w:rsid w:val="007659C5"/>
    <w:rsid w:val="007659FE"/>
    <w:rsid w:val="00765BD2"/>
    <w:rsid w:val="00765D4D"/>
    <w:rsid w:val="00765FC2"/>
    <w:rsid w:val="007660AB"/>
    <w:rsid w:val="00766192"/>
    <w:rsid w:val="007661EF"/>
    <w:rsid w:val="007663A8"/>
    <w:rsid w:val="007664CD"/>
    <w:rsid w:val="007667F9"/>
    <w:rsid w:val="007669AF"/>
    <w:rsid w:val="00766A3C"/>
    <w:rsid w:val="00766ABF"/>
    <w:rsid w:val="00766B55"/>
    <w:rsid w:val="00766CDC"/>
    <w:rsid w:val="00766D5A"/>
    <w:rsid w:val="00766DBF"/>
    <w:rsid w:val="00766E51"/>
    <w:rsid w:val="00766FE8"/>
    <w:rsid w:val="00767030"/>
    <w:rsid w:val="00767057"/>
    <w:rsid w:val="007670C6"/>
    <w:rsid w:val="0076718B"/>
    <w:rsid w:val="007673E2"/>
    <w:rsid w:val="007674AA"/>
    <w:rsid w:val="007678AA"/>
    <w:rsid w:val="007678B7"/>
    <w:rsid w:val="00767914"/>
    <w:rsid w:val="0076791F"/>
    <w:rsid w:val="00767D11"/>
    <w:rsid w:val="00767DD4"/>
    <w:rsid w:val="00767F74"/>
    <w:rsid w:val="00767F8D"/>
    <w:rsid w:val="00767FD8"/>
    <w:rsid w:val="007701C8"/>
    <w:rsid w:val="007703C2"/>
    <w:rsid w:val="00770444"/>
    <w:rsid w:val="0077063C"/>
    <w:rsid w:val="0077064D"/>
    <w:rsid w:val="00770677"/>
    <w:rsid w:val="00770912"/>
    <w:rsid w:val="00770B0B"/>
    <w:rsid w:val="00770BA8"/>
    <w:rsid w:val="00770C51"/>
    <w:rsid w:val="00770D73"/>
    <w:rsid w:val="00770E5B"/>
    <w:rsid w:val="00770EEB"/>
    <w:rsid w:val="00770F7E"/>
    <w:rsid w:val="00771392"/>
    <w:rsid w:val="007713F1"/>
    <w:rsid w:val="00771484"/>
    <w:rsid w:val="007714A3"/>
    <w:rsid w:val="0077170D"/>
    <w:rsid w:val="00771726"/>
    <w:rsid w:val="00771755"/>
    <w:rsid w:val="0077185C"/>
    <w:rsid w:val="007718E5"/>
    <w:rsid w:val="0077193A"/>
    <w:rsid w:val="00771A9E"/>
    <w:rsid w:val="00771C0A"/>
    <w:rsid w:val="00771CB3"/>
    <w:rsid w:val="00771CF9"/>
    <w:rsid w:val="00771CFA"/>
    <w:rsid w:val="00771DFB"/>
    <w:rsid w:val="007721A5"/>
    <w:rsid w:val="007724EF"/>
    <w:rsid w:val="007727C1"/>
    <w:rsid w:val="007728BE"/>
    <w:rsid w:val="00772B0F"/>
    <w:rsid w:val="00772C78"/>
    <w:rsid w:val="00772D44"/>
    <w:rsid w:val="007730F9"/>
    <w:rsid w:val="00773289"/>
    <w:rsid w:val="0077374F"/>
    <w:rsid w:val="007737CC"/>
    <w:rsid w:val="007738B0"/>
    <w:rsid w:val="0077399A"/>
    <w:rsid w:val="00773AC7"/>
    <w:rsid w:val="00773AE7"/>
    <w:rsid w:val="00773CC4"/>
    <w:rsid w:val="00773ED5"/>
    <w:rsid w:val="007742E8"/>
    <w:rsid w:val="0077430D"/>
    <w:rsid w:val="00774318"/>
    <w:rsid w:val="00774438"/>
    <w:rsid w:val="00774504"/>
    <w:rsid w:val="0077476C"/>
    <w:rsid w:val="0077499F"/>
    <w:rsid w:val="00774BF9"/>
    <w:rsid w:val="00774C1D"/>
    <w:rsid w:val="00774C6D"/>
    <w:rsid w:val="00774D27"/>
    <w:rsid w:val="00774FAE"/>
    <w:rsid w:val="00775006"/>
    <w:rsid w:val="00775049"/>
    <w:rsid w:val="007750FE"/>
    <w:rsid w:val="00775214"/>
    <w:rsid w:val="0077534D"/>
    <w:rsid w:val="0077552B"/>
    <w:rsid w:val="00775647"/>
    <w:rsid w:val="00775705"/>
    <w:rsid w:val="00775772"/>
    <w:rsid w:val="0077598B"/>
    <w:rsid w:val="00775ABA"/>
    <w:rsid w:val="00775B1D"/>
    <w:rsid w:val="00775BCF"/>
    <w:rsid w:val="00775CA3"/>
    <w:rsid w:val="00775F41"/>
    <w:rsid w:val="00776128"/>
    <w:rsid w:val="00776356"/>
    <w:rsid w:val="00776415"/>
    <w:rsid w:val="00776AF2"/>
    <w:rsid w:val="00776DF7"/>
    <w:rsid w:val="00776E16"/>
    <w:rsid w:val="00776E23"/>
    <w:rsid w:val="007770DD"/>
    <w:rsid w:val="0077725D"/>
    <w:rsid w:val="007772B2"/>
    <w:rsid w:val="0077754B"/>
    <w:rsid w:val="007775F1"/>
    <w:rsid w:val="007776F2"/>
    <w:rsid w:val="00777886"/>
    <w:rsid w:val="007778F3"/>
    <w:rsid w:val="00777CE9"/>
    <w:rsid w:val="00777F6F"/>
    <w:rsid w:val="007800FE"/>
    <w:rsid w:val="007801BA"/>
    <w:rsid w:val="007801FC"/>
    <w:rsid w:val="007801FF"/>
    <w:rsid w:val="00780352"/>
    <w:rsid w:val="007806DD"/>
    <w:rsid w:val="00780890"/>
    <w:rsid w:val="00780B37"/>
    <w:rsid w:val="00780B5E"/>
    <w:rsid w:val="00780C51"/>
    <w:rsid w:val="00780DD7"/>
    <w:rsid w:val="00780E12"/>
    <w:rsid w:val="00780F29"/>
    <w:rsid w:val="00780FE7"/>
    <w:rsid w:val="00781042"/>
    <w:rsid w:val="0078114D"/>
    <w:rsid w:val="007811A4"/>
    <w:rsid w:val="007811B7"/>
    <w:rsid w:val="0078122F"/>
    <w:rsid w:val="007812D0"/>
    <w:rsid w:val="00781511"/>
    <w:rsid w:val="00781628"/>
    <w:rsid w:val="00781736"/>
    <w:rsid w:val="007818DE"/>
    <w:rsid w:val="00781B50"/>
    <w:rsid w:val="00781C51"/>
    <w:rsid w:val="00781DD5"/>
    <w:rsid w:val="00781E70"/>
    <w:rsid w:val="00781F75"/>
    <w:rsid w:val="00782056"/>
    <w:rsid w:val="00782081"/>
    <w:rsid w:val="0078225F"/>
    <w:rsid w:val="0078228A"/>
    <w:rsid w:val="00782499"/>
    <w:rsid w:val="007824C4"/>
    <w:rsid w:val="007824D5"/>
    <w:rsid w:val="007825DF"/>
    <w:rsid w:val="0078269D"/>
    <w:rsid w:val="00782F86"/>
    <w:rsid w:val="00782F8D"/>
    <w:rsid w:val="00782F95"/>
    <w:rsid w:val="0078314D"/>
    <w:rsid w:val="00783238"/>
    <w:rsid w:val="00783289"/>
    <w:rsid w:val="0078347A"/>
    <w:rsid w:val="007834FD"/>
    <w:rsid w:val="00783728"/>
    <w:rsid w:val="007837A6"/>
    <w:rsid w:val="007837BF"/>
    <w:rsid w:val="0078380C"/>
    <w:rsid w:val="0078392A"/>
    <w:rsid w:val="00783A21"/>
    <w:rsid w:val="00783BEC"/>
    <w:rsid w:val="00783E53"/>
    <w:rsid w:val="00783F37"/>
    <w:rsid w:val="00783F77"/>
    <w:rsid w:val="00784008"/>
    <w:rsid w:val="007840F2"/>
    <w:rsid w:val="007841E5"/>
    <w:rsid w:val="007843D6"/>
    <w:rsid w:val="00784697"/>
    <w:rsid w:val="00784756"/>
    <w:rsid w:val="007848A8"/>
    <w:rsid w:val="00784992"/>
    <w:rsid w:val="00784A97"/>
    <w:rsid w:val="00784AC0"/>
    <w:rsid w:val="00784B5A"/>
    <w:rsid w:val="00784D10"/>
    <w:rsid w:val="00784FE2"/>
    <w:rsid w:val="00785040"/>
    <w:rsid w:val="0078515F"/>
    <w:rsid w:val="00785212"/>
    <w:rsid w:val="007853C4"/>
    <w:rsid w:val="00785914"/>
    <w:rsid w:val="007859C8"/>
    <w:rsid w:val="00785BC3"/>
    <w:rsid w:val="00785CB0"/>
    <w:rsid w:val="00785CEE"/>
    <w:rsid w:val="00785EC8"/>
    <w:rsid w:val="00785F40"/>
    <w:rsid w:val="00785FE3"/>
    <w:rsid w:val="007861E1"/>
    <w:rsid w:val="007867EF"/>
    <w:rsid w:val="00786877"/>
    <w:rsid w:val="00786991"/>
    <w:rsid w:val="007869B0"/>
    <w:rsid w:val="00786A2C"/>
    <w:rsid w:val="00786B12"/>
    <w:rsid w:val="00786C5F"/>
    <w:rsid w:val="00786D3B"/>
    <w:rsid w:val="00786EE3"/>
    <w:rsid w:val="0078705F"/>
    <w:rsid w:val="0078730F"/>
    <w:rsid w:val="00787351"/>
    <w:rsid w:val="0078745F"/>
    <w:rsid w:val="007878EC"/>
    <w:rsid w:val="007879A7"/>
    <w:rsid w:val="00787A02"/>
    <w:rsid w:val="00787A3B"/>
    <w:rsid w:val="007900AB"/>
    <w:rsid w:val="007901B2"/>
    <w:rsid w:val="00790210"/>
    <w:rsid w:val="00790362"/>
    <w:rsid w:val="0079037B"/>
    <w:rsid w:val="00790381"/>
    <w:rsid w:val="007904C5"/>
    <w:rsid w:val="00790570"/>
    <w:rsid w:val="007906AB"/>
    <w:rsid w:val="007908C1"/>
    <w:rsid w:val="007909AB"/>
    <w:rsid w:val="00790A41"/>
    <w:rsid w:val="00790B01"/>
    <w:rsid w:val="00790B8B"/>
    <w:rsid w:val="00790B90"/>
    <w:rsid w:val="00790CD1"/>
    <w:rsid w:val="00790EA0"/>
    <w:rsid w:val="0079104E"/>
    <w:rsid w:val="00791163"/>
    <w:rsid w:val="00791165"/>
    <w:rsid w:val="007912E3"/>
    <w:rsid w:val="007916F3"/>
    <w:rsid w:val="0079176C"/>
    <w:rsid w:val="00791949"/>
    <w:rsid w:val="00791A52"/>
    <w:rsid w:val="00791A8E"/>
    <w:rsid w:val="00791C08"/>
    <w:rsid w:val="00791C10"/>
    <w:rsid w:val="00791C2D"/>
    <w:rsid w:val="00791CE5"/>
    <w:rsid w:val="00791DF0"/>
    <w:rsid w:val="007920F0"/>
    <w:rsid w:val="0079222A"/>
    <w:rsid w:val="007922A9"/>
    <w:rsid w:val="00792335"/>
    <w:rsid w:val="00792419"/>
    <w:rsid w:val="007925A1"/>
    <w:rsid w:val="00792620"/>
    <w:rsid w:val="007927C3"/>
    <w:rsid w:val="0079293E"/>
    <w:rsid w:val="00792AC1"/>
    <w:rsid w:val="00792C1F"/>
    <w:rsid w:val="00792DD1"/>
    <w:rsid w:val="00793139"/>
    <w:rsid w:val="0079356B"/>
    <w:rsid w:val="00793943"/>
    <w:rsid w:val="00793A5D"/>
    <w:rsid w:val="00793DDD"/>
    <w:rsid w:val="00793F09"/>
    <w:rsid w:val="00793F3D"/>
    <w:rsid w:val="00794218"/>
    <w:rsid w:val="007944F4"/>
    <w:rsid w:val="0079464B"/>
    <w:rsid w:val="007947A9"/>
    <w:rsid w:val="00794AC5"/>
    <w:rsid w:val="00794C8D"/>
    <w:rsid w:val="00794CFC"/>
    <w:rsid w:val="00794DF1"/>
    <w:rsid w:val="00794E74"/>
    <w:rsid w:val="00794F99"/>
    <w:rsid w:val="00794FBF"/>
    <w:rsid w:val="00795028"/>
    <w:rsid w:val="007950DD"/>
    <w:rsid w:val="007952DA"/>
    <w:rsid w:val="00795598"/>
    <w:rsid w:val="007955D2"/>
    <w:rsid w:val="007956F8"/>
    <w:rsid w:val="00795787"/>
    <w:rsid w:val="007957D4"/>
    <w:rsid w:val="00795892"/>
    <w:rsid w:val="00795F10"/>
    <w:rsid w:val="00796003"/>
    <w:rsid w:val="007961BD"/>
    <w:rsid w:val="00796271"/>
    <w:rsid w:val="007965BB"/>
    <w:rsid w:val="007971BE"/>
    <w:rsid w:val="0079751C"/>
    <w:rsid w:val="0079767D"/>
    <w:rsid w:val="0079769E"/>
    <w:rsid w:val="007976B6"/>
    <w:rsid w:val="0079773F"/>
    <w:rsid w:val="00797750"/>
    <w:rsid w:val="007978F4"/>
    <w:rsid w:val="00797B19"/>
    <w:rsid w:val="00797D67"/>
    <w:rsid w:val="00797E44"/>
    <w:rsid w:val="007A0101"/>
    <w:rsid w:val="007A01EA"/>
    <w:rsid w:val="007A0249"/>
    <w:rsid w:val="007A027C"/>
    <w:rsid w:val="007A0311"/>
    <w:rsid w:val="007A03BB"/>
    <w:rsid w:val="007A042E"/>
    <w:rsid w:val="007A0605"/>
    <w:rsid w:val="007A0660"/>
    <w:rsid w:val="007A06E0"/>
    <w:rsid w:val="007A08D2"/>
    <w:rsid w:val="007A0A06"/>
    <w:rsid w:val="007A0A4B"/>
    <w:rsid w:val="007A0A6D"/>
    <w:rsid w:val="007A0B0F"/>
    <w:rsid w:val="007A0BA1"/>
    <w:rsid w:val="007A0CC5"/>
    <w:rsid w:val="007A11EB"/>
    <w:rsid w:val="007A12EA"/>
    <w:rsid w:val="007A13C3"/>
    <w:rsid w:val="007A13D4"/>
    <w:rsid w:val="007A1457"/>
    <w:rsid w:val="007A14D7"/>
    <w:rsid w:val="007A15F2"/>
    <w:rsid w:val="007A16C0"/>
    <w:rsid w:val="007A16C7"/>
    <w:rsid w:val="007A198E"/>
    <w:rsid w:val="007A1AE3"/>
    <w:rsid w:val="007A1DF1"/>
    <w:rsid w:val="007A1E30"/>
    <w:rsid w:val="007A1F02"/>
    <w:rsid w:val="007A2037"/>
    <w:rsid w:val="007A2201"/>
    <w:rsid w:val="007A2372"/>
    <w:rsid w:val="007A24D4"/>
    <w:rsid w:val="007A2575"/>
    <w:rsid w:val="007A25CB"/>
    <w:rsid w:val="007A2741"/>
    <w:rsid w:val="007A27B4"/>
    <w:rsid w:val="007A2972"/>
    <w:rsid w:val="007A2B0F"/>
    <w:rsid w:val="007A2B36"/>
    <w:rsid w:val="007A2B3C"/>
    <w:rsid w:val="007A2C43"/>
    <w:rsid w:val="007A2CA6"/>
    <w:rsid w:val="007A2CE7"/>
    <w:rsid w:val="007A2D41"/>
    <w:rsid w:val="007A301C"/>
    <w:rsid w:val="007A303A"/>
    <w:rsid w:val="007A3078"/>
    <w:rsid w:val="007A328A"/>
    <w:rsid w:val="007A3310"/>
    <w:rsid w:val="007A332F"/>
    <w:rsid w:val="007A3483"/>
    <w:rsid w:val="007A34FD"/>
    <w:rsid w:val="007A35EC"/>
    <w:rsid w:val="007A3837"/>
    <w:rsid w:val="007A3D13"/>
    <w:rsid w:val="007A3F54"/>
    <w:rsid w:val="007A40E7"/>
    <w:rsid w:val="007A410E"/>
    <w:rsid w:val="007A462E"/>
    <w:rsid w:val="007A4902"/>
    <w:rsid w:val="007A4F5E"/>
    <w:rsid w:val="007A5096"/>
    <w:rsid w:val="007A5148"/>
    <w:rsid w:val="007A535C"/>
    <w:rsid w:val="007A53F8"/>
    <w:rsid w:val="007A5642"/>
    <w:rsid w:val="007A57D8"/>
    <w:rsid w:val="007A5A29"/>
    <w:rsid w:val="007A5CAE"/>
    <w:rsid w:val="007A5DF7"/>
    <w:rsid w:val="007A61B9"/>
    <w:rsid w:val="007A666F"/>
    <w:rsid w:val="007A66F9"/>
    <w:rsid w:val="007A6797"/>
    <w:rsid w:val="007A6C04"/>
    <w:rsid w:val="007A6D5D"/>
    <w:rsid w:val="007A6D83"/>
    <w:rsid w:val="007A6E7B"/>
    <w:rsid w:val="007A721A"/>
    <w:rsid w:val="007A7301"/>
    <w:rsid w:val="007A763D"/>
    <w:rsid w:val="007A7861"/>
    <w:rsid w:val="007A7BE6"/>
    <w:rsid w:val="007A7CD9"/>
    <w:rsid w:val="007A7D7A"/>
    <w:rsid w:val="007A7F14"/>
    <w:rsid w:val="007B00D8"/>
    <w:rsid w:val="007B0517"/>
    <w:rsid w:val="007B07E8"/>
    <w:rsid w:val="007B08D3"/>
    <w:rsid w:val="007B0A9C"/>
    <w:rsid w:val="007B0B99"/>
    <w:rsid w:val="007B0C0E"/>
    <w:rsid w:val="007B0FBF"/>
    <w:rsid w:val="007B1436"/>
    <w:rsid w:val="007B14AC"/>
    <w:rsid w:val="007B1559"/>
    <w:rsid w:val="007B1629"/>
    <w:rsid w:val="007B1673"/>
    <w:rsid w:val="007B18BC"/>
    <w:rsid w:val="007B1A59"/>
    <w:rsid w:val="007B1AB9"/>
    <w:rsid w:val="007B1B60"/>
    <w:rsid w:val="007B1CBF"/>
    <w:rsid w:val="007B1E74"/>
    <w:rsid w:val="007B1EAA"/>
    <w:rsid w:val="007B1F6E"/>
    <w:rsid w:val="007B1FFD"/>
    <w:rsid w:val="007B2079"/>
    <w:rsid w:val="007B20DA"/>
    <w:rsid w:val="007B2409"/>
    <w:rsid w:val="007B2421"/>
    <w:rsid w:val="007B2653"/>
    <w:rsid w:val="007B26BC"/>
    <w:rsid w:val="007B27AB"/>
    <w:rsid w:val="007B28C6"/>
    <w:rsid w:val="007B2960"/>
    <w:rsid w:val="007B29F6"/>
    <w:rsid w:val="007B2AE3"/>
    <w:rsid w:val="007B2BB5"/>
    <w:rsid w:val="007B2DED"/>
    <w:rsid w:val="007B2E16"/>
    <w:rsid w:val="007B3005"/>
    <w:rsid w:val="007B340B"/>
    <w:rsid w:val="007B3668"/>
    <w:rsid w:val="007B37A9"/>
    <w:rsid w:val="007B385D"/>
    <w:rsid w:val="007B39E4"/>
    <w:rsid w:val="007B39F4"/>
    <w:rsid w:val="007B3AC7"/>
    <w:rsid w:val="007B3BD2"/>
    <w:rsid w:val="007B3BF9"/>
    <w:rsid w:val="007B3D20"/>
    <w:rsid w:val="007B3D5B"/>
    <w:rsid w:val="007B3D6E"/>
    <w:rsid w:val="007B3F34"/>
    <w:rsid w:val="007B3FB9"/>
    <w:rsid w:val="007B407C"/>
    <w:rsid w:val="007B4082"/>
    <w:rsid w:val="007B42C3"/>
    <w:rsid w:val="007B474E"/>
    <w:rsid w:val="007B4ADF"/>
    <w:rsid w:val="007B4CD0"/>
    <w:rsid w:val="007B4F5E"/>
    <w:rsid w:val="007B507E"/>
    <w:rsid w:val="007B50BE"/>
    <w:rsid w:val="007B52AE"/>
    <w:rsid w:val="007B543C"/>
    <w:rsid w:val="007B57A5"/>
    <w:rsid w:val="007B57EA"/>
    <w:rsid w:val="007B582A"/>
    <w:rsid w:val="007B58FB"/>
    <w:rsid w:val="007B595F"/>
    <w:rsid w:val="007B5C2A"/>
    <w:rsid w:val="007B5D04"/>
    <w:rsid w:val="007B5D96"/>
    <w:rsid w:val="007B613A"/>
    <w:rsid w:val="007B6185"/>
    <w:rsid w:val="007B65B4"/>
    <w:rsid w:val="007B65F4"/>
    <w:rsid w:val="007B684E"/>
    <w:rsid w:val="007B6983"/>
    <w:rsid w:val="007B6A74"/>
    <w:rsid w:val="007B6B27"/>
    <w:rsid w:val="007B6C1E"/>
    <w:rsid w:val="007B6C85"/>
    <w:rsid w:val="007B6E2E"/>
    <w:rsid w:val="007B6E6E"/>
    <w:rsid w:val="007B71D8"/>
    <w:rsid w:val="007B7301"/>
    <w:rsid w:val="007B7462"/>
    <w:rsid w:val="007B77C9"/>
    <w:rsid w:val="007B77E8"/>
    <w:rsid w:val="007B796F"/>
    <w:rsid w:val="007B7BC3"/>
    <w:rsid w:val="007B7D05"/>
    <w:rsid w:val="007B7DB0"/>
    <w:rsid w:val="007B7E05"/>
    <w:rsid w:val="007B7E26"/>
    <w:rsid w:val="007B7FF5"/>
    <w:rsid w:val="007C042D"/>
    <w:rsid w:val="007C0779"/>
    <w:rsid w:val="007C0B48"/>
    <w:rsid w:val="007C0BD0"/>
    <w:rsid w:val="007C0D06"/>
    <w:rsid w:val="007C1129"/>
    <w:rsid w:val="007C1514"/>
    <w:rsid w:val="007C1570"/>
    <w:rsid w:val="007C1776"/>
    <w:rsid w:val="007C17D6"/>
    <w:rsid w:val="007C17F3"/>
    <w:rsid w:val="007C18E0"/>
    <w:rsid w:val="007C1D9E"/>
    <w:rsid w:val="007C1DDE"/>
    <w:rsid w:val="007C1EE3"/>
    <w:rsid w:val="007C207B"/>
    <w:rsid w:val="007C2112"/>
    <w:rsid w:val="007C2468"/>
    <w:rsid w:val="007C2576"/>
    <w:rsid w:val="007C272F"/>
    <w:rsid w:val="007C289A"/>
    <w:rsid w:val="007C29BB"/>
    <w:rsid w:val="007C29E7"/>
    <w:rsid w:val="007C2A94"/>
    <w:rsid w:val="007C2D20"/>
    <w:rsid w:val="007C2D2D"/>
    <w:rsid w:val="007C2F91"/>
    <w:rsid w:val="007C2FC7"/>
    <w:rsid w:val="007C30F8"/>
    <w:rsid w:val="007C338F"/>
    <w:rsid w:val="007C3655"/>
    <w:rsid w:val="007C37FF"/>
    <w:rsid w:val="007C39EE"/>
    <w:rsid w:val="007C39FF"/>
    <w:rsid w:val="007C3BB1"/>
    <w:rsid w:val="007C3C4A"/>
    <w:rsid w:val="007C3D5E"/>
    <w:rsid w:val="007C3E68"/>
    <w:rsid w:val="007C40C5"/>
    <w:rsid w:val="007C40D1"/>
    <w:rsid w:val="007C40E5"/>
    <w:rsid w:val="007C44C2"/>
    <w:rsid w:val="007C4581"/>
    <w:rsid w:val="007C487C"/>
    <w:rsid w:val="007C489E"/>
    <w:rsid w:val="007C4900"/>
    <w:rsid w:val="007C4974"/>
    <w:rsid w:val="007C4AE7"/>
    <w:rsid w:val="007C4BE4"/>
    <w:rsid w:val="007C4C39"/>
    <w:rsid w:val="007C4C6B"/>
    <w:rsid w:val="007C4CDF"/>
    <w:rsid w:val="007C4DD9"/>
    <w:rsid w:val="007C4E6F"/>
    <w:rsid w:val="007C4EA2"/>
    <w:rsid w:val="007C50D0"/>
    <w:rsid w:val="007C5105"/>
    <w:rsid w:val="007C518C"/>
    <w:rsid w:val="007C5263"/>
    <w:rsid w:val="007C528F"/>
    <w:rsid w:val="007C5465"/>
    <w:rsid w:val="007C55F5"/>
    <w:rsid w:val="007C560B"/>
    <w:rsid w:val="007C561D"/>
    <w:rsid w:val="007C59AB"/>
    <w:rsid w:val="007C5A80"/>
    <w:rsid w:val="007C5ABA"/>
    <w:rsid w:val="007C5B48"/>
    <w:rsid w:val="007C5BD8"/>
    <w:rsid w:val="007C5E4B"/>
    <w:rsid w:val="007C5EC9"/>
    <w:rsid w:val="007C612A"/>
    <w:rsid w:val="007C6238"/>
    <w:rsid w:val="007C635C"/>
    <w:rsid w:val="007C63DF"/>
    <w:rsid w:val="007C6578"/>
    <w:rsid w:val="007C65F1"/>
    <w:rsid w:val="007C6635"/>
    <w:rsid w:val="007C68A8"/>
    <w:rsid w:val="007C69A9"/>
    <w:rsid w:val="007C6B78"/>
    <w:rsid w:val="007C6CD9"/>
    <w:rsid w:val="007C7262"/>
    <w:rsid w:val="007C72C4"/>
    <w:rsid w:val="007C736E"/>
    <w:rsid w:val="007C73D0"/>
    <w:rsid w:val="007C754A"/>
    <w:rsid w:val="007C7664"/>
    <w:rsid w:val="007C77A8"/>
    <w:rsid w:val="007C7AB5"/>
    <w:rsid w:val="007C7C5C"/>
    <w:rsid w:val="007C7D32"/>
    <w:rsid w:val="007C7D40"/>
    <w:rsid w:val="007C7E4A"/>
    <w:rsid w:val="007C7FEE"/>
    <w:rsid w:val="007D008C"/>
    <w:rsid w:val="007D05CF"/>
    <w:rsid w:val="007D062D"/>
    <w:rsid w:val="007D0760"/>
    <w:rsid w:val="007D0810"/>
    <w:rsid w:val="007D09B1"/>
    <w:rsid w:val="007D09E7"/>
    <w:rsid w:val="007D0ADD"/>
    <w:rsid w:val="007D0B10"/>
    <w:rsid w:val="007D100F"/>
    <w:rsid w:val="007D1139"/>
    <w:rsid w:val="007D1147"/>
    <w:rsid w:val="007D1196"/>
    <w:rsid w:val="007D1596"/>
    <w:rsid w:val="007D184D"/>
    <w:rsid w:val="007D1E2B"/>
    <w:rsid w:val="007D1EE2"/>
    <w:rsid w:val="007D1F4D"/>
    <w:rsid w:val="007D205C"/>
    <w:rsid w:val="007D2245"/>
    <w:rsid w:val="007D2375"/>
    <w:rsid w:val="007D24BD"/>
    <w:rsid w:val="007D264A"/>
    <w:rsid w:val="007D27A3"/>
    <w:rsid w:val="007D2901"/>
    <w:rsid w:val="007D2A33"/>
    <w:rsid w:val="007D2A83"/>
    <w:rsid w:val="007D2AB4"/>
    <w:rsid w:val="007D2ACA"/>
    <w:rsid w:val="007D2C18"/>
    <w:rsid w:val="007D2CF0"/>
    <w:rsid w:val="007D2EFD"/>
    <w:rsid w:val="007D2F48"/>
    <w:rsid w:val="007D3345"/>
    <w:rsid w:val="007D3B8C"/>
    <w:rsid w:val="007D3D93"/>
    <w:rsid w:val="007D3F41"/>
    <w:rsid w:val="007D4127"/>
    <w:rsid w:val="007D42D3"/>
    <w:rsid w:val="007D432A"/>
    <w:rsid w:val="007D43F6"/>
    <w:rsid w:val="007D4764"/>
    <w:rsid w:val="007D4875"/>
    <w:rsid w:val="007D4CDB"/>
    <w:rsid w:val="007D56EC"/>
    <w:rsid w:val="007D5866"/>
    <w:rsid w:val="007D5CE2"/>
    <w:rsid w:val="007D5D2F"/>
    <w:rsid w:val="007D5DBD"/>
    <w:rsid w:val="007D5E03"/>
    <w:rsid w:val="007D5ED5"/>
    <w:rsid w:val="007D5F69"/>
    <w:rsid w:val="007D60EF"/>
    <w:rsid w:val="007D6270"/>
    <w:rsid w:val="007D62E9"/>
    <w:rsid w:val="007D645D"/>
    <w:rsid w:val="007D6606"/>
    <w:rsid w:val="007D68D3"/>
    <w:rsid w:val="007D69BD"/>
    <w:rsid w:val="007D6B3C"/>
    <w:rsid w:val="007D6D88"/>
    <w:rsid w:val="007D713F"/>
    <w:rsid w:val="007D7286"/>
    <w:rsid w:val="007D7342"/>
    <w:rsid w:val="007D73AA"/>
    <w:rsid w:val="007D763D"/>
    <w:rsid w:val="007D7722"/>
    <w:rsid w:val="007D7933"/>
    <w:rsid w:val="007D7947"/>
    <w:rsid w:val="007D7A2D"/>
    <w:rsid w:val="007D7DF0"/>
    <w:rsid w:val="007E00F7"/>
    <w:rsid w:val="007E0196"/>
    <w:rsid w:val="007E034C"/>
    <w:rsid w:val="007E05C4"/>
    <w:rsid w:val="007E07D3"/>
    <w:rsid w:val="007E07DB"/>
    <w:rsid w:val="007E084B"/>
    <w:rsid w:val="007E0B02"/>
    <w:rsid w:val="007E0CAB"/>
    <w:rsid w:val="007E0D09"/>
    <w:rsid w:val="007E0EC2"/>
    <w:rsid w:val="007E0FAB"/>
    <w:rsid w:val="007E145B"/>
    <w:rsid w:val="007E156D"/>
    <w:rsid w:val="007E1576"/>
    <w:rsid w:val="007E1825"/>
    <w:rsid w:val="007E1864"/>
    <w:rsid w:val="007E1A59"/>
    <w:rsid w:val="007E1A85"/>
    <w:rsid w:val="007E1CDA"/>
    <w:rsid w:val="007E1DD8"/>
    <w:rsid w:val="007E1DFC"/>
    <w:rsid w:val="007E1E47"/>
    <w:rsid w:val="007E2083"/>
    <w:rsid w:val="007E217E"/>
    <w:rsid w:val="007E26A4"/>
    <w:rsid w:val="007E26AB"/>
    <w:rsid w:val="007E27D0"/>
    <w:rsid w:val="007E2823"/>
    <w:rsid w:val="007E291F"/>
    <w:rsid w:val="007E29F0"/>
    <w:rsid w:val="007E2E30"/>
    <w:rsid w:val="007E2E9D"/>
    <w:rsid w:val="007E2FFA"/>
    <w:rsid w:val="007E30CE"/>
    <w:rsid w:val="007E3431"/>
    <w:rsid w:val="007E34A2"/>
    <w:rsid w:val="007E37A9"/>
    <w:rsid w:val="007E3879"/>
    <w:rsid w:val="007E3A75"/>
    <w:rsid w:val="007E3C56"/>
    <w:rsid w:val="007E3E7D"/>
    <w:rsid w:val="007E4048"/>
    <w:rsid w:val="007E4161"/>
    <w:rsid w:val="007E41E4"/>
    <w:rsid w:val="007E4230"/>
    <w:rsid w:val="007E4368"/>
    <w:rsid w:val="007E43CB"/>
    <w:rsid w:val="007E443B"/>
    <w:rsid w:val="007E44B4"/>
    <w:rsid w:val="007E471B"/>
    <w:rsid w:val="007E47AE"/>
    <w:rsid w:val="007E47B8"/>
    <w:rsid w:val="007E49D9"/>
    <w:rsid w:val="007E4E81"/>
    <w:rsid w:val="007E4EE4"/>
    <w:rsid w:val="007E4FEC"/>
    <w:rsid w:val="007E51E6"/>
    <w:rsid w:val="007E53D9"/>
    <w:rsid w:val="007E5775"/>
    <w:rsid w:val="007E57AD"/>
    <w:rsid w:val="007E57FA"/>
    <w:rsid w:val="007E5802"/>
    <w:rsid w:val="007E58C5"/>
    <w:rsid w:val="007E59F6"/>
    <w:rsid w:val="007E5A39"/>
    <w:rsid w:val="007E5A4B"/>
    <w:rsid w:val="007E5C13"/>
    <w:rsid w:val="007E5C41"/>
    <w:rsid w:val="007E5C95"/>
    <w:rsid w:val="007E5E8D"/>
    <w:rsid w:val="007E5EEF"/>
    <w:rsid w:val="007E5F63"/>
    <w:rsid w:val="007E6033"/>
    <w:rsid w:val="007E61A2"/>
    <w:rsid w:val="007E6490"/>
    <w:rsid w:val="007E6658"/>
    <w:rsid w:val="007E6732"/>
    <w:rsid w:val="007E6793"/>
    <w:rsid w:val="007E67D2"/>
    <w:rsid w:val="007E687C"/>
    <w:rsid w:val="007E71D5"/>
    <w:rsid w:val="007E7304"/>
    <w:rsid w:val="007E73B3"/>
    <w:rsid w:val="007E74E6"/>
    <w:rsid w:val="007E757D"/>
    <w:rsid w:val="007E75DE"/>
    <w:rsid w:val="007E78CB"/>
    <w:rsid w:val="007E7AE8"/>
    <w:rsid w:val="007E7C20"/>
    <w:rsid w:val="007E7CB2"/>
    <w:rsid w:val="007E7D24"/>
    <w:rsid w:val="007E7D64"/>
    <w:rsid w:val="007F0032"/>
    <w:rsid w:val="007F015B"/>
    <w:rsid w:val="007F0466"/>
    <w:rsid w:val="007F05B3"/>
    <w:rsid w:val="007F06C7"/>
    <w:rsid w:val="007F06EE"/>
    <w:rsid w:val="007F072D"/>
    <w:rsid w:val="007F0849"/>
    <w:rsid w:val="007F08FD"/>
    <w:rsid w:val="007F0AC8"/>
    <w:rsid w:val="007F0FEB"/>
    <w:rsid w:val="007F1174"/>
    <w:rsid w:val="007F1347"/>
    <w:rsid w:val="007F14FE"/>
    <w:rsid w:val="007F17AB"/>
    <w:rsid w:val="007F1A68"/>
    <w:rsid w:val="007F1A6E"/>
    <w:rsid w:val="007F1AC0"/>
    <w:rsid w:val="007F1AE1"/>
    <w:rsid w:val="007F1D21"/>
    <w:rsid w:val="007F1D91"/>
    <w:rsid w:val="007F1FBC"/>
    <w:rsid w:val="007F21F9"/>
    <w:rsid w:val="007F234A"/>
    <w:rsid w:val="007F243A"/>
    <w:rsid w:val="007F25A2"/>
    <w:rsid w:val="007F25A4"/>
    <w:rsid w:val="007F25D9"/>
    <w:rsid w:val="007F2858"/>
    <w:rsid w:val="007F2862"/>
    <w:rsid w:val="007F288F"/>
    <w:rsid w:val="007F2A22"/>
    <w:rsid w:val="007F2A5B"/>
    <w:rsid w:val="007F2A5E"/>
    <w:rsid w:val="007F2A5F"/>
    <w:rsid w:val="007F2D36"/>
    <w:rsid w:val="007F2DFB"/>
    <w:rsid w:val="007F2E42"/>
    <w:rsid w:val="007F2FDB"/>
    <w:rsid w:val="007F3058"/>
    <w:rsid w:val="007F3201"/>
    <w:rsid w:val="007F32B7"/>
    <w:rsid w:val="007F32F4"/>
    <w:rsid w:val="007F32FD"/>
    <w:rsid w:val="007F361F"/>
    <w:rsid w:val="007F36A1"/>
    <w:rsid w:val="007F36A3"/>
    <w:rsid w:val="007F37BD"/>
    <w:rsid w:val="007F38EE"/>
    <w:rsid w:val="007F3CFC"/>
    <w:rsid w:val="007F3F53"/>
    <w:rsid w:val="007F3F55"/>
    <w:rsid w:val="007F3FBA"/>
    <w:rsid w:val="007F40F4"/>
    <w:rsid w:val="007F41ED"/>
    <w:rsid w:val="007F4200"/>
    <w:rsid w:val="007F420D"/>
    <w:rsid w:val="007F434C"/>
    <w:rsid w:val="007F4870"/>
    <w:rsid w:val="007F4B2B"/>
    <w:rsid w:val="007F4BE5"/>
    <w:rsid w:val="007F4EC4"/>
    <w:rsid w:val="007F4F32"/>
    <w:rsid w:val="007F5102"/>
    <w:rsid w:val="007F54BB"/>
    <w:rsid w:val="007F54EC"/>
    <w:rsid w:val="007F5519"/>
    <w:rsid w:val="007F57CC"/>
    <w:rsid w:val="007F5AF6"/>
    <w:rsid w:val="007F5BEE"/>
    <w:rsid w:val="007F5DCE"/>
    <w:rsid w:val="007F5F4D"/>
    <w:rsid w:val="007F5FBF"/>
    <w:rsid w:val="007F621B"/>
    <w:rsid w:val="007F624A"/>
    <w:rsid w:val="007F6272"/>
    <w:rsid w:val="007F6308"/>
    <w:rsid w:val="007F63B7"/>
    <w:rsid w:val="007F64D2"/>
    <w:rsid w:val="007F64FE"/>
    <w:rsid w:val="007F672D"/>
    <w:rsid w:val="007F68A6"/>
    <w:rsid w:val="007F69D2"/>
    <w:rsid w:val="007F6A39"/>
    <w:rsid w:val="007F6A99"/>
    <w:rsid w:val="007F6C11"/>
    <w:rsid w:val="007F6D32"/>
    <w:rsid w:val="007F6E44"/>
    <w:rsid w:val="007F6E6E"/>
    <w:rsid w:val="007F6F3F"/>
    <w:rsid w:val="007F722C"/>
    <w:rsid w:val="007F73E2"/>
    <w:rsid w:val="007F76BE"/>
    <w:rsid w:val="007F77F1"/>
    <w:rsid w:val="007F79BD"/>
    <w:rsid w:val="007F7BF6"/>
    <w:rsid w:val="007F7CED"/>
    <w:rsid w:val="007F7CF8"/>
    <w:rsid w:val="007F7D16"/>
    <w:rsid w:val="007F7E7C"/>
    <w:rsid w:val="007F7F90"/>
    <w:rsid w:val="00800103"/>
    <w:rsid w:val="00800389"/>
    <w:rsid w:val="00800578"/>
    <w:rsid w:val="008006C7"/>
    <w:rsid w:val="008009A5"/>
    <w:rsid w:val="008014FB"/>
    <w:rsid w:val="00801551"/>
    <w:rsid w:val="0080170E"/>
    <w:rsid w:val="008018CC"/>
    <w:rsid w:val="008019B4"/>
    <w:rsid w:val="008019F8"/>
    <w:rsid w:val="00801AFF"/>
    <w:rsid w:val="00801BBD"/>
    <w:rsid w:val="00801D10"/>
    <w:rsid w:val="00801DF5"/>
    <w:rsid w:val="00801F76"/>
    <w:rsid w:val="00802217"/>
    <w:rsid w:val="00802251"/>
    <w:rsid w:val="00802460"/>
    <w:rsid w:val="00802C9F"/>
    <w:rsid w:val="00802D2F"/>
    <w:rsid w:val="00802D42"/>
    <w:rsid w:val="00802EE4"/>
    <w:rsid w:val="00802F8B"/>
    <w:rsid w:val="008031CE"/>
    <w:rsid w:val="00803542"/>
    <w:rsid w:val="0080387F"/>
    <w:rsid w:val="008039C0"/>
    <w:rsid w:val="00803D26"/>
    <w:rsid w:val="00803ECD"/>
    <w:rsid w:val="008040C2"/>
    <w:rsid w:val="0080414D"/>
    <w:rsid w:val="0080414E"/>
    <w:rsid w:val="00804281"/>
    <w:rsid w:val="008042B3"/>
    <w:rsid w:val="00804310"/>
    <w:rsid w:val="00804387"/>
    <w:rsid w:val="008043CF"/>
    <w:rsid w:val="008045D6"/>
    <w:rsid w:val="00804661"/>
    <w:rsid w:val="00804720"/>
    <w:rsid w:val="00804892"/>
    <w:rsid w:val="00804A9E"/>
    <w:rsid w:val="00804B73"/>
    <w:rsid w:val="00804F2C"/>
    <w:rsid w:val="00804FD5"/>
    <w:rsid w:val="00804FF6"/>
    <w:rsid w:val="008052A0"/>
    <w:rsid w:val="00805545"/>
    <w:rsid w:val="0080560B"/>
    <w:rsid w:val="008056AD"/>
    <w:rsid w:val="00805894"/>
    <w:rsid w:val="008059EF"/>
    <w:rsid w:val="00805ACB"/>
    <w:rsid w:val="00805C3D"/>
    <w:rsid w:val="00805EAB"/>
    <w:rsid w:val="00805EBE"/>
    <w:rsid w:val="008063A9"/>
    <w:rsid w:val="008063D5"/>
    <w:rsid w:val="00806433"/>
    <w:rsid w:val="00806674"/>
    <w:rsid w:val="0080670A"/>
    <w:rsid w:val="008067BB"/>
    <w:rsid w:val="00806946"/>
    <w:rsid w:val="008069D5"/>
    <w:rsid w:val="00806A2E"/>
    <w:rsid w:val="00806A45"/>
    <w:rsid w:val="00806AAE"/>
    <w:rsid w:val="00806AC0"/>
    <w:rsid w:val="00806BD9"/>
    <w:rsid w:val="00806D09"/>
    <w:rsid w:val="00806E4C"/>
    <w:rsid w:val="00806FD9"/>
    <w:rsid w:val="0080706E"/>
    <w:rsid w:val="0080707B"/>
    <w:rsid w:val="00807161"/>
    <w:rsid w:val="008072F1"/>
    <w:rsid w:val="008073E8"/>
    <w:rsid w:val="008073F3"/>
    <w:rsid w:val="0080742B"/>
    <w:rsid w:val="008075CB"/>
    <w:rsid w:val="00807A4D"/>
    <w:rsid w:val="00807D8C"/>
    <w:rsid w:val="00807F0F"/>
    <w:rsid w:val="008103EE"/>
    <w:rsid w:val="0081056A"/>
    <w:rsid w:val="00810801"/>
    <w:rsid w:val="00810910"/>
    <w:rsid w:val="00810926"/>
    <w:rsid w:val="00810B45"/>
    <w:rsid w:val="00810CD6"/>
    <w:rsid w:val="008110A7"/>
    <w:rsid w:val="0081116B"/>
    <w:rsid w:val="008114E0"/>
    <w:rsid w:val="008117A4"/>
    <w:rsid w:val="008118FB"/>
    <w:rsid w:val="0081196A"/>
    <w:rsid w:val="00811CBD"/>
    <w:rsid w:val="00811CF7"/>
    <w:rsid w:val="00811D53"/>
    <w:rsid w:val="008123C9"/>
    <w:rsid w:val="00812588"/>
    <w:rsid w:val="00812591"/>
    <w:rsid w:val="00812685"/>
    <w:rsid w:val="008126DC"/>
    <w:rsid w:val="00812A7B"/>
    <w:rsid w:val="00812BAD"/>
    <w:rsid w:val="00812DD4"/>
    <w:rsid w:val="00812F44"/>
    <w:rsid w:val="00813088"/>
    <w:rsid w:val="0081314E"/>
    <w:rsid w:val="008133A7"/>
    <w:rsid w:val="0081349E"/>
    <w:rsid w:val="00813562"/>
    <w:rsid w:val="008138FF"/>
    <w:rsid w:val="00813908"/>
    <w:rsid w:val="00813EF4"/>
    <w:rsid w:val="00813F1A"/>
    <w:rsid w:val="0081408C"/>
    <w:rsid w:val="008140E1"/>
    <w:rsid w:val="0081410B"/>
    <w:rsid w:val="0081423C"/>
    <w:rsid w:val="00814395"/>
    <w:rsid w:val="008143F1"/>
    <w:rsid w:val="008145E0"/>
    <w:rsid w:val="008145ED"/>
    <w:rsid w:val="00814702"/>
    <w:rsid w:val="008147A7"/>
    <w:rsid w:val="00814804"/>
    <w:rsid w:val="008148A4"/>
    <w:rsid w:val="008148C4"/>
    <w:rsid w:val="00814AB5"/>
    <w:rsid w:val="00814C61"/>
    <w:rsid w:val="00814D51"/>
    <w:rsid w:val="00814E22"/>
    <w:rsid w:val="00814E3E"/>
    <w:rsid w:val="00814E4C"/>
    <w:rsid w:val="0081503F"/>
    <w:rsid w:val="00815073"/>
    <w:rsid w:val="008153C1"/>
    <w:rsid w:val="008153D6"/>
    <w:rsid w:val="0081542C"/>
    <w:rsid w:val="008154F3"/>
    <w:rsid w:val="00815657"/>
    <w:rsid w:val="00815846"/>
    <w:rsid w:val="008158B9"/>
    <w:rsid w:val="008159E8"/>
    <w:rsid w:val="00815BF6"/>
    <w:rsid w:val="00815EC6"/>
    <w:rsid w:val="00815F20"/>
    <w:rsid w:val="0081600C"/>
    <w:rsid w:val="00816047"/>
    <w:rsid w:val="0081640A"/>
    <w:rsid w:val="0081657A"/>
    <w:rsid w:val="008165CD"/>
    <w:rsid w:val="008165D0"/>
    <w:rsid w:val="008165E9"/>
    <w:rsid w:val="008165EB"/>
    <w:rsid w:val="00816791"/>
    <w:rsid w:val="008169B1"/>
    <w:rsid w:val="00816A62"/>
    <w:rsid w:val="00816CD8"/>
    <w:rsid w:val="00816D06"/>
    <w:rsid w:val="00816DA5"/>
    <w:rsid w:val="00816FB1"/>
    <w:rsid w:val="008170D5"/>
    <w:rsid w:val="00817124"/>
    <w:rsid w:val="00817164"/>
    <w:rsid w:val="0081718B"/>
    <w:rsid w:val="00817363"/>
    <w:rsid w:val="00817366"/>
    <w:rsid w:val="008174A8"/>
    <w:rsid w:val="00817597"/>
    <w:rsid w:val="008176B9"/>
    <w:rsid w:val="008177C0"/>
    <w:rsid w:val="008178AB"/>
    <w:rsid w:val="008178AD"/>
    <w:rsid w:val="0081799F"/>
    <w:rsid w:val="008179AD"/>
    <w:rsid w:val="00817D57"/>
    <w:rsid w:val="00820180"/>
    <w:rsid w:val="008203AB"/>
    <w:rsid w:val="00820601"/>
    <w:rsid w:val="008206BC"/>
    <w:rsid w:val="008207E3"/>
    <w:rsid w:val="0082080F"/>
    <w:rsid w:val="00820B14"/>
    <w:rsid w:val="00820CA8"/>
    <w:rsid w:val="00820DAF"/>
    <w:rsid w:val="00820E14"/>
    <w:rsid w:val="00820E91"/>
    <w:rsid w:val="00820E9F"/>
    <w:rsid w:val="0082101B"/>
    <w:rsid w:val="00821195"/>
    <w:rsid w:val="008212AA"/>
    <w:rsid w:val="008212CA"/>
    <w:rsid w:val="008214ED"/>
    <w:rsid w:val="00821A48"/>
    <w:rsid w:val="00821C02"/>
    <w:rsid w:val="00821D00"/>
    <w:rsid w:val="00821EA0"/>
    <w:rsid w:val="00821ECC"/>
    <w:rsid w:val="00821F00"/>
    <w:rsid w:val="0082205C"/>
    <w:rsid w:val="00822064"/>
    <w:rsid w:val="008220C6"/>
    <w:rsid w:val="008222E9"/>
    <w:rsid w:val="00822453"/>
    <w:rsid w:val="00822592"/>
    <w:rsid w:val="00822A22"/>
    <w:rsid w:val="00822B3D"/>
    <w:rsid w:val="00822B90"/>
    <w:rsid w:val="00822CF6"/>
    <w:rsid w:val="00822DBA"/>
    <w:rsid w:val="00822E8F"/>
    <w:rsid w:val="00823058"/>
    <w:rsid w:val="00823122"/>
    <w:rsid w:val="0082328F"/>
    <w:rsid w:val="008232F3"/>
    <w:rsid w:val="008233EE"/>
    <w:rsid w:val="00823682"/>
    <w:rsid w:val="00823766"/>
    <w:rsid w:val="00823A06"/>
    <w:rsid w:val="00823AF3"/>
    <w:rsid w:val="00824076"/>
    <w:rsid w:val="00824098"/>
    <w:rsid w:val="008243D1"/>
    <w:rsid w:val="0082454C"/>
    <w:rsid w:val="008246CC"/>
    <w:rsid w:val="008247B1"/>
    <w:rsid w:val="00824D41"/>
    <w:rsid w:val="00824F1C"/>
    <w:rsid w:val="00825061"/>
    <w:rsid w:val="00825246"/>
    <w:rsid w:val="008252D4"/>
    <w:rsid w:val="008252E3"/>
    <w:rsid w:val="008254EC"/>
    <w:rsid w:val="00825642"/>
    <w:rsid w:val="008256D1"/>
    <w:rsid w:val="008256EB"/>
    <w:rsid w:val="00825872"/>
    <w:rsid w:val="0082589C"/>
    <w:rsid w:val="00825955"/>
    <w:rsid w:val="00825ACF"/>
    <w:rsid w:val="008264CE"/>
    <w:rsid w:val="008265EC"/>
    <w:rsid w:val="008265FD"/>
    <w:rsid w:val="008267A3"/>
    <w:rsid w:val="008269B3"/>
    <w:rsid w:val="008269E2"/>
    <w:rsid w:val="00826A9A"/>
    <w:rsid w:val="00826ACB"/>
    <w:rsid w:val="00826D85"/>
    <w:rsid w:val="00826F54"/>
    <w:rsid w:val="00827234"/>
    <w:rsid w:val="00827289"/>
    <w:rsid w:val="00827331"/>
    <w:rsid w:val="008274F3"/>
    <w:rsid w:val="008276FF"/>
    <w:rsid w:val="00827762"/>
    <w:rsid w:val="00827A3A"/>
    <w:rsid w:val="00827B37"/>
    <w:rsid w:val="00827C2D"/>
    <w:rsid w:val="00827F16"/>
    <w:rsid w:val="008300F0"/>
    <w:rsid w:val="008302B7"/>
    <w:rsid w:val="0083032E"/>
    <w:rsid w:val="00830481"/>
    <w:rsid w:val="0083069C"/>
    <w:rsid w:val="0083075D"/>
    <w:rsid w:val="008307C7"/>
    <w:rsid w:val="0083086F"/>
    <w:rsid w:val="00830BA8"/>
    <w:rsid w:val="00830DC5"/>
    <w:rsid w:val="00830DF3"/>
    <w:rsid w:val="00830FA7"/>
    <w:rsid w:val="008310B4"/>
    <w:rsid w:val="00831140"/>
    <w:rsid w:val="00831485"/>
    <w:rsid w:val="008314C1"/>
    <w:rsid w:val="00831663"/>
    <w:rsid w:val="008317A6"/>
    <w:rsid w:val="008317F7"/>
    <w:rsid w:val="0083181D"/>
    <w:rsid w:val="008318AA"/>
    <w:rsid w:val="008318E6"/>
    <w:rsid w:val="00831976"/>
    <w:rsid w:val="00831A52"/>
    <w:rsid w:val="00831A53"/>
    <w:rsid w:val="00831B82"/>
    <w:rsid w:val="00831D7B"/>
    <w:rsid w:val="00831FAA"/>
    <w:rsid w:val="00831FB1"/>
    <w:rsid w:val="00831FC4"/>
    <w:rsid w:val="008320BD"/>
    <w:rsid w:val="0083239F"/>
    <w:rsid w:val="008323D1"/>
    <w:rsid w:val="00832510"/>
    <w:rsid w:val="0083251F"/>
    <w:rsid w:val="00832581"/>
    <w:rsid w:val="008325ED"/>
    <w:rsid w:val="0083265F"/>
    <w:rsid w:val="008326BE"/>
    <w:rsid w:val="00832816"/>
    <w:rsid w:val="008328CC"/>
    <w:rsid w:val="008328F4"/>
    <w:rsid w:val="00832CB4"/>
    <w:rsid w:val="00832D05"/>
    <w:rsid w:val="00832DA6"/>
    <w:rsid w:val="00832E46"/>
    <w:rsid w:val="0083305D"/>
    <w:rsid w:val="00833349"/>
    <w:rsid w:val="008335B6"/>
    <w:rsid w:val="008336A2"/>
    <w:rsid w:val="00833A67"/>
    <w:rsid w:val="00833B28"/>
    <w:rsid w:val="00833BB6"/>
    <w:rsid w:val="00833D67"/>
    <w:rsid w:val="00833DE9"/>
    <w:rsid w:val="00834096"/>
    <w:rsid w:val="00834171"/>
    <w:rsid w:val="00834340"/>
    <w:rsid w:val="0083443F"/>
    <w:rsid w:val="00834664"/>
    <w:rsid w:val="00834850"/>
    <w:rsid w:val="00834A3C"/>
    <w:rsid w:val="00834ADA"/>
    <w:rsid w:val="00834B0F"/>
    <w:rsid w:val="00835084"/>
    <w:rsid w:val="00835142"/>
    <w:rsid w:val="00835397"/>
    <w:rsid w:val="00835668"/>
    <w:rsid w:val="008356A1"/>
    <w:rsid w:val="008356BB"/>
    <w:rsid w:val="00835725"/>
    <w:rsid w:val="00835727"/>
    <w:rsid w:val="00835741"/>
    <w:rsid w:val="008360EF"/>
    <w:rsid w:val="0083628F"/>
    <w:rsid w:val="00836336"/>
    <w:rsid w:val="0083657A"/>
    <w:rsid w:val="008365B8"/>
    <w:rsid w:val="008367C2"/>
    <w:rsid w:val="00836A2B"/>
    <w:rsid w:val="00836A62"/>
    <w:rsid w:val="00836A93"/>
    <w:rsid w:val="00836BBF"/>
    <w:rsid w:val="00836DE0"/>
    <w:rsid w:val="00837140"/>
    <w:rsid w:val="008378B1"/>
    <w:rsid w:val="00837ADD"/>
    <w:rsid w:val="00837C57"/>
    <w:rsid w:val="00837C9A"/>
    <w:rsid w:val="00837D90"/>
    <w:rsid w:val="00837E23"/>
    <w:rsid w:val="00837F49"/>
    <w:rsid w:val="00837F6B"/>
    <w:rsid w:val="00840289"/>
    <w:rsid w:val="008406A1"/>
    <w:rsid w:val="008406BB"/>
    <w:rsid w:val="008407C9"/>
    <w:rsid w:val="008408DE"/>
    <w:rsid w:val="008409CD"/>
    <w:rsid w:val="00840DBB"/>
    <w:rsid w:val="00840F2C"/>
    <w:rsid w:val="00840F88"/>
    <w:rsid w:val="00840FBD"/>
    <w:rsid w:val="008412D2"/>
    <w:rsid w:val="008413F1"/>
    <w:rsid w:val="0084140E"/>
    <w:rsid w:val="0084159B"/>
    <w:rsid w:val="008415F1"/>
    <w:rsid w:val="00841650"/>
    <w:rsid w:val="008416BD"/>
    <w:rsid w:val="008419A3"/>
    <w:rsid w:val="00841C74"/>
    <w:rsid w:val="00841DC6"/>
    <w:rsid w:val="00841E53"/>
    <w:rsid w:val="00841FC8"/>
    <w:rsid w:val="0084220E"/>
    <w:rsid w:val="00842377"/>
    <w:rsid w:val="008424A0"/>
    <w:rsid w:val="008427EB"/>
    <w:rsid w:val="00842A99"/>
    <w:rsid w:val="00842F4F"/>
    <w:rsid w:val="00842FFB"/>
    <w:rsid w:val="008430B9"/>
    <w:rsid w:val="008430DB"/>
    <w:rsid w:val="008433D1"/>
    <w:rsid w:val="008434BD"/>
    <w:rsid w:val="00843667"/>
    <w:rsid w:val="0084370C"/>
    <w:rsid w:val="00843800"/>
    <w:rsid w:val="0084384A"/>
    <w:rsid w:val="00843AAB"/>
    <w:rsid w:val="00843B76"/>
    <w:rsid w:val="00843ECC"/>
    <w:rsid w:val="008444E5"/>
    <w:rsid w:val="00844746"/>
    <w:rsid w:val="008448A4"/>
    <w:rsid w:val="008448AC"/>
    <w:rsid w:val="008448C9"/>
    <w:rsid w:val="008448E3"/>
    <w:rsid w:val="00844981"/>
    <w:rsid w:val="00844987"/>
    <w:rsid w:val="00844CCA"/>
    <w:rsid w:val="00844DDD"/>
    <w:rsid w:val="00844E18"/>
    <w:rsid w:val="00845443"/>
    <w:rsid w:val="00845484"/>
    <w:rsid w:val="00845520"/>
    <w:rsid w:val="0084574D"/>
    <w:rsid w:val="00845800"/>
    <w:rsid w:val="0084596F"/>
    <w:rsid w:val="00845990"/>
    <w:rsid w:val="00845AB0"/>
    <w:rsid w:val="00845C3A"/>
    <w:rsid w:val="00845F6B"/>
    <w:rsid w:val="008461F1"/>
    <w:rsid w:val="00846296"/>
    <w:rsid w:val="008462A0"/>
    <w:rsid w:val="00846463"/>
    <w:rsid w:val="00846553"/>
    <w:rsid w:val="008465B0"/>
    <w:rsid w:val="008465C2"/>
    <w:rsid w:val="008466D6"/>
    <w:rsid w:val="00846A18"/>
    <w:rsid w:val="00846A1A"/>
    <w:rsid w:val="00846A7C"/>
    <w:rsid w:val="00847359"/>
    <w:rsid w:val="00847817"/>
    <w:rsid w:val="00847833"/>
    <w:rsid w:val="008478DC"/>
    <w:rsid w:val="00847D46"/>
    <w:rsid w:val="00847E93"/>
    <w:rsid w:val="00847E9D"/>
    <w:rsid w:val="00847F37"/>
    <w:rsid w:val="00847F3C"/>
    <w:rsid w:val="00850145"/>
    <w:rsid w:val="008501ED"/>
    <w:rsid w:val="00850373"/>
    <w:rsid w:val="00850416"/>
    <w:rsid w:val="0085080F"/>
    <w:rsid w:val="00850852"/>
    <w:rsid w:val="00850AB4"/>
    <w:rsid w:val="00850B42"/>
    <w:rsid w:val="00851151"/>
    <w:rsid w:val="008511CB"/>
    <w:rsid w:val="008511F4"/>
    <w:rsid w:val="008512FB"/>
    <w:rsid w:val="00851326"/>
    <w:rsid w:val="00851668"/>
    <w:rsid w:val="0085166A"/>
    <w:rsid w:val="008518EA"/>
    <w:rsid w:val="00851B04"/>
    <w:rsid w:val="00851C91"/>
    <w:rsid w:val="00851D31"/>
    <w:rsid w:val="00851F28"/>
    <w:rsid w:val="00851F88"/>
    <w:rsid w:val="0085229F"/>
    <w:rsid w:val="00852359"/>
    <w:rsid w:val="00852698"/>
    <w:rsid w:val="00852754"/>
    <w:rsid w:val="00852BC6"/>
    <w:rsid w:val="00852EAF"/>
    <w:rsid w:val="00852F07"/>
    <w:rsid w:val="00852F4F"/>
    <w:rsid w:val="00853031"/>
    <w:rsid w:val="008530EB"/>
    <w:rsid w:val="008530F5"/>
    <w:rsid w:val="00853169"/>
    <w:rsid w:val="008533AD"/>
    <w:rsid w:val="008533EC"/>
    <w:rsid w:val="008535B4"/>
    <w:rsid w:val="00853601"/>
    <w:rsid w:val="008536D2"/>
    <w:rsid w:val="00853911"/>
    <w:rsid w:val="008539DA"/>
    <w:rsid w:val="00853AA1"/>
    <w:rsid w:val="00853B67"/>
    <w:rsid w:val="00853D81"/>
    <w:rsid w:val="00853FE7"/>
    <w:rsid w:val="0085400F"/>
    <w:rsid w:val="00854319"/>
    <w:rsid w:val="00854415"/>
    <w:rsid w:val="00854530"/>
    <w:rsid w:val="00854825"/>
    <w:rsid w:val="00854E0F"/>
    <w:rsid w:val="00855294"/>
    <w:rsid w:val="008553F3"/>
    <w:rsid w:val="00855745"/>
    <w:rsid w:val="008557B7"/>
    <w:rsid w:val="00855828"/>
    <w:rsid w:val="00855B16"/>
    <w:rsid w:val="00855C22"/>
    <w:rsid w:val="00855F55"/>
    <w:rsid w:val="00855FB2"/>
    <w:rsid w:val="00855FD0"/>
    <w:rsid w:val="008563D8"/>
    <w:rsid w:val="008563FF"/>
    <w:rsid w:val="008564BD"/>
    <w:rsid w:val="008564D7"/>
    <w:rsid w:val="00856578"/>
    <w:rsid w:val="008566F9"/>
    <w:rsid w:val="00856718"/>
    <w:rsid w:val="00856990"/>
    <w:rsid w:val="00856AB0"/>
    <w:rsid w:val="00856B4E"/>
    <w:rsid w:val="00856EBB"/>
    <w:rsid w:val="00856EEE"/>
    <w:rsid w:val="00856F74"/>
    <w:rsid w:val="00857070"/>
    <w:rsid w:val="00857264"/>
    <w:rsid w:val="00857296"/>
    <w:rsid w:val="008573BE"/>
    <w:rsid w:val="00857593"/>
    <w:rsid w:val="008575B4"/>
    <w:rsid w:val="008575EC"/>
    <w:rsid w:val="0085766D"/>
    <w:rsid w:val="008576DF"/>
    <w:rsid w:val="0085783C"/>
    <w:rsid w:val="00857922"/>
    <w:rsid w:val="0085793C"/>
    <w:rsid w:val="008579DB"/>
    <w:rsid w:val="00857CE1"/>
    <w:rsid w:val="00857D1A"/>
    <w:rsid w:val="00857F66"/>
    <w:rsid w:val="00860261"/>
    <w:rsid w:val="0086026D"/>
    <w:rsid w:val="008603BA"/>
    <w:rsid w:val="008604C9"/>
    <w:rsid w:val="00860A3D"/>
    <w:rsid w:val="00860CAC"/>
    <w:rsid w:val="00860E33"/>
    <w:rsid w:val="00861023"/>
    <w:rsid w:val="008610C1"/>
    <w:rsid w:val="008610F6"/>
    <w:rsid w:val="00861469"/>
    <w:rsid w:val="008614B8"/>
    <w:rsid w:val="008617AF"/>
    <w:rsid w:val="008618C1"/>
    <w:rsid w:val="00861A6A"/>
    <w:rsid w:val="00861C80"/>
    <w:rsid w:val="00861C8C"/>
    <w:rsid w:val="00861D15"/>
    <w:rsid w:val="00861E42"/>
    <w:rsid w:val="00861E49"/>
    <w:rsid w:val="00861EF5"/>
    <w:rsid w:val="00861F3E"/>
    <w:rsid w:val="00862026"/>
    <w:rsid w:val="0086210F"/>
    <w:rsid w:val="008623CE"/>
    <w:rsid w:val="00862414"/>
    <w:rsid w:val="00862471"/>
    <w:rsid w:val="008624D7"/>
    <w:rsid w:val="0086252C"/>
    <w:rsid w:val="00862568"/>
    <w:rsid w:val="0086278C"/>
    <w:rsid w:val="00862879"/>
    <w:rsid w:val="008629E2"/>
    <w:rsid w:val="00862A48"/>
    <w:rsid w:val="00862C8D"/>
    <w:rsid w:val="008630E8"/>
    <w:rsid w:val="00863270"/>
    <w:rsid w:val="008632DE"/>
    <w:rsid w:val="0086360C"/>
    <w:rsid w:val="00863763"/>
    <w:rsid w:val="0086378A"/>
    <w:rsid w:val="00863803"/>
    <w:rsid w:val="00863C86"/>
    <w:rsid w:val="00863E4A"/>
    <w:rsid w:val="00863E8C"/>
    <w:rsid w:val="00863ECD"/>
    <w:rsid w:val="00863F7A"/>
    <w:rsid w:val="00863FEF"/>
    <w:rsid w:val="00863FFF"/>
    <w:rsid w:val="008640D8"/>
    <w:rsid w:val="008641E7"/>
    <w:rsid w:val="0086474B"/>
    <w:rsid w:val="008647BF"/>
    <w:rsid w:val="008647CB"/>
    <w:rsid w:val="008647EB"/>
    <w:rsid w:val="008647FA"/>
    <w:rsid w:val="0086483C"/>
    <w:rsid w:val="008649D5"/>
    <w:rsid w:val="008649E3"/>
    <w:rsid w:val="00864ACA"/>
    <w:rsid w:val="00864AD2"/>
    <w:rsid w:val="00864AF4"/>
    <w:rsid w:val="00864B71"/>
    <w:rsid w:val="00864B89"/>
    <w:rsid w:val="00864BEA"/>
    <w:rsid w:val="00864BF9"/>
    <w:rsid w:val="00864CE1"/>
    <w:rsid w:val="00864E33"/>
    <w:rsid w:val="008652D1"/>
    <w:rsid w:val="00865390"/>
    <w:rsid w:val="0086548C"/>
    <w:rsid w:val="0086564B"/>
    <w:rsid w:val="008657D1"/>
    <w:rsid w:val="00865905"/>
    <w:rsid w:val="008659AD"/>
    <w:rsid w:val="00865A1A"/>
    <w:rsid w:val="00865A64"/>
    <w:rsid w:val="00865D22"/>
    <w:rsid w:val="00865FCD"/>
    <w:rsid w:val="0086601C"/>
    <w:rsid w:val="008663C8"/>
    <w:rsid w:val="00866949"/>
    <w:rsid w:val="00866B87"/>
    <w:rsid w:val="00866BF2"/>
    <w:rsid w:val="00866C4C"/>
    <w:rsid w:val="00867277"/>
    <w:rsid w:val="008675CA"/>
    <w:rsid w:val="008676D1"/>
    <w:rsid w:val="00867720"/>
    <w:rsid w:val="0086778A"/>
    <w:rsid w:val="008677C7"/>
    <w:rsid w:val="008678E4"/>
    <w:rsid w:val="00867A4C"/>
    <w:rsid w:val="00867B47"/>
    <w:rsid w:val="00867C93"/>
    <w:rsid w:val="00867E85"/>
    <w:rsid w:val="00867F75"/>
    <w:rsid w:val="00870004"/>
    <w:rsid w:val="008701C8"/>
    <w:rsid w:val="0087063C"/>
    <w:rsid w:val="008706C4"/>
    <w:rsid w:val="00870771"/>
    <w:rsid w:val="0087082C"/>
    <w:rsid w:val="008708CA"/>
    <w:rsid w:val="0087092C"/>
    <w:rsid w:val="00870B10"/>
    <w:rsid w:val="00870B4E"/>
    <w:rsid w:val="00870B56"/>
    <w:rsid w:val="00870B94"/>
    <w:rsid w:val="00870C34"/>
    <w:rsid w:val="00870DCD"/>
    <w:rsid w:val="00871108"/>
    <w:rsid w:val="0087128F"/>
    <w:rsid w:val="008712DF"/>
    <w:rsid w:val="00871304"/>
    <w:rsid w:val="00871482"/>
    <w:rsid w:val="00871769"/>
    <w:rsid w:val="008717A4"/>
    <w:rsid w:val="00871991"/>
    <w:rsid w:val="00871B11"/>
    <w:rsid w:val="00871B2A"/>
    <w:rsid w:val="00871BFD"/>
    <w:rsid w:val="00871D3E"/>
    <w:rsid w:val="00871D69"/>
    <w:rsid w:val="00871DD8"/>
    <w:rsid w:val="00871DEB"/>
    <w:rsid w:val="00871F85"/>
    <w:rsid w:val="0087216D"/>
    <w:rsid w:val="008722A1"/>
    <w:rsid w:val="0087278B"/>
    <w:rsid w:val="00872836"/>
    <w:rsid w:val="00872870"/>
    <w:rsid w:val="00872A64"/>
    <w:rsid w:val="00872AA2"/>
    <w:rsid w:val="00872AAE"/>
    <w:rsid w:val="00872B63"/>
    <w:rsid w:val="0087313B"/>
    <w:rsid w:val="00873202"/>
    <w:rsid w:val="00873222"/>
    <w:rsid w:val="00873231"/>
    <w:rsid w:val="00873804"/>
    <w:rsid w:val="008738CB"/>
    <w:rsid w:val="00873A62"/>
    <w:rsid w:val="00873CF7"/>
    <w:rsid w:val="00873DF5"/>
    <w:rsid w:val="008740C9"/>
    <w:rsid w:val="008741A2"/>
    <w:rsid w:val="00874878"/>
    <w:rsid w:val="0087488E"/>
    <w:rsid w:val="00874B39"/>
    <w:rsid w:val="00874B5E"/>
    <w:rsid w:val="00874B9C"/>
    <w:rsid w:val="00874C5A"/>
    <w:rsid w:val="00874CEA"/>
    <w:rsid w:val="00874E21"/>
    <w:rsid w:val="00874F22"/>
    <w:rsid w:val="0087514E"/>
    <w:rsid w:val="008751BE"/>
    <w:rsid w:val="00875460"/>
    <w:rsid w:val="0087563E"/>
    <w:rsid w:val="008757A1"/>
    <w:rsid w:val="008757C8"/>
    <w:rsid w:val="008759E6"/>
    <w:rsid w:val="00875BD2"/>
    <w:rsid w:val="00875E0F"/>
    <w:rsid w:val="00875F32"/>
    <w:rsid w:val="00875F5C"/>
    <w:rsid w:val="0087613C"/>
    <w:rsid w:val="008761DC"/>
    <w:rsid w:val="008764DF"/>
    <w:rsid w:val="00876808"/>
    <w:rsid w:val="00876890"/>
    <w:rsid w:val="008768EC"/>
    <w:rsid w:val="00876923"/>
    <w:rsid w:val="0087692D"/>
    <w:rsid w:val="00876A1A"/>
    <w:rsid w:val="00876B7C"/>
    <w:rsid w:val="00876D96"/>
    <w:rsid w:val="00876E06"/>
    <w:rsid w:val="00876E32"/>
    <w:rsid w:val="00876EAB"/>
    <w:rsid w:val="00876F98"/>
    <w:rsid w:val="00877030"/>
    <w:rsid w:val="0087710E"/>
    <w:rsid w:val="0087720A"/>
    <w:rsid w:val="008772C9"/>
    <w:rsid w:val="00877342"/>
    <w:rsid w:val="00877445"/>
    <w:rsid w:val="00877538"/>
    <w:rsid w:val="00877628"/>
    <w:rsid w:val="008776B7"/>
    <w:rsid w:val="008778F5"/>
    <w:rsid w:val="00877A01"/>
    <w:rsid w:val="00877B21"/>
    <w:rsid w:val="00877DDE"/>
    <w:rsid w:val="00877FC0"/>
    <w:rsid w:val="0088009F"/>
    <w:rsid w:val="00880244"/>
    <w:rsid w:val="008803D0"/>
    <w:rsid w:val="00880465"/>
    <w:rsid w:val="00880625"/>
    <w:rsid w:val="00880785"/>
    <w:rsid w:val="0088086E"/>
    <w:rsid w:val="00880921"/>
    <w:rsid w:val="0088096B"/>
    <w:rsid w:val="00880A3F"/>
    <w:rsid w:val="00880A93"/>
    <w:rsid w:val="00880BDA"/>
    <w:rsid w:val="00880C31"/>
    <w:rsid w:val="00880C4A"/>
    <w:rsid w:val="00880CBE"/>
    <w:rsid w:val="00880F47"/>
    <w:rsid w:val="0088123E"/>
    <w:rsid w:val="0088138A"/>
    <w:rsid w:val="0088154B"/>
    <w:rsid w:val="00881760"/>
    <w:rsid w:val="008819CE"/>
    <w:rsid w:val="00881AFC"/>
    <w:rsid w:val="00881D90"/>
    <w:rsid w:val="008820F9"/>
    <w:rsid w:val="008821E8"/>
    <w:rsid w:val="00882242"/>
    <w:rsid w:val="00882399"/>
    <w:rsid w:val="00882640"/>
    <w:rsid w:val="00882732"/>
    <w:rsid w:val="008827E6"/>
    <w:rsid w:val="00882D3B"/>
    <w:rsid w:val="00882EE6"/>
    <w:rsid w:val="00882F6E"/>
    <w:rsid w:val="008830F7"/>
    <w:rsid w:val="00883197"/>
    <w:rsid w:val="00883208"/>
    <w:rsid w:val="00883421"/>
    <w:rsid w:val="0088362E"/>
    <w:rsid w:val="008836C0"/>
    <w:rsid w:val="008836C8"/>
    <w:rsid w:val="0088382F"/>
    <w:rsid w:val="00883DD9"/>
    <w:rsid w:val="00884006"/>
    <w:rsid w:val="00884007"/>
    <w:rsid w:val="008841F0"/>
    <w:rsid w:val="008842C7"/>
    <w:rsid w:val="008845D6"/>
    <w:rsid w:val="00884702"/>
    <w:rsid w:val="00884791"/>
    <w:rsid w:val="008849ED"/>
    <w:rsid w:val="00884D84"/>
    <w:rsid w:val="00884D9F"/>
    <w:rsid w:val="0088500E"/>
    <w:rsid w:val="0088560B"/>
    <w:rsid w:val="008856EA"/>
    <w:rsid w:val="00885773"/>
    <w:rsid w:val="00885840"/>
    <w:rsid w:val="0088585F"/>
    <w:rsid w:val="00885931"/>
    <w:rsid w:val="00885ADA"/>
    <w:rsid w:val="00885BAD"/>
    <w:rsid w:val="00885BEF"/>
    <w:rsid w:val="00885C4D"/>
    <w:rsid w:val="00885C8D"/>
    <w:rsid w:val="00885CB8"/>
    <w:rsid w:val="00885CDC"/>
    <w:rsid w:val="00886134"/>
    <w:rsid w:val="008861FB"/>
    <w:rsid w:val="00886326"/>
    <w:rsid w:val="008864C0"/>
    <w:rsid w:val="00886B24"/>
    <w:rsid w:val="00886BE9"/>
    <w:rsid w:val="00886BFF"/>
    <w:rsid w:val="00886DCC"/>
    <w:rsid w:val="00886FDD"/>
    <w:rsid w:val="00887075"/>
    <w:rsid w:val="00887593"/>
    <w:rsid w:val="0088763E"/>
    <w:rsid w:val="00887676"/>
    <w:rsid w:val="00887A7C"/>
    <w:rsid w:val="00887AA7"/>
    <w:rsid w:val="00887D03"/>
    <w:rsid w:val="00887D13"/>
    <w:rsid w:val="00887DAC"/>
    <w:rsid w:val="00887EF6"/>
    <w:rsid w:val="008900A9"/>
    <w:rsid w:val="008901B4"/>
    <w:rsid w:val="008902CC"/>
    <w:rsid w:val="008903C1"/>
    <w:rsid w:val="008903F9"/>
    <w:rsid w:val="00890417"/>
    <w:rsid w:val="0089041E"/>
    <w:rsid w:val="008905D3"/>
    <w:rsid w:val="00890707"/>
    <w:rsid w:val="00890791"/>
    <w:rsid w:val="00890902"/>
    <w:rsid w:val="00890908"/>
    <w:rsid w:val="00890AB5"/>
    <w:rsid w:val="00890C38"/>
    <w:rsid w:val="00890E15"/>
    <w:rsid w:val="00890F70"/>
    <w:rsid w:val="008913C4"/>
    <w:rsid w:val="0089140A"/>
    <w:rsid w:val="00891419"/>
    <w:rsid w:val="0089146A"/>
    <w:rsid w:val="00891476"/>
    <w:rsid w:val="008915E0"/>
    <w:rsid w:val="0089197B"/>
    <w:rsid w:val="00891AAD"/>
    <w:rsid w:val="00891E29"/>
    <w:rsid w:val="008920C4"/>
    <w:rsid w:val="008922AC"/>
    <w:rsid w:val="008924C1"/>
    <w:rsid w:val="008925AC"/>
    <w:rsid w:val="008926E0"/>
    <w:rsid w:val="00892808"/>
    <w:rsid w:val="00892989"/>
    <w:rsid w:val="00892B24"/>
    <w:rsid w:val="00892B67"/>
    <w:rsid w:val="00892CA6"/>
    <w:rsid w:val="00892EE9"/>
    <w:rsid w:val="008930FB"/>
    <w:rsid w:val="00893259"/>
    <w:rsid w:val="008934AC"/>
    <w:rsid w:val="008934DD"/>
    <w:rsid w:val="00893630"/>
    <w:rsid w:val="008937FA"/>
    <w:rsid w:val="00893841"/>
    <w:rsid w:val="00893A2C"/>
    <w:rsid w:val="00893AC9"/>
    <w:rsid w:val="00893BDA"/>
    <w:rsid w:val="00893C2B"/>
    <w:rsid w:val="00893C4C"/>
    <w:rsid w:val="00893CC0"/>
    <w:rsid w:val="00893E26"/>
    <w:rsid w:val="00893F0D"/>
    <w:rsid w:val="00894224"/>
    <w:rsid w:val="008944E7"/>
    <w:rsid w:val="00895205"/>
    <w:rsid w:val="008953AA"/>
    <w:rsid w:val="0089545D"/>
    <w:rsid w:val="008954D8"/>
    <w:rsid w:val="008956C7"/>
    <w:rsid w:val="00895841"/>
    <w:rsid w:val="008958FF"/>
    <w:rsid w:val="00895902"/>
    <w:rsid w:val="00895A98"/>
    <w:rsid w:val="00895CB6"/>
    <w:rsid w:val="00895D3E"/>
    <w:rsid w:val="00895F99"/>
    <w:rsid w:val="0089610E"/>
    <w:rsid w:val="00896309"/>
    <w:rsid w:val="00896335"/>
    <w:rsid w:val="00896413"/>
    <w:rsid w:val="00896549"/>
    <w:rsid w:val="00896656"/>
    <w:rsid w:val="00896686"/>
    <w:rsid w:val="00896805"/>
    <w:rsid w:val="008969F3"/>
    <w:rsid w:val="00896F52"/>
    <w:rsid w:val="008971D3"/>
    <w:rsid w:val="0089748B"/>
    <w:rsid w:val="008974B8"/>
    <w:rsid w:val="00897517"/>
    <w:rsid w:val="0089757A"/>
    <w:rsid w:val="00897743"/>
    <w:rsid w:val="00897A46"/>
    <w:rsid w:val="00897A99"/>
    <w:rsid w:val="00897B82"/>
    <w:rsid w:val="00897B9F"/>
    <w:rsid w:val="00897BE3"/>
    <w:rsid w:val="00897C02"/>
    <w:rsid w:val="00897D1A"/>
    <w:rsid w:val="008A016A"/>
    <w:rsid w:val="008A0205"/>
    <w:rsid w:val="008A060B"/>
    <w:rsid w:val="008A081E"/>
    <w:rsid w:val="008A0B44"/>
    <w:rsid w:val="008A0BFA"/>
    <w:rsid w:val="008A0CEB"/>
    <w:rsid w:val="008A0DA9"/>
    <w:rsid w:val="008A0E3B"/>
    <w:rsid w:val="008A11AD"/>
    <w:rsid w:val="008A12F0"/>
    <w:rsid w:val="008A1307"/>
    <w:rsid w:val="008A13E4"/>
    <w:rsid w:val="008A16D1"/>
    <w:rsid w:val="008A1814"/>
    <w:rsid w:val="008A18C0"/>
    <w:rsid w:val="008A1F45"/>
    <w:rsid w:val="008A1F67"/>
    <w:rsid w:val="008A1F71"/>
    <w:rsid w:val="008A2099"/>
    <w:rsid w:val="008A22F5"/>
    <w:rsid w:val="008A239E"/>
    <w:rsid w:val="008A24FB"/>
    <w:rsid w:val="008A2706"/>
    <w:rsid w:val="008A2734"/>
    <w:rsid w:val="008A27F6"/>
    <w:rsid w:val="008A328B"/>
    <w:rsid w:val="008A3535"/>
    <w:rsid w:val="008A354A"/>
    <w:rsid w:val="008A356E"/>
    <w:rsid w:val="008A35A3"/>
    <w:rsid w:val="008A35CC"/>
    <w:rsid w:val="008A3748"/>
    <w:rsid w:val="008A3941"/>
    <w:rsid w:val="008A394C"/>
    <w:rsid w:val="008A3A93"/>
    <w:rsid w:val="008A3C69"/>
    <w:rsid w:val="008A3CD2"/>
    <w:rsid w:val="008A3EC5"/>
    <w:rsid w:val="008A41DD"/>
    <w:rsid w:val="008A4409"/>
    <w:rsid w:val="008A446C"/>
    <w:rsid w:val="008A4490"/>
    <w:rsid w:val="008A461F"/>
    <w:rsid w:val="008A46DE"/>
    <w:rsid w:val="008A48C8"/>
    <w:rsid w:val="008A491F"/>
    <w:rsid w:val="008A4920"/>
    <w:rsid w:val="008A4B87"/>
    <w:rsid w:val="008A4C65"/>
    <w:rsid w:val="008A4F4D"/>
    <w:rsid w:val="008A4FFE"/>
    <w:rsid w:val="008A51B1"/>
    <w:rsid w:val="008A5289"/>
    <w:rsid w:val="008A532C"/>
    <w:rsid w:val="008A5534"/>
    <w:rsid w:val="008A5AF4"/>
    <w:rsid w:val="008A5B2D"/>
    <w:rsid w:val="008A5E76"/>
    <w:rsid w:val="008A5E95"/>
    <w:rsid w:val="008A5F60"/>
    <w:rsid w:val="008A5F8B"/>
    <w:rsid w:val="008A6077"/>
    <w:rsid w:val="008A6301"/>
    <w:rsid w:val="008A65B9"/>
    <w:rsid w:val="008A65D6"/>
    <w:rsid w:val="008A680A"/>
    <w:rsid w:val="008A6826"/>
    <w:rsid w:val="008A69DF"/>
    <w:rsid w:val="008A6AA4"/>
    <w:rsid w:val="008A6AAF"/>
    <w:rsid w:val="008A6C4C"/>
    <w:rsid w:val="008A6C6F"/>
    <w:rsid w:val="008A6DA7"/>
    <w:rsid w:val="008A6EC8"/>
    <w:rsid w:val="008A6ED6"/>
    <w:rsid w:val="008A6F9A"/>
    <w:rsid w:val="008A6FC0"/>
    <w:rsid w:val="008A7167"/>
    <w:rsid w:val="008A718A"/>
    <w:rsid w:val="008A72C3"/>
    <w:rsid w:val="008A7866"/>
    <w:rsid w:val="008A7C7A"/>
    <w:rsid w:val="008A7E82"/>
    <w:rsid w:val="008A7F27"/>
    <w:rsid w:val="008B0056"/>
    <w:rsid w:val="008B0073"/>
    <w:rsid w:val="008B00E3"/>
    <w:rsid w:val="008B01E1"/>
    <w:rsid w:val="008B01E6"/>
    <w:rsid w:val="008B02DE"/>
    <w:rsid w:val="008B02E4"/>
    <w:rsid w:val="008B05BE"/>
    <w:rsid w:val="008B08C7"/>
    <w:rsid w:val="008B0B78"/>
    <w:rsid w:val="008B0C9E"/>
    <w:rsid w:val="008B0D4B"/>
    <w:rsid w:val="008B0DBB"/>
    <w:rsid w:val="008B10D8"/>
    <w:rsid w:val="008B1127"/>
    <w:rsid w:val="008B14FD"/>
    <w:rsid w:val="008B156D"/>
    <w:rsid w:val="008B15B4"/>
    <w:rsid w:val="008B15CC"/>
    <w:rsid w:val="008B1A2F"/>
    <w:rsid w:val="008B1A3D"/>
    <w:rsid w:val="008B1A60"/>
    <w:rsid w:val="008B1C0D"/>
    <w:rsid w:val="008B1CC5"/>
    <w:rsid w:val="008B1D09"/>
    <w:rsid w:val="008B1F2A"/>
    <w:rsid w:val="008B20BF"/>
    <w:rsid w:val="008B2213"/>
    <w:rsid w:val="008B22F2"/>
    <w:rsid w:val="008B23CF"/>
    <w:rsid w:val="008B25A1"/>
    <w:rsid w:val="008B28DD"/>
    <w:rsid w:val="008B2BBC"/>
    <w:rsid w:val="008B2BC9"/>
    <w:rsid w:val="008B2BD8"/>
    <w:rsid w:val="008B2E3A"/>
    <w:rsid w:val="008B2E6E"/>
    <w:rsid w:val="008B2FA6"/>
    <w:rsid w:val="008B2FC5"/>
    <w:rsid w:val="008B2FF1"/>
    <w:rsid w:val="008B30DC"/>
    <w:rsid w:val="008B323A"/>
    <w:rsid w:val="008B3350"/>
    <w:rsid w:val="008B33B1"/>
    <w:rsid w:val="008B3470"/>
    <w:rsid w:val="008B349A"/>
    <w:rsid w:val="008B36CB"/>
    <w:rsid w:val="008B372E"/>
    <w:rsid w:val="008B3900"/>
    <w:rsid w:val="008B3932"/>
    <w:rsid w:val="008B3BFA"/>
    <w:rsid w:val="008B3CB6"/>
    <w:rsid w:val="008B3E90"/>
    <w:rsid w:val="008B41ED"/>
    <w:rsid w:val="008B42B2"/>
    <w:rsid w:val="008B4513"/>
    <w:rsid w:val="008B4579"/>
    <w:rsid w:val="008B45FC"/>
    <w:rsid w:val="008B47BC"/>
    <w:rsid w:val="008B47F4"/>
    <w:rsid w:val="008B4ADF"/>
    <w:rsid w:val="008B4B5C"/>
    <w:rsid w:val="008B4E4B"/>
    <w:rsid w:val="008B54B5"/>
    <w:rsid w:val="008B56CC"/>
    <w:rsid w:val="008B5757"/>
    <w:rsid w:val="008B5891"/>
    <w:rsid w:val="008B5A33"/>
    <w:rsid w:val="008B5B0F"/>
    <w:rsid w:val="008B5C5C"/>
    <w:rsid w:val="008B5CB4"/>
    <w:rsid w:val="008B5E06"/>
    <w:rsid w:val="008B5E79"/>
    <w:rsid w:val="008B5EB3"/>
    <w:rsid w:val="008B6139"/>
    <w:rsid w:val="008B6257"/>
    <w:rsid w:val="008B645F"/>
    <w:rsid w:val="008B64C9"/>
    <w:rsid w:val="008B65F5"/>
    <w:rsid w:val="008B65FC"/>
    <w:rsid w:val="008B67B8"/>
    <w:rsid w:val="008B6951"/>
    <w:rsid w:val="008B6AD5"/>
    <w:rsid w:val="008B6D84"/>
    <w:rsid w:val="008B6DDE"/>
    <w:rsid w:val="008B6E20"/>
    <w:rsid w:val="008B7181"/>
    <w:rsid w:val="008B723B"/>
    <w:rsid w:val="008B72A8"/>
    <w:rsid w:val="008B72B2"/>
    <w:rsid w:val="008B73B9"/>
    <w:rsid w:val="008B7407"/>
    <w:rsid w:val="008B75AC"/>
    <w:rsid w:val="008B7717"/>
    <w:rsid w:val="008B7847"/>
    <w:rsid w:val="008B78E8"/>
    <w:rsid w:val="008B7B47"/>
    <w:rsid w:val="008B7B6E"/>
    <w:rsid w:val="008B7FA1"/>
    <w:rsid w:val="008B7FF9"/>
    <w:rsid w:val="008C007E"/>
    <w:rsid w:val="008C01F1"/>
    <w:rsid w:val="008C0284"/>
    <w:rsid w:val="008C0441"/>
    <w:rsid w:val="008C052B"/>
    <w:rsid w:val="008C0628"/>
    <w:rsid w:val="008C080F"/>
    <w:rsid w:val="008C0841"/>
    <w:rsid w:val="008C086E"/>
    <w:rsid w:val="008C09D4"/>
    <w:rsid w:val="008C0A64"/>
    <w:rsid w:val="008C0ABC"/>
    <w:rsid w:val="008C0C4D"/>
    <w:rsid w:val="008C0D4F"/>
    <w:rsid w:val="008C0D9E"/>
    <w:rsid w:val="008C11A0"/>
    <w:rsid w:val="008C150B"/>
    <w:rsid w:val="008C176F"/>
    <w:rsid w:val="008C1A6F"/>
    <w:rsid w:val="008C1A90"/>
    <w:rsid w:val="008C1BDF"/>
    <w:rsid w:val="008C1C67"/>
    <w:rsid w:val="008C1D94"/>
    <w:rsid w:val="008C1DE0"/>
    <w:rsid w:val="008C1E21"/>
    <w:rsid w:val="008C2084"/>
    <w:rsid w:val="008C226D"/>
    <w:rsid w:val="008C2340"/>
    <w:rsid w:val="008C234C"/>
    <w:rsid w:val="008C238E"/>
    <w:rsid w:val="008C247F"/>
    <w:rsid w:val="008C256E"/>
    <w:rsid w:val="008C2574"/>
    <w:rsid w:val="008C26BC"/>
    <w:rsid w:val="008C2860"/>
    <w:rsid w:val="008C2C72"/>
    <w:rsid w:val="008C2C80"/>
    <w:rsid w:val="008C2CB8"/>
    <w:rsid w:val="008C2ED5"/>
    <w:rsid w:val="008C3026"/>
    <w:rsid w:val="008C3249"/>
    <w:rsid w:val="008C3261"/>
    <w:rsid w:val="008C32D6"/>
    <w:rsid w:val="008C3438"/>
    <w:rsid w:val="008C34E4"/>
    <w:rsid w:val="008C35AE"/>
    <w:rsid w:val="008C36CC"/>
    <w:rsid w:val="008C384E"/>
    <w:rsid w:val="008C3ADC"/>
    <w:rsid w:val="008C3B7A"/>
    <w:rsid w:val="008C3DC4"/>
    <w:rsid w:val="008C407B"/>
    <w:rsid w:val="008C410D"/>
    <w:rsid w:val="008C41E2"/>
    <w:rsid w:val="008C42AF"/>
    <w:rsid w:val="008C4395"/>
    <w:rsid w:val="008C449C"/>
    <w:rsid w:val="008C45DA"/>
    <w:rsid w:val="008C48F4"/>
    <w:rsid w:val="008C4AAF"/>
    <w:rsid w:val="008C4ACC"/>
    <w:rsid w:val="008C4C2F"/>
    <w:rsid w:val="008C4D3C"/>
    <w:rsid w:val="008C4E87"/>
    <w:rsid w:val="008C50A8"/>
    <w:rsid w:val="008C5187"/>
    <w:rsid w:val="008C5255"/>
    <w:rsid w:val="008C5397"/>
    <w:rsid w:val="008C53BD"/>
    <w:rsid w:val="008C55E3"/>
    <w:rsid w:val="008C5816"/>
    <w:rsid w:val="008C59DA"/>
    <w:rsid w:val="008C5AD8"/>
    <w:rsid w:val="008C5DDF"/>
    <w:rsid w:val="008C5DFD"/>
    <w:rsid w:val="008C5FD8"/>
    <w:rsid w:val="008C62D6"/>
    <w:rsid w:val="008C6465"/>
    <w:rsid w:val="008C67A6"/>
    <w:rsid w:val="008C67DA"/>
    <w:rsid w:val="008C6892"/>
    <w:rsid w:val="008C6DA2"/>
    <w:rsid w:val="008C6E4F"/>
    <w:rsid w:val="008C6EB7"/>
    <w:rsid w:val="008C6FB1"/>
    <w:rsid w:val="008C7169"/>
    <w:rsid w:val="008C72DA"/>
    <w:rsid w:val="008C732C"/>
    <w:rsid w:val="008C73CF"/>
    <w:rsid w:val="008C74B5"/>
    <w:rsid w:val="008C74D8"/>
    <w:rsid w:val="008C75BA"/>
    <w:rsid w:val="008C7693"/>
    <w:rsid w:val="008C76FF"/>
    <w:rsid w:val="008C77D5"/>
    <w:rsid w:val="008C7853"/>
    <w:rsid w:val="008C7889"/>
    <w:rsid w:val="008C7895"/>
    <w:rsid w:val="008C7951"/>
    <w:rsid w:val="008C79B9"/>
    <w:rsid w:val="008C7C24"/>
    <w:rsid w:val="008C7DF6"/>
    <w:rsid w:val="008C7F01"/>
    <w:rsid w:val="008C7FB1"/>
    <w:rsid w:val="008D014F"/>
    <w:rsid w:val="008D05D6"/>
    <w:rsid w:val="008D0604"/>
    <w:rsid w:val="008D0644"/>
    <w:rsid w:val="008D06DD"/>
    <w:rsid w:val="008D08F0"/>
    <w:rsid w:val="008D0974"/>
    <w:rsid w:val="008D0B26"/>
    <w:rsid w:val="008D0C27"/>
    <w:rsid w:val="008D10A3"/>
    <w:rsid w:val="008D11E7"/>
    <w:rsid w:val="008D1359"/>
    <w:rsid w:val="008D13D1"/>
    <w:rsid w:val="008D14C4"/>
    <w:rsid w:val="008D1663"/>
    <w:rsid w:val="008D174F"/>
    <w:rsid w:val="008D178B"/>
    <w:rsid w:val="008D18EC"/>
    <w:rsid w:val="008D1ABE"/>
    <w:rsid w:val="008D1C7B"/>
    <w:rsid w:val="008D1CBC"/>
    <w:rsid w:val="008D1EC0"/>
    <w:rsid w:val="008D1F38"/>
    <w:rsid w:val="008D20E4"/>
    <w:rsid w:val="008D224B"/>
    <w:rsid w:val="008D2388"/>
    <w:rsid w:val="008D23B4"/>
    <w:rsid w:val="008D243A"/>
    <w:rsid w:val="008D2514"/>
    <w:rsid w:val="008D2552"/>
    <w:rsid w:val="008D256A"/>
    <w:rsid w:val="008D2790"/>
    <w:rsid w:val="008D28EC"/>
    <w:rsid w:val="008D2A42"/>
    <w:rsid w:val="008D2C38"/>
    <w:rsid w:val="008D326D"/>
    <w:rsid w:val="008D329A"/>
    <w:rsid w:val="008D32E1"/>
    <w:rsid w:val="008D38A2"/>
    <w:rsid w:val="008D3946"/>
    <w:rsid w:val="008D3B50"/>
    <w:rsid w:val="008D3B6D"/>
    <w:rsid w:val="008D3BF5"/>
    <w:rsid w:val="008D3DAC"/>
    <w:rsid w:val="008D3E41"/>
    <w:rsid w:val="008D40D2"/>
    <w:rsid w:val="008D4106"/>
    <w:rsid w:val="008D419C"/>
    <w:rsid w:val="008D41A3"/>
    <w:rsid w:val="008D450D"/>
    <w:rsid w:val="008D46BE"/>
    <w:rsid w:val="008D4969"/>
    <w:rsid w:val="008D4B6B"/>
    <w:rsid w:val="008D4B6C"/>
    <w:rsid w:val="008D53AA"/>
    <w:rsid w:val="008D53B7"/>
    <w:rsid w:val="008D53FD"/>
    <w:rsid w:val="008D5418"/>
    <w:rsid w:val="008D54BB"/>
    <w:rsid w:val="008D551A"/>
    <w:rsid w:val="008D5544"/>
    <w:rsid w:val="008D5672"/>
    <w:rsid w:val="008D5858"/>
    <w:rsid w:val="008D58CB"/>
    <w:rsid w:val="008D5A2B"/>
    <w:rsid w:val="008D5A44"/>
    <w:rsid w:val="008D5AC8"/>
    <w:rsid w:val="008D5CD0"/>
    <w:rsid w:val="008D5D18"/>
    <w:rsid w:val="008D5EF8"/>
    <w:rsid w:val="008D6141"/>
    <w:rsid w:val="008D671D"/>
    <w:rsid w:val="008D68C5"/>
    <w:rsid w:val="008D6924"/>
    <w:rsid w:val="008D6948"/>
    <w:rsid w:val="008D699F"/>
    <w:rsid w:val="008D6C64"/>
    <w:rsid w:val="008D6CC5"/>
    <w:rsid w:val="008D6DD5"/>
    <w:rsid w:val="008D706B"/>
    <w:rsid w:val="008D714B"/>
    <w:rsid w:val="008D716A"/>
    <w:rsid w:val="008D72B6"/>
    <w:rsid w:val="008D72F3"/>
    <w:rsid w:val="008D7459"/>
    <w:rsid w:val="008D7566"/>
    <w:rsid w:val="008D7604"/>
    <w:rsid w:val="008D7614"/>
    <w:rsid w:val="008D7737"/>
    <w:rsid w:val="008D7C2D"/>
    <w:rsid w:val="008D7C87"/>
    <w:rsid w:val="008D7CA5"/>
    <w:rsid w:val="008E0068"/>
    <w:rsid w:val="008E0124"/>
    <w:rsid w:val="008E025A"/>
    <w:rsid w:val="008E08EA"/>
    <w:rsid w:val="008E0F56"/>
    <w:rsid w:val="008E0F59"/>
    <w:rsid w:val="008E150E"/>
    <w:rsid w:val="008E153D"/>
    <w:rsid w:val="008E19AE"/>
    <w:rsid w:val="008E1A0B"/>
    <w:rsid w:val="008E1A6D"/>
    <w:rsid w:val="008E1B65"/>
    <w:rsid w:val="008E1E07"/>
    <w:rsid w:val="008E1E7F"/>
    <w:rsid w:val="008E1F0C"/>
    <w:rsid w:val="008E1F1D"/>
    <w:rsid w:val="008E2095"/>
    <w:rsid w:val="008E2490"/>
    <w:rsid w:val="008E270E"/>
    <w:rsid w:val="008E279A"/>
    <w:rsid w:val="008E2A10"/>
    <w:rsid w:val="008E2A4A"/>
    <w:rsid w:val="008E2FFB"/>
    <w:rsid w:val="008E3085"/>
    <w:rsid w:val="008E3202"/>
    <w:rsid w:val="008E3396"/>
    <w:rsid w:val="008E3428"/>
    <w:rsid w:val="008E3440"/>
    <w:rsid w:val="008E34B0"/>
    <w:rsid w:val="008E3757"/>
    <w:rsid w:val="008E380B"/>
    <w:rsid w:val="008E38FC"/>
    <w:rsid w:val="008E3D2D"/>
    <w:rsid w:val="008E3E1D"/>
    <w:rsid w:val="008E3E55"/>
    <w:rsid w:val="008E40C2"/>
    <w:rsid w:val="008E4187"/>
    <w:rsid w:val="008E4265"/>
    <w:rsid w:val="008E4294"/>
    <w:rsid w:val="008E4323"/>
    <w:rsid w:val="008E448B"/>
    <w:rsid w:val="008E4697"/>
    <w:rsid w:val="008E46A1"/>
    <w:rsid w:val="008E4796"/>
    <w:rsid w:val="008E495A"/>
    <w:rsid w:val="008E4988"/>
    <w:rsid w:val="008E4B5F"/>
    <w:rsid w:val="008E4C85"/>
    <w:rsid w:val="008E4D7C"/>
    <w:rsid w:val="008E4DD9"/>
    <w:rsid w:val="008E4EEC"/>
    <w:rsid w:val="008E4F4A"/>
    <w:rsid w:val="008E4F92"/>
    <w:rsid w:val="008E514E"/>
    <w:rsid w:val="008E529A"/>
    <w:rsid w:val="008E5535"/>
    <w:rsid w:val="008E55DF"/>
    <w:rsid w:val="008E55E7"/>
    <w:rsid w:val="008E584C"/>
    <w:rsid w:val="008E5891"/>
    <w:rsid w:val="008E5B26"/>
    <w:rsid w:val="008E5C98"/>
    <w:rsid w:val="008E5CE4"/>
    <w:rsid w:val="008E5E58"/>
    <w:rsid w:val="008E6087"/>
    <w:rsid w:val="008E60EC"/>
    <w:rsid w:val="008E617D"/>
    <w:rsid w:val="008E6182"/>
    <w:rsid w:val="008E61FE"/>
    <w:rsid w:val="008E622C"/>
    <w:rsid w:val="008E642D"/>
    <w:rsid w:val="008E6516"/>
    <w:rsid w:val="008E65F2"/>
    <w:rsid w:val="008E673F"/>
    <w:rsid w:val="008E690F"/>
    <w:rsid w:val="008E6A8B"/>
    <w:rsid w:val="008E6D7A"/>
    <w:rsid w:val="008E6E57"/>
    <w:rsid w:val="008E7088"/>
    <w:rsid w:val="008E70E6"/>
    <w:rsid w:val="008E710F"/>
    <w:rsid w:val="008E7139"/>
    <w:rsid w:val="008E71DE"/>
    <w:rsid w:val="008E72B7"/>
    <w:rsid w:val="008E7408"/>
    <w:rsid w:val="008E7659"/>
    <w:rsid w:val="008E7742"/>
    <w:rsid w:val="008E78D5"/>
    <w:rsid w:val="008E7B6B"/>
    <w:rsid w:val="008E7EDD"/>
    <w:rsid w:val="008E7F46"/>
    <w:rsid w:val="008F0054"/>
    <w:rsid w:val="008F00C9"/>
    <w:rsid w:val="008F0237"/>
    <w:rsid w:val="008F0350"/>
    <w:rsid w:val="008F0398"/>
    <w:rsid w:val="008F04EB"/>
    <w:rsid w:val="008F050D"/>
    <w:rsid w:val="008F0564"/>
    <w:rsid w:val="008F0577"/>
    <w:rsid w:val="008F05C4"/>
    <w:rsid w:val="008F0669"/>
    <w:rsid w:val="008F07E7"/>
    <w:rsid w:val="008F0A6A"/>
    <w:rsid w:val="008F0AAA"/>
    <w:rsid w:val="008F0BCD"/>
    <w:rsid w:val="008F0DB5"/>
    <w:rsid w:val="008F0E73"/>
    <w:rsid w:val="008F1059"/>
    <w:rsid w:val="008F1078"/>
    <w:rsid w:val="008F1261"/>
    <w:rsid w:val="008F1322"/>
    <w:rsid w:val="008F165D"/>
    <w:rsid w:val="008F16DA"/>
    <w:rsid w:val="008F172E"/>
    <w:rsid w:val="008F1ABD"/>
    <w:rsid w:val="008F1AF5"/>
    <w:rsid w:val="008F1BD4"/>
    <w:rsid w:val="008F1BDC"/>
    <w:rsid w:val="008F1F14"/>
    <w:rsid w:val="008F2139"/>
    <w:rsid w:val="008F221B"/>
    <w:rsid w:val="008F22CA"/>
    <w:rsid w:val="008F22D0"/>
    <w:rsid w:val="008F2308"/>
    <w:rsid w:val="008F2461"/>
    <w:rsid w:val="008F27E1"/>
    <w:rsid w:val="008F2807"/>
    <w:rsid w:val="008F297D"/>
    <w:rsid w:val="008F2AB2"/>
    <w:rsid w:val="008F2C4E"/>
    <w:rsid w:val="008F2D6D"/>
    <w:rsid w:val="008F2EDF"/>
    <w:rsid w:val="008F2F7D"/>
    <w:rsid w:val="008F32EB"/>
    <w:rsid w:val="008F3418"/>
    <w:rsid w:val="008F3590"/>
    <w:rsid w:val="008F375B"/>
    <w:rsid w:val="008F38E4"/>
    <w:rsid w:val="008F393E"/>
    <w:rsid w:val="008F3B59"/>
    <w:rsid w:val="008F3B60"/>
    <w:rsid w:val="008F3CCD"/>
    <w:rsid w:val="008F3D06"/>
    <w:rsid w:val="008F3E26"/>
    <w:rsid w:val="008F3E5D"/>
    <w:rsid w:val="008F40E5"/>
    <w:rsid w:val="008F428B"/>
    <w:rsid w:val="008F432E"/>
    <w:rsid w:val="008F45C3"/>
    <w:rsid w:val="008F46C7"/>
    <w:rsid w:val="008F4768"/>
    <w:rsid w:val="008F4836"/>
    <w:rsid w:val="008F48B8"/>
    <w:rsid w:val="008F4981"/>
    <w:rsid w:val="008F4A63"/>
    <w:rsid w:val="008F4BF1"/>
    <w:rsid w:val="008F4C15"/>
    <w:rsid w:val="008F4D87"/>
    <w:rsid w:val="008F4E83"/>
    <w:rsid w:val="008F4F19"/>
    <w:rsid w:val="008F4F1A"/>
    <w:rsid w:val="008F51D3"/>
    <w:rsid w:val="008F5211"/>
    <w:rsid w:val="008F52CA"/>
    <w:rsid w:val="008F533A"/>
    <w:rsid w:val="008F58D5"/>
    <w:rsid w:val="008F5AD0"/>
    <w:rsid w:val="008F5C3E"/>
    <w:rsid w:val="008F5C9E"/>
    <w:rsid w:val="008F60A1"/>
    <w:rsid w:val="008F6309"/>
    <w:rsid w:val="008F6362"/>
    <w:rsid w:val="008F6A3D"/>
    <w:rsid w:val="008F6E96"/>
    <w:rsid w:val="008F6EA2"/>
    <w:rsid w:val="008F6FB1"/>
    <w:rsid w:val="008F6FE2"/>
    <w:rsid w:val="008F724A"/>
    <w:rsid w:val="008F7674"/>
    <w:rsid w:val="008F77C5"/>
    <w:rsid w:val="008F7AE8"/>
    <w:rsid w:val="008F7D1D"/>
    <w:rsid w:val="008F7D25"/>
    <w:rsid w:val="008F7EFF"/>
    <w:rsid w:val="008F7FFA"/>
    <w:rsid w:val="00900135"/>
    <w:rsid w:val="0090034B"/>
    <w:rsid w:val="00900387"/>
    <w:rsid w:val="009003BE"/>
    <w:rsid w:val="00900666"/>
    <w:rsid w:val="009007F7"/>
    <w:rsid w:val="00900968"/>
    <w:rsid w:val="0090098C"/>
    <w:rsid w:val="00900D2A"/>
    <w:rsid w:val="00900D6A"/>
    <w:rsid w:val="00900DD4"/>
    <w:rsid w:val="00900F2F"/>
    <w:rsid w:val="00901058"/>
    <w:rsid w:val="009010FF"/>
    <w:rsid w:val="009011DE"/>
    <w:rsid w:val="00901476"/>
    <w:rsid w:val="009015CF"/>
    <w:rsid w:val="00901DDC"/>
    <w:rsid w:val="00901E7D"/>
    <w:rsid w:val="00901EC1"/>
    <w:rsid w:val="00901F46"/>
    <w:rsid w:val="00902009"/>
    <w:rsid w:val="009020BE"/>
    <w:rsid w:val="00902427"/>
    <w:rsid w:val="0090243D"/>
    <w:rsid w:val="0090265C"/>
    <w:rsid w:val="009026DA"/>
    <w:rsid w:val="0090275B"/>
    <w:rsid w:val="0090275F"/>
    <w:rsid w:val="00902773"/>
    <w:rsid w:val="009029DE"/>
    <w:rsid w:val="00902E2E"/>
    <w:rsid w:val="00902F77"/>
    <w:rsid w:val="009030E2"/>
    <w:rsid w:val="00903E03"/>
    <w:rsid w:val="00903EFD"/>
    <w:rsid w:val="00903FCE"/>
    <w:rsid w:val="0090412C"/>
    <w:rsid w:val="009043E8"/>
    <w:rsid w:val="0090443D"/>
    <w:rsid w:val="009044B6"/>
    <w:rsid w:val="0090459A"/>
    <w:rsid w:val="0090494D"/>
    <w:rsid w:val="0090498E"/>
    <w:rsid w:val="00904B7E"/>
    <w:rsid w:val="00904D0C"/>
    <w:rsid w:val="00904E39"/>
    <w:rsid w:val="00905237"/>
    <w:rsid w:val="00905259"/>
    <w:rsid w:val="009054CE"/>
    <w:rsid w:val="00905566"/>
    <w:rsid w:val="00905A9C"/>
    <w:rsid w:val="00905B17"/>
    <w:rsid w:val="00905C15"/>
    <w:rsid w:val="00905D80"/>
    <w:rsid w:val="00905DF4"/>
    <w:rsid w:val="009062DA"/>
    <w:rsid w:val="0090631A"/>
    <w:rsid w:val="00906343"/>
    <w:rsid w:val="0090636A"/>
    <w:rsid w:val="00906404"/>
    <w:rsid w:val="009064F4"/>
    <w:rsid w:val="00906506"/>
    <w:rsid w:val="0090650F"/>
    <w:rsid w:val="0090679C"/>
    <w:rsid w:val="0090682C"/>
    <w:rsid w:val="00906A5D"/>
    <w:rsid w:val="00906BCA"/>
    <w:rsid w:val="00906C97"/>
    <w:rsid w:val="00906D25"/>
    <w:rsid w:val="00907086"/>
    <w:rsid w:val="009072B1"/>
    <w:rsid w:val="00907514"/>
    <w:rsid w:val="00907656"/>
    <w:rsid w:val="00907713"/>
    <w:rsid w:val="00907BF1"/>
    <w:rsid w:val="00907C7A"/>
    <w:rsid w:val="00907D5E"/>
    <w:rsid w:val="00907EC4"/>
    <w:rsid w:val="00907FB9"/>
    <w:rsid w:val="00910657"/>
    <w:rsid w:val="00910784"/>
    <w:rsid w:val="00910851"/>
    <w:rsid w:val="0091089E"/>
    <w:rsid w:val="009110BD"/>
    <w:rsid w:val="009111C7"/>
    <w:rsid w:val="00911221"/>
    <w:rsid w:val="0091123F"/>
    <w:rsid w:val="009112F8"/>
    <w:rsid w:val="00911423"/>
    <w:rsid w:val="009114DC"/>
    <w:rsid w:val="009115B1"/>
    <w:rsid w:val="00911652"/>
    <w:rsid w:val="00911744"/>
    <w:rsid w:val="009117F9"/>
    <w:rsid w:val="0091182D"/>
    <w:rsid w:val="009118C5"/>
    <w:rsid w:val="00911902"/>
    <w:rsid w:val="00911922"/>
    <w:rsid w:val="00911C75"/>
    <w:rsid w:val="00911E37"/>
    <w:rsid w:val="00911EB1"/>
    <w:rsid w:val="00912163"/>
    <w:rsid w:val="00912203"/>
    <w:rsid w:val="00912384"/>
    <w:rsid w:val="0091240B"/>
    <w:rsid w:val="009124CD"/>
    <w:rsid w:val="009124E3"/>
    <w:rsid w:val="009125FC"/>
    <w:rsid w:val="00912623"/>
    <w:rsid w:val="009126FD"/>
    <w:rsid w:val="009127F4"/>
    <w:rsid w:val="00912F5B"/>
    <w:rsid w:val="009133F6"/>
    <w:rsid w:val="009135DA"/>
    <w:rsid w:val="00913604"/>
    <w:rsid w:val="009136FF"/>
    <w:rsid w:val="009137CA"/>
    <w:rsid w:val="00913812"/>
    <w:rsid w:val="00913898"/>
    <w:rsid w:val="00913A41"/>
    <w:rsid w:val="00913C85"/>
    <w:rsid w:val="00913D2F"/>
    <w:rsid w:val="00913DF0"/>
    <w:rsid w:val="00913E1E"/>
    <w:rsid w:val="00913E36"/>
    <w:rsid w:val="00914041"/>
    <w:rsid w:val="00914069"/>
    <w:rsid w:val="00914126"/>
    <w:rsid w:val="009142C7"/>
    <w:rsid w:val="0091433F"/>
    <w:rsid w:val="0091434B"/>
    <w:rsid w:val="009143B9"/>
    <w:rsid w:val="009144E0"/>
    <w:rsid w:val="0091453C"/>
    <w:rsid w:val="00914639"/>
    <w:rsid w:val="0091476E"/>
    <w:rsid w:val="009147D9"/>
    <w:rsid w:val="009147F0"/>
    <w:rsid w:val="00914898"/>
    <w:rsid w:val="00914A24"/>
    <w:rsid w:val="00914BB6"/>
    <w:rsid w:val="00914D8D"/>
    <w:rsid w:val="00914F2E"/>
    <w:rsid w:val="009151E8"/>
    <w:rsid w:val="0091524C"/>
    <w:rsid w:val="0091552A"/>
    <w:rsid w:val="00915683"/>
    <w:rsid w:val="0091571C"/>
    <w:rsid w:val="009159EC"/>
    <w:rsid w:val="00915A26"/>
    <w:rsid w:val="00915D11"/>
    <w:rsid w:val="00915F5A"/>
    <w:rsid w:val="00915F64"/>
    <w:rsid w:val="00916023"/>
    <w:rsid w:val="009161E3"/>
    <w:rsid w:val="00916335"/>
    <w:rsid w:val="009164FC"/>
    <w:rsid w:val="00916638"/>
    <w:rsid w:val="0091663A"/>
    <w:rsid w:val="00916649"/>
    <w:rsid w:val="009169C6"/>
    <w:rsid w:val="00916DA0"/>
    <w:rsid w:val="00916DF0"/>
    <w:rsid w:val="00916FD1"/>
    <w:rsid w:val="009170D2"/>
    <w:rsid w:val="009171B6"/>
    <w:rsid w:val="009171DC"/>
    <w:rsid w:val="0091723F"/>
    <w:rsid w:val="009173A1"/>
    <w:rsid w:val="009173C9"/>
    <w:rsid w:val="00917492"/>
    <w:rsid w:val="009174BB"/>
    <w:rsid w:val="00917541"/>
    <w:rsid w:val="00917544"/>
    <w:rsid w:val="00917805"/>
    <w:rsid w:val="00917B98"/>
    <w:rsid w:val="00917C81"/>
    <w:rsid w:val="00917F0E"/>
    <w:rsid w:val="00920017"/>
    <w:rsid w:val="0092015E"/>
    <w:rsid w:val="00920296"/>
    <w:rsid w:val="009202A4"/>
    <w:rsid w:val="009202F7"/>
    <w:rsid w:val="0092031C"/>
    <w:rsid w:val="0092031F"/>
    <w:rsid w:val="00920423"/>
    <w:rsid w:val="0092079C"/>
    <w:rsid w:val="009207DC"/>
    <w:rsid w:val="00920896"/>
    <w:rsid w:val="00920C95"/>
    <w:rsid w:val="00920D36"/>
    <w:rsid w:val="00921355"/>
    <w:rsid w:val="00921358"/>
    <w:rsid w:val="00921742"/>
    <w:rsid w:val="00921861"/>
    <w:rsid w:val="009218BF"/>
    <w:rsid w:val="00921932"/>
    <w:rsid w:val="00921C64"/>
    <w:rsid w:val="00921FA3"/>
    <w:rsid w:val="00921FC7"/>
    <w:rsid w:val="0092202A"/>
    <w:rsid w:val="00922215"/>
    <w:rsid w:val="009223BA"/>
    <w:rsid w:val="009224B3"/>
    <w:rsid w:val="0092267E"/>
    <w:rsid w:val="0092288E"/>
    <w:rsid w:val="009228AC"/>
    <w:rsid w:val="009229F0"/>
    <w:rsid w:val="00922A19"/>
    <w:rsid w:val="00922EB2"/>
    <w:rsid w:val="0092307F"/>
    <w:rsid w:val="009230A1"/>
    <w:rsid w:val="0092312F"/>
    <w:rsid w:val="0092320A"/>
    <w:rsid w:val="009233EF"/>
    <w:rsid w:val="00923569"/>
    <w:rsid w:val="009235DB"/>
    <w:rsid w:val="009236B6"/>
    <w:rsid w:val="009238D4"/>
    <w:rsid w:val="009239A9"/>
    <w:rsid w:val="00923F71"/>
    <w:rsid w:val="00923F9C"/>
    <w:rsid w:val="00924400"/>
    <w:rsid w:val="0092447B"/>
    <w:rsid w:val="00924510"/>
    <w:rsid w:val="009245AA"/>
    <w:rsid w:val="0092462C"/>
    <w:rsid w:val="0092475D"/>
    <w:rsid w:val="009247AF"/>
    <w:rsid w:val="00924876"/>
    <w:rsid w:val="00924A39"/>
    <w:rsid w:val="00924B33"/>
    <w:rsid w:val="00924C25"/>
    <w:rsid w:val="00924DCE"/>
    <w:rsid w:val="00924EDD"/>
    <w:rsid w:val="009250D5"/>
    <w:rsid w:val="0092512B"/>
    <w:rsid w:val="009251A4"/>
    <w:rsid w:val="0092531B"/>
    <w:rsid w:val="00925437"/>
    <w:rsid w:val="00925441"/>
    <w:rsid w:val="0092559F"/>
    <w:rsid w:val="00925626"/>
    <w:rsid w:val="009257D5"/>
    <w:rsid w:val="0092585C"/>
    <w:rsid w:val="00925894"/>
    <w:rsid w:val="009258A1"/>
    <w:rsid w:val="009259B1"/>
    <w:rsid w:val="00925D06"/>
    <w:rsid w:val="00925DFC"/>
    <w:rsid w:val="00925F44"/>
    <w:rsid w:val="009261CC"/>
    <w:rsid w:val="009264F9"/>
    <w:rsid w:val="0092680C"/>
    <w:rsid w:val="00926A3C"/>
    <w:rsid w:val="00926BA0"/>
    <w:rsid w:val="00926C9C"/>
    <w:rsid w:val="00926D8F"/>
    <w:rsid w:val="00926EB1"/>
    <w:rsid w:val="0092709B"/>
    <w:rsid w:val="009270A1"/>
    <w:rsid w:val="00927174"/>
    <w:rsid w:val="00927269"/>
    <w:rsid w:val="0092727B"/>
    <w:rsid w:val="009272FA"/>
    <w:rsid w:val="00927451"/>
    <w:rsid w:val="009274A2"/>
    <w:rsid w:val="00927533"/>
    <w:rsid w:val="00927566"/>
    <w:rsid w:val="00927814"/>
    <w:rsid w:val="0092782A"/>
    <w:rsid w:val="009279DB"/>
    <w:rsid w:val="00927D7E"/>
    <w:rsid w:val="00927DB7"/>
    <w:rsid w:val="00927E43"/>
    <w:rsid w:val="00927ECB"/>
    <w:rsid w:val="00927F0E"/>
    <w:rsid w:val="00930060"/>
    <w:rsid w:val="0093018F"/>
    <w:rsid w:val="009302BE"/>
    <w:rsid w:val="0093044C"/>
    <w:rsid w:val="00930579"/>
    <w:rsid w:val="00930630"/>
    <w:rsid w:val="009308DC"/>
    <w:rsid w:val="00930B9D"/>
    <w:rsid w:val="00930BE0"/>
    <w:rsid w:val="00930F2F"/>
    <w:rsid w:val="00930FC3"/>
    <w:rsid w:val="00931043"/>
    <w:rsid w:val="00931186"/>
    <w:rsid w:val="00931360"/>
    <w:rsid w:val="00931449"/>
    <w:rsid w:val="00931475"/>
    <w:rsid w:val="009315BE"/>
    <w:rsid w:val="0093165E"/>
    <w:rsid w:val="00931858"/>
    <w:rsid w:val="00931A6A"/>
    <w:rsid w:val="00931A71"/>
    <w:rsid w:val="00931C51"/>
    <w:rsid w:val="00931D23"/>
    <w:rsid w:val="00932097"/>
    <w:rsid w:val="009320AB"/>
    <w:rsid w:val="009321B4"/>
    <w:rsid w:val="0093222F"/>
    <w:rsid w:val="00932320"/>
    <w:rsid w:val="00932424"/>
    <w:rsid w:val="0093251A"/>
    <w:rsid w:val="00932617"/>
    <w:rsid w:val="009326B3"/>
    <w:rsid w:val="00932714"/>
    <w:rsid w:val="00932BE9"/>
    <w:rsid w:val="00932DCB"/>
    <w:rsid w:val="00932E61"/>
    <w:rsid w:val="00932EFE"/>
    <w:rsid w:val="00933152"/>
    <w:rsid w:val="009331B9"/>
    <w:rsid w:val="00933271"/>
    <w:rsid w:val="0093353A"/>
    <w:rsid w:val="0093355A"/>
    <w:rsid w:val="0093387C"/>
    <w:rsid w:val="00933883"/>
    <w:rsid w:val="0093397D"/>
    <w:rsid w:val="00933A9D"/>
    <w:rsid w:val="00933AC3"/>
    <w:rsid w:val="00933CBD"/>
    <w:rsid w:val="00933D5E"/>
    <w:rsid w:val="00933F2C"/>
    <w:rsid w:val="0093400B"/>
    <w:rsid w:val="00934117"/>
    <w:rsid w:val="00934292"/>
    <w:rsid w:val="009343E2"/>
    <w:rsid w:val="00934429"/>
    <w:rsid w:val="0093444D"/>
    <w:rsid w:val="009344B6"/>
    <w:rsid w:val="0093459E"/>
    <w:rsid w:val="009345AF"/>
    <w:rsid w:val="00934650"/>
    <w:rsid w:val="00934887"/>
    <w:rsid w:val="00934984"/>
    <w:rsid w:val="009349A4"/>
    <w:rsid w:val="009349E5"/>
    <w:rsid w:val="00934C80"/>
    <w:rsid w:val="00934E12"/>
    <w:rsid w:val="00934E40"/>
    <w:rsid w:val="00935144"/>
    <w:rsid w:val="00935209"/>
    <w:rsid w:val="00935543"/>
    <w:rsid w:val="0093554B"/>
    <w:rsid w:val="009355A0"/>
    <w:rsid w:val="00935795"/>
    <w:rsid w:val="00935843"/>
    <w:rsid w:val="009358F7"/>
    <w:rsid w:val="009358FD"/>
    <w:rsid w:val="0093599F"/>
    <w:rsid w:val="00935A81"/>
    <w:rsid w:val="00935CD1"/>
    <w:rsid w:val="00936441"/>
    <w:rsid w:val="00936484"/>
    <w:rsid w:val="0093652E"/>
    <w:rsid w:val="009365AA"/>
    <w:rsid w:val="009365C2"/>
    <w:rsid w:val="009366E6"/>
    <w:rsid w:val="0093675B"/>
    <w:rsid w:val="009367E9"/>
    <w:rsid w:val="00936824"/>
    <w:rsid w:val="0093685C"/>
    <w:rsid w:val="009369CF"/>
    <w:rsid w:val="00936A28"/>
    <w:rsid w:val="00936ADD"/>
    <w:rsid w:val="00936B6D"/>
    <w:rsid w:val="00936C14"/>
    <w:rsid w:val="00936CED"/>
    <w:rsid w:val="00936E60"/>
    <w:rsid w:val="00937032"/>
    <w:rsid w:val="0093707C"/>
    <w:rsid w:val="0093730F"/>
    <w:rsid w:val="00937401"/>
    <w:rsid w:val="00937490"/>
    <w:rsid w:val="0093751E"/>
    <w:rsid w:val="0093765A"/>
    <w:rsid w:val="009377A0"/>
    <w:rsid w:val="00937DA8"/>
    <w:rsid w:val="00937E7B"/>
    <w:rsid w:val="00940077"/>
    <w:rsid w:val="0094022F"/>
    <w:rsid w:val="0094025D"/>
    <w:rsid w:val="00940456"/>
    <w:rsid w:val="0094048B"/>
    <w:rsid w:val="009404AC"/>
    <w:rsid w:val="0094065E"/>
    <w:rsid w:val="00940857"/>
    <w:rsid w:val="00940AB4"/>
    <w:rsid w:val="00940C96"/>
    <w:rsid w:val="00940D44"/>
    <w:rsid w:val="00941218"/>
    <w:rsid w:val="00941338"/>
    <w:rsid w:val="00941527"/>
    <w:rsid w:val="0094177B"/>
    <w:rsid w:val="00941784"/>
    <w:rsid w:val="00941947"/>
    <w:rsid w:val="009419F0"/>
    <w:rsid w:val="00941AA8"/>
    <w:rsid w:val="00941B3E"/>
    <w:rsid w:val="00941C85"/>
    <w:rsid w:val="00941FB5"/>
    <w:rsid w:val="00942028"/>
    <w:rsid w:val="009422F3"/>
    <w:rsid w:val="009422FA"/>
    <w:rsid w:val="00942666"/>
    <w:rsid w:val="009426F4"/>
    <w:rsid w:val="009428E8"/>
    <w:rsid w:val="00942C47"/>
    <w:rsid w:val="00942F43"/>
    <w:rsid w:val="00942FEC"/>
    <w:rsid w:val="00943078"/>
    <w:rsid w:val="009434CB"/>
    <w:rsid w:val="00943724"/>
    <w:rsid w:val="00943864"/>
    <w:rsid w:val="009439A6"/>
    <w:rsid w:val="00943A47"/>
    <w:rsid w:val="00943A94"/>
    <w:rsid w:val="00943D43"/>
    <w:rsid w:val="00943DB1"/>
    <w:rsid w:val="00944004"/>
    <w:rsid w:val="0094402F"/>
    <w:rsid w:val="0094404D"/>
    <w:rsid w:val="009440A0"/>
    <w:rsid w:val="009442AE"/>
    <w:rsid w:val="00944331"/>
    <w:rsid w:val="009443FC"/>
    <w:rsid w:val="009444F0"/>
    <w:rsid w:val="00944658"/>
    <w:rsid w:val="009448D0"/>
    <w:rsid w:val="00944996"/>
    <w:rsid w:val="00944A42"/>
    <w:rsid w:val="00944CF0"/>
    <w:rsid w:val="00944D07"/>
    <w:rsid w:val="00944D71"/>
    <w:rsid w:val="00944DA4"/>
    <w:rsid w:val="00944E32"/>
    <w:rsid w:val="00944F10"/>
    <w:rsid w:val="00944FA7"/>
    <w:rsid w:val="00945042"/>
    <w:rsid w:val="0094504E"/>
    <w:rsid w:val="00945050"/>
    <w:rsid w:val="0094523D"/>
    <w:rsid w:val="009452BD"/>
    <w:rsid w:val="0094538C"/>
    <w:rsid w:val="009457DD"/>
    <w:rsid w:val="009457EE"/>
    <w:rsid w:val="00945964"/>
    <w:rsid w:val="00946387"/>
    <w:rsid w:val="00946523"/>
    <w:rsid w:val="009465D1"/>
    <w:rsid w:val="009467EE"/>
    <w:rsid w:val="00946B51"/>
    <w:rsid w:val="00946C58"/>
    <w:rsid w:val="00946CC6"/>
    <w:rsid w:val="00946F16"/>
    <w:rsid w:val="00946F5A"/>
    <w:rsid w:val="00946FB3"/>
    <w:rsid w:val="00947169"/>
    <w:rsid w:val="00947295"/>
    <w:rsid w:val="009472FE"/>
    <w:rsid w:val="00947459"/>
    <w:rsid w:val="0094776C"/>
    <w:rsid w:val="00947850"/>
    <w:rsid w:val="00947A50"/>
    <w:rsid w:val="00947CB0"/>
    <w:rsid w:val="00947E2B"/>
    <w:rsid w:val="00947EAE"/>
    <w:rsid w:val="0095001E"/>
    <w:rsid w:val="00950060"/>
    <w:rsid w:val="009502F2"/>
    <w:rsid w:val="00950413"/>
    <w:rsid w:val="009504AE"/>
    <w:rsid w:val="0095051B"/>
    <w:rsid w:val="009505E2"/>
    <w:rsid w:val="00950673"/>
    <w:rsid w:val="0095093C"/>
    <w:rsid w:val="0095097A"/>
    <w:rsid w:val="009509E6"/>
    <w:rsid w:val="00950B04"/>
    <w:rsid w:val="00950BA0"/>
    <w:rsid w:val="00950C27"/>
    <w:rsid w:val="00951064"/>
    <w:rsid w:val="00951502"/>
    <w:rsid w:val="0095164C"/>
    <w:rsid w:val="009517D1"/>
    <w:rsid w:val="009519AC"/>
    <w:rsid w:val="00951DCF"/>
    <w:rsid w:val="00951E6C"/>
    <w:rsid w:val="0095210C"/>
    <w:rsid w:val="0095223C"/>
    <w:rsid w:val="0095226B"/>
    <w:rsid w:val="009522A1"/>
    <w:rsid w:val="00952448"/>
    <w:rsid w:val="009525C8"/>
    <w:rsid w:val="00952613"/>
    <w:rsid w:val="00952682"/>
    <w:rsid w:val="00952770"/>
    <w:rsid w:val="00952A87"/>
    <w:rsid w:val="00952AC0"/>
    <w:rsid w:val="00952B8D"/>
    <w:rsid w:val="00952C01"/>
    <w:rsid w:val="00952C88"/>
    <w:rsid w:val="00952CF1"/>
    <w:rsid w:val="00952EFA"/>
    <w:rsid w:val="00952FAE"/>
    <w:rsid w:val="009532AE"/>
    <w:rsid w:val="00953394"/>
    <w:rsid w:val="00953530"/>
    <w:rsid w:val="00953903"/>
    <w:rsid w:val="00953988"/>
    <w:rsid w:val="00953A15"/>
    <w:rsid w:val="00953E19"/>
    <w:rsid w:val="00953F88"/>
    <w:rsid w:val="00953FA9"/>
    <w:rsid w:val="0095416D"/>
    <w:rsid w:val="00954227"/>
    <w:rsid w:val="00954440"/>
    <w:rsid w:val="0095448F"/>
    <w:rsid w:val="00954522"/>
    <w:rsid w:val="00954569"/>
    <w:rsid w:val="0095487C"/>
    <w:rsid w:val="009548A9"/>
    <w:rsid w:val="009549AA"/>
    <w:rsid w:val="00954D51"/>
    <w:rsid w:val="00954DFC"/>
    <w:rsid w:val="00954F4A"/>
    <w:rsid w:val="00955270"/>
    <w:rsid w:val="009554A3"/>
    <w:rsid w:val="009554C0"/>
    <w:rsid w:val="009555B1"/>
    <w:rsid w:val="00955794"/>
    <w:rsid w:val="009557D6"/>
    <w:rsid w:val="00955A4E"/>
    <w:rsid w:val="00955A9F"/>
    <w:rsid w:val="00955B0B"/>
    <w:rsid w:val="00955BBB"/>
    <w:rsid w:val="00955DCD"/>
    <w:rsid w:val="00955F23"/>
    <w:rsid w:val="00955F2B"/>
    <w:rsid w:val="009563AC"/>
    <w:rsid w:val="009563C2"/>
    <w:rsid w:val="009564C1"/>
    <w:rsid w:val="009566AB"/>
    <w:rsid w:val="009567BD"/>
    <w:rsid w:val="00956933"/>
    <w:rsid w:val="00956957"/>
    <w:rsid w:val="0095699E"/>
    <w:rsid w:val="00956A5D"/>
    <w:rsid w:val="00956D36"/>
    <w:rsid w:val="009573CD"/>
    <w:rsid w:val="009573D2"/>
    <w:rsid w:val="009575AC"/>
    <w:rsid w:val="00957FF6"/>
    <w:rsid w:val="00960026"/>
    <w:rsid w:val="00960345"/>
    <w:rsid w:val="009605AE"/>
    <w:rsid w:val="0096079E"/>
    <w:rsid w:val="00960890"/>
    <w:rsid w:val="009608AB"/>
    <w:rsid w:val="009608B7"/>
    <w:rsid w:val="00960A32"/>
    <w:rsid w:val="00960ABD"/>
    <w:rsid w:val="00960C33"/>
    <w:rsid w:val="00960C80"/>
    <w:rsid w:val="009610C8"/>
    <w:rsid w:val="00961354"/>
    <w:rsid w:val="009613C1"/>
    <w:rsid w:val="00961430"/>
    <w:rsid w:val="00961537"/>
    <w:rsid w:val="009616BA"/>
    <w:rsid w:val="0096172E"/>
    <w:rsid w:val="00961813"/>
    <w:rsid w:val="00961A9C"/>
    <w:rsid w:val="00961BFA"/>
    <w:rsid w:val="00961C47"/>
    <w:rsid w:val="00961C74"/>
    <w:rsid w:val="00961E9B"/>
    <w:rsid w:val="0096210C"/>
    <w:rsid w:val="00962365"/>
    <w:rsid w:val="009624EF"/>
    <w:rsid w:val="00962734"/>
    <w:rsid w:val="0096284F"/>
    <w:rsid w:val="009628DF"/>
    <w:rsid w:val="00962CCF"/>
    <w:rsid w:val="00962D22"/>
    <w:rsid w:val="00962F43"/>
    <w:rsid w:val="00963243"/>
    <w:rsid w:val="00963245"/>
    <w:rsid w:val="00963690"/>
    <w:rsid w:val="00963A3C"/>
    <w:rsid w:val="00963A44"/>
    <w:rsid w:val="00963B5E"/>
    <w:rsid w:val="00963BC6"/>
    <w:rsid w:val="00963D92"/>
    <w:rsid w:val="0096412F"/>
    <w:rsid w:val="009641E9"/>
    <w:rsid w:val="00964357"/>
    <w:rsid w:val="00964627"/>
    <w:rsid w:val="0096475C"/>
    <w:rsid w:val="0096477D"/>
    <w:rsid w:val="00964A41"/>
    <w:rsid w:val="00964BEA"/>
    <w:rsid w:val="00964E2B"/>
    <w:rsid w:val="00964F97"/>
    <w:rsid w:val="00964FB5"/>
    <w:rsid w:val="00964FBD"/>
    <w:rsid w:val="009650AA"/>
    <w:rsid w:val="00965157"/>
    <w:rsid w:val="009651C2"/>
    <w:rsid w:val="009653B4"/>
    <w:rsid w:val="00965464"/>
    <w:rsid w:val="00965717"/>
    <w:rsid w:val="00965849"/>
    <w:rsid w:val="00965C4D"/>
    <w:rsid w:val="00965CAE"/>
    <w:rsid w:val="00965F43"/>
    <w:rsid w:val="00966021"/>
    <w:rsid w:val="009660A4"/>
    <w:rsid w:val="009662AF"/>
    <w:rsid w:val="009662F4"/>
    <w:rsid w:val="009667D2"/>
    <w:rsid w:val="009667F8"/>
    <w:rsid w:val="00966992"/>
    <w:rsid w:val="009669EF"/>
    <w:rsid w:val="00966C06"/>
    <w:rsid w:val="00966E8D"/>
    <w:rsid w:val="00966ED0"/>
    <w:rsid w:val="00966FE8"/>
    <w:rsid w:val="00967232"/>
    <w:rsid w:val="00967355"/>
    <w:rsid w:val="009675B6"/>
    <w:rsid w:val="00967825"/>
    <w:rsid w:val="00967A5E"/>
    <w:rsid w:val="00967AF8"/>
    <w:rsid w:val="00967EAD"/>
    <w:rsid w:val="00967F52"/>
    <w:rsid w:val="00970379"/>
    <w:rsid w:val="009706CF"/>
    <w:rsid w:val="00970A70"/>
    <w:rsid w:val="00970ABC"/>
    <w:rsid w:val="00970BBF"/>
    <w:rsid w:val="00970FAC"/>
    <w:rsid w:val="00971003"/>
    <w:rsid w:val="0097112A"/>
    <w:rsid w:val="00971340"/>
    <w:rsid w:val="0097155D"/>
    <w:rsid w:val="00971709"/>
    <w:rsid w:val="00971799"/>
    <w:rsid w:val="00971A5F"/>
    <w:rsid w:val="00971CEC"/>
    <w:rsid w:val="00971D4C"/>
    <w:rsid w:val="009722EA"/>
    <w:rsid w:val="00972669"/>
    <w:rsid w:val="009727F3"/>
    <w:rsid w:val="00972823"/>
    <w:rsid w:val="00972B74"/>
    <w:rsid w:val="00972BD6"/>
    <w:rsid w:val="00972D3B"/>
    <w:rsid w:val="00972DAF"/>
    <w:rsid w:val="00972DBC"/>
    <w:rsid w:val="009731C2"/>
    <w:rsid w:val="009732A4"/>
    <w:rsid w:val="00973340"/>
    <w:rsid w:val="00973490"/>
    <w:rsid w:val="0097383C"/>
    <w:rsid w:val="009738CA"/>
    <w:rsid w:val="009739BE"/>
    <w:rsid w:val="009739EA"/>
    <w:rsid w:val="00973A99"/>
    <w:rsid w:val="00973BBF"/>
    <w:rsid w:val="00973C9D"/>
    <w:rsid w:val="0097412C"/>
    <w:rsid w:val="009741FB"/>
    <w:rsid w:val="00974452"/>
    <w:rsid w:val="00974577"/>
    <w:rsid w:val="00974665"/>
    <w:rsid w:val="009746EC"/>
    <w:rsid w:val="00974808"/>
    <w:rsid w:val="009748DF"/>
    <w:rsid w:val="00974938"/>
    <w:rsid w:val="00974AB0"/>
    <w:rsid w:val="00974D58"/>
    <w:rsid w:val="00974DA2"/>
    <w:rsid w:val="00974F03"/>
    <w:rsid w:val="00974F29"/>
    <w:rsid w:val="009753AC"/>
    <w:rsid w:val="00975436"/>
    <w:rsid w:val="00975568"/>
    <w:rsid w:val="0097568C"/>
    <w:rsid w:val="0097572D"/>
    <w:rsid w:val="009758C7"/>
    <w:rsid w:val="009759C2"/>
    <w:rsid w:val="00975A6B"/>
    <w:rsid w:val="00975A6E"/>
    <w:rsid w:val="00975A80"/>
    <w:rsid w:val="00975AA8"/>
    <w:rsid w:val="00975AD6"/>
    <w:rsid w:val="00975CF8"/>
    <w:rsid w:val="00975D5B"/>
    <w:rsid w:val="00975FA4"/>
    <w:rsid w:val="009764A9"/>
    <w:rsid w:val="009764B0"/>
    <w:rsid w:val="009764E3"/>
    <w:rsid w:val="00976506"/>
    <w:rsid w:val="00976510"/>
    <w:rsid w:val="00976703"/>
    <w:rsid w:val="0097673E"/>
    <w:rsid w:val="00976751"/>
    <w:rsid w:val="00976836"/>
    <w:rsid w:val="00976876"/>
    <w:rsid w:val="009768A0"/>
    <w:rsid w:val="009768F1"/>
    <w:rsid w:val="009769C6"/>
    <w:rsid w:val="00976D0F"/>
    <w:rsid w:val="00976DDB"/>
    <w:rsid w:val="00976EB3"/>
    <w:rsid w:val="00976FB7"/>
    <w:rsid w:val="009774AF"/>
    <w:rsid w:val="009774BB"/>
    <w:rsid w:val="00977642"/>
    <w:rsid w:val="009778C3"/>
    <w:rsid w:val="009778F5"/>
    <w:rsid w:val="00977C74"/>
    <w:rsid w:val="00980014"/>
    <w:rsid w:val="0098002E"/>
    <w:rsid w:val="00980194"/>
    <w:rsid w:val="009805BC"/>
    <w:rsid w:val="009805D9"/>
    <w:rsid w:val="00980606"/>
    <w:rsid w:val="009807E1"/>
    <w:rsid w:val="00980918"/>
    <w:rsid w:val="00980ADF"/>
    <w:rsid w:val="00980C9F"/>
    <w:rsid w:val="00980DE3"/>
    <w:rsid w:val="00980E7B"/>
    <w:rsid w:val="00980F7D"/>
    <w:rsid w:val="00980FF7"/>
    <w:rsid w:val="00981238"/>
    <w:rsid w:val="009812E5"/>
    <w:rsid w:val="009814ED"/>
    <w:rsid w:val="009816DC"/>
    <w:rsid w:val="009818BE"/>
    <w:rsid w:val="00981EB2"/>
    <w:rsid w:val="00981FC4"/>
    <w:rsid w:val="0098201E"/>
    <w:rsid w:val="0098228B"/>
    <w:rsid w:val="009822D2"/>
    <w:rsid w:val="009824C2"/>
    <w:rsid w:val="00982506"/>
    <w:rsid w:val="00982B33"/>
    <w:rsid w:val="00982B87"/>
    <w:rsid w:val="00982D27"/>
    <w:rsid w:val="00982D7D"/>
    <w:rsid w:val="00982DF8"/>
    <w:rsid w:val="00982F7C"/>
    <w:rsid w:val="00982FB7"/>
    <w:rsid w:val="0098325C"/>
    <w:rsid w:val="009832C9"/>
    <w:rsid w:val="009835D8"/>
    <w:rsid w:val="0098394D"/>
    <w:rsid w:val="00983951"/>
    <w:rsid w:val="00983A7B"/>
    <w:rsid w:val="00983A84"/>
    <w:rsid w:val="00983D30"/>
    <w:rsid w:val="00983DF5"/>
    <w:rsid w:val="00983EE1"/>
    <w:rsid w:val="00983EED"/>
    <w:rsid w:val="00984121"/>
    <w:rsid w:val="009841B1"/>
    <w:rsid w:val="00984578"/>
    <w:rsid w:val="00984682"/>
    <w:rsid w:val="009847E3"/>
    <w:rsid w:val="009849EC"/>
    <w:rsid w:val="00984B7B"/>
    <w:rsid w:val="00984B96"/>
    <w:rsid w:val="00984BA6"/>
    <w:rsid w:val="009850D8"/>
    <w:rsid w:val="0098543E"/>
    <w:rsid w:val="00985574"/>
    <w:rsid w:val="009856C5"/>
    <w:rsid w:val="0098571C"/>
    <w:rsid w:val="00985738"/>
    <w:rsid w:val="009858A6"/>
    <w:rsid w:val="00985A96"/>
    <w:rsid w:val="00985B4B"/>
    <w:rsid w:val="00985C7F"/>
    <w:rsid w:val="00985D31"/>
    <w:rsid w:val="00986017"/>
    <w:rsid w:val="00986042"/>
    <w:rsid w:val="00986081"/>
    <w:rsid w:val="009860CF"/>
    <w:rsid w:val="009860DF"/>
    <w:rsid w:val="0098617B"/>
    <w:rsid w:val="00986227"/>
    <w:rsid w:val="00986430"/>
    <w:rsid w:val="0098655A"/>
    <w:rsid w:val="009865B3"/>
    <w:rsid w:val="009865E5"/>
    <w:rsid w:val="0098672B"/>
    <w:rsid w:val="009867D7"/>
    <w:rsid w:val="00986866"/>
    <w:rsid w:val="00986C86"/>
    <w:rsid w:val="00986E5F"/>
    <w:rsid w:val="00986EA1"/>
    <w:rsid w:val="00986FBD"/>
    <w:rsid w:val="009870DF"/>
    <w:rsid w:val="009874A4"/>
    <w:rsid w:val="0098772B"/>
    <w:rsid w:val="00987786"/>
    <w:rsid w:val="00987992"/>
    <w:rsid w:val="00987DF0"/>
    <w:rsid w:val="00987E48"/>
    <w:rsid w:val="009900D0"/>
    <w:rsid w:val="00990BC0"/>
    <w:rsid w:val="00990C99"/>
    <w:rsid w:val="00990CA3"/>
    <w:rsid w:val="00990D18"/>
    <w:rsid w:val="00990F69"/>
    <w:rsid w:val="009910ED"/>
    <w:rsid w:val="0099118B"/>
    <w:rsid w:val="00991211"/>
    <w:rsid w:val="00991253"/>
    <w:rsid w:val="00991954"/>
    <w:rsid w:val="0099196D"/>
    <w:rsid w:val="00991D2F"/>
    <w:rsid w:val="00991DF3"/>
    <w:rsid w:val="00991E2E"/>
    <w:rsid w:val="0099203E"/>
    <w:rsid w:val="00992339"/>
    <w:rsid w:val="009924B2"/>
    <w:rsid w:val="0099250D"/>
    <w:rsid w:val="009927C0"/>
    <w:rsid w:val="009928E9"/>
    <w:rsid w:val="00992E17"/>
    <w:rsid w:val="00992F86"/>
    <w:rsid w:val="00992FA9"/>
    <w:rsid w:val="00993100"/>
    <w:rsid w:val="00993168"/>
    <w:rsid w:val="009931CF"/>
    <w:rsid w:val="0099326A"/>
    <w:rsid w:val="00993305"/>
    <w:rsid w:val="0099330E"/>
    <w:rsid w:val="0099352D"/>
    <w:rsid w:val="00993777"/>
    <w:rsid w:val="009937C9"/>
    <w:rsid w:val="00993867"/>
    <w:rsid w:val="00993C7A"/>
    <w:rsid w:val="00993D58"/>
    <w:rsid w:val="00993E4B"/>
    <w:rsid w:val="00993F6F"/>
    <w:rsid w:val="00993FF3"/>
    <w:rsid w:val="00994034"/>
    <w:rsid w:val="00994501"/>
    <w:rsid w:val="00994769"/>
    <w:rsid w:val="0099497E"/>
    <w:rsid w:val="00994AAE"/>
    <w:rsid w:val="00994D72"/>
    <w:rsid w:val="00994F04"/>
    <w:rsid w:val="00994F84"/>
    <w:rsid w:val="00994FB3"/>
    <w:rsid w:val="00994FC1"/>
    <w:rsid w:val="0099501A"/>
    <w:rsid w:val="009950C2"/>
    <w:rsid w:val="00995426"/>
    <w:rsid w:val="0099547D"/>
    <w:rsid w:val="009954D8"/>
    <w:rsid w:val="00995557"/>
    <w:rsid w:val="009955E8"/>
    <w:rsid w:val="0099582E"/>
    <w:rsid w:val="00995959"/>
    <w:rsid w:val="00995B85"/>
    <w:rsid w:val="00995CCB"/>
    <w:rsid w:val="00995DF6"/>
    <w:rsid w:val="00995E65"/>
    <w:rsid w:val="00995F26"/>
    <w:rsid w:val="009961D9"/>
    <w:rsid w:val="00996265"/>
    <w:rsid w:val="009964D9"/>
    <w:rsid w:val="0099658D"/>
    <w:rsid w:val="00996592"/>
    <w:rsid w:val="00996605"/>
    <w:rsid w:val="00996710"/>
    <w:rsid w:val="009969A8"/>
    <w:rsid w:val="009969B8"/>
    <w:rsid w:val="00996B3B"/>
    <w:rsid w:val="00996C85"/>
    <w:rsid w:val="00996CEB"/>
    <w:rsid w:val="00996D94"/>
    <w:rsid w:val="00996E7E"/>
    <w:rsid w:val="009970AB"/>
    <w:rsid w:val="0099727B"/>
    <w:rsid w:val="00997317"/>
    <w:rsid w:val="00997541"/>
    <w:rsid w:val="0099765A"/>
    <w:rsid w:val="0099769A"/>
    <w:rsid w:val="00997879"/>
    <w:rsid w:val="009979B1"/>
    <w:rsid w:val="00997D9E"/>
    <w:rsid w:val="00997FD6"/>
    <w:rsid w:val="00997FDB"/>
    <w:rsid w:val="009A00DB"/>
    <w:rsid w:val="009A01F0"/>
    <w:rsid w:val="009A0283"/>
    <w:rsid w:val="009A0381"/>
    <w:rsid w:val="009A03BC"/>
    <w:rsid w:val="009A05CD"/>
    <w:rsid w:val="009A0849"/>
    <w:rsid w:val="009A08E7"/>
    <w:rsid w:val="009A0B9F"/>
    <w:rsid w:val="009A0EC4"/>
    <w:rsid w:val="009A0F6F"/>
    <w:rsid w:val="009A0FB6"/>
    <w:rsid w:val="009A12CB"/>
    <w:rsid w:val="009A1441"/>
    <w:rsid w:val="009A1557"/>
    <w:rsid w:val="009A15D7"/>
    <w:rsid w:val="009A16AF"/>
    <w:rsid w:val="009A17CF"/>
    <w:rsid w:val="009A17FC"/>
    <w:rsid w:val="009A18D8"/>
    <w:rsid w:val="009A1B4E"/>
    <w:rsid w:val="009A1B65"/>
    <w:rsid w:val="009A1BB2"/>
    <w:rsid w:val="009A1C1C"/>
    <w:rsid w:val="009A1C64"/>
    <w:rsid w:val="009A1E75"/>
    <w:rsid w:val="009A1F8E"/>
    <w:rsid w:val="009A20BB"/>
    <w:rsid w:val="009A21DF"/>
    <w:rsid w:val="009A239D"/>
    <w:rsid w:val="009A23E3"/>
    <w:rsid w:val="009A243B"/>
    <w:rsid w:val="009A27BB"/>
    <w:rsid w:val="009A2888"/>
    <w:rsid w:val="009A288C"/>
    <w:rsid w:val="009A2955"/>
    <w:rsid w:val="009A2B02"/>
    <w:rsid w:val="009A2C67"/>
    <w:rsid w:val="009A2CE6"/>
    <w:rsid w:val="009A2D10"/>
    <w:rsid w:val="009A2D32"/>
    <w:rsid w:val="009A2DEB"/>
    <w:rsid w:val="009A2ECB"/>
    <w:rsid w:val="009A2F29"/>
    <w:rsid w:val="009A2F75"/>
    <w:rsid w:val="009A32B4"/>
    <w:rsid w:val="009A339C"/>
    <w:rsid w:val="009A34D1"/>
    <w:rsid w:val="009A36AB"/>
    <w:rsid w:val="009A371B"/>
    <w:rsid w:val="009A39F6"/>
    <w:rsid w:val="009A3AFA"/>
    <w:rsid w:val="009A3B17"/>
    <w:rsid w:val="009A3B4B"/>
    <w:rsid w:val="009A3B69"/>
    <w:rsid w:val="009A3DFB"/>
    <w:rsid w:val="009A3E74"/>
    <w:rsid w:val="009A3EC4"/>
    <w:rsid w:val="009A3F2C"/>
    <w:rsid w:val="009A4150"/>
    <w:rsid w:val="009A4322"/>
    <w:rsid w:val="009A442A"/>
    <w:rsid w:val="009A4683"/>
    <w:rsid w:val="009A493A"/>
    <w:rsid w:val="009A4C2E"/>
    <w:rsid w:val="009A4C83"/>
    <w:rsid w:val="009A4CEA"/>
    <w:rsid w:val="009A4DCE"/>
    <w:rsid w:val="009A511F"/>
    <w:rsid w:val="009A524B"/>
    <w:rsid w:val="009A56A7"/>
    <w:rsid w:val="009A56ED"/>
    <w:rsid w:val="009A57A6"/>
    <w:rsid w:val="009A5810"/>
    <w:rsid w:val="009A5948"/>
    <w:rsid w:val="009A5A24"/>
    <w:rsid w:val="009A5BE2"/>
    <w:rsid w:val="009A5D21"/>
    <w:rsid w:val="009A5D6F"/>
    <w:rsid w:val="009A5E28"/>
    <w:rsid w:val="009A5F5C"/>
    <w:rsid w:val="009A60BC"/>
    <w:rsid w:val="009A647E"/>
    <w:rsid w:val="009A672C"/>
    <w:rsid w:val="009A6808"/>
    <w:rsid w:val="009A6826"/>
    <w:rsid w:val="009A68F5"/>
    <w:rsid w:val="009A6953"/>
    <w:rsid w:val="009A6A87"/>
    <w:rsid w:val="009A6AC2"/>
    <w:rsid w:val="009A6BF3"/>
    <w:rsid w:val="009A6C7E"/>
    <w:rsid w:val="009A6C95"/>
    <w:rsid w:val="009A6DF9"/>
    <w:rsid w:val="009A6EF2"/>
    <w:rsid w:val="009A6F2A"/>
    <w:rsid w:val="009A7148"/>
    <w:rsid w:val="009A71A6"/>
    <w:rsid w:val="009A72A0"/>
    <w:rsid w:val="009A7372"/>
    <w:rsid w:val="009A754F"/>
    <w:rsid w:val="009A7643"/>
    <w:rsid w:val="009A7644"/>
    <w:rsid w:val="009A7690"/>
    <w:rsid w:val="009A7B7C"/>
    <w:rsid w:val="009A7C31"/>
    <w:rsid w:val="009A7E4F"/>
    <w:rsid w:val="009A7E76"/>
    <w:rsid w:val="009B0008"/>
    <w:rsid w:val="009B0531"/>
    <w:rsid w:val="009B0682"/>
    <w:rsid w:val="009B071C"/>
    <w:rsid w:val="009B082D"/>
    <w:rsid w:val="009B09B7"/>
    <w:rsid w:val="009B0BA6"/>
    <w:rsid w:val="009B0C0B"/>
    <w:rsid w:val="009B0C17"/>
    <w:rsid w:val="009B0DCF"/>
    <w:rsid w:val="009B0F7D"/>
    <w:rsid w:val="009B1095"/>
    <w:rsid w:val="009B113D"/>
    <w:rsid w:val="009B116C"/>
    <w:rsid w:val="009B1331"/>
    <w:rsid w:val="009B1333"/>
    <w:rsid w:val="009B1417"/>
    <w:rsid w:val="009B15CD"/>
    <w:rsid w:val="009B15EF"/>
    <w:rsid w:val="009B1756"/>
    <w:rsid w:val="009B1866"/>
    <w:rsid w:val="009B191B"/>
    <w:rsid w:val="009B1AA3"/>
    <w:rsid w:val="009B1B90"/>
    <w:rsid w:val="009B1DAB"/>
    <w:rsid w:val="009B1DCF"/>
    <w:rsid w:val="009B1ECE"/>
    <w:rsid w:val="009B1F1F"/>
    <w:rsid w:val="009B20AD"/>
    <w:rsid w:val="009B20EA"/>
    <w:rsid w:val="009B21BB"/>
    <w:rsid w:val="009B255A"/>
    <w:rsid w:val="009B2671"/>
    <w:rsid w:val="009B27F6"/>
    <w:rsid w:val="009B29DB"/>
    <w:rsid w:val="009B2B11"/>
    <w:rsid w:val="009B2B82"/>
    <w:rsid w:val="009B2CAD"/>
    <w:rsid w:val="009B2E97"/>
    <w:rsid w:val="009B2EFD"/>
    <w:rsid w:val="009B2F2D"/>
    <w:rsid w:val="009B2F6F"/>
    <w:rsid w:val="009B3418"/>
    <w:rsid w:val="009B3555"/>
    <w:rsid w:val="009B36BD"/>
    <w:rsid w:val="009B379B"/>
    <w:rsid w:val="009B37D8"/>
    <w:rsid w:val="009B3888"/>
    <w:rsid w:val="009B3986"/>
    <w:rsid w:val="009B3A31"/>
    <w:rsid w:val="009B3B7E"/>
    <w:rsid w:val="009B3BBA"/>
    <w:rsid w:val="009B3BE6"/>
    <w:rsid w:val="009B3C7D"/>
    <w:rsid w:val="009B3E80"/>
    <w:rsid w:val="009B3F30"/>
    <w:rsid w:val="009B3F6F"/>
    <w:rsid w:val="009B3FA9"/>
    <w:rsid w:val="009B408B"/>
    <w:rsid w:val="009B4110"/>
    <w:rsid w:val="009B42B3"/>
    <w:rsid w:val="009B437B"/>
    <w:rsid w:val="009B43DA"/>
    <w:rsid w:val="009B449D"/>
    <w:rsid w:val="009B44E8"/>
    <w:rsid w:val="009B4622"/>
    <w:rsid w:val="009B4832"/>
    <w:rsid w:val="009B488B"/>
    <w:rsid w:val="009B497C"/>
    <w:rsid w:val="009B4B5A"/>
    <w:rsid w:val="009B4B74"/>
    <w:rsid w:val="009B4CD1"/>
    <w:rsid w:val="009B4D77"/>
    <w:rsid w:val="009B4E8D"/>
    <w:rsid w:val="009B50FD"/>
    <w:rsid w:val="009B5218"/>
    <w:rsid w:val="009B5308"/>
    <w:rsid w:val="009B5375"/>
    <w:rsid w:val="009B573B"/>
    <w:rsid w:val="009B5ADC"/>
    <w:rsid w:val="009B5AE6"/>
    <w:rsid w:val="009B5BB2"/>
    <w:rsid w:val="009B5D65"/>
    <w:rsid w:val="009B5D8B"/>
    <w:rsid w:val="009B5D92"/>
    <w:rsid w:val="009B5E14"/>
    <w:rsid w:val="009B5EA1"/>
    <w:rsid w:val="009B5ECB"/>
    <w:rsid w:val="009B605C"/>
    <w:rsid w:val="009B6585"/>
    <w:rsid w:val="009B65C9"/>
    <w:rsid w:val="009B6736"/>
    <w:rsid w:val="009B690C"/>
    <w:rsid w:val="009B6919"/>
    <w:rsid w:val="009B69C7"/>
    <w:rsid w:val="009B6C38"/>
    <w:rsid w:val="009B6C6B"/>
    <w:rsid w:val="009B6CA4"/>
    <w:rsid w:val="009B6D01"/>
    <w:rsid w:val="009B6EEB"/>
    <w:rsid w:val="009B6FF0"/>
    <w:rsid w:val="009B71E6"/>
    <w:rsid w:val="009B72A1"/>
    <w:rsid w:val="009B72A7"/>
    <w:rsid w:val="009B73F8"/>
    <w:rsid w:val="009B75FD"/>
    <w:rsid w:val="009B7835"/>
    <w:rsid w:val="009B78E9"/>
    <w:rsid w:val="009B7BA6"/>
    <w:rsid w:val="009B7C04"/>
    <w:rsid w:val="009B7C44"/>
    <w:rsid w:val="009B7E13"/>
    <w:rsid w:val="009B7E98"/>
    <w:rsid w:val="009B7F73"/>
    <w:rsid w:val="009B7FC1"/>
    <w:rsid w:val="009C009D"/>
    <w:rsid w:val="009C00D1"/>
    <w:rsid w:val="009C00D9"/>
    <w:rsid w:val="009C044E"/>
    <w:rsid w:val="009C04A3"/>
    <w:rsid w:val="009C050A"/>
    <w:rsid w:val="009C0860"/>
    <w:rsid w:val="009C0898"/>
    <w:rsid w:val="009C0AAF"/>
    <w:rsid w:val="009C0AD9"/>
    <w:rsid w:val="009C0B72"/>
    <w:rsid w:val="009C0B92"/>
    <w:rsid w:val="009C0C0E"/>
    <w:rsid w:val="009C0D7D"/>
    <w:rsid w:val="009C0DE9"/>
    <w:rsid w:val="009C0F39"/>
    <w:rsid w:val="009C123C"/>
    <w:rsid w:val="009C1304"/>
    <w:rsid w:val="009C135E"/>
    <w:rsid w:val="009C1597"/>
    <w:rsid w:val="009C15CE"/>
    <w:rsid w:val="009C1676"/>
    <w:rsid w:val="009C16D3"/>
    <w:rsid w:val="009C16FB"/>
    <w:rsid w:val="009C1808"/>
    <w:rsid w:val="009C19BE"/>
    <w:rsid w:val="009C1AA8"/>
    <w:rsid w:val="009C1B6A"/>
    <w:rsid w:val="009C1B8D"/>
    <w:rsid w:val="009C1BC1"/>
    <w:rsid w:val="009C1C34"/>
    <w:rsid w:val="009C1DEF"/>
    <w:rsid w:val="009C1E35"/>
    <w:rsid w:val="009C1F81"/>
    <w:rsid w:val="009C2230"/>
    <w:rsid w:val="009C22E8"/>
    <w:rsid w:val="009C24B0"/>
    <w:rsid w:val="009C2949"/>
    <w:rsid w:val="009C29B8"/>
    <w:rsid w:val="009C2B4F"/>
    <w:rsid w:val="009C2D2D"/>
    <w:rsid w:val="009C2E10"/>
    <w:rsid w:val="009C2EC1"/>
    <w:rsid w:val="009C30B2"/>
    <w:rsid w:val="009C30E6"/>
    <w:rsid w:val="009C30EF"/>
    <w:rsid w:val="009C3207"/>
    <w:rsid w:val="009C323F"/>
    <w:rsid w:val="009C34E1"/>
    <w:rsid w:val="009C34FE"/>
    <w:rsid w:val="009C351B"/>
    <w:rsid w:val="009C351F"/>
    <w:rsid w:val="009C3706"/>
    <w:rsid w:val="009C3757"/>
    <w:rsid w:val="009C376D"/>
    <w:rsid w:val="009C383E"/>
    <w:rsid w:val="009C3A21"/>
    <w:rsid w:val="009C3A6D"/>
    <w:rsid w:val="009C3F28"/>
    <w:rsid w:val="009C3F2E"/>
    <w:rsid w:val="009C435C"/>
    <w:rsid w:val="009C4380"/>
    <w:rsid w:val="009C43CB"/>
    <w:rsid w:val="009C4429"/>
    <w:rsid w:val="009C44AF"/>
    <w:rsid w:val="009C4693"/>
    <w:rsid w:val="009C4701"/>
    <w:rsid w:val="009C4779"/>
    <w:rsid w:val="009C479F"/>
    <w:rsid w:val="009C47A5"/>
    <w:rsid w:val="009C49A8"/>
    <w:rsid w:val="009C4A17"/>
    <w:rsid w:val="009C4ADF"/>
    <w:rsid w:val="009C4B06"/>
    <w:rsid w:val="009C4C13"/>
    <w:rsid w:val="009C4D00"/>
    <w:rsid w:val="009C4D8E"/>
    <w:rsid w:val="009C4E81"/>
    <w:rsid w:val="009C4F34"/>
    <w:rsid w:val="009C505D"/>
    <w:rsid w:val="009C514C"/>
    <w:rsid w:val="009C5376"/>
    <w:rsid w:val="009C5457"/>
    <w:rsid w:val="009C5599"/>
    <w:rsid w:val="009C580B"/>
    <w:rsid w:val="009C5859"/>
    <w:rsid w:val="009C58F1"/>
    <w:rsid w:val="009C5982"/>
    <w:rsid w:val="009C5B34"/>
    <w:rsid w:val="009C631F"/>
    <w:rsid w:val="009C66B5"/>
    <w:rsid w:val="009C66F4"/>
    <w:rsid w:val="009C6768"/>
    <w:rsid w:val="009C6D06"/>
    <w:rsid w:val="009C6E0C"/>
    <w:rsid w:val="009C6FAF"/>
    <w:rsid w:val="009C7194"/>
    <w:rsid w:val="009C730C"/>
    <w:rsid w:val="009C7376"/>
    <w:rsid w:val="009C7416"/>
    <w:rsid w:val="009C7835"/>
    <w:rsid w:val="009C7855"/>
    <w:rsid w:val="009C7936"/>
    <w:rsid w:val="009C7A93"/>
    <w:rsid w:val="009C7AA8"/>
    <w:rsid w:val="009C7B25"/>
    <w:rsid w:val="009C7E92"/>
    <w:rsid w:val="009C7EC1"/>
    <w:rsid w:val="009D008A"/>
    <w:rsid w:val="009D013E"/>
    <w:rsid w:val="009D0189"/>
    <w:rsid w:val="009D0262"/>
    <w:rsid w:val="009D0325"/>
    <w:rsid w:val="009D032E"/>
    <w:rsid w:val="009D042F"/>
    <w:rsid w:val="009D0477"/>
    <w:rsid w:val="009D061E"/>
    <w:rsid w:val="009D0780"/>
    <w:rsid w:val="009D07C0"/>
    <w:rsid w:val="009D096D"/>
    <w:rsid w:val="009D0A1F"/>
    <w:rsid w:val="009D0BF4"/>
    <w:rsid w:val="009D0C8A"/>
    <w:rsid w:val="009D0D59"/>
    <w:rsid w:val="009D0DC1"/>
    <w:rsid w:val="009D0EF7"/>
    <w:rsid w:val="009D0F2C"/>
    <w:rsid w:val="009D12E7"/>
    <w:rsid w:val="009D1550"/>
    <w:rsid w:val="009D172F"/>
    <w:rsid w:val="009D19B5"/>
    <w:rsid w:val="009D1B8E"/>
    <w:rsid w:val="009D1CA3"/>
    <w:rsid w:val="009D1E08"/>
    <w:rsid w:val="009D1E7C"/>
    <w:rsid w:val="009D1FEC"/>
    <w:rsid w:val="009D20ED"/>
    <w:rsid w:val="009D2183"/>
    <w:rsid w:val="009D21A5"/>
    <w:rsid w:val="009D225E"/>
    <w:rsid w:val="009D25A7"/>
    <w:rsid w:val="009D26FA"/>
    <w:rsid w:val="009D28FE"/>
    <w:rsid w:val="009D294F"/>
    <w:rsid w:val="009D2BA8"/>
    <w:rsid w:val="009D2BBD"/>
    <w:rsid w:val="009D2E06"/>
    <w:rsid w:val="009D2FFD"/>
    <w:rsid w:val="009D3045"/>
    <w:rsid w:val="009D3202"/>
    <w:rsid w:val="009D3696"/>
    <w:rsid w:val="009D36D6"/>
    <w:rsid w:val="009D37E3"/>
    <w:rsid w:val="009D382D"/>
    <w:rsid w:val="009D3C94"/>
    <w:rsid w:val="009D3CCC"/>
    <w:rsid w:val="009D3D99"/>
    <w:rsid w:val="009D3DA4"/>
    <w:rsid w:val="009D3F7D"/>
    <w:rsid w:val="009D4000"/>
    <w:rsid w:val="009D406F"/>
    <w:rsid w:val="009D420D"/>
    <w:rsid w:val="009D45A0"/>
    <w:rsid w:val="009D45C2"/>
    <w:rsid w:val="009D4802"/>
    <w:rsid w:val="009D4A7D"/>
    <w:rsid w:val="009D4AD5"/>
    <w:rsid w:val="009D4C2A"/>
    <w:rsid w:val="009D4EDD"/>
    <w:rsid w:val="009D508D"/>
    <w:rsid w:val="009D5154"/>
    <w:rsid w:val="009D53F9"/>
    <w:rsid w:val="009D546B"/>
    <w:rsid w:val="009D5584"/>
    <w:rsid w:val="009D590C"/>
    <w:rsid w:val="009D5AD8"/>
    <w:rsid w:val="009D5B7B"/>
    <w:rsid w:val="009D5D0A"/>
    <w:rsid w:val="009D5EE4"/>
    <w:rsid w:val="009D6156"/>
    <w:rsid w:val="009D61FD"/>
    <w:rsid w:val="009D6212"/>
    <w:rsid w:val="009D6329"/>
    <w:rsid w:val="009D64D1"/>
    <w:rsid w:val="009D6578"/>
    <w:rsid w:val="009D65C8"/>
    <w:rsid w:val="009D676B"/>
    <w:rsid w:val="009D68B1"/>
    <w:rsid w:val="009D690B"/>
    <w:rsid w:val="009D6AD8"/>
    <w:rsid w:val="009D6B75"/>
    <w:rsid w:val="009D6C8A"/>
    <w:rsid w:val="009D7152"/>
    <w:rsid w:val="009D71D7"/>
    <w:rsid w:val="009D7202"/>
    <w:rsid w:val="009D7374"/>
    <w:rsid w:val="009D7505"/>
    <w:rsid w:val="009D7575"/>
    <w:rsid w:val="009D773D"/>
    <w:rsid w:val="009D7898"/>
    <w:rsid w:val="009D792E"/>
    <w:rsid w:val="009D7B7C"/>
    <w:rsid w:val="009D7BB7"/>
    <w:rsid w:val="009D7C12"/>
    <w:rsid w:val="009D7DD2"/>
    <w:rsid w:val="009D7E65"/>
    <w:rsid w:val="009D7EA9"/>
    <w:rsid w:val="009D7F19"/>
    <w:rsid w:val="009D7F69"/>
    <w:rsid w:val="009E0160"/>
    <w:rsid w:val="009E0342"/>
    <w:rsid w:val="009E03F0"/>
    <w:rsid w:val="009E042B"/>
    <w:rsid w:val="009E08A9"/>
    <w:rsid w:val="009E090D"/>
    <w:rsid w:val="009E0953"/>
    <w:rsid w:val="009E0AE8"/>
    <w:rsid w:val="009E0B22"/>
    <w:rsid w:val="009E0C4A"/>
    <w:rsid w:val="009E0E06"/>
    <w:rsid w:val="009E1030"/>
    <w:rsid w:val="009E1165"/>
    <w:rsid w:val="009E11EF"/>
    <w:rsid w:val="009E12ED"/>
    <w:rsid w:val="009E13A5"/>
    <w:rsid w:val="009E1487"/>
    <w:rsid w:val="009E171A"/>
    <w:rsid w:val="009E176D"/>
    <w:rsid w:val="009E1906"/>
    <w:rsid w:val="009E192E"/>
    <w:rsid w:val="009E1976"/>
    <w:rsid w:val="009E1E5E"/>
    <w:rsid w:val="009E2140"/>
    <w:rsid w:val="009E22F4"/>
    <w:rsid w:val="009E2349"/>
    <w:rsid w:val="009E23DA"/>
    <w:rsid w:val="009E23DE"/>
    <w:rsid w:val="009E243C"/>
    <w:rsid w:val="009E2A3F"/>
    <w:rsid w:val="009E2B5F"/>
    <w:rsid w:val="009E3195"/>
    <w:rsid w:val="009E3223"/>
    <w:rsid w:val="009E338E"/>
    <w:rsid w:val="009E362A"/>
    <w:rsid w:val="009E3C74"/>
    <w:rsid w:val="009E3C78"/>
    <w:rsid w:val="009E4094"/>
    <w:rsid w:val="009E410E"/>
    <w:rsid w:val="009E421C"/>
    <w:rsid w:val="009E4385"/>
    <w:rsid w:val="009E445C"/>
    <w:rsid w:val="009E44FF"/>
    <w:rsid w:val="009E4585"/>
    <w:rsid w:val="009E48A1"/>
    <w:rsid w:val="009E48D6"/>
    <w:rsid w:val="009E4B74"/>
    <w:rsid w:val="009E4BF9"/>
    <w:rsid w:val="009E4C67"/>
    <w:rsid w:val="009E4C7D"/>
    <w:rsid w:val="009E4EB5"/>
    <w:rsid w:val="009E4F35"/>
    <w:rsid w:val="009E4F41"/>
    <w:rsid w:val="009E50B8"/>
    <w:rsid w:val="009E51C7"/>
    <w:rsid w:val="009E52DF"/>
    <w:rsid w:val="009E5331"/>
    <w:rsid w:val="009E5377"/>
    <w:rsid w:val="009E5590"/>
    <w:rsid w:val="009E57E2"/>
    <w:rsid w:val="009E5AAB"/>
    <w:rsid w:val="009E5D4F"/>
    <w:rsid w:val="009E5FC6"/>
    <w:rsid w:val="009E5FC9"/>
    <w:rsid w:val="009E60A7"/>
    <w:rsid w:val="009E63E8"/>
    <w:rsid w:val="009E66A0"/>
    <w:rsid w:val="009E67C8"/>
    <w:rsid w:val="009E67E7"/>
    <w:rsid w:val="009E6888"/>
    <w:rsid w:val="009E6A2D"/>
    <w:rsid w:val="009E6A3C"/>
    <w:rsid w:val="009E6B1A"/>
    <w:rsid w:val="009E6D05"/>
    <w:rsid w:val="009E6D9D"/>
    <w:rsid w:val="009E6FE3"/>
    <w:rsid w:val="009E7062"/>
    <w:rsid w:val="009E71D8"/>
    <w:rsid w:val="009E7268"/>
    <w:rsid w:val="009E7355"/>
    <w:rsid w:val="009E7492"/>
    <w:rsid w:val="009E7639"/>
    <w:rsid w:val="009E7703"/>
    <w:rsid w:val="009E777D"/>
    <w:rsid w:val="009E780F"/>
    <w:rsid w:val="009E79E3"/>
    <w:rsid w:val="009E7A5C"/>
    <w:rsid w:val="009E7E08"/>
    <w:rsid w:val="009E7E63"/>
    <w:rsid w:val="009F0075"/>
    <w:rsid w:val="009F02A2"/>
    <w:rsid w:val="009F038F"/>
    <w:rsid w:val="009F083F"/>
    <w:rsid w:val="009F0B7C"/>
    <w:rsid w:val="009F0FCC"/>
    <w:rsid w:val="009F10C2"/>
    <w:rsid w:val="009F11B9"/>
    <w:rsid w:val="009F11E0"/>
    <w:rsid w:val="009F12AA"/>
    <w:rsid w:val="009F14E0"/>
    <w:rsid w:val="009F14E9"/>
    <w:rsid w:val="009F18A3"/>
    <w:rsid w:val="009F1B93"/>
    <w:rsid w:val="009F1C1B"/>
    <w:rsid w:val="009F1F42"/>
    <w:rsid w:val="009F2117"/>
    <w:rsid w:val="009F2307"/>
    <w:rsid w:val="009F2355"/>
    <w:rsid w:val="009F2385"/>
    <w:rsid w:val="009F23A3"/>
    <w:rsid w:val="009F2456"/>
    <w:rsid w:val="009F253C"/>
    <w:rsid w:val="009F2602"/>
    <w:rsid w:val="009F28FB"/>
    <w:rsid w:val="009F2B15"/>
    <w:rsid w:val="009F2C29"/>
    <w:rsid w:val="009F2C99"/>
    <w:rsid w:val="009F2D81"/>
    <w:rsid w:val="009F2EA0"/>
    <w:rsid w:val="009F312B"/>
    <w:rsid w:val="009F3181"/>
    <w:rsid w:val="009F32FE"/>
    <w:rsid w:val="009F3507"/>
    <w:rsid w:val="009F351B"/>
    <w:rsid w:val="009F360C"/>
    <w:rsid w:val="009F360D"/>
    <w:rsid w:val="009F36FF"/>
    <w:rsid w:val="009F3701"/>
    <w:rsid w:val="009F3718"/>
    <w:rsid w:val="009F3910"/>
    <w:rsid w:val="009F4054"/>
    <w:rsid w:val="009F4119"/>
    <w:rsid w:val="009F41BF"/>
    <w:rsid w:val="009F41EB"/>
    <w:rsid w:val="009F423C"/>
    <w:rsid w:val="009F4258"/>
    <w:rsid w:val="009F42BB"/>
    <w:rsid w:val="009F44B8"/>
    <w:rsid w:val="009F46E2"/>
    <w:rsid w:val="009F471B"/>
    <w:rsid w:val="009F4A94"/>
    <w:rsid w:val="009F4B69"/>
    <w:rsid w:val="009F4C53"/>
    <w:rsid w:val="009F4CC7"/>
    <w:rsid w:val="009F4F2A"/>
    <w:rsid w:val="009F50AD"/>
    <w:rsid w:val="009F51D7"/>
    <w:rsid w:val="009F5304"/>
    <w:rsid w:val="009F5332"/>
    <w:rsid w:val="009F533D"/>
    <w:rsid w:val="009F53B5"/>
    <w:rsid w:val="009F5579"/>
    <w:rsid w:val="009F586F"/>
    <w:rsid w:val="009F5A85"/>
    <w:rsid w:val="009F5C4D"/>
    <w:rsid w:val="009F5E43"/>
    <w:rsid w:val="009F5E84"/>
    <w:rsid w:val="009F628E"/>
    <w:rsid w:val="009F65EA"/>
    <w:rsid w:val="009F6617"/>
    <w:rsid w:val="009F6798"/>
    <w:rsid w:val="009F6982"/>
    <w:rsid w:val="009F6AC6"/>
    <w:rsid w:val="009F6F24"/>
    <w:rsid w:val="009F71FA"/>
    <w:rsid w:val="009F7326"/>
    <w:rsid w:val="009F733C"/>
    <w:rsid w:val="009F7459"/>
    <w:rsid w:val="009F7844"/>
    <w:rsid w:val="009F786F"/>
    <w:rsid w:val="009F797C"/>
    <w:rsid w:val="009F7ADB"/>
    <w:rsid w:val="009F7D9B"/>
    <w:rsid w:val="009F7DDB"/>
    <w:rsid w:val="009F7E4C"/>
    <w:rsid w:val="00A0028B"/>
    <w:rsid w:val="00A00434"/>
    <w:rsid w:val="00A0049C"/>
    <w:rsid w:val="00A0065F"/>
    <w:rsid w:val="00A0069A"/>
    <w:rsid w:val="00A006FA"/>
    <w:rsid w:val="00A007D4"/>
    <w:rsid w:val="00A00894"/>
    <w:rsid w:val="00A008E4"/>
    <w:rsid w:val="00A00902"/>
    <w:rsid w:val="00A00A0B"/>
    <w:rsid w:val="00A00D84"/>
    <w:rsid w:val="00A00DF3"/>
    <w:rsid w:val="00A00E6D"/>
    <w:rsid w:val="00A01132"/>
    <w:rsid w:val="00A01253"/>
    <w:rsid w:val="00A01288"/>
    <w:rsid w:val="00A01359"/>
    <w:rsid w:val="00A0144A"/>
    <w:rsid w:val="00A015F7"/>
    <w:rsid w:val="00A01883"/>
    <w:rsid w:val="00A01917"/>
    <w:rsid w:val="00A019AC"/>
    <w:rsid w:val="00A019F6"/>
    <w:rsid w:val="00A01AAF"/>
    <w:rsid w:val="00A01B72"/>
    <w:rsid w:val="00A01BEB"/>
    <w:rsid w:val="00A01D49"/>
    <w:rsid w:val="00A01D61"/>
    <w:rsid w:val="00A01EA4"/>
    <w:rsid w:val="00A01F9C"/>
    <w:rsid w:val="00A02281"/>
    <w:rsid w:val="00A023E1"/>
    <w:rsid w:val="00A024ED"/>
    <w:rsid w:val="00A02649"/>
    <w:rsid w:val="00A026C4"/>
    <w:rsid w:val="00A029AA"/>
    <w:rsid w:val="00A02BE6"/>
    <w:rsid w:val="00A02C75"/>
    <w:rsid w:val="00A02FA6"/>
    <w:rsid w:val="00A03107"/>
    <w:rsid w:val="00A031BB"/>
    <w:rsid w:val="00A0323E"/>
    <w:rsid w:val="00A0332D"/>
    <w:rsid w:val="00A0376A"/>
    <w:rsid w:val="00A03786"/>
    <w:rsid w:val="00A0381D"/>
    <w:rsid w:val="00A03B53"/>
    <w:rsid w:val="00A03C37"/>
    <w:rsid w:val="00A03CB0"/>
    <w:rsid w:val="00A03FD8"/>
    <w:rsid w:val="00A04015"/>
    <w:rsid w:val="00A04046"/>
    <w:rsid w:val="00A040C4"/>
    <w:rsid w:val="00A04158"/>
    <w:rsid w:val="00A04465"/>
    <w:rsid w:val="00A0452F"/>
    <w:rsid w:val="00A045B4"/>
    <w:rsid w:val="00A0460B"/>
    <w:rsid w:val="00A0470F"/>
    <w:rsid w:val="00A0483C"/>
    <w:rsid w:val="00A04A56"/>
    <w:rsid w:val="00A04B2F"/>
    <w:rsid w:val="00A04BAF"/>
    <w:rsid w:val="00A04C7F"/>
    <w:rsid w:val="00A04D19"/>
    <w:rsid w:val="00A04D20"/>
    <w:rsid w:val="00A04D95"/>
    <w:rsid w:val="00A04E1D"/>
    <w:rsid w:val="00A05016"/>
    <w:rsid w:val="00A05024"/>
    <w:rsid w:val="00A058D6"/>
    <w:rsid w:val="00A059A6"/>
    <w:rsid w:val="00A05A45"/>
    <w:rsid w:val="00A05BB9"/>
    <w:rsid w:val="00A05DA6"/>
    <w:rsid w:val="00A05E3A"/>
    <w:rsid w:val="00A05E93"/>
    <w:rsid w:val="00A06815"/>
    <w:rsid w:val="00A0682E"/>
    <w:rsid w:val="00A0693F"/>
    <w:rsid w:val="00A06B0C"/>
    <w:rsid w:val="00A06B35"/>
    <w:rsid w:val="00A06F62"/>
    <w:rsid w:val="00A070FE"/>
    <w:rsid w:val="00A071B0"/>
    <w:rsid w:val="00A0735F"/>
    <w:rsid w:val="00A0755D"/>
    <w:rsid w:val="00A075E0"/>
    <w:rsid w:val="00A07657"/>
    <w:rsid w:val="00A077BB"/>
    <w:rsid w:val="00A079DF"/>
    <w:rsid w:val="00A07A4E"/>
    <w:rsid w:val="00A07A76"/>
    <w:rsid w:val="00A07B95"/>
    <w:rsid w:val="00A07C15"/>
    <w:rsid w:val="00A07C28"/>
    <w:rsid w:val="00A07C61"/>
    <w:rsid w:val="00A07D11"/>
    <w:rsid w:val="00A07D72"/>
    <w:rsid w:val="00A100D6"/>
    <w:rsid w:val="00A102DA"/>
    <w:rsid w:val="00A10332"/>
    <w:rsid w:val="00A10419"/>
    <w:rsid w:val="00A104E5"/>
    <w:rsid w:val="00A1058A"/>
    <w:rsid w:val="00A105F2"/>
    <w:rsid w:val="00A1069C"/>
    <w:rsid w:val="00A106E7"/>
    <w:rsid w:val="00A10795"/>
    <w:rsid w:val="00A108B7"/>
    <w:rsid w:val="00A10B0E"/>
    <w:rsid w:val="00A10BC7"/>
    <w:rsid w:val="00A10C53"/>
    <w:rsid w:val="00A10EE8"/>
    <w:rsid w:val="00A11051"/>
    <w:rsid w:val="00A1118E"/>
    <w:rsid w:val="00A112D9"/>
    <w:rsid w:val="00A11403"/>
    <w:rsid w:val="00A11669"/>
    <w:rsid w:val="00A1166A"/>
    <w:rsid w:val="00A1186B"/>
    <w:rsid w:val="00A119F5"/>
    <w:rsid w:val="00A11B26"/>
    <w:rsid w:val="00A11EE8"/>
    <w:rsid w:val="00A11F09"/>
    <w:rsid w:val="00A11F24"/>
    <w:rsid w:val="00A11F4B"/>
    <w:rsid w:val="00A11F92"/>
    <w:rsid w:val="00A12033"/>
    <w:rsid w:val="00A12086"/>
    <w:rsid w:val="00A121C3"/>
    <w:rsid w:val="00A122B1"/>
    <w:rsid w:val="00A12636"/>
    <w:rsid w:val="00A126C9"/>
    <w:rsid w:val="00A128F7"/>
    <w:rsid w:val="00A1290F"/>
    <w:rsid w:val="00A12A13"/>
    <w:rsid w:val="00A12B1F"/>
    <w:rsid w:val="00A12C36"/>
    <w:rsid w:val="00A12C59"/>
    <w:rsid w:val="00A12D17"/>
    <w:rsid w:val="00A13028"/>
    <w:rsid w:val="00A13075"/>
    <w:rsid w:val="00A13125"/>
    <w:rsid w:val="00A13128"/>
    <w:rsid w:val="00A1320A"/>
    <w:rsid w:val="00A13282"/>
    <w:rsid w:val="00A132F1"/>
    <w:rsid w:val="00A13516"/>
    <w:rsid w:val="00A13715"/>
    <w:rsid w:val="00A13986"/>
    <w:rsid w:val="00A13FBE"/>
    <w:rsid w:val="00A140F7"/>
    <w:rsid w:val="00A14130"/>
    <w:rsid w:val="00A142DC"/>
    <w:rsid w:val="00A14658"/>
    <w:rsid w:val="00A14704"/>
    <w:rsid w:val="00A14A16"/>
    <w:rsid w:val="00A14A8D"/>
    <w:rsid w:val="00A14AAD"/>
    <w:rsid w:val="00A14AC4"/>
    <w:rsid w:val="00A14B97"/>
    <w:rsid w:val="00A1505A"/>
    <w:rsid w:val="00A150BE"/>
    <w:rsid w:val="00A15779"/>
    <w:rsid w:val="00A157CE"/>
    <w:rsid w:val="00A15B51"/>
    <w:rsid w:val="00A15CE0"/>
    <w:rsid w:val="00A15E5D"/>
    <w:rsid w:val="00A162A1"/>
    <w:rsid w:val="00A1634C"/>
    <w:rsid w:val="00A16446"/>
    <w:rsid w:val="00A16767"/>
    <w:rsid w:val="00A168A1"/>
    <w:rsid w:val="00A168F2"/>
    <w:rsid w:val="00A169A9"/>
    <w:rsid w:val="00A16B43"/>
    <w:rsid w:val="00A16CF0"/>
    <w:rsid w:val="00A16D6D"/>
    <w:rsid w:val="00A16F23"/>
    <w:rsid w:val="00A17486"/>
    <w:rsid w:val="00A1748E"/>
    <w:rsid w:val="00A1750E"/>
    <w:rsid w:val="00A17548"/>
    <w:rsid w:val="00A1754D"/>
    <w:rsid w:val="00A1790A"/>
    <w:rsid w:val="00A17BCF"/>
    <w:rsid w:val="00A17BFD"/>
    <w:rsid w:val="00A17D3D"/>
    <w:rsid w:val="00A200B7"/>
    <w:rsid w:val="00A20165"/>
    <w:rsid w:val="00A2028B"/>
    <w:rsid w:val="00A203CE"/>
    <w:rsid w:val="00A205F7"/>
    <w:rsid w:val="00A20622"/>
    <w:rsid w:val="00A206C6"/>
    <w:rsid w:val="00A20863"/>
    <w:rsid w:val="00A20BBB"/>
    <w:rsid w:val="00A20BC7"/>
    <w:rsid w:val="00A20C18"/>
    <w:rsid w:val="00A20DA3"/>
    <w:rsid w:val="00A20E44"/>
    <w:rsid w:val="00A20E69"/>
    <w:rsid w:val="00A20FC7"/>
    <w:rsid w:val="00A20FFA"/>
    <w:rsid w:val="00A210D4"/>
    <w:rsid w:val="00A21171"/>
    <w:rsid w:val="00A213AB"/>
    <w:rsid w:val="00A214FE"/>
    <w:rsid w:val="00A21546"/>
    <w:rsid w:val="00A216C9"/>
    <w:rsid w:val="00A217B5"/>
    <w:rsid w:val="00A217FE"/>
    <w:rsid w:val="00A218BA"/>
    <w:rsid w:val="00A21991"/>
    <w:rsid w:val="00A21B01"/>
    <w:rsid w:val="00A21D61"/>
    <w:rsid w:val="00A21DB9"/>
    <w:rsid w:val="00A220E9"/>
    <w:rsid w:val="00A2210F"/>
    <w:rsid w:val="00A2226B"/>
    <w:rsid w:val="00A225B0"/>
    <w:rsid w:val="00A225DD"/>
    <w:rsid w:val="00A2269D"/>
    <w:rsid w:val="00A22886"/>
    <w:rsid w:val="00A22898"/>
    <w:rsid w:val="00A22915"/>
    <w:rsid w:val="00A22979"/>
    <w:rsid w:val="00A22A95"/>
    <w:rsid w:val="00A22EAB"/>
    <w:rsid w:val="00A23203"/>
    <w:rsid w:val="00A232B9"/>
    <w:rsid w:val="00A232FB"/>
    <w:rsid w:val="00A233E2"/>
    <w:rsid w:val="00A2362F"/>
    <w:rsid w:val="00A23B94"/>
    <w:rsid w:val="00A23BB8"/>
    <w:rsid w:val="00A24018"/>
    <w:rsid w:val="00A240D5"/>
    <w:rsid w:val="00A24138"/>
    <w:rsid w:val="00A24287"/>
    <w:rsid w:val="00A24305"/>
    <w:rsid w:val="00A24614"/>
    <w:rsid w:val="00A24710"/>
    <w:rsid w:val="00A24723"/>
    <w:rsid w:val="00A247C8"/>
    <w:rsid w:val="00A248AC"/>
    <w:rsid w:val="00A248FA"/>
    <w:rsid w:val="00A24A82"/>
    <w:rsid w:val="00A24B3D"/>
    <w:rsid w:val="00A24D4D"/>
    <w:rsid w:val="00A24DCF"/>
    <w:rsid w:val="00A24F78"/>
    <w:rsid w:val="00A2508D"/>
    <w:rsid w:val="00A250F3"/>
    <w:rsid w:val="00A25604"/>
    <w:rsid w:val="00A2561C"/>
    <w:rsid w:val="00A256DC"/>
    <w:rsid w:val="00A2571A"/>
    <w:rsid w:val="00A258EE"/>
    <w:rsid w:val="00A25959"/>
    <w:rsid w:val="00A259C0"/>
    <w:rsid w:val="00A25A1B"/>
    <w:rsid w:val="00A25AE8"/>
    <w:rsid w:val="00A25B3D"/>
    <w:rsid w:val="00A25D58"/>
    <w:rsid w:val="00A25D59"/>
    <w:rsid w:val="00A25DFD"/>
    <w:rsid w:val="00A25E2D"/>
    <w:rsid w:val="00A25EE3"/>
    <w:rsid w:val="00A25F25"/>
    <w:rsid w:val="00A26018"/>
    <w:rsid w:val="00A26079"/>
    <w:rsid w:val="00A26098"/>
    <w:rsid w:val="00A26268"/>
    <w:rsid w:val="00A263DB"/>
    <w:rsid w:val="00A26494"/>
    <w:rsid w:val="00A2657A"/>
    <w:rsid w:val="00A26589"/>
    <w:rsid w:val="00A26688"/>
    <w:rsid w:val="00A267CD"/>
    <w:rsid w:val="00A26800"/>
    <w:rsid w:val="00A26A9A"/>
    <w:rsid w:val="00A26CDE"/>
    <w:rsid w:val="00A26F29"/>
    <w:rsid w:val="00A27088"/>
    <w:rsid w:val="00A27122"/>
    <w:rsid w:val="00A2714E"/>
    <w:rsid w:val="00A2728B"/>
    <w:rsid w:val="00A27739"/>
    <w:rsid w:val="00A2781D"/>
    <w:rsid w:val="00A27837"/>
    <w:rsid w:val="00A279A4"/>
    <w:rsid w:val="00A27B49"/>
    <w:rsid w:val="00A27C9D"/>
    <w:rsid w:val="00A27EED"/>
    <w:rsid w:val="00A27F66"/>
    <w:rsid w:val="00A3005C"/>
    <w:rsid w:val="00A303C2"/>
    <w:rsid w:val="00A3053B"/>
    <w:rsid w:val="00A30661"/>
    <w:rsid w:val="00A306D0"/>
    <w:rsid w:val="00A3085A"/>
    <w:rsid w:val="00A3085B"/>
    <w:rsid w:val="00A308E8"/>
    <w:rsid w:val="00A30A80"/>
    <w:rsid w:val="00A30AA2"/>
    <w:rsid w:val="00A31126"/>
    <w:rsid w:val="00A317D9"/>
    <w:rsid w:val="00A3182A"/>
    <w:rsid w:val="00A318FF"/>
    <w:rsid w:val="00A31BB4"/>
    <w:rsid w:val="00A31D2F"/>
    <w:rsid w:val="00A31D8A"/>
    <w:rsid w:val="00A31E27"/>
    <w:rsid w:val="00A31FB0"/>
    <w:rsid w:val="00A323FA"/>
    <w:rsid w:val="00A3255A"/>
    <w:rsid w:val="00A326CF"/>
    <w:rsid w:val="00A3290A"/>
    <w:rsid w:val="00A32C3D"/>
    <w:rsid w:val="00A32D0B"/>
    <w:rsid w:val="00A32D94"/>
    <w:rsid w:val="00A3312E"/>
    <w:rsid w:val="00A33168"/>
    <w:rsid w:val="00A336C0"/>
    <w:rsid w:val="00A337DD"/>
    <w:rsid w:val="00A339DF"/>
    <w:rsid w:val="00A33A1B"/>
    <w:rsid w:val="00A33A24"/>
    <w:rsid w:val="00A33A4D"/>
    <w:rsid w:val="00A33B0B"/>
    <w:rsid w:val="00A33B10"/>
    <w:rsid w:val="00A33C51"/>
    <w:rsid w:val="00A33C70"/>
    <w:rsid w:val="00A33F96"/>
    <w:rsid w:val="00A34403"/>
    <w:rsid w:val="00A34601"/>
    <w:rsid w:val="00A34660"/>
    <w:rsid w:val="00A346B7"/>
    <w:rsid w:val="00A34782"/>
    <w:rsid w:val="00A347DE"/>
    <w:rsid w:val="00A34AE6"/>
    <w:rsid w:val="00A34CA6"/>
    <w:rsid w:val="00A34CB1"/>
    <w:rsid w:val="00A34D7C"/>
    <w:rsid w:val="00A34E70"/>
    <w:rsid w:val="00A35045"/>
    <w:rsid w:val="00A35272"/>
    <w:rsid w:val="00A35562"/>
    <w:rsid w:val="00A35956"/>
    <w:rsid w:val="00A35A2A"/>
    <w:rsid w:val="00A35B02"/>
    <w:rsid w:val="00A35D06"/>
    <w:rsid w:val="00A35D32"/>
    <w:rsid w:val="00A35E13"/>
    <w:rsid w:val="00A35ECE"/>
    <w:rsid w:val="00A3606E"/>
    <w:rsid w:val="00A3610B"/>
    <w:rsid w:val="00A3639C"/>
    <w:rsid w:val="00A36488"/>
    <w:rsid w:val="00A36519"/>
    <w:rsid w:val="00A3666D"/>
    <w:rsid w:val="00A36BE0"/>
    <w:rsid w:val="00A36CFE"/>
    <w:rsid w:val="00A36D7B"/>
    <w:rsid w:val="00A36E63"/>
    <w:rsid w:val="00A36F32"/>
    <w:rsid w:val="00A3713F"/>
    <w:rsid w:val="00A37293"/>
    <w:rsid w:val="00A37374"/>
    <w:rsid w:val="00A374EE"/>
    <w:rsid w:val="00A3754D"/>
    <w:rsid w:val="00A3783C"/>
    <w:rsid w:val="00A37877"/>
    <w:rsid w:val="00A3797C"/>
    <w:rsid w:val="00A37AA8"/>
    <w:rsid w:val="00A37AE6"/>
    <w:rsid w:val="00A37D4B"/>
    <w:rsid w:val="00A37D9B"/>
    <w:rsid w:val="00A37E97"/>
    <w:rsid w:val="00A37FA9"/>
    <w:rsid w:val="00A40478"/>
    <w:rsid w:val="00A40504"/>
    <w:rsid w:val="00A4055D"/>
    <w:rsid w:val="00A40658"/>
    <w:rsid w:val="00A40673"/>
    <w:rsid w:val="00A4075F"/>
    <w:rsid w:val="00A408BB"/>
    <w:rsid w:val="00A40BE7"/>
    <w:rsid w:val="00A40CD4"/>
    <w:rsid w:val="00A40EF7"/>
    <w:rsid w:val="00A41205"/>
    <w:rsid w:val="00A41225"/>
    <w:rsid w:val="00A4157D"/>
    <w:rsid w:val="00A418C0"/>
    <w:rsid w:val="00A41900"/>
    <w:rsid w:val="00A41BF1"/>
    <w:rsid w:val="00A41C94"/>
    <w:rsid w:val="00A41D23"/>
    <w:rsid w:val="00A41EBD"/>
    <w:rsid w:val="00A41F42"/>
    <w:rsid w:val="00A41F81"/>
    <w:rsid w:val="00A42092"/>
    <w:rsid w:val="00A4235C"/>
    <w:rsid w:val="00A42387"/>
    <w:rsid w:val="00A42395"/>
    <w:rsid w:val="00A4249C"/>
    <w:rsid w:val="00A424CC"/>
    <w:rsid w:val="00A4259C"/>
    <w:rsid w:val="00A4278A"/>
    <w:rsid w:val="00A42858"/>
    <w:rsid w:val="00A4297C"/>
    <w:rsid w:val="00A42BD1"/>
    <w:rsid w:val="00A42C6D"/>
    <w:rsid w:val="00A42D90"/>
    <w:rsid w:val="00A42E62"/>
    <w:rsid w:val="00A42EA1"/>
    <w:rsid w:val="00A42ED1"/>
    <w:rsid w:val="00A42ED8"/>
    <w:rsid w:val="00A42F4B"/>
    <w:rsid w:val="00A42F54"/>
    <w:rsid w:val="00A431C3"/>
    <w:rsid w:val="00A431F3"/>
    <w:rsid w:val="00A4346B"/>
    <w:rsid w:val="00A4355E"/>
    <w:rsid w:val="00A437E9"/>
    <w:rsid w:val="00A439E8"/>
    <w:rsid w:val="00A43A91"/>
    <w:rsid w:val="00A43E59"/>
    <w:rsid w:val="00A43E7C"/>
    <w:rsid w:val="00A4423F"/>
    <w:rsid w:val="00A44272"/>
    <w:rsid w:val="00A443E1"/>
    <w:rsid w:val="00A44844"/>
    <w:rsid w:val="00A448D6"/>
    <w:rsid w:val="00A4491C"/>
    <w:rsid w:val="00A44A77"/>
    <w:rsid w:val="00A44D17"/>
    <w:rsid w:val="00A44E63"/>
    <w:rsid w:val="00A45092"/>
    <w:rsid w:val="00A450EE"/>
    <w:rsid w:val="00A45306"/>
    <w:rsid w:val="00A45644"/>
    <w:rsid w:val="00A45690"/>
    <w:rsid w:val="00A456C9"/>
    <w:rsid w:val="00A4580B"/>
    <w:rsid w:val="00A459AB"/>
    <w:rsid w:val="00A45A1D"/>
    <w:rsid w:val="00A45D7A"/>
    <w:rsid w:val="00A45EC3"/>
    <w:rsid w:val="00A45F21"/>
    <w:rsid w:val="00A46163"/>
    <w:rsid w:val="00A4625D"/>
    <w:rsid w:val="00A46308"/>
    <w:rsid w:val="00A4640F"/>
    <w:rsid w:val="00A46460"/>
    <w:rsid w:val="00A46572"/>
    <w:rsid w:val="00A4669E"/>
    <w:rsid w:val="00A46743"/>
    <w:rsid w:val="00A468DC"/>
    <w:rsid w:val="00A468FA"/>
    <w:rsid w:val="00A46920"/>
    <w:rsid w:val="00A46943"/>
    <w:rsid w:val="00A46975"/>
    <w:rsid w:val="00A469A0"/>
    <w:rsid w:val="00A46A04"/>
    <w:rsid w:val="00A46A96"/>
    <w:rsid w:val="00A46C73"/>
    <w:rsid w:val="00A46F3A"/>
    <w:rsid w:val="00A4700B"/>
    <w:rsid w:val="00A471F7"/>
    <w:rsid w:val="00A473F4"/>
    <w:rsid w:val="00A47478"/>
    <w:rsid w:val="00A47668"/>
    <w:rsid w:val="00A476EA"/>
    <w:rsid w:val="00A4784C"/>
    <w:rsid w:val="00A47950"/>
    <w:rsid w:val="00A47A74"/>
    <w:rsid w:val="00A47C58"/>
    <w:rsid w:val="00A47CE1"/>
    <w:rsid w:val="00A47DEB"/>
    <w:rsid w:val="00A47E07"/>
    <w:rsid w:val="00A5003B"/>
    <w:rsid w:val="00A50052"/>
    <w:rsid w:val="00A5007A"/>
    <w:rsid w:val="00A50291"/>
    <w:rsid w:val="00A5037F"/>
    <w:rsid w:val="00A504E3"/>
    <w:rsid w:val="00A5055B"/>
    <w:rsid w:val="00A5062E"/>
    <w:rsid w:val="00A50B0D"/>
    <w:rsid w:val="00A50CC2"/>
    <w:rsid w:val="00A50FB2"/>
    <w:rsid w:val="00A5106F"/>
    <w:rsid w:val="00A5113A"/>
    <w:rsid w:val="00A511D5"/>
    <w:rsid w:val="00A51566"/>
    <w:rsid w:val="00A516D7"/>
    <w:rsid w:val="00A51961"/>
    <w:rsid w:val="00A51DAE"/>
    <w:rsid w:val="00A51EEF"/>
    <w:rsid w:val="00A51F10"/>
    <w:rsid w:val="00A51FAB"/>
    <w:rsid w:val="00A51FCE"/>
    <w:rsid w:val="00A524C5"/>
    <w:rsid w:val="00A5268E"/>
    <w:rsid w:val="00A52762"/>
    <w:rsid w:val="00A527E6"/>
    <w:rsid w:val="00A528CC"/>
    <w:rsid w:val="00A52A8E"/>
    <w:rsid w:val="00A52C68"/>
    <w:rsid w:val="00A52DF3"/>
    <w:rsid w:val="00A53431"/>
    <w:rsid w:val="00A534BF"/>
    <w:rsid w:val="00A5350B"/>
    <w:rsid w:val="00A53553"/>
    <w:rsid w:val="00A53756"/>
    <w:rsid w:val="00A537B0"/>
    <w:rsid w:val="00A537FF"/>
    <w:rsid w:val="00A53933"/>
    <w:rsid w:val="00A53CB6"/>
    <w:rsid w:val="00A53E34"/>
    <w:rsid w:val="00A540C5"/>
    <w:rsid w:val="00A543B4"/>
    <w:rsid w:val="00A544A9"/>
    <w:rsid w:val="00A547EC"/>
    <w:rsid w:val="00A548E0"/>
    <w:rsid w:val="00A54A31"/>
    <w:rsid w:val="00A54B7D"/>
    <w:rsid w:val="00A54C23"/>
    <w:rsid w:val="00A54CC0"/>
    <w:rsid w:val="00A54CE2"/>
    <w:rsid w:val="00A54CF4"/>
    <w:rsid w:val="00A54E63"/>
    <w:rsid w:val="00A54EB3"/>
    <w:rsid w:val="00A54EE5"/>
    <w:rsid w:val="00A54F06"/>
    <w:rsid w:val="00A551AB"/>
    <w:rsid w:val="00A553EC"/>
    <w:rsid w:val="00A553F1"/>
    <w:rsid w:val="00A5543B"/>
    <w:rsid w:val="00A55516"/>
    <w:rsid w:val="00A5553B"/>
    <w:rsid w:val="00A558A1"/>
    <w:rsid w:val="00A55E7F"/>
    <w:rsid w:val="00A56163"/>
    <w:rsid w:val="00A5628B"/>
    <w:rsid w:val="00A56379"/>
    <w:rsid w:val="00A563CA"/>
    <w:rsid w:val="00A56430"/>
    <w:rsid w:val="00A564BD"/>
    <w:rsid w:val="00A566F0"/>
    <w:rsid w:val="00A56C1D"/>
    <w:rsid w:val="00A56FB8"/>
    <w:rsid w:val="00A5772E"/>
    <w:rsid w:val="00A579CA"/>
    <w:rsid w:val="00A57B0C"/>
    <w:rsid w:val="00A57C2C"/>
    <w:rsid w:val="00A57E30"/>
    <w:rsid w:val="00A600D0"/>
    <w:rsid w:val="00A6025D"/>
    <w:rsid w:val="00A60515"/>
    <w:rsid w:val="00A60710"/>
    <w:rsid w:val="00A6073E"/>
    <w:rsid w:val="00A60789"/>
    <w:rsid w:val="00A6078B"/>
    <w:rsid w:val="00A60A74"/>
    <w:rsid w:val="00A60B61"/>
    <w:rsid w:val="00A60CA1"/>
    <w:rsid w:val="00A60CEB"/>
    <w:rsid w:val="00A61210"/>
    <w:rsid w:val="00A61328"/>
    <w:rsid w:val="00A6146B"/>
    <w:rsid w:val="00A614A1"/>
    <w:rsid w:val="00A6181E"/>
    <w:rsid w:val="00A61930"/>
    <w:rsid w:val="00A6196C"/>
    <w:rsid w:val="00A619C9"/>
    <w:rsid w:val="00A61A5C"/>
    <w:rsid w:val="00A61CE8"/>
    <w:rsid w:val="00A61D4B"/>
    <w:rsid w:val="00A61E31"/>
    <w:rsid w:val="00A6234F"/>
    <w:rsid w:val="00A624E2"/>
    <w:rsid w:val="00A62A43"/>
    <w:rsid w:val="00A62E18"/>
    <w:rsid w:val="00A6303A"/>
    <w:rsid w:val="00A631D3"/>
    <w:rsid w:val="00A63273"/>
    <w:rsid w:val="00A63459"/>
    <w:rsid w:val="00A634CF"/>
    <w:rsid w:val="00A635A4"/>
    <w:rsid w:val="00A635D6"/>
    <w:rsid w:val="00A637EA"/>
    <w:rsid w:val="00A63865"/>
    <w:rsid w:val="00A638F7"/>
    <w:rsid w:val="00A639AA"/>
    <w:rsid w:val="00A63E01"/>
    <w:rsid w:val="00A6429D"/>
    <w:rsid w:val="00A6445F"/>
    <w:rsid w:val="00A6459F"/>
    <w:rsid w:val="00A645DB"/>
    <w:rsid w:val="00A6480E"/>
    <w:rsid w:val="00A64850"/>
    <w:rsid w:val="00A648D1"/>
    <w:rsid w:val="00A64F15"/>
    <w:rsid w:val="00A651F5"/>
    <w:rsid w:val="00A65381"/>
    <w:rsid w:val="00A65472"/>
    <w:rsid w:val="00A6552E"/>
    <w:rsid w:val="00A6568E"/>
    <w:rsid w:val="00A65704"/>
    <w:rsid w:val="00A6584E"/>
    <w:rsid w:val="00A65948"/>
    <w:rsid w:val="00A659A3"/>
    <w:rsid w:val="00A65C5D"/>
    <w:rsid w:val="00A65CC9"/>
    <w:rsid w:val="00A65D40"/>
    <w:rsid w:val="00A65DF3"/>
    <w:rsid w:val="00A65E74"/>
    <w:rsid w:val="00A65F85"/>
    <w:rsid w:val="00A65FE5"/>
    <w:rsid w:val="00A660F1"/>
    <w:rsid w:val="00A66139"/>
    <w:rsid w:val="00A66345"/>
    <w:rsid w:val="00A66429"/>
    <w:rsid w:val="00A66852"/>
    <w:rsid w:val="00A66DDE"/>
    <w:rsid w:val="00A66F8B"/>
    <w:rsid w:val="00A66FD6"/>
    <w:rsid w:val="00A67215"/>
    <w:rsid w:val="00A674D1"/>
    <w:rsid w:val="00A674FC"/>
    <w:rsid w:val="00A6757D"/>
    <w:rsid w:val="00A6778F"/>
    <w:rsid w:val="00A677AF"/>
    <w:rsid w:val="00A677D7"/>
    <w:rsid w:val="00A67C83"/>
    <w:rsid w:val="00A67DA0"/>
    <w:rsid w:val="00A67DCF"/>
    <w:rsid w:val="00A67E3F"/>
    <w:rsid w:val="00A67F42"/>
    <w:rsid w:val="00A67FAC"/>
    <w:rsid w:val="00A70016"/>
    <w:rsid w:val="00A7012C"/>
    <w:rsid w:val="00A70145"/>
    <w:rsid w:val="00A70203"/>
    <w:rsid w:val="00A702F8"/>
    <w:rsid w:val="00A704F1"/>
    <w:rsid w:val="00A704FF"/>
    <w:rsid w:val="00A70517"/>
    <w:rsid w:val="00A7055D"/>
    <w:rsid w:val="00A705F1"/>
    <w:rsid w:val="00A7075B"/>
    <w:rsid w:val="00A70852"/>
    <w:rsid w:val="00A7095A"/>
    <w:rsid w:val="00A709B4"/>
    <w:rsid w:val="00A70AB7"/>
    <w:rsid w:val="00A70B32"/>
    <w:rsid w:val="00A70BFC"/>
    <w:rsid w:val="00A70C10"/>
    <w:rsid w:val="00A70C3E"/>
    <w:rsid w:val="00A70C6B"/>
    <w:rsid w:val="00A70F00"/>
    <w:rsid w:val="00A70F91"/>
    <w:rsid w:val="00A711B0"/>
    <w:rsid w:val="00A71304"/>
    <w:rsid w:val="00A713A1"/>
    <w:rsid w:val="00A71520"/>
    <w:rsid w:val="00A717BA"/>
    <w:rsid w:val="00A718EB"/>
    <w:rsid w:val="00A71A6B"/>
    <w:rsid w:val="00A71BF8"/>
    <w:rsid w:val="00A71C0F"/>
    <w:rsid w:val="00A71C52"/>
    <w:rsid w:val="00A71CBE"/>
    <w:rsid w:val="00A71D48"/>
    <w:rsid w:val="00A71EE4"/>
    <w:rsid w:val="00A71FAE"/>
    <w:rsid w:val="00A72246"/>
    <w:rsid w:val="00A723F4"/>
    <w:rsid w:val="00A72600"/>
    <w:rsid w:val="00A7265B"/>
    <w:rsid w:val="00A72963"/>
    <w:rsid w:val="00A72BAF"/>
    <w:rsid w:val="00A72C26"/>
    <w:rsid w:val="00A72DA9"/>
    <w:rsid w:val="00A72DC1"/>
    <w:rsid w:val="00A72E61"/>
    <w:rsid w:val="00A72F14"/>
    <w:rsid w:val="00A72F8D"/>
    <w:rsid w:val="00A72FF0"/>
    <w:rsid w:val="00A730C8"/>
    <w:rsid w:val="00A7316A"/>
    <w:rsid w:val="00A7318D"/>
    <w:rsid w:val="00A73198"/>
    <w:rsid w:val="00A731C8"/>
    <w:rsid w:val="00A731D5"/>
    <w:rsid w:val="00A73244"/>
    <w:rsid w:val="00A7326D"/>
    <w:rsid w:val="00A732AE"/>
    <w:rsid w:val="00A7356F"/>
    <w:rsid w:val="00A735BE"/>
    <w:rsid w:val="00A73A27"/>
    <w:rsid w:val="00A73BF9"/>
    <w:rsid w:val="00A73E0F"/>
    <w:rsid w:val="00A740E0"/>
    <w:rsid w:val="00A7413A"/>
    <w:rsid w:val="00A741F9"/>
    <w:rsid w:val="00A743D8"/>
    <w:rsid w:val="00A74418"/>
    <w:rsid w:val="00A745D0"/>
    <w:rsid w:val="00A74772"/>
    <w:rsid w:val="00A7479E"/>
    <w:rsid w:val="00A74BBB"/>
    <w:rsid w:val="00A74CC5"/>
    <w:rsid w:val="00A74CD9"/>
    <w:rsid w:val="00A74EFC"/>
    <w:rsid w:val="00A750D9"/>
    <w:rsid w:val="00A75351"/>
    <w:rsid w:val="00A753E9"/>
    <w:rsid w:val="00A75451"/>
    <w:rsid w:val="00A75631"/>
    <w:rsid w:val="00A75A19"/>
    <w:rsid w:val="00A75A81"/>
    <w:rsid w:val="00A75B6F"/>
    <w:rsid w:val="00A75BEF"/>
    <w:rsid w:val="00A75D92"/>
    <w:rsid w:val="00A75EED"/>
    <w:rsid w:val="00A76109"/>
    <w:rsid w:val="00A761FC"/>
    <w:rsid w:val="00A762BB"/>
    <w:rsid w:val="00A762FA"/>
    <w:rsid w:val="00A769FB"/>
    <w:rsid w:val="00A76A28"/>
    <w:rsid w:val="00A76ACF"/>
    <w:rsid w:val="00A76E05"/>
    <w:rsid w:val="00A76E71"/>
    <w:rsid w:val="00A770D2"/>
    <w:rsid w:val="00A770F0"/>
    <w:rsid w:val="00A77201"/>
    <w:rsid w:val="00A77442"/>
    <w:rsid w:val="00A778E4"/>
    <w:rsid w:val="00A7795E"/>
    <w:rsid w:val="00A77C0A"/>
    <w:rsid w:val="00A77E53"/>
    <w:rsid w:val="00A77F62"/>
    <w:rsid w:val="00A80039"/>
    <w:rsid w:val="00A801C4"/>
    <w:rsid w:val="00A80278"/>
    <w:rsid w:val="00A802B8"/>
    <w:rsid w:val="00A80620"/>
    <w:rsid w:val="00A8069B"/>
    <w:rsid w:val="00A808F0"/>
    <w:rsid w:val="00A80B4C"/>
    <w:rsid w:val="00A81158"/>
    <w:rsid w:val="00A8120D"/>
    <w:rsid w:val="00A812E0"/>
    <w:rsid w:val="00A81628"/>
    <w:rsid w:val="00A818DE"/>
    <w:rsid w:val="00A8193B"/>
    <w:rsid w:val="00A81B67"/>
    <w:rsid w:val="00A81BFB"/>
    <w:rsid w:val="00A81E7D"/>
    <w:rsid w:val="00A81FDB"/>
    <w:rsid w:val="00A82322"/>
    <w:rsid w:val="00A8282E"/>
    <w:rsid w:val="00A82912"/>
    <w:rsid w:val="00A82C89"/>
    <w:rsid w:val="00A82D89"/>
    <w:rsid w:val="00A82EB5"/>
    <w:rsid w:val="00A83094"/>
    <w:rsid w:val="00A8311A"/>
    <w:rsid w:val="00A83516"/>
    <w:rsid w:val="00A839AB"/>
    <w:rsid w:val="00A83D0C"/>
    <w:rsid w:val="00A83E32"/>
    <w:rsid w:val="00A84302"/>
    <w:rsid w:val="00A84542"/>
    <w:rsid w:val="00A84610"/>
    <w:rsid w:val="00A8472D"/>
    <w:rsid w:val="00A84924"/>
    <w:rsid w:val="00A84A6E"/>
    <w:rsid w:val="00A85077"/>
    <w:rsid w:val="00A851F5"/>
    <w:rsid w:val="00A85236"/>
    <w:rsid w:val="00A852B1"/>
    <w:rsid w:val="00A853EE"/>
    <w:rsid w:val="00A8585B"/>
    <w:rsid w:val="00A85936"/>
    <w:rsid w:val="00A8593D"/>
    <w:rsid w:val="00A8597C"/>
    <w:rsid w:val="00A85A77"/>
    <w:rsid w:val="00A85D5F"/>
    <w:rsid w:val="00A85D62"/>
    <w:rsid w:val="00A85E6E"/>
    <w:rsid w:val="00A85EE4"/>
    <w:rsid w:val="00A85F9D"/>
    <w:rsid w:val="00A85FD1"/>
    <w:rsid w:val="00A8601E"/>
    <w:rsid w:val="00A860AA"/>
    <w:rsid w:val="00A866E5"/>
    <w:rsid w:val="00A86812"/>
    <w:rsid w:val="00A868AB"/>
    <w:rsid w:val="00A86A20"/>
    <w:rsid w:val="00A86A6F"/>
    <w:rsid w:val="00A86CE5"/>
    <w:rsid w:val="00A86E70"/>
    <w:rsid w:val="00A86EB8"/>
    <w:rsid w:val="00A87071"/>
    <w:rsid w:val="00A87237"/>
    <w:rsid w:val="00A872C6"/>
    <w:rsid w:val="00A87388"/>
    <w:rsid w:val="00A873A3"/>
    <w:rsid w:val="00A877B9"/>
    <w:rsid w:val="00A87931"/>
    <w:rsid w:val="00A87949"/>
    <w:rsid w:val="00A879D4"/>
    <w:rsid w:val="00A879EB"/>
    <w:rsid w:val="00A87A54"/>
    <w:rsid w:val="00A87A69"/>
    <w:rsid w:val="00A87D49"/>
    <w:rsid w:val="00A87E91"/>
    <w:rsid w:val="00A87EE2"/>
    <w:rsid w:val="00A90115"/>
    <w:rsid w:val="00A90129"/>
    <w:rsid w:val="00A901C7"/>
    <w:rsid w:val="00A9030E"/>
    <w:rsid w:val="00A90432"/>
    <w:rsid w:val="00A9045B"/>
    <w:rsid w:val="00A906E3"/>
    <w:rsid w:val="00A90C12"/>
    <w:rsid w:val="00A90E69"/>
    <w:rsid w:val="00A90E7A"/>
    <w:rsid w:val="00A9100C"/>
    <w:rsid w:val="00A911F8"/>
    <w:rsid w:val="00A91410"/>
    <w:rsid w:val="00A9143E"/>
    <w:rsid w:val="00A9145F"/>
    <w:rsid w:val="00A91481"/>
    <w:rsid w:val="00A9173E"/>
    <w:rsid w:val="00A9177A"/>
    <w:rsid w:val="00A91922"/>
    <w:rsid w:val="00A91AF6"/>
    <w:rsid w:val="00A91B44"/>
    <w:rsid w:val="00A91BA0"/>
    <w:rsid w:val="00A91BD7"/>
    <w:rsid w:val="00A91C80"/>
    <w:rsid w:val="00A91F98"/>
    <w:rsid w:val="00A920C9"/>
    <w:rsid w:val="00A922CB"/>
    <w:rsid w:val="00A922D4"/>
    <w:rsid w:val="00A924FF"/>
    <w:rsid w:val="00A9268D"/>
    <w:rsid w:val="00A9270F"/>
    <w:rsid w:val="00A9291B"/>
    <w:rsid w:val="00A92A95"/>
    <w:rsid w:val="00A92BF1"/>
    <w:rsid w:val="00A92C19"/>
    <w:rsid w:val="00A92D46"/>
    <w:rsid w:val="00A92F71"/>
    <w:rsid w:val="00A93107"/>
    <w:rsid w:val="00A9315E"/>
    <w:rsid w:val="00A93805"/>
    <w:rsid w:val="00A93846"/>
    <w:rsid w:val="00A93BAD"/>
    <w:rsid w:val="00A93D8D"/>
    <w:rsid w:val="00A9404E"/>
    <w:rsid w:val="00A9407D"/>
    <w:rsid w:val="00A94081"/>
    <w:rsid w:val="00A942C3"/>
    <w:rsid w:val="00A94353"/>
    <w:rsid w:val="00A94539"/>
    <w:rsid w:val="00A945BF"/>
    <w:rsid w:val="00A949BF"/>
    <w:rsid w:val="00A94AA1"/>
    <w:rsid w:val="00A94ACE"/>
    <w:rsid w:val="00A94AF5"/>
    <w:rsid w:val="00A94B9D"/>
    <w:rsid w:val="00A94F1E"/>
    <w:rsid w:val="00A95069"/>
    <w:rsid w:val="00A9529F"/>
    <w:rsid w:val="00A9537E"/>
    <w:rsid w:val="00A953CC"/>
    <w:rsid w:val="00A95454"/>
    <w:rsid w:val="00A95528"/>
    <w:rsid w:val="00A9580D"/>
    <w:rsid w:val="00A9584E"/>
    <w:rsid w:val="00A958CD"/>
    <w:rsid w:val="00A9599A"/>
    <w:rsid w:val="00A95B2D"/>
    <w:rsid w:val="00A95C21"/>
    <w:rsid w:val="00A95C8F"/>
    <w:rsid w:val="00A95CFA"/>
    <w:rsid w:val="00A95DA7"/>
    <w:rsid w:val="00A95ECB"/>
    <w:rsid w:val="00A95F62"/>
    <w:rsid w:val="00A95FD8"/>
    <w:rsid w:val="00A9609A"/>
    <w:rsid w:val="00A9618A"/>
    <w:rsid w:val="00A961AB"/>
    <w:rsid w:val="00A963E4"/>
    <w:rsid w:val="00A96A05"/>
    <w:rsid w:val="00A96BB3"/>
    <w:rsid w:val="00A96C73"/>
    <w:rsid w:val="00A96C9B"/>
    <w:rsid w:val="00A96D7E"/>
    <w:rsid w:val="00A96DE7"/>
    <w:rsid w:val="00A96E3B"/>
    <w:rsid w:val="00A96F38"/>
    <w:rsid w:val="00A974E6"/>
    <w:rsid w:val="00A975CC"/>
    <w:rsid w:val="00A976F5"/>
    <w:rsid w:val="00A9770E"/>
    <w:rsid w:val="00A977F9"/>
    <w:rsid w:val="00A97818"/>
    <w:rsid w:val="00A97964"/>
    <w:rsid w:val="00A9797F"/>
    <w:rsid w:val="00A979D3"/>
    <w:rsid w:val="00A97B7B"/>
    <w:rsid w:val="00A97FE2"/>
    <w:rsid w:val="00AA0097"/>
    <w:rsid w:val="00AA01F5"/>
    <w:rsid w:val="00AA0215"/>
    <w:rsid w:val="00AA069F"/>
    <w:rsid w:val="00AA072F"/>
    <w:rsid w:val="00AA0862"/>
    <w:rsid w:val="00AA0AA2"/>
    <w:rsid w:val="00AA0D43"/>
    <w:rsid w:val="00AA0EA6"/>
    <w:rsid w:val="00AA1219"/>
    <w:rsid w:val="00AA12C4"/>
    <w:rsid w:val="00AA1442"/>
    <w:rsid w:val="00AA159F"/>
    <w:rsid w:val="00AA1705"/>
    <w:rsid w:val="00AA18D6"/>
    <w:rsid w:val="00AA1A1D"/>
    <w:rsid w:val="00AA1ABB"/>
    <w:rsid w:val="00AA1B64"/>
    <w:rsid w:val="00AA1B72"/>
    <w:rsid w:val="00AA1BC8"/>
    <w:rsid w:val="00AA1C1B"/>
    <w:rsid w:val="00AA2158"/>
    <w:rsid w:val="00AA21AA"/>
    <w:rsid w:val="00AA247F"/>
    <w:rsid w:val="00AA2606"/>
    <w:rsid w:val="00AA2852"/>
    <w:rsid w:val="00AA29D0"/>
    <w:rsid w:val="00AA29FC"/>
    <w:rsid w:val="00AA2D18"/>
    <w:rsid w:val="00AA2DE6"/>
    <w:rsid w:val="00AA3560"/>
    <w:rsid w:val="00AA36EE"/>
    <w:rsid w:val="00AA3773"/>
    <w:rsid w:val="00AA37DF"/>
    <w:rsid w:val="00AA384A"/>
    <w:rsid w:val="00AA39E5"/>
    <w:rsid w:val="00AA3CC8"/>
    <w:rsid w:val="00AA3D70"/>
    <w:rsid w:val="00AA3D71"/>
    <w:rsid w:val="00AA3D9C"/>
    <w:rsid w:val="00AA3E63"/>
    <w:rsid w:val="00AA3EAF"/>
    <w:rsid w:val="00AA40A8"/>
    <w:rsid w:val="00AA434E"/>
    <w:rsid w:val="00AA46F7"/>
    <w:rsid w:val="00AA482F"/>
    <w:rsid w:val="00AA48E4"/>
    <w:rsid w:val="00AA4940"/>
    <w:rsid w:val="00AA4A8C"/>
    <w:rsid w:val="00AA4D7E"/>
    <w:rsid w:val="00AA4DBA"/>
    <w:rsid w:val="00AA4DF5"/>
    <w:rsid w:val="00AA50CE"/>
    <w:rsid w:val="00AA52B8"/>
    <w:rsid w:val="00AA5545"/>
    <w:rsid w:val="00AA56E3"/>
    <w:rsid w:val="00AA58AF"/>
    <w:rsid w:val="00AA594F"/>
    <w:rsid w:val="00AA5A57"/>
    <w:rsid w:val="00AA5BAF"/>
    <w:rsid w:val="00AA5CE4"/>
    <w:rsid w:val="00AA5DD1"/>
    <w:rsid w:val="00AA6056"/>
    <w:rsid w:val="00AA607D"/>
    <w:rsid w:val="00AA6152"/>
    <w:rsid w:val="00AA61F9"/>
    <w:rsid w:val="00AA64D8"/>
    <w:rsid w:val="00AA658B"/>
    <w:rsid w:val="00AA665A"/>
    <w:rsid w:val="00AA6764"/>
    <w:rsid w:val="00AA6AA1"/>
    <w:rsid w:val="00AA6C1C"/>
    <w:rsid w:val="00AA6D8A"/>
    <w:rsid w:val="00AA7079"/>
    <w:rsid w:val="00AA7160"/>
    <w:rsid w:val="00AA7352"/>
    <w:rsid w:val="00AA7534"/>
    <w:rsid w:val="00AA7667"/>
    <w:rsid w:val="00AA776E"/>
    <w:rsid w:val="00AA77E7"/>
    <w:rsid w:val="00AA7AB6"/>
    <w:rsid w:val="00AA7C1F"/>
    <w:rsid w:val="00AA7C67"/>
    <w:rsid w:val="00AB01F3"/>
    <w:rsid w:val="00AB02CF"/>
    <w:rsid w:val="00AB08D4"/>
    <w:rsid w:val="00AB0FC1"/>
    <w:rsid w:val="00AB11DF"/>
    <w:rsid w:val="00AB1260"/>
    <w:rsid w:val="00AB1365"/>
    <w:rsid w:val="00AB1511"/>
    <w:rsid w:val="00AB15BF"/>
    <w:rsid w:val="00AB1651"/>
    <w:rsid w:val="00AB16B8"/>
    <w:rsid w:val="00AB1725"/>
    <w:rsid w:val="00AB1945"/>
    <w:rsid w:val="00AB1B8E"/>
    <w:rsid w:val="00AB1E26"/>
    <w:rsid w:val="00AB1F6E"/>
    <w:rsid w:val="00AB1FEE"/>
    <w:rsid w:val="00AB21C8"/>
    <w:rsid w:val="00AB22F7"/>
    <w:rsid w:val="00AB23BB"/>
    <w:rsid w:val="00AB24FA"/>
    <w:rsid w:val="00AB262D"/>
    <w:rsid w:val="00AB263C"/>
    <w:rsid w:val="00AB27C6"/>
    <w:rsid w:val="00AB29C1"/>
    <w:rsid w:val="00AB2AD7"/>
    <w:rsid w:val="00AB2D9A"/>
    <w:rsid w:val="00AB2EB1"/>
    <w:rsid w:val="00AB2F94"/>
    <w:rsid w:val="00AB314A"/>
    <w:rsid w:val="00AB3204"/>
    <w:rsid w:val="00AB3209"/>
    <w:rsid w:val="00AB3673"/>
    <w:rsid w:val="00AB3809"/>
    <w:rsid w:val="00AB39A0"/>
    <w:rsid w:val="00AB3C1E"/>
    <w:rsid w:val="00AB3CE2"/>
    <w:rsid w:val="00AB3FD4"/>
    <w:rsid w:val="00AB4162"/>
    <w:rsid w:val="00AB424A"/>
    <w:rsid w:val="00AB463F"/>
    <w:rsid w:val="00AB48E8"/>
    <w:rsid w:val="00AB493C"/>
    <w:rsid w:val="00AB4B75"/>
    <w:rsid w:val="00AB4D78"/>
    <w:rsid w:val="00AB4F1A"/>
    <w:rsid w:val="00AB4F7B"/>
    <w:rsid w:val="00AB50CB"/>
    <w:rsid w:val="00AB53E3"/>
    <w:rsid w:val="00AB562B"/>
    <w:rsid w:val="00AB5777"/>
    <w:rsid w:val="00AB57BC"/>
    <w:rsid w:val="00AB598B"/>
    <w:rsid w:val="00AB5D73"/>
    <w:rsid w:val="00AB5E49"/>
    <w:rsid w:val="00AB5E6F"/>
    <w:rsid w:val="00AB5ED0"/>
    <w:rsid w:val="00AB60E6"/>
    <w:rsid w:val="00AB6153"/>
    <w:rsid w:val="00AB64D0"/>
    <w:rsid w:val="00AB6599"/>
    <w:rsid w:val="00AB65F0"/>
    <w:rsid w:val="00AB660C"/>
    <w:rsid w:val="00AB66C9"/>
    <w:rsid w:val="00AB674C"/>
    <w:rsid w:val="00AB6CC0"/>
    <w:rsid w:val="00AB716F"/>
    <w:rsid w:val="00AB7243"/>
    <w:rsid w:val="00AB73EF"/>
    <w:rsid w:val="00AB757A"/>
    <w:rsid w:val="00AB7717"/>
    <w:rsid w:val="00AB79C8"/>
    <w:rsid w:val="00AB7B4B"/>
    <w:rsid w:val="00AB7B94"/>
    <w:rsid w:val="00AB7C1C"/>
    <w:rsid w:val="00AB7C41"/>
    <w:rsid w:val="00AB7C4E"/>
    <w:rsid w:val="00AB7D41"/>
    <w:rsid w:val="00AB7E1D"/>
    <w:rsid w:val="00AB7EAA"/>
    <w:rsid w:val="00AB7EAF"/>
    <w:rsid w:val="00AB7EC0"/>
    <w:rsid w:val="00AC015A"/>
    <w:rsid w:val="00AC0388"/>
    <w:rsid w:val="00AC065E"/>
    <w:rsid w:val="00AC0731"/>
    <w:rsid w:val="00AC07E1"/>
    <w:rsid w:val="00AC0890"/>
    <w:rsid w:val="00AC08B1"/>
    <w:rsid w:val="00AC0B99"/>
    <w:rsid w:val="00AC0C9A"/>
    <w:rsid w:val="00AC0F3B"/>
    <w:rsid w:val="00AC10C7"/>
    <w:rsid w:val="00AC1281"/>
    <w:rsid w:val="00AC134D"/>
    <w:rsid w:val="00AC1382"/>
    <w:rsid w:val="00AC15DC"/>
    <w:rsid w:val="00AC16FE"/>
    <w:rsid w:val="00AC1812"/>
    <w:rsid w:val="00AC1970"/>
    <w:rsid w:val="00AC1A76"/>
    <w:rsid w:val="00AC204E"/>
    <w:rsid w:val="00AC2136"/>
    <w:rsid w:val="00AC2512"/>
    <w:rsid w:val="00AC26BD"/>
    <w:rsid w:val="00AC26E3"/>
    <w:rsid w:val="00AC276A"/>
    <w:rsid w:val="00AC2996"/>
    <w:rsid w:val="00AC29AB"/>
    <w:rsid w:val="00AC2B55"/>
    <w:rsid w:val="00AC2BEC"/>
    <w:rsid w:val="00AC2C36"/>
    <w:rsid w:val="00AC2D24"/>
    <w:rsid w:val="00AC2DD2"/>
    <w:rsid w:val="00AC2F85"/>
    <w:rsid w:val="00AC2FF8"/>
    <w:rsid w:val="00AC31DE"/>
    <w:rsid w:val="00AC3207"/>
    <w:rsid w:val="00AC3488"/>
    <w:rsid w:val="00AC35A8"/>
    <w:rsid w:val="00AC36A7"/>
    <w:rsid w:val="00AC3910"/>
    <w:rsid w:val="00AC3CE4"/>
    <w:rsid w:val="00AC41F5"/>
    <w:rsid w:val="00AC42F2"/>
    <w:rsid w:val="00AC43B2"/>
    <w:rsid w:val="00AC460D"/>
    <w:rsid w:val="00AC465D"/>
    <w:rsid w:val="00AC46AC"/>
    <w:rsid w:val="00AC46D3"/>
    <w:rsid w:val="00AC4704"/>
    <w:rsid w:val="00AC48C2"/>
    <w:rsid w:val="00AC4A4E"/>
    <w:rsid w:val="00AC4C49"/>
    <w:rsid w:val="00AC4CE6"/>
    <w:rsid w:val="00AC4EEB"/>
    <w:rsid w:val="00AC4F7C"/>
    <w:rsid w:val="00AC50D1"/>
    <w:rsid w:val="00AC5230"/>
    <w:rsid w:val="00AC58D3"/>
    <w:rsid w:val="00AC5943"/>
    <w:rsid w:val="00AC5C83"/>
    <w:rsid w:val="00AC5D87"/>
    <w:rsid w:val="00AC5DB8"/>
    <w:rsid w:val="00AC5DCD"/>
    <w:rsid w:val="00AC6032"/>
    <w:rsid w:val="00AC611B"/>
    <w:rsid w:val="00AC6183"/>
    <w:rsid w:val="00AC6250"/>
    <w:rsid w:val="00AC643A"/>
    <w:rsid w:val="00AC64BC"/>
    <w:rsid w:val="00AC6513"/>
    <w:rsid w:val="00AC6657"/>
    <w:rsid w:val="00AC66BF"/>
    <w:rsid w:val="00AC680C"/>
    <w:rsid w:val="00AC6818"/>
    <w:rsid w:val="00AC6840"/>
    <w:rsid w:val="00AC6843"/>
    <w:rsid w:val="00AC6B1A"/>
    <w:rsid w:val="00AC6C30"/>
    <w:rsid w:val="00AC6D66"/>
    <w:rsid w:val="00AC6EA4"/>
    <w:rsid w:val="00AC6FFA"/>
    <w:rsid w:val="00AC702A"/>
    <w:rsid w:val="00AC70B1"/>
    <w:rsid w:val="00AC72AF"/>
    <w:rsid w:val="00AC734B"/>
    <w:rsid w:val="00AC7482"/>
    <w:rsid w:val="00AC74EF"/>
    <w:rsid w:val="00AC7594"/>
    <w:rsid w:val="00AC76CE"/>
    <w:rsid w:val="00AC7A3F"/>
    <w:rsid w:val="00AC7A5C"/>
    <w:rsid w:val="00AC7B1B"/>
    <w:rsid w:val="00AC7CE9"/>
    <w:rsid w:val="00AC7EFE"/>
    <w:rsid w:val="00AC7F0A"/>
    <w:rsid w:val="00AC7F0D"/>
    <w:rsid w:val="00AD024A"/>
    <w:rsid w:val="00AD047D"/>
    <w:rsid w:val="00AD06B4"/>
    <w:rsid w:val="00AD0A43"/>
    <w:rsid w:val="00AD0CA2"/>
    <w:rsid w:val="00AD106D"/>
    <w:rsid w:val="00AD1095"/>
    <w:rsid w:val="00AD1127"/>
    <w:rsid w:val="00AD11EF"/>
    <w:rsid w:val="00AD1365"/>
    <w:rsid w:val="00AD13DE"/>
    <w:rsid w:val="00AD169C"/>
    <w:rsid w:val="00AD17C7"/>
    <w:rsid w:val="00AD18DD"/>
    <w:rsid w:val="00AD1988"/>
    <w:rsid w:val="00AD19B7"/>
    <w:rsid w:val="00AD1E4E"/>
    <w:rsid w:val="00AD1EA5"/>
    <w:rsid w:val="00AD1F49"/>
    <w:rsid w:val="00AD215D"/>
    <w:rsid w:val="00AD2276"/>
    <w:rsid w:val="00AD2288"/>
    <w:rsid w:val="00AD233F"/>
    <w:rsid w:val="00AD242F"/>
    <w:rsid w:val="00AD2515"/>
    <w:rsid w:val="00AD2725"/>
    <w:rsid w:val="00AD285A"/>
    <w:rsid w:val="00AD2A5D"/>
    <w:rsid w:val="00AD2B1D"/>
    <w:rsid w:val="00AD2B24"/>
    <w:rsid w:val="00AD2BD2"/>
    <w:rsid w:val="00AD2CAF"/>
    <w:rsid w:val="00AD2CBA"/>
    <w:rsid w:val="00AD2D43"/>
    <w:rsid w:val="00AD2F00"/>
    <w:rsid w:val="00AD2FB9"/>
    <w:rsid w:val="00AD318A"/>
    <w:rsid w:val="00AD3202"/>
    <w:rsid w:val="00AD3226"/>
    <w:rsid w:val="00AD3272"/>
    <w:rsid w:val="00AD343D"/>
    <w:rsid w:val="00AD3453"/>
    <w:rsid w:val="00AD36E5"/>
    <w:rsid w:val="00AD3800"/>
    <w:rsid w:val="00AD3865"/>
    <w:rsid w:val="00AD3960"/>
    <w:rsid w:val="00AD3C3E"/>
    <w:rsid w:val="00AD44F3"/>
    <w:rsid w:val="00AD4579"/>
    <w:rsid w:val="00AD4735"/>
    <w:rsid w:val="00AD4DA2"/>
    <w:rsid w:val="00AD4E03"/>
    <w:rsid w:val="00AD4E80"/>
    <w:rsid w:val="00AD50A2"/>
    <w:rsid w:val="00AD5197"/>
    <w:rsid w:val="00AD5272"/>
    <w:rsid w:val="00AD553A"/>
    <w:rsid w:val="00AD58DD"/>
    <w:rsid w:val="00AD5AD8"/>
    <w:rsid w:val="00AD5AE3"/>
    <w:rsid w:val="00AD5DC2"/>
    <w:rsid w:val="00AD5FE6"/>
    <w:rsid w:val="00AD61A1"/>
    <w:rsid w:val="00AD626C"/>
    <w:rsid w:val="00AD629E"/>
    <w:rsid w:val="00AD64D9"/>
    <w:rsid w:val="00AD6654"/>
    <w:rsid w:val="00AD6A34"/>
    <w:rsid w:val="00AD6B55"/>
    <w:rsid w:val="00AD6CD7"/>
    <w:rsid w:val="00AD6DB9"/>
    <w:rsid w:val="00AD7076"/>
    <w:rsid w:val="00AD751E"/>
    <w:rsid w:val="00AD7965"/>
    <w:rsid w:val="00AD7AA2"/>
    <w:rsid w:val="00AD7DBC"/>
    <w:rsid w:val="00AD7DCD"/>
    <w:rsid w:val="00AD7DD7"/>
    <w:rsid w:val="00AD7F4B"/>
    <w:rsid w:val="00AD7FF2"/>
    <w:rsid w:val="00AE00A6"/>
    <w:rsid w:val="00AE00F7"/>
    <w:rsid w:val="00AE0256"/>
    <w:rsid w:val="00AE0333"/>
    <w:rsid w:val="00AE0435"/>
    <w:rsid w:val="00AE053A"/>
    <w:rsid w:val="00AE05A3"/>
    <w:rsid w:val="00AE0647"/>
    <w:rsid w:val="00AE06F7"/>
    <w:rsid w:val="00AE09F9"/>
    <w:rsid w:val="00AE0B55"/>
    <w:rsid w:val="00AE11FA"/>
    <w:rsid w:val="00AE1248"/>
    <w:rsid w:val="00AE125B"/>
    <w:rsid w:val="00AE14F9"/>
    <w:rsid w:val="00AE1742"/>
    <w:rsid w:val="00AE197E"/>
    <w:rsid w:val="00AE19D8"/>
    <w:rsid w:val="00AE1A01"/>
    <w:rsid w:val="00AE1AC8"/>
    <w:rsid w:val="00AE1B86"/>
    <w:rsid w:val="00AE1D84"/>
    <w:rsid w:val="00AE1F05"/>
    <w:rsid w:val="00AE228F"/>
    <w:rsid w:val="00AE2413"/>
    <w:rsid w:val="00AE28B8"/>
    <w:rsid w:val="00AE29B4"/>
    <w:rsid w:val="00AE2A90"/>
    <w:rsid w:val="00AE2EAF"/>
    <w:rsid w:val="00AE2EC5"/>
    <w:rsid w:val="00AE30DA"/>
    <w:rsid w:val="00AE3127"/>
    <w:rsid w:val="00AE35C8"/>
    <w:rsid w:val="00AE3778"/>
    <w:rsid w:val="00AE39DB"/>
    <w:rsid w:val="00AE3C92"/>
    <w:rsid w:val="00AE3D40"/>
    <w:rsid w:val="00AE4047"/>
    <w:rsid w:val="00AE4362"/>
    <w:rsid w:val="00AE438A"/>
    <w:rsid w:val="00AE495A"/>
    <w:rsid w:val="00AE4FCE"/>
    <w:rsid w:val="00AE517D"/>
    <w:rsid w:val="00AE52FC"/>
    <w:rsid w:val="00AE5347"/>
    <w:rsid w:val="00AE53B2"/>
    <w:rsid w:val="00AE53C3"/>
    <w:rsid w:val="00AE5659"/>
    <w:rsid w:val="00AE57F6"/>
    <w:rsid w:val="00AE596C"/>
    <w:rsid w:val="00AE5E8A"/>
    <w:rsid w:val="00AE6003"/>
    <w:rsid w:val="00AE60EC"/>
    <w:rsid w:val="00AE63B8"/>
    <w:rsid w:val="00AE63E0"/>
    <w:rsid w:val="00AE6465"/>
    <w:rsid w:val="00AE6476"/>
    <w:rsid w:val="00AE6532"/>
    <w:rsid w:val="00AE6713"/>
    <w:rsid w:val="00AE6727"/>
    <w:rsid w:val="00AE6835"/>
    <w:rsid w:val="00AE69B5"/>
    <w:rsid w:val="00AE6A79"/>
    <w:rsid w:val="00AE6D1B"/>
    <w:rsid w:val="00AE6DAE"/>
    <w:rsid w:val="00AE71C0"/>
    <w:rsid w:val="00AE71CF"/>
    <w:rsid w:val="00AE7252"/>
    <w:rsid w:val="00AE73AC"/>
    <w:rsid w:val="00AE75AC"/>
    <w:rsid w:val="00AE75C2"/>
    <w:rsid w:val="00AE75E5"/>
    <w:rsid w:val="00AE76E9"/>
    <w:rsid w:val="00AE7C7F"/>
    <w:rsid w:val="00AE7CC7"/>
    <w:rsid w:val="00AE7F7D"/>
    <w:rsid w:val="00AF0441"/>
    <w:rsid w:val="00AF0465"/>
    <w:rsid w:val="00AF079A"/>
    <w:rsid w:val="00AF0A19"/>
    <w:rsid w:val="00AF0D21"/>
    <w:rsid w:val="00AF0F1F"/>
    <w:rsid w:val="00AF0F72"/>
    <w:rsid w:val="00AF0F9D"/>
    <w:rsid w:val="00AF128B"/>
    <w:rsid w:val="00AF12BB"/>
    <w:rsid w:val="00AF132B"/>
    <w:rsid w:val="00AF175D"/>
    <w:rsid w:val="00AF190B"/>
    <w:rsid w:val="00AF19F1"/>
    <w:rsid w:val="00AF1AA3"/>
    <w:rsid w:val="00AF1B6F"/>
    <w:rsid w:val="00AF1C90"/>
    <w:rsid w:val="00AF1D48"/>
    <w:rsid w:val="00AF1D76"/>
    <w:rsid w:val="00AF1E93"/>
    <w:rsid w:val="00AF1ED0"/>
    <w:rsid w:val="00AF1EFD"/>
    <w:rsid w:val="00AF24FC"/>
    <w:rsid w:val="00AF2716"/>
    <w:rsid w:val="00AF28D9"/>
    <w:rsid w:val="00AF28FB"/>
    <w:rsid w:val="00AF2BD7"/>
    <w:rsid w:val="00AF2C25"/>
    <w:rsid w:val="00AF2EF7"/>
    <w:rsid w:val="00AF347B"/>
    <w:rsid w:val="00AF3487"/>
    <w:rsid w:val="00AF3674"/>
    <w:rsid w:val="00AF3A10"/>
    <w:rsid w:val="00AF3ABF"/>
    <w:rsid w:val="00AF3CF1"/>
    <w:rsid w:val="00AF3E2B"/>
    <w:rsid w:val="00AF46B5"/>
    <w:rsid w:val="00AF47BA"/>
    <w:rsid w:val="00AF495F"/>
    <w:rsid w:val="00AF4972"/>
    <w:rsid w:val="00AF4C20"/>
    <w:rsid w:val="00AF4F0F"/>
    <w:rsid w:val="00AF4FA2"/>
    <w:rsid w:val="00AF5212"/>
    <w:rsid w:val="00AF54E5"/>
    <w:rsid w:val="00AF55F8"/>
    <w:rsid w:val="00AF56F5"/>
    <w:rsid w:val="00AF58EB"/>
    <w:rsid w:val="00AF5A25"/>
    <w:rsid w:val="00AF5ACA"/>
    <w:rsid w:val="00AF5AEC"/>
    <w:rsid w:val="00AF5B77"/>
    <w:rsid w:val="00AF5C50"/>
    <w:rsid w:val="00AF5F03"/>
    <w:rsid w:val="00AF60ED"/>
    <w:rsid w:val="00AF6158"/>
    <w:rsid w:val="00AF62EC"/>
    <w:rsid w:val="00AF6402"/>
    <w:rsid w:val="00AF663B"/>
    <w:rsid w:val="00AF6704"/>
    <w:rsid w:val="00AF6DEA"/>
    <w:rsid w:val="00AF6EF7"/>
    <w:rsid w:val="00AF72BF"/>
    <w:rsid w:val="00AF73CD"/>
    <w:rsid w:val="00AF7424"/>
    <w:rsid w:val="00AF7644"/>
    <w:rsid w:val="00AF7737"/>
    <w:rsid w:val="00AF784B"/>
    <w:rsid w:val="00AF78D7"/>
    <w:rsid w:val="00AF790A"/>
    <w:rsid w:val="00AF7A03"/>
    <w:rsid w:val="00AF7C84"/>
    <w:rsid w:val="00AF7DA8"/>
    <w:rsid w:val="00AF7DF2"/>
    <w:rsid w:val="00B0047A"/>
    <w:rsid w:val="00B0059F"/>
    <w:rsid w:val="00B0087B"/>
    <w:rsid w:val="00B00BB9"/>
    <w:rsid w:val="00B00C52"/>
    <w:rsid w:val="00B00EA4"/>
    <w:rsid w:val="00B00EAA"/>
    <w:rsid w:val="00B01001"/>
    <w:rsid w:val="00B0125C"/>
    <w:rsid w:val="00B01294"/>
    <w:rsid w:val="00B0139F"/>
    <w:rsid w:val="00B01507"/>
    <w:rsid w:val="00B019E3"/>
    <w:rsid w:val="00B01B32"/>
    <w:rsid w:val="00B01B52"/>
    <w:rsid w:val="00B01C5D"/>
    <w:rsid w:val="00B01DDF"/>
    <w:rsid w:val="00B01EF2"/>
    <w:rsid w:val="00B01F2C"/>
    <w:rsid w:val="00B0210B"/>
    <w:rsid w:val="00B0215A"/>
    <w:rsid w:val="00B0231B"/>
    <w:rsid w:val="00B0251A"/>
    <w:rsid w:val="00B026A1"/>
    <w:rsid w:val="00B027A4"/>
    <w:rsid w:val="00B029A1"/>
    <w:rsid w:val="00B02B33"/>
    <w:rsid w:val="00B02BD9"/>
    <w:rsid w:val="00B02CF4"/>
    <w:rsid w:val="00B02EE9"/>
    <w:rsid w:val="00B02F04"/>
    <w:rsid w:val="00B02F35"/>
    <w:rsid w:val="00B02FBA"/>
    <w:rsid w:val="00B0302D"/>
    <w:rsid w:val="00B0316C"/>
    <w:rsid w:val="00B03323"/>
    <w:rsid w:val="00B0348B"/>
    <w:rsid w:val="00B03566"/>
    <w:rsid w:val="00B0359E"/>
    <w:rsid w:val="00B037B3"/>
    <w:rsid w:val="00B038E3"/>
    <w:rsid w:val="00B03914"/>
    <w:rsid w:val="00B03994"/>
    <w:rsid w:val="00B03A45"/>
    <w:rsid w:val="00B03A7E"/>
    <w:rsid w:val="00B03C88"/>
    <w:rsid w:val="00B03E91"/>
    <w:rsid w:val="00B03FFF"/>
    <w:rsid w:val="00B040BD"/>
    <w:rsid w:val="00B0418F"/>
    <w:rsid w:val="00B04265"/>
    <w:rsid w:val="00B04386"/>
    <w:rsid w:val="00B04389"/>
    <w:rsid w:val="00B0454B"/>
    <w:rsid w:val="00B04611"/>
    <w:rsid w:val="00B0489F"/>
    <w:rsid w:val="00B04953"/>
    <w:rsid w:val="00B049DE"/>
    <w:rsid w:val="00B04A5E"/>
    <w:rsid w:val="00B04A7E"/>
    <w:rsid w:val="00B04CAB"/>
    <w:rsid w:val="00B04EB7"/>
    <w:rsid w:val="00B04F5E"/>
    <w:rsid w:val="00B04FD2"/>
    <w:rsid w:val="00B0579A"/>
    <w:rsid w:val="00B058BE"/>
    <w:rsid w:val="00B058FF"/>
    <w:rsid w:val="00B05C60"/>
    <w:rsid w:val="00B06067"/>
    <w:rsid w:val="00B0625A"/>
    <w:rsid w:val="00B062D8"/>
    <w:rsid w:val="00B063EE"/>
    <w:rsid w:val="00B064AA"/>
    <w:rsid w:val="00B065CF"/>
    <w:rsid w:val="00B06724"/>
    <w:rsid w:val="00B06777"/>
    <w:rsid w:val="00B069D1"/>
    <w:rsid w:val="00B06BC9"/>
    <w:rsid w:val="00B06CD9"/>
    <w:rsid w:val="00B06E48"/>
    <w:rsid w:val="00B072C7"/>
    <w:rsid w:val="00B073EF"/>
    <w:rsid w:val="00B078B6"/>
    <w:rsid w:val="00B07A05"/>
    <w:rsid w:val="00B07B53"/>
    <w:rsid w:val="00B07C5C"/>
    <w:rsid w:val="00B07E6D"/>
    <w:rsid w:val="00B07ECC"/>
    <w:rsid w:val="00B1041E"/>
    <w:rsid w:val="00B1068B"/>
    <w:rsid w:val="00B10749"/>
    <w:rsid w:val="00B110D1"/>
    <w:rsid w:val="00B11104"/>
    <w:rsid w:val="00B11365"/>
    <w:rsid w:val="00B11375"/>
    <w:rsid w:val="00B11505"/>
    <w:rsid w:val="00B1153B"/>
    <w:rsid w:val="00B1177F"/>
    <w:rsid w:val="00B1199B"/>
    <w:rsid w:val="00B11C53"/>
    <w:rsid w:val="00B121E3"/>
    <w:rsid w:val="00B12273"/>
    <w:rsid w:val="00B12376"/>
    <w:rsid w:val="00B12528"/>
    <w:rsid w:val="00B125E7"/>
    <w:rsid w:val="00B1287D"/>
    <w:rsid w:val="00B12F35"/>
    <w:rsid w:val="00B12F55"/>
    <w:rsid w:val="00B12F88"/>
    <w:rsid w:val="00B12FBD"/>
    <w:rsid w:val="00B130BB"/>
    <w:rsid w:val="00B130E2"/>
    <w:rsid w:val="00B13290"/>
    <w:rsid w:val="00B133C2"/>
    <w:rsid w:val="00B135D0"/>
    <w:rsid w:val="00B13620"/>
    <w:rsid w:val="00B137A6"/>
    <w:rsid w:val="00B13838"/>
    <w:rsid w:val="00B1394F"/>
    <w:rsid w:val="00B13A2E"/>
    <w:rsid w:val="00B13B5A"/>
    <w:rsid w:val="00B13B90"/>
    <w:rsid w:val="00B13BEF"/>
    <w:rsid w:val="00B13EE0"/>
    <w:rsid w:val="00B13F63"/>
    <w:rsid w:val="00B140C6"/>
    <w:rsid w:val="00B1414C"/>
    <w:rsid w:val="00B142B3"/>
    <w:rsid w:val="00B14378"/>
    <w:rsid w:val="00B1464C"/>
    <w:rsid w:val="00B14938"/>
    <w:rsid w:val="00B14AC6"/>
    <w:rsid w:val="00B14AF6"/>
    <w:rsid w:val="00B14C03"/>
    <w:rsid w:val="00B14C0C"/>
    <w:rsid w:val="00B14C4B"/>
    <w:rsid w:val="00B150C2"/>
    <w:rsid w:val="00B15110"/>
    <w:rsid w:val="00B15237"/>
    <w:rsid w:val="00B154BA"/>
    <w:rsid w:val="00B154CF"/>
    <w:rsid w:val="00B154D9"/>
    <w:rsid w:val="00B155B2"/>
    <w:rsid w:val="00B15650"/>
    <w:rsid w:val="00B15720"/>
    <w:rsid w:val="00B15796"/>
    <w:rsid w:val="00B15AD8"/>
    <w:rsid w:val="00B15C92"/>
    <w:rsid w:val="00B15D76"/>
    <w:rsid w:val="00B1606A"/>
    <w:rsid w:val="00B1613C"/>
    <w:rsid w:val="00B163E4"/>
    <w:rsid w:val="00B166A9"/>
    <w:rsid w:val="00B167A0"/>
    <w:rsid w:val="00B16857"/>
    <w:rsid w:val="00B1685C"/>
    <w:rsid w:val="00B16892"/>
    <w:rsid w:val="00B16895"/>
    <w:rsid w:val="00B16A0C"/>
    <w:rsid w:val="00B16A85"/>
    <w:rsid w:val="00B16ADE"/>
    <w:rsid w:val="00B16B6C"/>
    <w:rsid w:val="00B16F7D"/>
    <w:rsid w:val="00B170D2"/>
    <w:rsid w:val="00B1713C"/>
    <w:rsid w:val="00B172BB"/>
    <w:rsid w:val="00B173A4"/>
    <w:rsid w:val="00B1745A"/>
    <w:rsid w:val="00B174E9"/>
    <w:rsid w:val="00B17524"/>
    <w:rsid w:val="00B1780B"/>
    <w:rsid w:val="00B17880"/>
    <w:rsid w:val="00B1789F"/>
    <w:rsid w:val="00B17E9B"/>
    <w:rsid w:val="00B17F1F"/>
    <w:rsid w:val="00B2026D"/>
    <w:rsid w:val="00B2030E"/>
    <w:rsid w:val="00B2057E"/>
    <w:rsid w:val="00B20779"/>
    <w:rsid w:val="00B2090D"/>
    <w:rsid w:val="00B209B7"/>
    <w:rsid w:val="00B20B10"/>
    <w:rsid w:val="00B20C03"/>
    <w:rsid w:val="00B20C8E"/>
    <w:rsid w:val="00B20D8C"/>
    <w:rsid w:val="00B20DB8"/>
    <w:rsid w:val="00B20EE7"/>
    <w:rsid w:val="00B20FD7"/>
    <w:rsid w:val="00B21050"/>
    <w:rsid w:val="00B213D1"/>
    <w:rsid w:val="00B21584"/>
    <w:rsid w:val="00B216A3"/>
    <w:rsid w:val="00B21744"/>
    <w:rsid w:val="00B21918"/>
    <w:rsid w:val="00B219C5"/>
    <w:rsid w:val="00B21B7D"/>
    <w:rsid w:val="00B21EEB"/>
    <w:rsid w:val="00B21F9A"/>
    <w:rsid w:val="00B222F8"/>
    <w:rsid w:val="00B225C9"/>
    <w:rsid w:val="00B22696"/>
    <w:rsid w:val="00B227DB"/>
    <w:rsid w:val="00B22963"/>
    <w:rsid w:val="00B22DBE"/>
    <w:rsid w:val="00B22F46"/>
    <w:rsid w:val="00B22FEF"/>
    <w:rsid w:val="00B231B5"/>
    <w:rsid w:val="00B23249"/>
    <w:rsid w:val="00B232A6"/>
    <w:rsid w:val="00B23334"/>
    <w:rsid w:val="00B2352F"/>
    <w:rsid w:val="00B23655"/>
    <w:rsid w:val="00B23702"/>
    <w:rsid w:val="00B23772"/>
    <w:rsid w:val="00B239CF"/>
    <w:rsid w:val="00B23D6A"/>
    <w:rsid w:val="00B23D77"/>
    <w:rsid w:val="00B240A3"/>
    <w:rsid w:val="00B240CC"/>
    <w:rsid w:val="00B241E1"/>
    <w:rsid w:val="00B24535"/>
    <w:rsid w:val="00B245D1"/>
    <w:rsid w:val="00B249F1"/>
    <w:rsid w:val="00B24B2F"/>
    <w:rsid w:val="00B24B99"/>
    <w:rsid w:val="00B24C55"/>
    <w:rsid w:val="00B24F30"/>
    <w:rsid w:val="00B24F51"/>
    <w:rsid w:val="00B25156"/>
    <w:rsid w:val="00B251D1"/>
    <w:rsid w:val="00B254BD"/>
    <w:rsid w:val="00B255D7"/>
    <w:rsid w:val="00B256DB"/>
    <w:rsid w:val="00B25965"/>
    <w:rsid w:val="00B25B6A"/>
    <w:rsid w:val="00B25CC6"/>
    <w:rsid w:val="00B25DF8"/>
    <w:rsid w:val="00B25EFF"/>
    <w:rsid w:val="00B26342"/>
    <w:rsid w:val="00B2676A"/>
    <w:rsid w:val="00B26790"/>
    <w:rsid w:val="00B26878"/>
    <w:rsid w:val="00B26897"/>
    <w:rsid w:val="00B268D5"/>
    <w:rsid w:val="00B26A72"/>
    <w:rsid w:val="00B26A79"/>
    <w:rsid w:val="00B26ECF"/>
    <w:rsid w:val="00B26F8C"/>
    <w:rsid w:val="00B2706E"/>
    <w:rsid w:val="00B27090"/>
    <w:rsid w:val="00B2743B"/>
    <w:rsid w:val="00B2758A"/>
    <w:rsid w:val="00B27687"/>
    <w:rsid w:val="00B2781D"/>
    <w:rsid w:val="00B2793E"/>
    <w:rsid w:val="00B27B8E"/>
    <w:rsid w:val="00B27CD6"/>
    <w:rsid w:val="00B27E7E"/>
    <w:rsid w:val="00B27FBF"/>
    <w:rsid w:val="00B3009C"/>
    <w:rsid w:val="00B300D6"/>
    <w:rsid w:val="00B301A5"/>
    <w:rsid w:val="00B30241"/>
    <w:rsid w:val="00B302E3"/>
    <w:rsid w:val="00B3045A"/>
    <w:rsid w:val="00B304BC"/>
    <w:rsid w:val="00B30737"/>
    <w:rsid w:val="00B307A2"/>
    <w:rsid w:val="00B307E2"/>
    <w:rsid w:val="00B30953"/>
    <w:rsid w:val="00B30960"/>
    <w:rsid w:val="00B30A40"/>
    <w:rsid w:val="00B30BDD"/>
    <w:rsid w:val="00B31031"/>
    <w:rsid w:val="00B310D4"/>
    <w:rsid w:val="00B310F5"/>
    <w:rsid w:val="00B3110E"/>
    <w:rsid w:val="00B3112E"/>
    <w:rsid w:val="00B31271"/>
    <w:rsid w:val="00B312C4"/>
    <w:rsid w:val="00B31328"/>
    <w:rsid w:val="00B31582"/>
    <w:rsid w:val="00B31773"/>
    <w:rsid w:val="00B31B7E"/>
    <w:rsid w:val="00B31D7B"/>
    <w:rsid w:val="00B32243"/>
    <w:rsid w:val="00B324E1"/>
    <w:rsid w:val="00B32592"/>
    <w:rsid w:val="00B327EF"/>
    <w:rsid w:val="00B328A3"/>
    <w:rsid w:val="00B32AC3"/>
    <w:rsid w:val="00B32B24"/>
    <w:rsid w:val="00B32B43"/>
    <w:rsid w:val="00B32BD7"/>
    <w:rsid w:val="00B32C26"/>
    <w:rsid w:val="00B330D3"/>
    <w:rsid w:val="00B331A0"/>
    <w:rsid w:val="00B333B3"/>
    <w:rsid w:val="00B33400"/>
    <w:rsid w:val="00B334CA"/>
    <w:rsid w:val="00B33B69"/>
    <w:rsid w:val="00B33BB0"/>
    <w:rsid w:val="00B33C03"/>
    <w:rsid w:val="00B33C6E"/>
    <w:rsid w:val="00B33C6F"/>
    <w:rsid w:val="00B33D68"/>
    <w:rsid w:val="00B33EFA"/>
    <w:rsid w:val="00B341D2"/>
    <w:rsid w:val="00B341D6"/>
    <w:rsid w:val="00B343CB"/>
    <w:rsid w:val="00B3444F"/>
    <w:rsid w:val="00B348B4"/>
    <w:rsid w:val="00B349DC"/>
    <w:rsid w:val="00B34B55"/>
    <w:rsid w:val="00B34BDF"/>
    <w:rsid w:val="00B34C97"/>
    <w:rsid w:val="00B34DD4"/>
    <w:rsid w:val="00B34E12"/>
    <w:rsid w:val="00B34FE0"/>
    <w:rsid w:val="00B3503A"/>
    <w:rsid w:val="00B3503D"/>
    <w:rsid w:val="00B35078"/>
    <w:rsid w:val="00B35182"/>
    <w:rsid w:val="00B35335"/>
    <w:rsid w:val="00B35593"/>
    <w:rsid w:val="00B356F3"/>
    <w:rsid w:val="00B3597E"/>
    <w:rsid w:val="00B3599A"/>
    <w:rsid w:val="00B35DB5"/>
    <w:rsid w:val="00B35F13"/>
    <w:rsid w:val="00B35F1A"/>
    <w:rsid w:val="00B360E4"/>
    <w:rsid w:val="00B36155"/>
    <w:rsid w:val="00B36182"/>
    <w:rsid w:val="00B3626A"/>
    <w:rsid w:val="00B362F2"/>
    <w:rsid w:val="00B36599"/>
    <w:rsid w:val="00B36879"/>
    <w:rsid w:val="00B368D6"/>
    <w:rsid w:val="00B368EC"/>
    <w:rsid w:val="00B3691E"/>
    <w:rsid w:val="00B36983"/>
    <w:rsid w:val="00B36D9F"/>
    <w:rsid w:val="00B36DA5"/>
    <w:rsid w:val="00B36E9B"/>
    <w:rsid w:val="00B37259"/>
    <w:rsid w:val="00B37865"/>
    <w:rsid w:val="00B3791B"/>
    <w:rsid w:val="00B37B67"/>
    <w:rsid w:val="00B37D91"/>
    <w:rsid w:val="00B40039"/>
    <w:rsid w:val="00B40239"/>
    <w:rsid w:val="00B40271"/>
    <w:rsid w:val="00B403EE"/>
    <w:rsid w:val="00B40486"/>
    <w:rsid w:val="00B40633"/>
    <w:rsid w:val="00B40698"/>
    <w:rsid w:val="00B40800"/>
    <w:rsid w:val="00B4081E"/>
    <w:rsid w:val="00B408E8"/>
    <w:rsid w:val="00B40941"/>
    <w:rsid w:val="00B40ABF"/>
    <w:rsid w:val="00B40CD6"/>
    <w:rsid w:val="00B40F47"/>
    <w:rsid w:val="00B4119D"/>
    <w:rsid w:val="00B411D1"/>
    <w:rsid w:val="00B41335"/>
    <w:rsid w:val="00B41966"/>
    <w:rsid w:val="00B41F06"/>
    <w:rsid w:val="00B41F59"/>
    <w:rsid w:val="00B42195"/>
    <w:rsid w:val="00B4241F"/>
    <w:rsid w:val="00B424B7"/>
    <w:rsid w:val="00B4267B"/>
    <w:rsid w:val="00B42C6D"/>
    <w:rsid w:val="00B42EDE"/>
    <w:rsid w:val="00B42F83"/>
    <w:rsid w:val="00B43194"/>
    <w:rsid w:val="00B432DD"/>
    <w:rsid w:val="00B438A7"/>
    <w:rsid w:val="00B43952"/>
    <w:rsid w:val="00B43960"/>
    <w:rsid w:val="00B43A94"/>
    <w:rsid w:val="00B43AA6"/>
    <w:rsid w:val="00B43BE1"/>
    <w:rsid w:val="00B43D1D"/>
    <w:rsid w:val="00B43D39"/>
    <w:rsid w:val="00B44100"/>
    <w:rsid w:val="00B44217"/>
    <w:rsid w:val="00B442B8"/>
    <w:rsid w:val="00B44803"/>
    <w:rsid w:val="00B44824"/>
    <w:rsid w:val="00B44876"/>
    <w:rsid w:val="00B44C63"/>
    <w:rsid w:val="00B44F12"/>
    <w:rsid w:val="00B45061"/>
    <w:rsid w:val="00B450DB"/>
    <w:rsid w:val="00B452F4"/>
    <w:rsid w:val="00B45380"/>
    <w:rsid w:val="00B45528"/>
    <w:rsid w:val="00B4557A"/>
    <w:rsid w:val="00B4570C"/>
    <w:rsid w:val="00B4580A"/>
    <w:rsid w:val="00B45A89"/>
    <w:rsid w:val="00B45AF4"/>
    <w:rsid w:val="00B45CD9"/>
    <w:rsid w:val="00B45EC1"/>
    <w:rsid w:val="00B465EA"/>
    <w:rsid w:val="00B468A6"/>
    <w:rsid w:val="00B46A89"/>
    <w:rsid w:val="00B46C43"/>
    <w:rsid w:val="00B46DD2"/>
    <w:rsid w:val="00B46E00"/>
    <w:rsid w:val="00B471B9"/>
    <w:rsid w:val="00B4725F"/>
    <w:rsid w:val="00B4734F"/>
    <w:rsid w:val="00B47524"/>
    <w:rsid w:val="00B475C5"/>
    <w:rsid w:val="00B47B13"/>
    <w:rsid w:val="00B47CE3"/>
    <w:rsid w:val="00B47EE8"/>
    <w:rsid w:val="00B47F1D"/>
    <w:rsid w:val="00B47F28"/>
    <w:rsid w:val="00B47FD2"/>
    <w:rsid w:val="00B50021"/>
    <w:rsid w:val="00B50050"/>
    <w:rsid w:val="00B5005E"/>
    <w:rsid w:val="00B50108"/>
    <w:rsid w:val="00B501AB"/>
    <w:rsid w:val="00B50359"/>
    <w:rsid w:val="00B50396"/>
    <w:rsid w:val="00B504C7"/>
    <w:rsid w:val="00B50527"/>
    <w:rsid w:val="00B508A6"/>
    <w:rsid w:val="00B50974"/>
    <w:rsid w:val="00B50A77"/>
    <w:rsid w:val="00B50C50"/>
    <w:rsid w:val="00B50E2B"/>
    <w:rsid w:val="00B50F0C"/>
    <w:rsid w:val="00B51086"/>
    <w:rsid w:val="00B51126"/>
    <w:rsid w:val="00B514BE"/>
    <w:rsid w:val="00B5158B"/>
    <w:rsid w:val="00B51987"/>
    <w:rsid w:val="00B51AD9"/>
    <w:rsid w:val="00B51B1A"/>
    <w:rsid w:val="00B51B26"/>
    <w:rsid w:val="00B51B4E"/>
    <w:rsid w:val="00B51D46"/>
    <w:rsid w:val="00B51E84"/>
    <w:rsid w:val="00B51F99"/>
    <w:rsid w:val="00B51FA0"/>
    <w:rsid w:val="00B520C5"/>
    <w:rsid w:val="00B5213D"/>
    <w:rsid w:val="00B5226A"/>
    <w:rsid w:val="00B5240C"/>
    <w:rsid w:val="00B5246C"/>
    <w:rsid w:val="00B5257A"/>
    <w:rsid w:val="00B528C8"/>
    <w:rsid w:val="00B5294E"/>
    <w:rsid w:val="00B52A1D"/>
    <w:rsid w:val="00B52A1F"/>
    <w:rsid w:val="00B52B98"/>
    <w:rsid w:val="00B52C41"/>
    <w:rsid w:val="00B52CBA"/>
    <w:rsid w:val="00B52FAF"/>
    <w:rsid w:val="00B53196"/>
    <w:rsid w:val="00B532C1"/>
    <w:rsid w:val="00B533BF"/>
    <w:rsid w:val="00B53489"/>
    <w:rsid w:val="00B5355E"/>
    <w:rsid w:val="00B53582"/>
    <w:rsid w:val="00B536DD"/>
    <w:rsid w:val="00B53700"/>
    <w:rsid w:val="00B5376F"/>
    <w:rsid w:val="00B53862"/>
    <w:rsid w:val="00B5399D"/>
    <w:rsid w:val="00B53E04"/>
    <w:rsid w:val="00B53E93"/>
    <w:rsid w:val="00B5412E"/>
    <w:rsid w:val="00B541A5"/>
    <w:rsid w:val="00B541E6"/>
    <w:rsid w:val="00B544A5"/>
    <w:rsid w:val="00B54744"/>
    <w:rsid w:val="00B548F0"/>
    <w:rsid w:val="00B54A78"/>
    <w:rsid w:val="00B54B16"/>
    <w:rsid w:val="00B54C48"/>
    <w:rsid w:val="00B54C75"/>
    <w:rsid w:val="00B54C91"/>
    <w:rsid w:val="00B54F5E"/>
    <w:rsid w:val="00B54F90"/>
    <w:rsid w:val="00B550CA"/>
    <w:rsid w:val="00B552EF"/>
    <w:rsid w:val="00B5590F"/>
    <w:rsid w:val="00B559AB"/>
    <w:rsid w:val="00B55B30"/>
    <w:rsid w:val="00B55D23"/>
    <w:rsid w:val="00B5603A"/>
    <w:rsid w:val="00B5616C"/>
    <w:rsid w:val="00B561A7"/>
    <w:rsid w:val="00B56365"/>
    <w:rsid w:val="00B56700"/>
    <w:rsid w:val="00B56A62"/>
    <w:rsid w:val="00B56BC6"/>
    <w:rsid w:val="00B56C07"/>
    <w:rsid w:val="00B56F40"/>
    <w:rsid w:val="00B56FF1"/>
    <w:rsid w:val="00B57171"/>
    <w:rsid w:val="00B571C3"/>
    <w:rsid w:val="00B571D9"/>
    <w:rsid w:val="00B5738E"/>
    <w:rsid w:val="00B57418"/>
    <w:rsid w:val="00B57479"/>
    <w:rsid w:val="00B576FE"/>
    <w:rsid w:val="00B578B0"/>
    <w:rsid w:val="00B579D2"/>
    <w:rsid w:val="00B57A3E"/>
    <w:rsid w:val="00B57AA6"/>
    <w:rsid w:val="00B57BA8"/>
    <w:rsid w:val="00B57FE3"/>
    <w:rsid w:val="00B60397"/>
    <w:rsid w:val="00B603A3"/>
    <w:rsid w:val="00B603FD"/>
    <w:rsid w:val="00B6061C"/>
    <w:rsid w:val="00B608F2"/>
    <w:rsid w:val="00B6091F"/>
    <w:rsid w:val="00B60A5F"/>
    <w:rsid w:val="00B60BF6"/>
    <w:rsid w:val="00B60F1C"/>
    <w:rsid w:val="00B60FB6"/>
    <w:rsid w:val="00B61342"/>
    <w:rsid w:val="00B613B0"/>
    <w:rsid w:val="00B6141B"/>
    <w:rsid w:val="00B614BB"/>
    <w:rsid w:val="00B616C2"/>
    <w:rsid w:val="00B61783"/>
    <w:rsid w:val="00B61A81"/>
    <w:rsid w:val="00B61BA2"/>
    <w:rsid w:val="00B61D84"/>
    <w:rsid w:val="00B61F39"/>
    <w:rsid w:val="00B61F66"/>
    <w:rsid w:val="00B61FAC"/>
    <w:rsid w:val="00B62132"/>
    <w:rsid w:val="00B622CA"/>
    <w:rsid w:val="00B629DA"/>
    <w:rsid w:val="00B62BA0"/>
    <w:rsid w:val="00B62CD8"/>
    <w:rsid w:val="00B62DD8"/>
    <w:rsid w:val="00B62FA5"/>
    <w:rsid w:val="00B63294"/>
    <w:rsid w:val="00B633CA"/>
    <w:rsid w:val="00B637F1"/>
    <w:rsid w:val="00B638A2"/>
    <w:rsid w:val="00B63B43"/>
    <w:rsid w:val="00B63C85"/>
    <w:rsid w:val="00B63C8B"/>
    <w:rsid w:val="00B63D2E"/>
    <w:rsid w:val="00B63EBF"/>
    <w:rsid w:val="00B63F44"/>
    <w:rsid w:val="00B63FFB"/>
    <w:rsid w:val="00B64098"/>
    <w:rsid w:val="00B640FE"/>
    <w:rsid w:val="00B6436D"/>
    <w:rsid w:val="00B64385"/>
    <w:rsid w:val="00B6453E"/>
    <w:rsid w:val="00B64548"/>
    <w:rsid w:val="00B6454F"/>
    <w:rsid w:val="00B646D3"/>
    <w:rsid w:val="00B64716"/>
    <w:rsid w:val="00B647C2"/>
    <w:rsid w:val="00B647D6"/>
    <w:rsid w:val="00B64881"/>
    <w:rsid w:val="00B649DA"/>
    <w:rsid w:val="00B64B01"/>
    <w:rsid w:val="00B64EBB"/>
    <w:rsid w:val="00B65020"/>
    <w:rsid w:val="00B6505D"/>
    <w:rsid w:val="00B652D6"/>
    <w:rsid w:val="00B653ED"/>
    <w:rsid w:val="00B654CA"/>
    <w:rsid w:val="00B65520"/>
    <w:rsid w:val="00B65558"/>
    <w:rsid w:val="00B656F5"/>
    <w:rsid w:val="00B658CE"/>
    <w:rsid w:val="00B65958"/>
    <w:rsid w:val="00B65AAD"/>
    <w:rsid w:val="00B65F98"/>
    <w:rsid w:val="00B662F8"/>
    <w:rsid w:val="00B6634D"/>
    <w:rsid w:val="00B6639E"/>
    <w:rsid w:val="00B66413"/>
    <w:rsid w:val="00B66491"/>
    <w:rsid w:val="00B6661C"/>
    <w:rsid w:val="00B66703"/>
    <w:rsid w:val="00B66981"/>
    <w:rsid w:val="00B669DA"/>
    <w:rsid w:val="00B669F5"/>
    <w:rsid w:val="00B66AE3"/>
    <w:rsid w:val="00B66C9B"/>
    <w:rsid w:val="00B66CFB"/>
    <w:rsid w:val="00B66D28"/>
    <w:rsid w:val="00B66D7E"/>
    <w:rsid w:val="00B66F96"/>
    <w:rsid w:val="00B66FB1"/>
    <w:rsid w:val="00B671FC"/>
    <w:rsid w:val="00B6728B"/>
    <w:rsid w:val="00B67489"/>
    <w:rsid w:val="00B67541"/>
    <w:rsid w:val="00B67725"/>
    <w:rsid w:val="00B678D8"/>
    <w:rsid w:val="00B67979"/>
    <w:rsid w:val="00B67A48"/>
    <w:rsid w:val="00B67B18"/>
    <w:rsid w:val="00B67DA0"/>
    <w:rsid w:val="00B67E15"/>
    <w:rsid w:val="00B67E5A"/>
    <w:rsid w:val="00B67F77"/>
    <w:rsid w:val="00B7026F"/>
    <w:rsid w:val="00B7053B"/>
    <w:rsid w:val="00B707E3"/>
    <w:rsid w:val="00B709BD"/>
    <w:rsid w:val="00B70A6B"/>
    <w:rsid w:val="00B70AB7"/>
    <w:rsid w:val="00B70BB6"/>
    <w:rsid w:val="00B71014"/>
    <w:rsid w:val="00B7125F"/>
    <w:rsid w:val="00B71312"/>
    <w:rsid w:val="00B713D6"/>
    <w:rsid w:val="00B713F7"/>
    <w:rsid w:val="00B7182A"/>
    <w:rsid w:val="00B7190F"/>
    <w:rsid w:val="00B71921"/>
    <w:rsid w:val="00B719BD"/>
    <w:rsid w:val="00B71A16"/>
    <w:rsid w:val="00B71DF4"/>
    <w:rsid w:val="00B71E3D"/>
    <w:rsid w:val="00B71F61"/>
    <w:rsid w:val="00B720C7"/>
    <w:rsid w:val="00B72346"/>
    <w:rsid w:val="00B7271D"/>
    <w:rsid w:val="00B72791"/>
    <w:rsid w:val="00B72A49"/>
    <w:rsid w:val="00B72A93"/>
    <w:rsid w:val="00B72B06"/>
    <w:rsid w:val="00B72C57"/>
    <w:rsid w:val="00B72C58"/>
    <w:rsid w:val="00B72CBE"/>
    <w:rsid w:val="00B72CDA"/>
    <w:rsid w:val="00B72E3B"/>
    <w:rsid w:val="00B73046"/>
    <w:rsid w:val="00B7341B"/>
    <w:rsid w:val="00B73623"/>
    <w:rsid w:val="00B73989"/>
    <w:rsid w:val="00B73BEB"/>
    <w:rsid w:val="00B73BFA"/>
    <w:rsid w:val="00B73C4F"/>
    <w:rsid w:val="00B73DEC"/>
    <w:rsid w:val="00B73F20"/>
    <w:rsid w:val="00B741DF"/>
    <w:rsid w:val="00B741F7"/>
    <w:rsid w:val="00B742E8"/>
    <w:rsid w:val="00B74396"/>
    <w:rsid w:val="00B748F4"/>
    <w:rsid w:val="00B74928"/>
    <w:rsid w:val="00B74938"/>
    <w:rsid w:val="00B74D59"/>
    <w:rsid w:val="00B75170"/>
    <w:rsid w:val="00B753C9"/>
    <w:rsid w:val="00B75430"/>
    <w:rsid w:val="00B75621"/>
    <w:rsid w:val="00B756F5"/>
    <w:rsid w:val="00B75874"/>
    <w:rsid w:val="00B7587C"/>
    <w:rsid w:val="00B7589F"/>
    <w:rsid w:val="00B758AB"/>
    <w:rsid w:val="00B758DD"/>
    <w:rsid w:val="00B75AA6"/>
    <w:rsid w:val="00B75C59"/>
    <w:rsid w:val="00B75C81"/>
    <w:rsid w:val="00B75D13"/>
    <w:rsid w:val="00B75D3A"/>
    <w:rsid w:val="00B75D46"/>
    <w:rsid w:val="00B75E07"/>
    <w:rsid w:val="00B75E0C"/>
    <w:rsid w:val="00B75E18"/>
    <w:rsid w:val="00B75F1D"/>
    <w:rsid w:val="00B7608C"/>
    <w:rsid w:val="00B760D1"/>
    <w:rsid w:val="00B76205"/>
    <w:rsid w:val="00B764AB"/>
    <w:rsid w:val="00B764AE"/>
    <w:rsid w:val="00B76858"/>
    <w:rsid w:val="00B768C8"/>
    <w:rsid w:val="00B76B18"/>
    <w:rsid w:val="00B76E24"/>
    <w:rsid w:val="00B76E29"/>
    <w:rsid w:val="00B76FAC"/>
    <w:rsid w:val="00B77019"/>
    <w:rsid w:val="00B77078"/>
    <w:rsid w:val="00B7744E"/>
    <w:rsid w:val="00B7764E"/>
    <w:rsid w:val="00B7767F"/>
    <w:rsid w:val="00B77942"/>
    <w:rsid w:val="00B7794A"/>
    <w:rsid w:val="00B779AB"/>
    <w:rsid w:val="00B77C8A"/>
    <w:rsid w:val="00B77DBC"/>
    <w:rsid w:val="00B77F3C"/>
    <w:rsid w:val="00B800E3"/>
    <w:rsid w:val="00B8013D"/>
    <w:rsid w:val="00B8029C"/>
    <w:rsid w:val="00B802D0"/>
    <w:rsid w:val="00B8081D"/>
    <w:rsid w:val="00B80910"/>
    <w:rsid w:val="00B80E48"/>
    <w:rsid w:val="00B80F1A"/>
    <w:rsid w:val="00B80F4C"/>
    <w:rsid w:val="00B80FDB"/>
    <w:rsid w:val="00B810CD"/>
    <w:rsid w:val="00B81617"/>
    <w:rsid w:val="00B8177A"/>
    <w:rsid w:val="00B8184D"/>
    <w:rsid w:val="00B81881"/>
    <w:rsid w:val="00B8194A"/>
    <w:rsid w:val="00B81B22"/>
    <w:rsid w:val="00B81DBD"/>
    <w:rsid w:val="00B81DD8"/>
    <w:rsid w:val="00B81DDC"/>
    <w:rsid w:val="00B81DE0"/>
    <w:rsid w:val="00B81FB7"/>
    <w:rsid w:val="00B81FE5"/>
    <w:rsid w:val="00B82409"/>
    <w:rsid w:val="00B824E3"/>
    <w:rsid w:val="00B8259A"/>
    <w:rsid w:val="00B82770"/>
    <w:rsid w:val="00B8292B"/>
    <w:rsid w:val="00B82993"/>
    <w:rsid w:val="00B829A6"/>
    <w:rsid w:val="00B82AD4"/>
    <w:rsid w:val="00B82D72"/>
    <w:rsid w:val="00B82DB0"/>
    <w:rsid w:val="00B82E6F"/>
    <w:rsid w:val="00B82EE5"/>
    <w:rsid w:val="00B82F52"/>
    <w:rsid w:val="00B830B2"/>
    <w:rsid w:val="00B830C5"/>
    <w:rsid w:val="00B830C8"/>
    <w:rsid w:val="00B83378"/>
    <w:rsid w:val="00B83565"/>
    <w:rsid w:val="00B835E6"/>
    <w:rsid w:val="00B83684"/>
    <w:rsid w:val="00B836D9"/>
    <w:rsid w:val="00B83750"/>
    <w:rsid w:val="00B83822"/>
    <w:rsid w:val="00B838A8"/>
    <w:rsid w:val="00B83904"/>
    <w:rsid w:val="00B83942"/>
    <w:rsid w:val="00B83959"/>
    <w:rsid w:val="00B83A7D"/>
    <w:rsid w:val="00B83D08"/>
    <w:rsid w:val="00B8415B"/>
    <w:rsid w:val="00B8439A"/>
    <w:rsid w:val="00B843D9"/>
    <w:rsid w:val="00B84E4C"/>
    <w:rsid w:val="00B850A9"/>
    <w:rsid w:val="00B852D0"/>
    <w:rsid w:val="00B852D5"/>
    <w:rsid w:val="00B85510"/>
    <w:rsid w:val="00B8564B"/>
    <w:rsid w:val="00B85738"/>
    <w:rsid w:val="00B8579A"/>
    <w:rsid w:val="00B857C7"/>
    <w:rsid w:val="00B85AE6"/>
    <w:rsid w:val="00B85B35"/>
    <w:rsid w:val="00B85B52"/>
    <w:rsid w:val="00B85C16"/>
    <w:rsid w:val="00B85C58"/>
    <w:rsid w:val="00B85D81"/>
    <w:rsid w:val="00B85F27"/>
    <w:rsid w:val="00B86261"/>
    <w:rsid w:val="00B862C0"/>
    <w:rsid w:val="00B86401"/>
    <w:rsid w:val="00B86A1B"/>
    <w:rsid w:val="00B86B63"/>
    <w:rsid w:val="00B86C4C"/>
    <w:rsid w:val="00B86C79"/>
    <w:rsid w:val="00B86E41"/>
    <w:rsid w:val="00B8707B"/>
    <w:rsid w:val="00B8708D"/>
    <w:rsid w:val="00B870E9"/>
    <w:rsid w:val="00B8712C"/>
    <w:rsid w:val="00B872A2"/>
    <w:rsid w:val="00B872E0"/>
    <w:rsid w:val="00B87323"/>
    <w:rsid w:val="00B874AD"/>
    <w:rsid w:val="00B875B8"/>
    <w:rsid w:val="00B8776B"/>
    <w:rsid w:val="00B877CA"/>
    <w:rsid w:val="00B87815"/>
    <w:rsid w:val="00B87972"/>
    <w:rsid w:val="00B879DE"/>
    <w:rsid w:val="00B87A9E"/>
    <w:rsid w:val="00B87C15"/>
    <w:rsid w:val="00B87E24"/>
    <w:rsid w:val="00B90362"/>
    <w:rsid w:val="00B90382"/>
    <w:rsid w:val="00B90654"/>
    <w:rsid w:val="00B90A33"/>
    <w:rsid w:val="00B90B44"/>
    <w:rsid w:val="00B90C22"/>
    <w:rsid w:val="00B90C4E"/>
    <w:rsid w:val="00B90D68"/>
    <w:rsid w:val="00B90DE9"/>
    <w:rsid w:val="00B91125"/>
    <w:rsid w:val="00B9122F"/>
    <w:rsid w:val="00B91235"/>
    <w:rsid w:val="00B9193F"/>
    <w:rsid w:val="00B91BBE"/>
    <w:rsid w:val="00B91C04"/>
    <w:rsid w:val="00B91DEB"/>
    <w:rsid w:val="00B91E7A"/>
    <w:rsid w:val="00B91E88"/>
    <w:rsid w:val="00B91EF2"/>
    <w:rsid w:val="00B92061"/>
    <w:rsid w:val="00B920C4"/>
    <w:rsid w:val="00B920F0"/>
    <w:rsid w:val="00B92175"/>
    <w:rsid w:val="00B924C9"/>
    <w:rsid w:val="00B92579"/>
    <w:rsid w:val="00B9274B"/>
    <w:rsid w:val="00B92AF8"/>
    <w:rsid w:val="00B92B0D"/>
    <w:rsid w:val="00B92B66"/>
    <w:rsid w:val="00B92CC3"/>
    <w:rsid w:val="00B92CCD"/>
    <w:rsid w:val="00B92FB2"/>
    <w:rsid w:val="00B93165"/>
    <w:rsid w:val="00B933D2"/>
    <w:rsid w:val="00B933DC"/>
    <w:rsid w:val="00B9341F"/>
    <w:rsid w:val="00B93542"/>
    <w:rsid w:val="00B93781"/>
    <w:rsid w:val="00B93810"/>
    <w:rsid w:val="00B93944"/>
    <w:rsid w:val="00B93A1D"/>
    <w:rsid w:val="00B93C13"/>
    <w:rsid w:val="00B93CF8"/>
    <w:rsid w:val="00B93D4D"/>
    <w:rsid w:val="00B94008"/>
    <w:rsid w:val="00B940B3"/>
    <w:rsid w:val="00B94418"/>
    <w:rsid w:val="00B946A4"/>
    <w:rsid w:val="00B9470A"/>
    <w:rsid w:val="00B94827"/>
    <w:rsid w:val="00B9496A"/>
    <w:rsid w:val="00B949A5"/>
    <w:rsid w:val="00B94BA4"/>
    <w:rsid w:val="00B94C3F"/>
    <w:rsid w:val="00B94CC8"/>
    <w:rsid w:val="00B94CF5"/>
    <w:rsid w:val="00B950AD"/>
    <w:rsid w:val="00B9513D"/>
    <w:rsid w:val="00B9513E"/>
    <w:rsid w:val="00B95448"/>
    <w:rsid w:val="00B957FA"/>
    <w:rsid w:val="00B95829"/>
    <w:rsid w:val="00B95849"/>
    <w:rsid w:val="00B9598B"/>
    <w:rsid w:val="00B96014"/>
    <w:rsid w:val="00B96117"/>
    <w:rsid w:val="00B96188"/>
    <w:rsid w:val="00B96257"/>
    <w:rsid w:val="00B9647E"/>
    <w:rsid w:val="00B964AF"/>
    <w:rsid w:val="00B9670F"/>
    <w:rsid w:val="00B96876"/>
    <w:rsid w:val="00B96891"/>
    <w:rsid w:val="00B969B7"/>
    <w:rsid w:val="00B96AD0"/>
    <w:rsid w:val="00B96BF6"/>
    <w:rsid w:val="00B97172"/>
    <w:rsid w:val="00B971DB"/>
    <w:rsid w:val="00B973E2"/>
    <w:rsid w:val="00B97753"/>
    <w:rsid w:val="00B97809"/>
    <w:rsid w:val="00B978EF"/>
    <w:rsid w:val="00B97DA7"/>
    <w:rsid w:val="00B97DEE"/>
    <w:rsid w:val="00B97EDE"/>
    <w:rsid w:val="00B97F9F"/>
    <w:rsid w:val="00B97FFE"/>
    <w:rsid w:val="00BA0035"/>
    <w:rsid w:val="00BA06ED"/>
    <w:rsid w:val="00BA0963"/>
    <w:rsid w:val="00BA0AF4"/>
    <w:rsid w:val="00BA0B15"/>
    <w:rsid w:val="00BA0D4A"/>
    <w:rsid w:val="00BA1159"/>
    <w:rsid w:val="00BA1656"/>
    <w:rsid w:val="00BA17C1"/>
    <w:rsid w:val="00BA1914"/>
    <w:rsid w:val="00BA1958"/>
    <w:rsid w:val="00BA19E4"/>
    <w:rsid w:val="00BA1BB3"/>
    <w:rsid w:val="00BA1E85"/>
    <w:rsid w:val="00BA208C"/>
    <w:rsid w:val="00BA21E4"/>
    <w:rsid w:val="00BA23DE"/>
    <w:rsid w:val="00BA2610"/>
    <w:rsid w:val="00BA2689"/>
    <w:rsid w:val="00BA27C7"/>
    <w:rsid w:val="00BA282E"/>
    <w:rsid w:val="00BA28F6"/>
    <w:rsid w:val="00BA292D"/>
    <w:rsid w:val="00BA2B87"/>
    <w:rsid w:val="00BA2CE6"/>
    <w:rsid w:val="00BA2DF1"/>
    <w:rsid w:val="00BA2E72"/>
    <w:rsid w:val="00BA2EBF"/>
    <w:rsid w:val="00BA2F06"/>
    <w:rsid w:val="00BA32A7"/>
    <w:rsid w:val="00BA32AC"/>
    <w:rsid w:val="00BA33CD"/>
    <w:rsid w:val="00BA36B4"/>
    <w:rsid w:val="00BA3A41"/>
    <w:rsid w:val="00BA3ADC"/>
    <w:rsid w:val="00BA3B2F"/>
    <w:rsid w:val="00BA3D04"/>
    <w:rsid w:val="00BA3DA9"/>
    <w:rsid w:val="00BA3E2D"/>
    <w:rsid w:val="00BA3ECA"/>
    <w:rsid w:val="00BA43E1"/>
    <w:rsid w:val="00BA46A7"/>
    <w:rsid w:val="00BA4711"/>
    <w:rsid w:val="00BA476F"/>
    <w:rsid w:val="00BA4B0C"/>
    <w:rsid w:val="00BA4B15"/>
    <w:rsid w:val="00BA4B8C"/>
    <w:rsid w:val="00BA4D4F"/>
    <w:rsid w:val="00BA4ECD"/>
    <w:rsid w:val="00BA5000"/>
    <w:rsid w:val="00BA5029"/>
    <w:rsid w:val="00BA508D"/>
    <w:rsid w:val="00BA5342"/>
    <w:rsid w:val="00BA5542"/>
    <w:rsid w:val="00BA577B"/>
    <w:rsid w:val="00BA57CB"/>
    <w:rsid w:val="00BA58BF"/>
    <w:rsid w:val="00BA5A45"/>
    <w:rsid w:val="00BA5C73"/>
    <w:rsid w:val="00BA5F16"/>
    <w:rsid w:val="00BA5F2B"/>
    <w:rsid w:val="00BA61AF"/>
    <w:rsid w:val="00BA629B"/>
    <w:rsid w:val="00BA6466"/>
    <w:rsid w:val="00BA6559"/>
    <w:rsid w:val="00BA6668"/>
    <w:rsid w:val="00BA670B"/>
    <w:rsid w:val="00BA6900"/>
    <w:rsid w:val="00BA6944"/>
    <w:rsid w:val="00BA69B1"/>
    <w:rsid w:val="00BA6DD0"/>
    <w:rsid w:val="00BA6E32"/>
    <w:rsid w:val="00BA70BC"/>
    <w:rsid w:val="00BA70C6"/>
    <w:rsid w:val="00BA70FD"/>
    <w:rsid w:val="00BA748B"/>
    <w:rsid w:val="00BA753D"/>
    <w:rsid w:val="00BA761A"/>
    <w:rsid w:val="00BA766C"/>
    <w:rsid w:val="00BA7765"/>
    <w:rsid w:val="00BA7907"/>
    <w:rsid w:val="00BA790D"/>
    <w:rsid w:val="00BA7A0C"/>
    <w:rsid w:val="00BA7A61"/>
    <w:rsid w:val="00BA7B21"/>
    <w:rsid w:val="00BA7E55"/>
    <w:rsid w:val="00BA7EEC"/>
    <w:rsid w:val="00BB007D"/>
    <w:rsid w:val="00BB008D"/>
    <w:rsid w:val="00BB0316"/>
    <w:rsid w:val="00BB0366"/>
    <w:rsid w:val="00BB04FA"/>
    <w:rsid w:val="00BB0601"/>
    <w:rsid w:val="00BB07FC"/>
    <w:rsid w:val="00BB08EC"/>
    <w:rsid w:val="00BB0922"/>
    <w:rsid w:val="00BB0B10"/>
    <w:rsid w:val="00BB0E09"/>
    <w:rsid w:val="00BB0ED9"/>
    <w:rsid w:val="00BB121E"/>
    <w:rsid w:val="00BB1239"/>
    <w:rsid w:val="00BB155B"/>
    <w:rsid w:val="00BB1865"/>
    <w:rsid w:val="00BB1A52"/>
    <w:rsid w:val="00BB1A78"/>
    <w:rsid w:val="00BB1ACB"/>
    <w:rsid w:val="00BB1E30"/>
    <w:rsid w:val="00BB203C"/>
    <w:rsid w:val="00BB2163"/>
    <w:rsid w:val="00BB2365"/>
    <w:rsid w:val="00BB23AA"/>
    <w:rsid w:val="00BB23D4"/>
    <w:rsid w:val="00BB2848"/>
    <w:rsid w:val="00BB2AE5"/>
    <w:rsid w:val="00BB2B34"/>
    <w:rsid w:val="00BB2B4B"/>
    <w:rsid w:val="00BB2BB3"/>
    <w:rsid w:val="00BB2C40"/>
    <w:rsid w:val="00BB312A"/>
    <w:rsid w:val="00BB333E"/>
    <w:rsid w:val="00BB35F0"/>
    <w:rsid w:val="00BB38F1"/>
    <w:rsid w:val="00BB3962"/>
    <w:rsid w:val="00BB3B0E"/>
    <w:rsid w:val="00BB3BA2"/>
    <w:rsid w:val="00BB3C7B"/>
    <w:rsid w:val="00BB3CCE"/>
    <w:rsid w:val="00BB3DF9"/>
    <w:rsid w:val="00BB3F72"/>
    <w:rsid w:val="00BB3F8B"/>
    <w:rsid w:val="00BB42B4"/>
    <w:rsid w:val="00BB4303"/>
    <w:rsid w:val="00BB455F"/>
    <w:rsid w:val="00BB46BB"/>
    <w:rsid w:val="00BB47D0"/>
    <w:rsid w:val="00BB4979"/>
    <w:rsid w:val="00BB4B8F"/>
    <w:rsid w:val="00BB4C16"/>
    <w:rsid w:val="00BB4C65"/>
    <w:rsid w:val="00BB4DD4"/>
    <w:rsid w:val="00BB4DDD"/>
    <w:rsid w:val="00BB4F3D"/>
    <w:rsid w:val="00BB5008"/>
    <w:rsid w:val="00BB5045"/>
    <w:rsid w:val="00BB517E"/>
    <w:rsid w:val="00BB5252"/>
    <w:rsid w:val="00BB526D"/>
    <w:rsid w:val="00BB529B"/>
    <w:rsid w:val="00BB52A9"/>
    <w:rsid w:val="00BB52D1"/>
    <w:rsid w:val="00BB532B"/>
    <w:rsid w:val="00BB5361"/>
    <w:rsid w:val="00BB53A0"/>
    <w:rsid w:val="00BB5462"/>
    <w:rsid w:val="00BB59A4"/>
    <w:rsid w:val="00BB5AE8"/>
    <w:rsid w:val="00BB5B12"/>
    <w:rsid w:val="00BB5C4C"/>
    <w:rsid w:val="00BB5CBD"/>
    <w:rsid w:val="00BB5CD1"/>
    <w:rsid w:val="00BB5F22"/>
    <w:rsid w:val="00BB5F56"/>
    <w:rsid w:val="00BB5FBF"/>
    <w:rsid w:val="00BB60DE"/>
    <w:rsid w:val="00BB61AD"/>
    <w:rsid w:val="00BB61B3"/>
    <w:rsid w:val="00BB668F"/>
    <w:rsid w:val="00BB67B0"/>
    <w:rsid w:val="00BB67BD"/>
    <w:rsid w:val="00BB68B9"/>
    <w:rsid w:val="00BB6A76"/>
    <w:rsid w:val="00BB6B49"/>
    <w:rsid w:val="00BB6E53"/>
    <w:rsid w:val="00BB702A"/>
    <w:rsid w:val="00BB705D"/>
    <w:rsid w:val="00BB7073"/>
    <w:rsid w:val="00BB71FA"/>
    <w:rsid w:val="00BB729D"/>
    <w:rsid w:val="00BB72A9"/>
    <w:rsid w:val="00BB737D"/>
    <w:rsid w:val="00BB772D"/>
    <w:rsid w:val="00BB77A0"/>
    <w:rsid w:val="00BB79A0"/>
    <w:rsid w:val="00BB7CFE"/>
    <w:rsid w:val="00BB7E59"/>
    <w:rsid w:val="00BB7EBD"/>
    <w:rsid w:val="00BB7F0D"/>
    <w:rsid w:val="00BB7FF7"/>
    <w:rsid w:val="00BC017F"/>
    <w:rsid w:val="00BC0187"/>
    <w:rsid w:val="00BC0401"/>
    <w:rsid w:val="00BC04B6"/>
    <w:rsid w:val="00BC0855"/>
    <w:rsid w:val="00BC0A49"/>
    <w:rsid w:val="00BC0A9C"/>
    <w:rsid w:val="00BC0ADD"/>
    <w:rsid w:val="00BC0BCE"/>
    <w:rsid w:val="00BC0C0A"/>
    <w:rsid w:val="00BC0F25"/>
    <w:rsid w:val="00BC107C"/>
    <w:rsid w:val="00BC10D9"/>
    <w:rsid w:val="00BC123F"/>
    <w:rsid w:val="00BC132B"/>
    <w:rsid w:val="00BC134F"/>
    <w:rsid w:val="00BC17A3"/>
    <w:rsid w:val="00BC17D0"/>
    <w:rsid w:val="00BC1824"/>
    <w:rsid w:val="00BC1955"/>
    <w:rsid w:val="00BC19A8"/>
    <w:rsid w:val="00BC1B7E"/>
    <w:rsid w:val="00BC1C99"/>
    <w:rsid w:val="00BC2075"/>
    <w:rsid w:val="00BC20B1"/>
    <w:rsid w:val="00BC210B"/>
    <w:rsid w:val="00BC21BF"/>
    <w:rsid w:val="00BC225F"/>
    <w:rsid w:val="00BC2807"/>
    <w:rsid w:val="00BC288F"/>
    <w:rsid w:val="00BC2AC4"/>
    <w:rsid w:val="00BC2B7D"/>
    <w:rsid w:val="00BC2BB0"/>
    <w:rsid w:val="00BC2BFD"/>
    <w:rsid w:val="00BC2F01"/>
    <w:rsid w:val="00BC301F"/>
    <w:rsid w:val="00BC31C0"/>
    <w:rsid w:val="00BC32E4"/>
    <w:rsid w:val="00BC3780"/>
    <w:rsid w:val="00BC38A8"/>
    <w:rsid w:val="00BC3990"/>
    <w:rsid w:val="00BC39C9"/>
    <w:rsid w:val="00BC3AA2"/>
    <w:rsid w:val="00BC3AB3"/>
    <w:rsid w:val="00BC3C39"/>
    <w:rsid w:val="00BC4057"/>
    <w:rsid w:val="00BC40E6"/>
    <w:rsid w:val="00BC4181"/>
    <w:rsid w:val="00BC446C"/>
    <w:rsid w:val="00BC44A2"/>
    <w:rsid w:val="00BC4879"/>
    <w:rsid w:val="00BC498C"/>
    <w:rsid w:val="00BC4A1F"/>
    <w:rsid w:val="00BC4A90"/>
    <w:rsid w:val="00BC4D02"/>
    <w:rsid w:val="00BC4E13"/>
    <w:rsid w:val="00BC5036"/>
    <w:rsid w:val="00BC548E"/>
    <w:rsid w:val="00BC5584"/>
    <w:rsid w:val="00BC58A7"/>
    <w:rsid w:val="00BC5AE1"/>
    <w:rsid w:val="00BC5AF4"/>
    <w:rsid w:val="00BC5B9E"/>
    <w:rsid w:val="00BC5F7D"/>
    <w:rsid w:val="00BC63C9"/>
    <w:rsid w:val="00BC64AE"/>
    <w:rsid w:val="00BC652D"/>
    <w:rsid w:val="00BC655C"/>
    <w:rsid w:val="00BC659B"/>
    <w:rsid w:val="00BC69D7"/>
    <w:rsid w:val="00BC69FD"/>
    <w:rsid w:val="00BC6EB2"/>
    <w:rsid w:val="00BC6EBA"/>
    <w:rsid w:val="00BC705E"/>
    <w:rsid w:val="00BC718F"/>
    <w:rsid w:val="00BC71A7"/>
    <w:rsid w:val="00BC7335"/>
    <w:rsid w:val="00BC7339"/>
    <w:rsid w:val="00BC733C"/>
    <w:rsid w:val="00BC759F"/>
    <w:rsid w:val="00BC7630"/>
    <w:rsid w:val="00BC7664"/>
    <w:rsid w:val="00BC7726"/>
    <w:rsid w:val="00BC7752"/>
    <w:rsid w:val="00BC778C"/>
    <w:rsid w:val="00BC783F"/>
    <w:rsid w:val="00BC7950"/>
    <w:rsid w:val="00BC79AF"/>
    <w:rsid w:val="00BC7BE7"/>
    <w:rsid w:val="00BC7D92"/>
    <w:rsid w:val="00BC7E25"/>
    <w:rsid w:val="00BC7F64"/>
    <w:rsid w:val="00BC7FBC"/>
    <w:rsid w:val="00BD0190"/>
    <w:rsid w:val="00BD0333"/>
    <w:rsid w:val="00BD0461"/>
    <w:rsid w:val="00BD04BA"/>
    <w:rsid w:val="00BD0537"/>
    <w:rsid w:val="00BD059F"/>
    <w:rsid w:val="00BD0719"/>
    <w:rsid w:val="00BD07B8"/>
    <w:rsid w:val="00BD098E"/>
    <w:rsid w:val="00BD0ABE"/>
    <w:rsid w:val="00BD0BA4"/>
    <w:rsid w:val="00BD0CF1"/>
    <w:rsid w:val="00BD0E17"/>
    <w:rsid w:val="00BD0FEB"/>
    <w:rsid w:val="00BD1236"/>
    <w:rsid w:val="00BD1289"/>
    <w:rsid w:val="00BD1315"/>
    <w:rsid w:val="00BD1321"/>
    <w:rsid w:val="00BD1562"/>
    <w:rsid w:val="00BD166B"/>
    <w:rsid w:val="00BD16A2"/>
    <w:rsid w:val="00BD16CC"/>
    <w:rsid w:val="00BD1B86"/>
    <w:rsid w:val="00BD1BAC"/>
    <w:rsid w:val="00BD1DA4"/>
    <w:rsid w:val="00BD2077"/>
    <w:rsid w:val="00BD2188"/>
    <w:rsid w:val="00BD21B0"/>
    <w:rsid w:val="00BD2212"/>
    <w:rsid w:val="00BD2483"/>
    <w:rsid w:val="00BD24F9"/>
    <w:rsid w:val="00BD256C"/>
    <w:rsid w:val="00BD257C"/>
    <w:rsid w:val="00BD2624"/>
    <w:rsid w:val="00BD2689"/>
    <w:rsid w:val="00BD2A24"/>
    <w:rsid w:val="00BD2AB4"/>
    <w:rsid w:val="00BD2CE5"/>
    <w:rsid w:val="00BD2D42"/>
    <w:rsid w:val="00BD2DAE"/>
    <w:rsid w:val="00BD2EA1"/>
    <w:rsid w:val="00BD3524"/>
    <w:rsid w:val="00BD39BD"/>
    <w:rsid w:val="00BD3B15"/>
    <w:rsid w:val="00BD3BE9"/>
    <w:rsid w:val="00BD3D07"/>
    <w:rsid w:val="00BD3E33"/>
    <w:rsid w:val="00BD3FBC"/>
    <w:rsid w:val="00BD3FE4"/>
    <w:rsid w:val="00BD3FF2"/>
    <w:rsid w:val="00BD40DD"/>
    <w:rsid w:val="00BD411E"/>
    <w:rsid w:val="00BD42C8"/>
    <w:rsid w:val="00BD4384"/>
    <w:rsid w:val="00BD4658"/>
    <w:rsid w:val="00BD475B"/>
    <w:rsid w:val="00BD497B"/>
    <w:rsid w:val="00BD4AD2"/>
    <w:rsid w:val="00BD4BFE"/>
    <w:rsid w:val="00BD4DC6"/>
    <w:rsid w:val="00BD4F56"/>
    <w:rsid w:val="00BD5071"/>
    <w:rsid w:val="00BD5110"/>
    <w:rsid w:val="00BD51AD"/>
    <w:rsid w:val="00BD51BB"/>
    <w:rsid w:val="00BD51FD"/>
    <w:rsid w:val="00BD5488"/>
    <w:rsid w:val="00BD57D2"/>
    <w:rsid w:val="00BD584D"/>
    <w:rsid w:val="00BD5B50"/>
    <w:rsid w:val="00BD5B91"/>
    <w:rsid w:val="00BD5F10"/>
    <w:rsid w:val="00BD5FD7"/>
    <w:rsid w:val="00BD5FEF"/>
    <w:rsid w:val="00BD6194"/>
    <w:rsid w:val="00BD628B"/>
    <w:rsid w:val="00BD62BF"/>
    <w:rsid w:val="00BD6411"/>
    <w:rsid w:val="00BD659A"/>
    <w:rsid w:val="00BD6772"/>
    <w:rsid w:val="00BD6842"/>
    <w:rsid w:val="00BD6876"/>
    <w:rsid w:val="00BD68F7"/>
    <w:rsid w:val="00BD69EE"/>
    <w:rsid w:val="00BD6D0B"/>
    <w:rsid w:val="00BD6E8B"/>
    <w:rsid w:val="00BD6FA7"/>
    <w:rsid w:val="00BD7115"/>
    <w:rsid w:val="00BD7349"/>
    <w:rsid w:val="00BD7954"/>
    <w:rsid w:val="00BD7A9D"/>
    <w:rsid w:val="00BD7B1A"/>
    <w:rsid w:val="00BD7B5A"/>
    <w:rsid w:val="00BD7CEA"/>
    <w:rsid w:val="00BD7FA7"/>
    <w:rsid w:val="00BE03AA"/>
    <w:rsid w:val="00BE043C"/>
    <w:rsid w:val="00BE053D"/>
    <w:rsid w:val="00BE0933"/>
    <w:rsid w:val="00BE0D3A"/>
    <w:rsid w:val="00BE0FB1"/>
    <w:rsid w:val="00BE0FDE"/>
    <w:rsid w:val="00BE1669"/>
    <w:rsid w:val="00BE178F"/>
    <w:rsid w:val="00BE1892"/>
    <w:rsid w:val="00BE19AD"/>
    <w:rsid w:val="00BE1A23"/>
    <w:rsid w:val="00BE1A54"/>
    <w:rsid w:val="00BE1ACB"/>
    <w:rsid w:val="00BE1BBD"/>
    <w:rsid w:val="00BE1C7D"/>
    <w:rsid w:val="00BE1D7A"/>
    <w:rsid w:val="00BE1E10"/>
    <w:rsid w:val="00BE1EF1"/>
    <w:rsid w:val="00BE2074"/>
    <w:rsid w:val="00BE28C8"/>
    <w:rsid w:val="00BE291F"/>
    <w:rsid w:val="00BE2BF7"/>
    <w:rsid w:val="00BE2C14"/>
    <w:rsid w:val="00BE2D66"/>
    <w:rsid w:val="00BE2D85"/>
    <w:rsid w:val="00BE2EBD"/>
    <w:rsid w:val="00BE2EBF"/>
    <w:rsid w:val="00BE3097"/>
    <w:rsid w:val="00BE30E3"/>
    <w:rsid w:val="00BE32C6"/>
    <w:rsid w:val="00BE34D3"/>
    <w:rsid w:val="00BE3532"/>
    <w:rsid w:val="00BE36B9"/>
    <w:rsid w:val="00BE3842"/>
    <w:rsid w:val="00BE39FD"/>
    <w:rsid w:val="00BE3B70"/>
    <w:rsid w:val="00BE3B93"/>
    <w:rsid w:val="00BE3D7F"/>
    <w:rsid w:val="00BE3DBA"/>
    <w:rsid w:val="00BE3F65"/>
    <w:rsid w:val="00BE3F81"/>
    <w:rsid w:val="00BE3FF0"/>
    <w:rsid w:val="00BE41ED"/>
    <w:rsid w:val="00BE427B"/>
    <w:rsid w:val="00BE4290"/>
    <w:rsid w:val="00BE448F"/>
    <w:rsid w:val="00BE44EE"/>
    <w:rsid w:val="00BE471B"/>
    <w:rsid w:val="00BE4838"/>
    <w:rsid w:val="00BE48CC"/>
    <w:rsid w:val="00BE4964"/>
    <w:rsid w:val="00BE4B40"/>
    <w:rsid w:val="00BE4C16"/>
    <w:rsid w:val="00BE4C8D"/>
    <w:rsid w:val="00BE4C9E"/>
    <w:rsid w:val="00BE4E63"/>
    <w:rsid w:val="00BE50A8"/>
    <w:rsid w:val="00BE5259"/>
    <w:rsid w:val="00BE52CB"/>
    <w:rsid w:val="00BE543A"/>
    <w:rsid w:val="00BE545D"/>
    <w:rsid w:val="00BE5490"/>
    <w:rsid w:val="00BE5536"/>
    <w:rsid w:val="00BE5583"/>
    <w:rsid w:val="00BE56C2"/>
    <w:rsid w:val="00BE56FA"/>
    <w:rsid w:val="00BE5745"/>
    <w:rsid w:val="00BE57AF"/>
    <w:rsid w:val="00BE5822"/>
    <w:rsid w:val="00BE588A"/>
    <w:rsid w:val="00BE599B"/>
    <w:rsid w:val="00BE5A40"/>
    <w:rsid w:val="00BE5A78"/>
    <w:rsid w:val="00BE5DF2"/>
    <w:rsid w:val="00BE635D"/>
    <w:rsid w:val="00BE63A0"/>
    <w:rsid w:val="00BE69FA"/>
    <w:rsid w:val="00BE6AC4"/>
    <w:rsid w:val="00BE6B01"/>
    <w:rsid w:val="00BE6BFF"/>
    <w:rsid w:val="00BE6C06"/>
    <w:rsid w:val="00BE6C44"/>
    <w:rsid w:val="00BE6CF2"/>
    <w:rsid w:val="00BE6DA0"/>
    <w:rsid w:val="00BE6DEF"/>
    <w:rsid w:val="00BE6E86"/>
    <w:rsid w:val="00BE6EBB"/>
    <w:rsid w:val="00BE6F24"/>
    <w:rsid w:val="00BE70E2"/>
    <w:rsid w:val="00BE715E"/>
    <w:rsid w:val="00BE72E9"/>
    <w:rsid w:val="00BE741A"/>
    <w:rsid w:val="00BE7467"/>
    <w:rsid w:val="00BE747F"/>
    <w:rsid w:val="00BE7602"/>
    <w:rsid w:val="00BE76D8"/>
    <w:rsid w:val="00BE77C0"/>
    <w:rsid w:val="00BE7850"/>
    <w:rsid w:val="00BE78C9"/>
    <w:rsid w:val="00BE7A0A"/>
    <w:rsid w:val="00BE7A9B"/>
    <w:rsid w:val="00BE7AE9"/>
    <w:rsid w:val="00BE7E40"/>
    <w:rsid w:val="00BF0293"/>
    <w:rsid w:val="00BF02EA"/>
    <w:rsid w:val="00BF0366"/>
    <w:rsid w:val="00BF043E"/>
    <w:rsid w:val="00BF06C1"/>
    <w:rsid w:val="00BF08A7"/>
    <w:rsid w:val="00BF09C6"/>
    <w:rsid w:val="00BF0A15"/>
    <w:rsid w:val="00BF0E9A"/>
    <w:rsid w:val="00BF0EC3"/>
    <w:rsid w:val="00BF0F87"/>
    <w:rsid w:val="00BF1016"/>
    <w:rsid w:val="00BF1064"/>
    <w:rsid w:val="00BF11AB"/>
    <w:rsid w:val="00BF11EA"/>
    <w:rsid w:val="00BF12FB"/>
    <w:rsid w:val="00BF13C6"/>
    <w:rsid w:val="00BF1565"/>
    <w:rsid w:val="00BF16E3"/>
    <w:rsid w:val="00BF1ACD"/>
    <w:rsid w:val="00BF1C55"/>
    <w:rsid w:val="00BF1D8B"/>
    <w:rsid w:val="00BF1EEE"/>
    <w:rsid w:val="00BF1F7D"/>
    <w:rsid w:val="00BF1FC7"/>
    <w:rsid w:val="00BF2124"/>
    <w:rsid w:val="00BF2304"/>
    <w:rsid w:val="00BF23A8"/>
    <w:rsid w:val="00BF23C8"/>
    <w:rsid w:val="00BF24BB"/>
    <w:rsid w:val="00BF26E7"/>
    <w:rsid w:val="00BF27EC"/>
    <w:rsid w:val="00BF2818"/>
    <w:rsid w:val="00BF2C42"/>
    <w:rsid w:val="00BF2CF0"/>
    <w:rsid w:val="00BF2DAE"/>
    <w:rsid w:val="00BF2E67"/>
    <w:rsid w:val="00BF31A7"/>
    <w:rsid w:val="00BF31CA"/>
    <w:rsid w:val="00BF3238"/>
    <w:rsid w:val="00BF33FE"/>
    <w:rsid w:val="00BF358D"/>
    <w:rsid w:val="00BF35DD"/>
    <w:rsid w:val="00BF365B"/>
    <w:rsid w:val="00BF381D"/>
    <w:rsid w:val="00BF3B72"/>
    <w:rsid w:val="00BF3DD1"/>
    <w:rsid w:val="00BF3E7E"/>
    <w:rsid w:val="00BF4023"/>
    <w:rsid w:val="00BF40C9"/>
    <w:rsid w:val="00BF411D"/>
    <w:rsid w:val="00BF439E"/>
    <w:rsid w:val="00BF450A"/>
    <w:rsid w:val="00BF45A8"/>
    <w:rsid w:val="00BF47F9"/>
    <w:rsid w:val="00BF4A31"/>
    <w:rsid w:val="00BF4B56"/>
    <w:rsid w:val="00BF4C9C"/>
    <w:rsid w:val="00BF4D0F"/>
    <w:rsid w:val="00BF5287"/>
    <w:rsid w:val="00BF52B8"/>
    <w:rsid w:val="00BF5469"/>
    <w:rsid w:val="00BF5661"/>
    <w:rsid w:val="00BF5855"/>
    <w:rsid w:val="00BF5B1B"/>
    <w:rsid w:val="00BF5BE6"/>
    <w:rsid w:val="00BF60BC"/>
    <w:rsid w:val="00BF61BA"/>
    <w:rsid w:val="00BF61C6"/>
    <w:rsid w:val="00BF64E4"/>
    <w:rsid w:val="00BF650F"/>
    <w:rsid w:val="00BF69FA"/>
    <w:rsid w:val="00BF6A6D"/>
    <w:rsid w:val="00BF6AED"/>
    <w:rsid w:val="00BF6B99"/>
    <w:rsid w:val="00BF6C42"/>
    <w:rsid w:val="00BF6ECB"/>
    <w:rsid w:val="00BF7409"/>
    <w:rsid w:val="00BF744B"/>
    <w:rsid w:val="00BF7581"/>
    <w:rsid w:val="00BF7617"/>
    <w:rsid w:val="00BF7625"/>
    <w:rsid w:val="00BF7650"/>
    <w:rsid w:val="00BF77D7"/>
    <w:rsid w:val="00BF790B"/>
    <w:rsid w:val="00BF7A60"/>
    <w:rsid w:val="00BF7ABD"/>
    <w:rsid w:val="00BF7E05"/>
    <w:rsid w:val="00C00072"/>
    <w:rsid w:val="00C0085A"/>
    <w:rsid w:val="00C00931"/>
    <w:rsid w:val="00C009E0"/>
    <w:rsid w:val="00C00B2C"/>
    <w:rsid w:val="00C00D31"/>
    <w:rsid w:val="00C00D96"/>
    <w:rsid w:val="00C00F1A"/>
    <w:rsid w:val="00C01011"/>
    <w:rsid w:val="00C011F3"/>
    <w:rsid w:val="00C012F0"/>
    <w:rsid w:val="00C015F3"/>
    <w:rsid w:val="00C01658"/>
    <w:rsid w:val="00C01A7F"/>
    <w:rsid w:val="00C01B9F"/>
    <w:rsid w:val="00C01C98"/>
    <w:rsid w:val="00C01CC9"/>
    <w:rsid w:val="00C01EEA"/>
    <w:rsid w:val="00C01F3A"/>
    <w:rsid w:val="00C01FA2"/>
    <w:rsid w:val="00C02027"/>
    <w:rsid w:val="00C020BF"/>
    <w:rsid w:val="00C021B2"/>
    <w:rsid w:val="00C021F7"/>
    <w:rsid w:val="00C0241F"/>
    <w:rsid w:val="00C024E5"/>
    <w:rsid w:val="00C025E9"/>
    <w:rsid w:val="00C025F0"/>
    <w:rsid w:val="00C02824"/>
    <w:rsid w:val="00C0292C"/>
    <w:rsid w:val="00C02A4B"/>
    <w:rsid w:val="00C02D17"/>
    <w:rsid w:val="00C02D52"/>
    <w:rsid w:val="00C02DC5"/>
    <w:rsid w:val="00C02E18"/>
    <w:rsid w:val="00C030B9"/>
    <w:rsid w:val="00C03271"/>
    <w:rsid w:val="00C032AF"/>
    <w:rsid w:val="00C033CF"/>
    <w:rsid w:val="00C038BE"/>
    <w:rsid w:val="00C039CD"/>
    <w:rsid w:val="00C03B7B"/>
    <w:rsid w:val="00C03C0E"/>
    <w:rsid w:val="00C03F4D"/>
    <w:rsid w:val="00C042C6"/>
    <w:rsid w:val="00C04454"/>
    <w:rsid w:val="00C044DE"/>
    <w:rsid w:val="00C04570"/>
    <w:rsid w:val="00C046EB"/>
    <w:rsid w:val="00C0492D"/>
    <w:rsid w:val="00C04C83"/>
    <w:rsid w:val="00C050B6"/>
    <w:rsid w:val="00C0514B"/>
    <w:rsid w:val="00C05210"/>
    <w:rsid w:val="00C0586C"/>
    <w:rsid w:val="00C05962"/>
    <w:rsid w:val="00C05D0B"/>
    <w:rsid w:val="00C05F67"/>
    <w:rsid w:val="00C06158"/>
    <w:rsid w:val="00C06201"/>
    <w:rsid w:val="00C06292"/>
    <w:rsid w:val="00C062AC"/>
    <w:rsid w:val="00C06389"/>
    <w:rsid w:val="00C06471"/>
    <w:rsid w:val="00C065AB"/>
    <w:rsid w:val="00C065BD"/>
    <w:rsid w:val="00C06849"/>
    <w:rsid w:val="00C06A30"/>
    <w:rsid w:val="00C06A83"/>
    <w:rsid w:val="00C06B7A"/>
    <w:rsid w:val="00C06C32"/>
    <w:rsid w:val="00C06CB0"/>
    <w:rsid w:val="00C06CDF"/>
    <w:rsid w:val="00C0711C"/>
    <w:rsid w:val="00C0738D"/>
    <w:rsid w:val="00C076A7"/>
    <w:rsid w:val="00C07BE9"/>
    <w:rsid w:val="00C07CF1"/>
    <w:rsid w:val="00C07EC8"/>
    <w:rsid w:val="00C07F66"/>
    <w:rsid w:val="00C07FEA"/>
    <w:rsid w:val="00C1006B"/>
    <w:rsid w:val="00C100E9"/>
    <w:rsid w:val="00C100FD"/>
    <w:rsid w:val="00C1011C"/>
    <w:rsid w:val="00C1013B"/>
    <w:rsid w:val="00C1018A"/>
    <w:rsid w:val="00C10682"/>
    <w:rsid w:val="00C10922"/>
    <w:rsid w:val="00C10A59"/>
    <w:rsid w:val="00C10A91"/>
    <w:rsid w:val="00C10E4C"/>
    <w:rsid w:val="00C1119D"/>
    <w:rsid w:val="00C1123F"/>
    <w:rsid w:val="00C11431"/>
    <w:rsid w:val="00C11514"/>
    <w:rsid w:val="00C116C0"/>
    <w:rsid w:val="00C11788"/>
    <w:rsid w:val="00C11874"/>
    <w:rsid w:val="00C11AD3"/>
    <w:rsid w:val="00C11B11"/>
    <w:rsid w:val="00C11C5B"/>
    <w:rsid w:val="00C11C75"/>
    <w:rsid w:val="00C11F58"/>
    <w:rsid w:val="00C11FC5"/>
    <w:rsid w:val="00C120E6"/>
    <w:rsid w:val="00C1254C"/>
    <w:rsid w:val="00C12690"/>
    <w:rsid w:val="00C12780"/>
    <w:rsid w:val="00C12D1A"/>
    <w:rsid w:val="00C12DC8"/>
    <w:rsid w:val="00C12E41"/>
    <w:rsid w:val="00C12F98"/>
    <w:rsid w:val="00C1331B"/>
    <w:rsid w:val="00C1376D"/>
    <w:rsid w:val="00C137DC"/>
    <w:rsid w:val="00C13963"/>
    <w:rsid w:val="00C13A26"/>
    <w:rsid w:val="00C13C65"/>
    <w:rsid w:val="00C13C9E"/>
    <w:rsid w:val="00C13CB0"/>
    <w:rsid w:val="00C13EE6"/>
    <w:rsid w:val="00C13EF5"/>
    <w:rsid w:val="00C14122"/>
    <w:rsid w:val="00C149FA"/>
    <w:rsid w:val="00C14A22"/>
    <w:rsid w:val="00C14A6C"/>
    <w:rsid w:val="00C14E2C"/>
    <w:rsid w:val="00C150AB"/>
    <w:rsid w:val="00C151CE"/>
    <w:rsid w:val="00C152CD"/>
    <w:rsid w:val="00C15343"/>
    <w:rsid w:val="00C15980"/>
    <w:rsid w:val="00C15A04"/>
    <w:rsid w:val="00C15B8D"/>
    <w:rsid w:val="00C15E48"/>
    <w:rsid w:val="00C15FA5"/>
    <w:rsid w:val="00C161B0"/>
    <w:rsid w:val="00C161F3"/>
    <w:rsid w:val="00C16380"/>
    <w:rsid w:val="00C16662"/>
    <w:rsid w:val="00C16689"/>
    <w:rsid w:val="00C167F7"/>
    <w:rsid w:val="00C168B1"/>
    <w:rsid w:val="00C16901"/>
    <w:rsid w:val="00C170C4"/>
    <w:rsid w:val="00C171E4"/>
    <w:rsid w:val="00C171EB"/>
    <w:rsid w:val="00C173E9"/>
    <w:rsid w:val="00C17643"/>
    <w:rsid w:val="00C178CB"/>
    <w:rsid w:val="00C1795D"/>
    <w:rsid w:val="00C179D0"/>
    <w:rsid w:val="00C17D05"/>
    <w:rsid w:val="00C2024A"/>
    <w:rsid w:val="00C202A0"/>
    <w:rsid w:val="00C20358"/>
    <w:rsid w:val="00C203E6"/>
    <w:rsid w:val="00C206C3"/>
    <w:rsid w:val="00C206E9"/>
    <w:rsid w:val="00C20763"/>
    <w:rsid w:val="00C209AA"/>
    <w:rsid w:val="00C20D33"/>
    <w:rsid w:val="00C210B5"/>
    <w:rsid w:val="00C213A3"/>
    <w:rsid w:val="00C2143B"/>
    <w:rsid w:val="00C21523"/>
    <w:rsid w:val="00C2176D"/>
    <w:rsid w:val="00C21887"/>
    <w:rsid w:val="00C21901"/>
    <w:rsid w:val="00C21A56"/>
    <w:rsid w:val="00C21AAF"/>
    <w:rsid w:val="00C2201A"/>
    <w:rsid w:val="00C2232B"/>
    <w:rsid w:val="00C22366"/>
    <w:rsid w:val="00C2245B"/>
    <w:rsid w:val="00C22564"/>
    <w:rsid w:val="00C2260D"/>
    <w:rsid w:val="00C226CC"/>
    <w:rsid w:val="00C22900"/>
    <w:rsid w:val="00C22AA7"/>
    <w:rsid w:val="00C22C45"/>
    <w:rsid w:val="00C230A3"/>
    <w:rsid w:val="00C23200"/>
    <w:rsid w:val="00C2329C"/>
    <w:rsid w:val="00C233B8"/>
    <w:rsid w:val="00C23526"/>
    <w:rsid w:val="00C23542"/>
    <w:rsid w:val="00C2354B"/>
    <w:rsid w:val="00C2366C"/>
    <w:rsid w:val="00C23941"/>
    <w:rsid w:val="00C23A6C"/>
    <w:rsid w:val="00C23A73"/>
    <w:rsid w:val="00C23A82"/>
    <w:rsid w:val="00C23AA8"/>
    <w:rsid w:val="00C23B51"/>
    <w:rsid w:val="00C23C4B"/>
    <w:rsid w:val="00C24004"/>
    <w:rsid w:val="00C24113"/>
    <w:rsid w:val="00C2430D"/>
    <w:rsid w:val="00C244CC"/>
    <w:rsid w:val="00C2450F"/>
    <w:rsid w:val="00C2455C"/>
    <w:rsid w:val="00C2455E"/>
    <w:rsid w:val="00C246D4"/>
    <w:rsid w:val="00C2478C"/>
    <w:rsid w:val="00C247B3"/>
    <w:rsid w:val="00C247CA"/>
    <w:rsid w:val="00C24899"/>
    <w:rsid w:val="00C24979"/>
    <w:rsid w:val="00C24C42"/>
    <w:rsid w:val="00C24C89"/>
    <w:rsid w:val="00C24CCF"/>
    <w:rsid w:val="00C24E7E"/>
    <w:rsid w:val="00C25020"/>
    <w:rsid w:val="00C250D7"/>
    <w:rsid w:val="00C2581C"/>
    <w:rsid w:val="00C25830"/>
    <w:rsid w:val="00C258CD"/>
    <w:rsid w:val="00C25B7A"/>
    <w:rsid w:val="00C25BEE"/>
    <w:rsid w:val="00C25CEE"/>
    <w:rsid w:val="00C25D28"/>
    <w:rsid w:val="00C25D48"/>
    <w:rsid w:val="00C25D64"/>
    <w:rsid w:val="00C25ED2"/>
    <w:rsid w:val="00C25F10"/>
    <w:rsid w:val="00C25FCE"/>
    <w:rsid w:val="00C26429"/>
    <w:rsid w:val="00C2646F"/>
    <w:rsid w:val="00C26483"/>
    <w:rsid w:val="00C269CE"/>
    <w:rsid w:val="00C26A11"/>
    <w:rsid w:val="00C26E22"/>
    <w:rsid w:val="00C26E7A"/>
    <w:rsid w:val="00C2714C"/>
    <w:rsid w:val="00C2714F"/>
    <w:rsid w:val="00C271AA"/>
    <w:rsid w:val="00C27356"/>
    <w:rsid w:val="00C275BB"/>
    <w:rsid w:val="00C27651"/>
    <w:rsid w:val="00C276A5"/>
    <w:rsid w:val="00C279F1"/>
    <w:rsid w:val="00C27A06"/>
    <w:rsid w:val="00C27A56"/>
    <w:rsid w:val="00C27B4B"/>
    <w:rsid w:val="00C27F8C"/>
    <w:rsid w:val="00C27FE9"/>
    <w:rsid w:val="00C300DA"/>
    <w:rsid w:val="00C30485"/>
    <w:rsid w:val="00C30494"/>
    <w:rsid w:val="00C3076E"/>
    <w:rsid w:val="00C3079A"/>
    <w:rsid w:val="00C30821"/>
    <w:rsid w:val="00C30835"/>
    <w:rsid w:val="00C30863"/>
    <w:rsid w:val="00C30A9F"/>
    <w:rsid w:val="00C30B9D"/>
    <w:rsid w:val="00C30E55"/>
    <w:rsid w:val="00C30F7A"/>
    <w:rsid w:val="00C31041"/>
    <w:rsid w:val="00C31199"/>
    <w:rsid w:val="00C312E2"/>
    <w:rsid w:val="00C31696"/>
    <w:rsid w:val="00C3186B"/>
    <w:rsid w:val="00C3188A"/>
    <w:rsid w:val="00C3188E"/>
    <w:rsid w:val="00C318C2"/>
    <w:rsid w:val="00C3195D"/>
    <w:rsid w:val="00C31B1C"/>
    <w:rsid w:val="00C31BCF"/>
    <w:rsid w:val="00C31DDE"/>
    <w:rsid w:val="00C31E05"/>
    <w:rsid w:val="00C31E7A"/>
    <w:rsid w:val="00C32008"/>
    <w:rsid w:val="00C320A8"/>
    <w:rsid w:val="00C320ED"/>
    <w:rsid w:val="00C3212C"/>
    <w:rsid w:val="00C32353"/>
    <w:rsid w:val="00C3257B"/>
    <w:rsid w:val="00C32683"/>
    <w:rsid w:val="00C32820"/>
    <w:rsid w:val="00C32AD7"/>
    <w:rsid w:val="00C32B91"/>
    <w:rsid w:val="00C32DFE"/>
    <w:rsid w:val="00C32F33"/>
    <w:rsid w:val="00C32FA5"/>
    <w:rsid w:val="00C33068"/>
    <w:rsid w:val="00C33211"/>
    <w:rsid w:val="00C33670"/>
    <w:rsid w:val="00C336F3"/>
    <w:rsid w:val="00C33717"/>
    <w:rsid w:val="00C33853"/>
    <w:rsid w:val="00C33C0A"/>
    <w:rsid w:val="00C33D32"/>
    <w:rsid w:val="00C33E62"/>
    <w:rsid w:val="00C33F25"/>
    <w:rsid w:val="00C34004"/>
    <w:rsid w:val="00C3421A"/>
    <w:rsid w:val="00C34477"/>
    <w:rsid w:val="00C3447A"/>
    <w:rsid w:val="00C34498"/>
    <w:rsid w:val="00C348F2"/>
    <w:rsid w:val="00C3499C"/>
    <w:rsid w:val="00C34A16"/>
    <w:rsid w:val="00C34D07"/>
    <w:rsid w:val="00C34DEC"/>
    <w:rsid w:val="00C34F4C"/>
    <w:rsid w:val="00C3500B"/>
    <w:rsid w:val="00C35039"/>
    <w:rsid w:val="00C35051"/>
    <w:rsid w:val="00C3523D"/>
    <w:rsid w:val="00C352FC"/>
    <w:rsid w:val="00C353F7"/>
    <w:rsid w:val="00C35641"/>
    <w:rsid w:val="00C3577B"/>
    <w:rsid w:val="00C35850"/>
    <w:rsid w:val="00C35946"/>
    <w:rsid w:val="00C35A58"/>
    <w:rsid w:val="00C35AF3"/>
    <w:rsid w:val="00C35B38"/>
    <w:rsid w:val="00C35B77"/>
    <w:rsid w:val="00C35C72"/>
    <w:rsid w:val="00C35DA3"/>
    <w:rsid w:val="00C35E72"/>
    <w:rsid w:val="00C361DB"/>
    <w:rsid w:val="00C36809"/>
    <w:rsid w:val="00C36836"/>
    <w:rsid w:val="00C36901"/>
    <w:rsid w:val="00C36A97"/>
    <w:rsid w:val="00C36C12"/>
    <w:rsid w:val="00C36DAA"/>
    <w:rsid w:val="00C36DE5"/>
    <w:rsid w:val="00C36E5D"/>
    <w:rsid w:val="00C36E61"/>
    <w:rsid w:val="00C36EAB"/>
    <w:rsid w:val="00C36F2C"/>
    <w:rsid w:val="00C36FDF"/>
    <w:rsid w:val="00C371B6"/>
    <w:rsid w:val="00C3784E"/>
    <w:rsid w:val="00C37BB4"/>
    <w:rsid w:val="00C37D68"/>
    <w:rsid w:val="00C37F1E"/>
    <w:rsid w:val="00C37FF6"/>
    <w:rsid w:val="00C403C9"/>
    <w:rsid w:val="00C40449"/>
    <w:rsid w:val="00C405A8"/>
    <w:rsid w:val="00C405F4"/>
    <w:rsid w:val="00C40880"/>
    <w:rsid w:val="00C409F9"/>
    <w:rsid w:val="00C40A15"/>
    <w:rsid w:val="00C40C13"/>
    <w:rsid w:val="00C40C49"/>
    <w:rsid w:val="00C40E92"/>
    <w:rsid w:val="00C40EC0"/>
    <w:rsid w:val="00C40FB6"/>
    <w:rsid w:val="00C4107A"/>
    <w:rsid w:val="00C410A6"/>
    <w:rsid w:val="00C41450"/>
    <w:rsid w:val="00C41598"/>
    <w:rsid w:val="00C4166F"/>
    <w:rsid w:val="00C4167A"/>
    <w:rsid w:val="00C418C0"/>
    <w:rsid w:val="00C41ACF"/>
    <w:rsid w:val="00C41B2A"/>
    <w:rsid w:val="00C41B62"/>
    <w:rsid w:val="00C41F8E"/>
    <w:rsid w:val="00C4200B"/>
    <w:rsid w:val="00C42041"/>
    <w:rsid w:val="00C4206F"/>
    <w:rsid w:val="00C42081"/>
    <w:rsid w:val="00C4224A"/>
    <w:rsid w:val="00C424F3"/>
    <w:rsid w:val="00C42556"/>
    <w:rsid w:val="00C4265F"/>
    <w:rsid w:val="00C42C2A"/>
    <w:rsid w:val="00C43026"/>
    <w:rsid w:val="00C43064"/>
    <w:rsid w:val="00C431D1"/>
    <w:rsid w:val="00C43314"/>
    <w:rsid w:val="00C43399"/>
    <w:rsid w:val="00C43482"/>
    <w:rsid w:val="00C434A6"/>
    <w:rsid w:val="00C435FC"/>
    <w:rsid w:val="00C4376B"/>
    <w:rsid w:val="00C43ADB"/>
    <w:rsid w:val="00C43B87"/>
    <w:rsid w:val="00C43BF1"/>
    <w:rsid w:val="00C43C6A"/>
    <w:rsid w:val="00C43D9B"/>
    <w:rsid w:val="00C43F0C"/>
    <w:rsid w:val="00C440E5"/>
    <w:rsid w:val="00C441AC"/>
    <w:rsid w:val="00C4423E"/>
    <w:rsid w:val="00C4426D"/>
    <w:rsid w:val="00C4469A"/>
    <w:rsid w:val="00C4473A"/>
    <w:rsid w:val="00C44AE1"/>
    <w:rsid w:val="00C44C3F"/>
    <w:rsid w:val="00C44FA5"/>
    <w:rsid w:val="00C4519C"/>
    <w:rsid w:val="00C453DF"/>
    <w:rsid w:val="00C4543A"/>
    <w:rsid w:val="00C454ED"/>
    <w:rsid w:val="00C455B2"/>
    <w:rsid w:val="00C45921"/>
    <w:rsid w:val="00C459F9"/>
    <w:rsid w:val="00C45A6B"/>
    <w:rsid w:val="00C45A90"/>
    <w:rsid w:val="00C45BE4"/>
    <w:rsid w:val="00C45C18"/>
    <w:rsid w:val="00C45D78"/>
    <w:rsid w:val="00C45E6E"/>
    <w:rsid w:val="00C45F0F"/>
    <w:rsid w:val="00C45FF7"/>
    <w:rsid w:val="00C461CC"/>
    <w:rsid w:val="00C461D9"/>
    <w:rsid w:val="00C462C7"/>
    <w:rsid w:val="00C4633A"/>
    <w:rsid w:val="00C463CC"/>
    <w:rsid w:val="00C463EF"/>
    <w:rsid w:val="00C4651D"/>
    <w:rsid w:val="00C466F6"/>
    <w:rsid w:val="00C467AF"/>
    <w:rsid w:val="00C4692D"/>
    <w:rsid w:val="00C4699C"/>
    <w:rsid w:val="00C46AB4"/>
    <w:rsid w:val="00C46B22"/>
    <w:rsid w:val="00C46C54"/>
    <w:rsid w:val="00C46C89"/>
    <w:rsid w:val="00C46D3D"/>
    <w:rsid w:val="00C46E39"/>
    <w:rsid w:val="00C46F99"/>
    <w:rsid w:val="00C47018"/>
    <w:rsid w:val="00C4703F"/>
    <w:rsid w:val="00C47970"/>
    <w:rsid w:val="00C479B9"/>
    <w:rsid w:val="00C47A47"/>
    <w:rsid w:val="00C47DBA"/>
    <w:rsid w:val="00C47E72"/>
    <w:rsid w:val="00C502B3"/>
    <w:rsid w:val="00C502F1"/>
    <w:rsid w:val="00C50531"/>
    <w:rsid w:val="00C5059B"/>
    <w:rsid w:val="00C5076F"/>
    <w:rsid w:val="00C507F0"/>
    <w:rsid w:val="00C50DDA"/>
    <w:rsid w:val="00C50FCD"/>
    <w:rsid w:val="00C51223"/>
    <w:rsid w:val="00C51522"/>
    <w:rsid w:val="00C517A6"/>
    <w:rsid w:val="00C517AD"/>
    <w:rsid w:val="00C51935"/>
    <w:rsid w:val="00C51AA6"/>
    <w:rsid w:val="00C51BBD"/>
    <w:rsid w:val="00C51FE7"/>
    <w:rsid w:val="00C521C3"/>
    <w:rsid w:val="00C5233C"/>
    <w:rsid w:val="00C5236D"/>
    <w:rsid w:val="00C5237D"/>
    <w:rsid w:val="00C5248B"/>
    <w:rsid w:val="00C5254D"/>
    <w:rsid w:val="00C5268A"/>
    <w:rsid w:val="00C52FB7"/>
    <w:rsid w:val="00C52FC8"/>
    <w:rsid w:val="00C53050"/>
    <w:rsid w:val="00C53133"/>
    <w:rsid w:val="00C53247"/>
    <w:rsid w:val="00C5348C"/>
    <w:rsid w:val="00C53725"/>
    <w:rsid w:val="00C538B3"/>
    <w:rsid w:val="00C53A5C"/>
    <w:rsid w:val="00C53B28"/>
    <w:rsid w:val="00C53D8C"/>
    <w:rsid w:val="00C53E51"/>
    <w:rsid w:val="00C53E79"/>
    <w:rsid w:val="00C542B9"/>
    <w:rsid w:val="00C54A2E"/>
    <w:rsid w:val="00C54A71"/>
    <w:rsid w:val="00C54A73"/>
    <w:rsid w:val="00C54A81"/>
    <w:rsid w:val="00C54A9C"/>
    <w:rsid w:val="00C54C9D"/>
    <w:rsid w:val="00C54DA1"/>
    <w:rsid w:val="00C55033"/>
    <w:rsid w:val="00C5574A"/>
    <w:rsid w:val="00C557E4"/>
    <w:rsid w:val="00C5586D"/>
    <w:rsid w:val="00C559F8"/>
    <w:rsid w:val="00C55AF3"/>
    <w:rsid w:val="00C55B40"/>
    <w:rsid w:val="00C55B6A"/>
    <w:rsid w:val="00C55D75"/>
    <w:rsid w:val="00C55D9C"/>
    <w:rsid w:val="00C5601D"/>
    <w:rsid w:val="00C562A9"/>
    <w:rsid w:val="00C56475"/>
    <w:rsid w:val="00C569B5"/>
    <w:rsid w:val="00C56A8F"/>
    <w:rsid w:val="00C56AA0"/>
    <w:rsid w:val="00C57011"/>
    <w:rsid w:val="00C57143"/>
    <w:rsid w:val="00C5714C"/>
    <w:rsid w:val="00C571C0"/>
    <w:rsid w:val="00C5726E"/>
    <w:rsid w:val="00C57383"/>
    <w:rsid w:val="00C5757B"/>
    <w:rsid w:val="00C577E8"/>
    <w:rsid w:val="00C5788D"/>
    <w:rsid w:val="00C578AE"/>
    <w:rsid w:val="00C57908"/>
    <w:rsid w:val="00C579DC"/>
    <w:rsid w:val="00C57A89"/>
    <w:rsid w:val="00C57BD5"/>
    <w:rsid w:val="00C57C5C"/>
    <w:rsid w:val="00C57CEB"/>
    <w:rsid w:val="00C57D0C"/>
    <w:rsid w:val="00C57DB0"/>
    <w:rsid w:val="00C57E00"/>
    <w:rsid w:val="00C57F26"/>
    <w:rsid w:val="00C6014B"/>
    <w:rsid w:val="00C60259"/>
    <w:rsid w:val="00C60459"/>
    <w:rsid w:val="00C605FB"/>
    <w:rsid w:val="00C606E8"/>
    <w:rsid w:val="00C607A6"/>
    <w:rsid w:val="00C6089E"/>
    <w:rsid w:val="00C60BD0"/>
    <w:rsid w:val="00C60E3C"/>
    <w:rsid w:val="00C60EB4"/>
    <w:rsid w:val="00C60EBF"/>
    <w:rsid w:val="00C60F75"/>
    <w:rsid w:val="00C611DE"/>
    <w:rsid w:val="00C613F1"/>
    <w:rsid w:val="00C61466"/>
    <w:rsid w:val="00C6169D"/>
    <w:rsid w:val="00C61767"/>
    <w:rsid w:val="00C61863"/>
    <w:rsid w:val="00C61B94"/>
    <w:rsid w:val="00C61BC9"/>
    <w:rsid w:val="00C61D90"/>
    <w:rsid w:val="00C62002"/>
    <w:rsid w:val="00C6217D"/>
    <w:rsid w:val="00C62583"/>
    <w:rsid w:val="00C625B4"/>
    <w:rsid w:val="00C6291C"/>
    <w:rsid w:val="00C62BE7"/>
    <w:rsid w:val="00C62DDF"/>
    <w:rsid w:val="00C62DE0"/>
    <w:rsid w:val="00C63082"/>
    <w:rsid w:val="00C6312F"/>
    <w:rsid w:val="00C63131"/>
    <w:rsid w:val="00C63356"/>
    <w:rsid w:val="00C633B8"/>
    <w:rsid w:val="00C633C8"/>
    <w:rsid w:val="00C634D0"/>
    <w:rsid w:val="00C63542"/>
    <w:rsid w:val="00C6355A"/>
    <w:rsid w:val="00C6373F"/>
    <w:rsid w:val="00C63A07"/>
    <w:rsid w:val="00C63B4A"/>
    <w:rsid w:val="00C63D05"/>
    <w:rsid w:val="00C63E22"/>
    <w:rsid w:val="00C63F3B"/>
    <w:rsid w:val="00C64122"/>
    <w:rsid w:val="00C64151"/>
    <w:rsid w:val="00C644A5"/>
    <w:rsid w:val="00C6454A"/>
    <w:rsid w:val="00C645A0"/>
    <w:rsid w:val="00C64B8C"/>
    <w:rsid w:val="00C64C44"/>
    <w:rsid w:val="00C64C60"/>
    <w:rsid w:val="00C64E58"/>
    <w:rsid w:val="00C650DA"/>
    <w:rsid w:val="00C6518A"/>
    <w:rsid w:val="00C652DF"/>
    <w:rsid w:val="00C655F9"/>
    <w:rsid w:val="00C6575C"/>
    <w:rsid w:val="00C65797"/>
    <w:rsid w:val="00C658BA"/>
    <w:rsid w:val="00C659B2"/>
    <w:rsid w:val="00C659D7"/>
    <w:rsid w:val="00C65C10"/>
    <w:rsid w:val="00C65CC6"/>
    <w:rsid w:val="00C65F14"/>
    <w:rsid w:val="00C66089"/>
    <w:rsid w:val="00C66151"/>
    <w:rsid w:val="00C662EB"/>
    <w:rsid w:val="00C663E4"/>
    <w:rsid w:val="00C6650B"/>
    <w:rsid w:val="00C6665A"/>
    <w:rsid w:val="00C669C9"/>
    <w:rsid w:val="00C66B0F"/>
    <w:rsid w:val="00C66CEC"/>
    <w:rsid w:val="00C66EF2"/>
    <w:rsid w:val="00C66F22"/>
    <w:rsid w:val="00C66F2E"/>
    <w:rsid w:val="00C66FA3"/>
    <w:rsid w:val="00C67225"/>
    <w:rsid w:val="00C67240"/>
    <w:rsid w:val="00C67489"/>
    <w:rsid w:val="00C676D7"/>
    <w:rsid w:val="00C6787A"/>
    <w:rsid w:val="00C6787E"/>
    <w:rsid w:val="00C67AE9"/>
    <w:rsid w:val="00C67AF6"/>
    <w:rsid w:val="00C67CD5"/>
    <w:rsid w:val="00C70033"/>
    <w:rsid w:val="00C70150"/>
    <w:rsid w:val="00C70191"/>
    <w:rsid w:val="00C7024D"/>
    <w:rsid w:val="00C70366"/>
    <w:rsid w:val="00C7050A"/>
    <w:rsid w:val="00C70529"/>
    <w:rsid w:val="00C7072E"/>
    <w:rsid w:val="00C70849"/>
    <w:rsid w:val="00C7086E"/>
    <w:rsid w:val="00C70893"/>
    <w:rsid w:val="00C70B17"/>
    <w:rsid w:val="00C70E77"/>
    <w:rsid w:val="00C70E92"/>
    <w:rsid w:val="00C70F96"/>
    <w:rsid w:val="00C71039"/>
    <w:rsid w:val="00C710C7"/>
    <w:rsid w:val="00C710E5"/>
    <w:rsid w:val="00C7140D"/>
    <w:rsid w:val="00C714CD"/>
    <w:rsid w:val="00C714EC"/>
    <w:rsid w:val="00C715E0"/>
    <w:rsid w:val="00C71716"/>
    <w:rsid w:val="00C717CE"/>
    <w:rsid w:val="00C71843"/>
    <w:rsid w:val="00C71872"/>
    <w:rsid w:val="00C718BA"/>
    <w:rsid w:val="00C71A78"/>
    <w:rsid w:val="00C71CAF"/>
    <w:rsid w:val="00C71CF2"/>
    <w:rsid w:val="00C71E00"/>
    <w:rsid w:val="00C71EE7"/>
    <w:rsid w:val="00C72031"/>
    <w:rsid w:val="00C721BA"/>
    <w:rsid w:val="00C721C7"/>
    <w:rsid w:val="00C72291"/>
    <w:rsid w:val="00C72629"/>
    <w:rsid w:val="00C72709"/>
    <w:rsid w:val="00C727C3"/>
    <w:rsid w:val="00C729AE"/>
    <w:rsid w:val="00C72DFC"/>
    <w:rsid w:val="00C72E47"/>
    <w:rsid w:val="00C72F4F"/>
    <w:rsid w:val="00C72F89"/>
    <w:rsid w:val="00C72FE8"/>
    <w:rsid w:val="00C73187"/>
    <w:rsid w:val="00C735E9"/>
    <w:rsid w:val="00C73768"/>
    <w:rsid w:val="00C7382B"/>
    <w:rsid w:val="00C73833"/>
    <w:rsid w:val="00C7387C"/>
    <w:rsid w:val="00C73AE5"/>
    <w:rsid w:val="00C73C31"/>
    <w:rsid w:val="00C73D5F"/>
    <w:rsid w:val="00C73EFA"/>
    <w:rsid w:val="00C7428C"/>
    <w:rsid w:val="00C7431B"/>
    <w:rsid w:val="00C743F6"/>
    <w:rsid w:val="00C74555"/>
    <w:rsid w:val="00C74637"/>
    <w:rsid w:val="00C74736"/>
    <w:rsid w:val="00C74873"/>
    <w:rsid w:val="00C748F2"/>
    <w:rsid w:val="00C749D0"/>
    <w:rsid w:val="00C74B0E"/>
    <w:rsid w:val="00C74CFD"/>
    <w:rsid w:val="00C74D7B"/>
    <w:rsid w:val="00C74E69"/>
    <w:rsid w:val="00C74F6A"/>
    <w:rsid w:val="00C74FFD"/>
    <w:rsid w:val="00C7514F"/>
    <w:rsid w:val="00C751A6"/>
    <w:rsid w:val="00C75408"/>
    <w:rsid w:val="00C755C3"/>
    <w:rsid w:val="00C757F9"/>
    <w:rsid w:val="00C758E3"/>
    <w:rsid w:val="00C75AED"/>
    <w:rsid w:val="00C762B0"/>
    <w:rsid w:val="00C7652C"/>
    <w:rsid w:val="00C76669"/>
    <w:rsid w:val="00C76702"/>
    <w:rsid w:val="00C76939"/>
    <w:rsid w:val="00C769BB"/>
    <w:rsid w:val="00C76B4B"/>
    <w:rsid w:val="00C76E23"/>
    <w:rsid w:val="00C76F14"/>
    <w:rsid w:val="00C76FE3"/>
    <w:rsid w:val="00C77001"/>
    <w:rsid w:val="00C77073"/>
    <w:rsid w:val="00C77194"/>
    <w:rsid w:val="00C77197"/>
    <w:rsid w:val="00C775A2"/>
    <w:rsid w:val="00C775D2"/>
    <w:rsid w:val="00C77763"/>
    <w:rsid w:val="00C77933"/>
    <w:rsid w:val="00C7796A"/>
    <w:rsid w:val="00C77982"/>
    <w:rsid w:val="00C77A63"/>
    <w:rsid w:val="00C77AFE"/>
    <w:rsid w:val="00C77C9D"/>
    <w:rsid w:val="00C77EC0"/>
    <w:rsid w:val="00C8045B"/>
    <w:rsid w:val="00C80682"/>
    <w:rsid w:val="00C80771"/>
    <w:rsid w:val="00C80785"/>
    <w:rsid w:val="00C807DC"/>
    <w:rsid w:val="00C8088E"/>
    <w:rsid w:val="00C808AD"/>
    <w:rsid w:val="00C80BAE"/>
    <w:rsid w:val="00C80C79"/>
    <w:rsid w:val="00C80EA2"/>
    <w:rsid w:val="00C80EEF"/>
    <w:rsid w:val="00C81196"/>
    <w:rsid w:val="00C8134D"/>
    <w:rsid w:val="00C8139E"/>
    <w:rsid w:val="00C81751"/>
    <w:rsid w:val="00C818AC"/>
    <w:rsid w:val="00C81906"/>
    <w:rsid w:val="00C819B3"/>
    <w:rsid w:val="00C81C0E"/>
    <w:rsid w:val="00C81CAE"/>
    <w:rsid w:val="00C8246E"/>
    <w:rsid w:val="00C825A6"/>
    <w:rsid w:val="00C8267D"/>
    <w:rsid w:val="00C82832"/>
    <w:rsid w:val="00C82863"/>
    <w:rsid w:val="00C829DF"/>
    <w:rsid w:val="00C82AD6"/>
    <w:rsid w:val="00C82B6D"/>
    <w:rsid w:val="00C82D04"/>
    <w:rsid w:val="00C82DAF"/>
    <w:rsid w:val="00C82DB5"/>
    <w:rsid w:val="00C83099"/>
    <w:rsid w:val="00C830DE"/>
    <w:rsid w:val="00C8313B"/>
    <w:rsid w:val="00C833D6"/>
    <w:rsid w:val="00C838B9"/>
    <w:rsid w:val="00C8396B"/>
    <w:rsid w:val="00C83A02"/>
    <w:rsid w:val="00C83AFC"/>
    <w:rsid w:val="00C83F7D"/>
    <w:rsid w:val="00C83FAD"/>
    <w:rsid w:val="00C840FC"/>
    <w:rsid w:val="00C8414D"/>
    <w:rsid w:val="00C84205"/>
    <w:rsid w:val="00C843A4"/>
    <w:rsid w:val="00C845FF"/>
    <w:rsid w:val="00C84684"/>
    <w:rsid w:val="00C84688"/>
    <w:rsid w:val="00C84689"/>
    <w:rsid w:val="00C8474A"/>
    <w:rsid w:val="00C8474B"/>
    <w:rsid w:val="00C8486B"/>
    <w:rsid w:val="00C84951"/>
    <w:rsid w:val="00C84A3A"/>
    <w:rsid w:val="00C84CF1"/>
    <w:rsid w:val="00C84D4A"/>
    <w:rsid w:val="00C850FB"/>
    <w:rsid w:val="00C85201"/>
    <w:rsid w:val="00C85360"/>
    <w:rsid w:val="00C85548"/>
    <w:rsid w:val="00C85674"/>
    <w:rsid w:val="00C8568C"/>
    <w:rsid w:val="00C85713"/>
    <w:rsid w:val="00C857F9"/>
    <w:rsid w:val="00C85801"/>
    <w:rsid w:val="00C8586B"/>
    <w:rsid w:val="00C858FC"/>
    <w:rsid w:val="00C859C2"/>
    <w:rsid w:val="00C85A6F"/>
    <w:rsid w:val="00C85D02"/>
    <w:rsid w:val="00C85D46"/>
    <w:rsid w:val="00C85EC1"/>
    <w:rsid w:val="00C85FEC"/>
    <w:rsid w:val="00C8642F"/>
    <w:rsid w:val="00C8643B"/>
    <w:rsid w:val="00C86531"/>
    <w:rsid w:val="00C86698"/>
    <w:rsid w:val="00C8686C"/>
    <w:rsid w:val="00C86A3C"/>
    <w:rsid w:val="00C86C6D"/>
    <w:rsid w:val="00C86CAF"/>
    <w:rsid w:val="00C86D54"/>
    <w:rsid w:val="00C86E89"/>
    <w:rsid w:val="00C87268"/>
    <w:rsid w:val="00C873B8"/>
    <w:rsid w:val="00C8743D"/>
    <w:rsid w:val="00C87592"/>
    <w:rsid w:val="00C876FE"/>
    <w:rsid w:val="00C878DC"/>
    <w:rsid w:val="00C87970"/>
    <w:rsid w:val="00C87D13"/>
    <w:rsid w:val="00C87D82"/>
    <w:rsid w:val="00C87EEF"/>
    <w:rsid w:val="00C90124"/>
    <w:rsid w:val="00C90449"/>
    <w:rsid w:val="00C908C2"/>
    <w:rsid w:val="00C90A7A"/>
    <w:rsid w:val="00C90AA0"/>
    <w:rsid w:val="00C90B10"/>
    <w:rsid w:val="00C90DC3"/>
    <w:rsid w:val="00C90E0C"/>
    <w:rsid w:val="00C90EBC"/>
    <w:rsid w:val="00C90FE5"/>
    <w:rsid w:val="00C913D2"/>
    <w:rsid w:val="00C917C9"/>
    <w:rsid w:val="00C91A29"/>
    <w:rsid w:val="00C91D0D"/>
    <w:rsid w:val="00C91D30"/>
    <w:rsid w:val="00C91ECD"/>
    <w:rsid w:val="00C91F61"/>
    <w:rsid w:val="00C920D7"/>
    <w:rsid w:val="00C9221C"/>
    <w:rsid w:val="00C9238C"/>
    <w:rsid w:val="00C924DC"/>
    <w:rsid w:val="00C92838"/>
    <w:rsid w:val="00C9284A"/>
    <w:rsid w:val="00C92873"/>
    <w:rsid w:val="00C9288D"/>
    <w:rsid w:val="00C92AD3"/>
    <w:rsid w:val="00C92B83"/>
    <w:rsid w:val="00C93010"/>
    <w:rsid w:val="00C93025"/>
    <w:rsid w:val="00C9311F"/>
    <w:rsid w:val="00C9323A"/>
    <w:rsid w:val="00C932EA"/>
    <w:rsid w:val="00C93350"/>
    <w:rsid w:val="00C93541"/>
    <w:rsid w:val="00C9357A"/>
    <w:rsid w:val="00C9367A"/>
    <w:rsid w:val="00C93A9F"/>
    <w:rsid w:val="00C93D81"/>
    <w:rsid w:val="00C93E09"/>
    <w:rsid w:val="00C93F02"/>
    <w:rsid w:val="00C93F1E"/>
    <w:rsid w:val="00C94601"/>
    <w:rsid w:val="00C94AE2"/>
    <w:rsid w:val="00C95128"/>
    <w:rsid w:val="00C95149"/>
    <w:rsid w:val="00C95172"/>
    <w:rsid w:val="00C95184"/>
    <w:rsid w:val="00C95369"/>
    <w:rsid w:val="00C954C1"/>
    <w:rsid w:val="00C95732"/>
    <w:rsid w:val="00C95835"/>
    <w:rsid w:val="00C95C21"/>
    <w:rsid w:val="00C95CEA"/>
    <w:rsid w:val="00C95E86"/>
    <w:rsid w:val="00C95FA8"/>
    <w:rsid w:val="00C96029"/>
    <w:rsid w:val="00C962FB"/>
    <w:rsid w:val="00C9637B"/>
    <w:rsid w:val="00C96437"/>
    <w:rsid w:val="00C964B0"/>
    <w:rsid w:val="00C9678E"/>
    <w:rsid w:val="00C96A0E"/>
    <w:rsid w:val="00C96D1B"/>
    <w:rsid w:val="00C96F80"/>
    <w:rsid w:val="00C96FC4"/>
    <w:rsid w:val="00C97665"/>
    <w:rsid w:val="00C9766E"/>
    <w:rsid w:val="00C976E0"/>
    <w:rsid w:val="00C97707"/>
    <w:rsid w:val="00C979F6"/>
    <w:rsid w:val="00C97A77"/>
    <w:rsid w:val="00C97B19"/>
    <w:rsid w:val="00C97B28"/>
    <w:rsid w:val="00C97B9A"/>
    <w:rsid w:val="00C97C47"/>
    <w:rsid w:val="00C97E2B"/>
    <w:rsid w:val="00CA044F"/>
    <w:rsid w:val="00CA054F"/>
    <w:rsid w:val="00CA0588"/>
    <w:rsid w:val="00CA0677"/>
    <w:rsid w:val="00CA082F"/>
    <w:rsid w:val="00CA0BBB"/>
    <w:rsid w:val="00CA0BCD"/>
    <w:rsid w:val="00CA0C6D"/>
    <w:rsid w:val="00CA0CDA"/>
    <w:rsid w:val="00CA0E54"/>
    <w:rsid w:val="00CA0EFD"/>
    <w:rsid w:val="00CA0FF9"/>
    <w:rsid w:val="00CA1046"/>
    <w:rsid w:val="00CA10E9"/>
    <w:rsid w:val="00CA1200"/>
    <w:rsid w:val="00CA1256"/>
    <w:rsid w:val="00CA13A6"/>
    <w:rsid w:val="00CA13B0"/>
    <w:rsid w:val="00CA150A"/>
    <w:rsid w:val="00CA1598"/>
    <w:rsid w:val="00CA1699"/>
    <w:rsid w:val="00CA1776"/>
    <w:rsid w:val="00CA1859"/>
    <w:rsid w:val="00CA1B11"/>
    <w:rsid w:val="00CA1BD2"/>
    <w:rsid w:val="00CA1C25"/>
    <w:rsid w:val="00CA1D68"/>
    <w:rsid w:val="00CA2165"/>
    <w:rsid w:val="00CA2411"/>
    <w:rsid w:val="00CA2603"/>
    <w:rsid w:val="00CA26ED"/>
    <w:rsid w:val="00CA2716"/>
    <w:rsid w:val="00CA2731"/>
    <w:rsid w:val="00CA2805"/>
    <w:rsid w:val="00CA295F"/>
    <w:rsid w:val="00CA2ABE"/>
    <w:rsid w:val="00CA2E34"/>
    <w:rsid w:val="00CA300A"/>
    <w:rsid w:val="00CA307C"/>
    <w:rsid w:val="00CA3106"/>
    <w:rsid w:val="00CA3276"/>
    <w:rsid w:val="00CA35FD"/>
    <w:rsid w:val="00CA36E1"/>
    <w:rsid w:val="00CA36ED"/>
    <w:rsid w:val="00CA3705"/>
    <w:rsid w:val="00CA380E"/>
    <w:rsid w:val="00CA3876"/>
    <w:rsid w:val="00CA3B0D"/>
    <w:rsid w:val="00CA3FC6"/>
    <w:rsid w:val="00CA3FF0"/>
    <w:rsid w:val="00CA41FC"/>
    <w:rsid w:val="00CA43A5"/>
    <w:rsid w:val="00CA43F8"/>
    <w:rsid w:val="00CA46D1"/>
    <w:rsid w:val="00CA470B"/>
    <w:rsid w:val="00CA47DA"/>
    <w:rsid w:val="00CA4B6D"/>
    <w:rsid w:val="00CA4EF2"/>
    <w:rsid w:val="00CA4FE0"/>
    <w:rsid w:val="00CA4FE4"/>
    <w:rsid w:val="00CA5149"/>
    <w:rsid w:val="00CA51DF"/>
    <w:rsid w:val="00CA553C"/>
    <w:rsid w:val="00CA556B"/>
    <w:rsid w:val="00CA5574"/>
    <w:rsid w:val="00CA584E"/>
    <w:rsid w:val="00CA5ACC"/>
    <w:rsid w:val="00CA5BAA"/>
    <w:rsid w:val="00CA5CAF"/>
    <w:rsid w:val="00CA5D93"/>
    <w:rsid w:val="00CA5E2B"/>
    <w:rsid w:val="00CA5E73"/>
    <w:rsid w:val="00CA60F9"/>
    <w:rsid w:val="00CA63D4"/>
    <w:rsid w:val="00CA645E"/>
    <w:rsid w:val="00CA674B"/>
    <w:rsid w:val="00CA6834"/>
    <w:rsid w:val="00CA6A35"/>
    <w:rsid w:val="00CA6B56"/>
    <w:rsid w:val="00CA6BB8"/>
    <w:rsid w:val="00CA6C0E"/>
    <w:rsid w:val="00CA6C78"/>
    <w:rsid w:val="00CA6CD9"/>
    <w:rsid w:val="00CA6DEE"/>
    <w:rsid w:val="00CA6EEF"/>
    <w:rsid w:val="00CA7041"/>
    <w:rsid w:val="00CA715A"/>
    <w:rsid w:val="00CA731D"/>
    <w:rsid w:val="00CA7356"/>
    <w:rsid w:val="00CA74A5"/>
    <w:rsid w:val="00CA74D7"/>
    <w:rsid w:val="00CA7612"/>
    <w:rsid w:val="00CA764D"/>
    <w:rsid w:val="00CA766B"/>
    <w:rsid w:val="00CA77D8"/>
    <w:rsid w:val="00CA79BE"/>
    <w:rsid w:val="00CA79C7"/>
    <w:rsid w:val="00CA79E1"/>
    <w:rsid w:val="00CB0056"/>
    <w:rsid w:val="00CB011E"/>
    <w:rsid w:val="00CB02A4"/>
    <w:rsid w:val="00CB03A1"/>
    <w:rsid w:val="00CB0462"/>
    <w:rsid w:val="00CB0676"/>
    <w:rsid w:val="00CB06A4"/>
    <w:rsid w:val="00CB0757"/>
    <w:rsid w:val="00CB08BD"/>
    <w:rsid w:val="00CB091D"/>
    <w:rsid w:val="00CB0B96"/>
    <w:rsid w:val="00CB0E85"/>
    <w:rsid w:val="00CB101C"/>
    <w:rsid w:val="00CB12CE"/>
    <w:rsid w:val="00CB12F2"/>
    <w:rsid w:val="00CB1389"/>
    <w:rsid w:val="00CB1622"/>
    <w:rsid w:val="00CB16E4"/>
    <w:rsid w:val="00CB1928"/>
    <w:rsid w:val="00CB192E"/>
    <w:rsid w:val="00CB1D88"/>
    <w:rsid w:val="00CB2059"/>
    <w:rsid w:val="00CB211B"/>
    <w:rsid w:val="00CB226C"/>
    <w:rsid w:val="00CB22BD"/>
    <w:rsid w:val="00CB2337"/>
    <w:rsid w:val="00CB2488"/>
    <w:rsid w:val="00CB250B"/>
    <w:rsid w:val="00CB27CD"/>
    <w:rsid w:val="00CB287E"/>
    <w:rsid w:val="00CB2896"/>
    <w:rsid w:val="00CB2A3B"/>
    <w:rsid w:val="00CB2D95"/>
    <w:rsid w:val="00CB2DBE"/>
    <w:rsid w:val="00CB2F1E"/>
    <w:rsid w:val="00CB30F7"/>
    <w:rsid w:val="00CB3171"/>
    <w:rsid w:val="00CB32D3"/>
    <w:rsid w:val="00CB332A"/>
    <w:rsid w:val="00CB3572"/>
    <w:rsid w:val="00CB35D3"/>
    <w:rsid w:val="00CB3695"/>
    <w:rsid w:val="00CB36FA"/>
    <w:rsid w:val="00CB3805"/>
    <w:rsid w:val="00CB39FD"/>
    <w:rsid w:val="00CB3AB8"/>
    <w:rsid w:val="00CB3AE0"/>
    <w:rsid w:val="00CB3CB0"/>
    <w:rsid w:val="00CB4074"/>
    <w:rsid w:val="00CB40F1"/>
    <w:rsid w:val="00CB418B"/>
    <w:rsid w:val="00CB42F7"/>
    <w:rsid w:val="00CB43D4"/>
    <w:rsid w:val="00CB44A5"/>
    <w:rsid w:val="00CB44F3"/>
    <w:rsid w:val="00CB4595"/>
    <w:rsid w:val="00CB45BC"/>
    <w:rsid w:val="00CB465F"/>
    <w:rsid w:val="00CB47B2"/>
    <w:rsid w:val="00CB48D1"/>
    <w:rsid w:val="00CB4A0E"/>
    <w:rsid w:val="00CB4C0F"/>
    <w:rsid w:val="00CB4C85"/>
    <w:rsid w:val="00CB4F82"/>
    <w:rsid w:val="00CB503D"/>
    <w:rsid w:val="00CB50A9"/>
    <w:rsid w:val="00CB50EE"/>
    <w:rsid w:val="00CB536C"/>
    <w:rsid w:val="00CB5533"/>
    <w:rsid w:val="00CB5A98"/>
    <w:rsid w:val="00CB5B1F"/>
    <w:rsid w:val="00CB5DFD"/>
    <w:rsid w:val="00CB5DFF"/>
    <w:rsid w:val="00CB5F05"/>
    <w:rsid w:val="00CB5F3B"/>
    <w:rsid w:val="00CB5F45"/>
    <w:rsid w:val="00CB60C8"/>
    <w:rsid w:val="00CB6100"/>
    <w:rsid w:val="00CB618B"/>
    <w:rsid w:val="00CB65A9"/>
    <w:rsid w:val="00CB6764"/>
    <w:rsid w:val="00CB680D"/>
    <w:rsid w:val="00CB6878"/>
    <w:rsid w:val="00CB6BD2"/>
    <w:rsid w:val="00CB6DFB"/>
    <w:rsid w:val="00CB6ECF"/>
    <w:rsid w:val="00CB7124"/>
    <w:rsid w:val="00CB7131"/>
    <w:rsid w:val="00CB71D9"/>
    <w:rsid w:val="00CB72C4"/>
    <w:rsid w:val="00CB72C9"/>
    <w:rsid w:val="00CB738C"/>
    <w:rsid w:val="00CB73AB"/>
    <w:rsid w:val="00CB73FA"/>
    <w:rsid w:val="00CB73FF"/>
    <w:rsid w:val="00CB744C"/>
    <w:rsid w:val="00CB771C"/>
    <w:rsid w:val="00CB77B7"/>
    <w:rsid w:val="00CB7B33"/>
    <w:rsid w:val="00CB7C66"/>
    <w:rsid w:val="00CB7D39"/>
    <w:rsid w:val="00CB7F5F"/>
    <w:rsid w:val="00CB7FBB"/>
    <w:rsid w:val="00CC007F"/>
    <w:rsid w:val="00CC0096"/>
    <w:rsid w:val="00CC009F"/>
    <w:rsid w:val="00CC00A1"/>
    <w:rsid w:val="00CC00D9"/>
    <w:rsid w:val="00CC026D"/>
    <w:rsid w:val="00CC054E"/>
    <w:rsid w:val="00CC061F"/>
    <w:rsid w:val="00CC06E1"/>
    <w:rsid w:val="00CC07EB"/>
    <w:rsid w:val="00CC0861"/>
    <w:rsid w:val="00CC088C"/>
    <w:rsid w:val="00CC0BCD"/>
    <w:rsid w:val="00CC0C59"/>
    <w:rsid w:val="00CC0CA5"/>
    <w:rsid w:val="00CC0DA9"/>
    <w:rsid w:val="00CC0E12"/>
    <w:rsid w:val="00CC10A8"/>
    <w:rsid w:val="00CC12D3"/>
    <w:rsid w:val="00CC13F7"/>
    <w:rsid w:val="00CC1433"/>
    <w:rsid w:val="00CC17B7"/>
    <w:rsid w:val="00CC17E1"/>
    <w:rsid w:val="00CC18AA"/>
    <w:rsid w:val="00CC18F1"/>
    <w:rsid w:val="00CC196E"/>
    <w:rsid w:val="00CC19A8"/>
    <w:rsid w:val="00CC1B12"/>
    <w:rsid w:val="00CC1C02"/>
    <w:rsid w:val="00CC1D60"/>
    <w:rsid w:val="00CC1E15"/>
    <w:rsid w:val="00CC1EA1"/>
    <w:rsid w:val="00CC2278"/>
    <w:rsid w:val="00CC23EE"/>
    <w:rsid w:val="00CC2482"/>
    <w:rsid w:val="00CC2504"/>
    <w:rsid w:val="00CC250A"/>
    <w:rsid w:val="00CC262E"/>
    <w:rsid w:val="00CC287E"/>
    <w:rsid w:val="00CC2979"/>
    <w:rsid w:val="00CC2C93"/>
    <w:rsid w:val="00CC2C9A"/>
    <w:rsid w:val="00CC3045"/>
    <w:rsid w:val="00CC307A"/>
    <w:rsid w:val="00CC33D2"/>
    <w:rsid w:val="00CC35D8"/>
    <w:rsid w:val="00CC3610"/>
    <w:rsid w:val="00CC3721"/>
    <w:rsid w:val="00CC38FC"/>
    <w:rsid w:val="00CC393C"/>
    <w:rsid w:val="00CC3965"/>
    <w:rsid w:val="00CC39B8"/>
    <w:rsid w:val="00CC3B3C"/>
    <w:rsid w:val="00CC3B43"/>
    <w:rsid w:val="00CC3E99"/>
    <w:rsid w:val="00CC411B"/>
    <w:rsid w:val="00CC41A6"/>
    <w:rsid w:val="00CC41D5"/>
    <w:rsid w:val="00CC472E"/>
    <w:rsid w:val="00CC47F9"/>
    <w:rsid w:val="00CC4914"/>
    <w:rsid w:val="00CC493C"/>
    <w:rsid w:val="00CC4AD6"/>
    <w:rsid w:val="00CC4AE5"/>
    <w:rsid w:val="00CC4C35"/>
    <w:rsid w:val="00CC4C3D"/>
    <w:rsid w:val="00CC4CBC"/>
    <w:rsid w:val="00CC53E6"/>
    <w:rsid w:val="00CC554D"/>
    <w:rsid w:val="00CC5696"/>
    <w:rsid w:val="00CC5791"/>
    <w:rsid w:val="00CC57EF"/>
    <w:rsid w:val="00CC5AE7"/>
    <w:rsid w:val="00CC5C2C"/>
    <w:rsid w:val="00CC5C98"/>
    <w:rsid w:val="00CC5E00"/>
    <w:rsid w:val="00CC6199"/>
    <w:rsid w:val="00CC69AF"/>
    <w:rsid w:val="00CC6B7B"/>
    <w:rsid w:val="00CC6C28"/>
    <w:rsid w:val="00CC6CEF"/>
    <w:rsid w:val="00CC6D66"/>
    <w:rsid w:val="00CC6F3E"/>
    <w:rsid w:val="00CC7009"/>
    <w:rsid w:val="00CC7078"/>
    <w:rsid w:val="00CC721A"/>
    <w:rsid w:val="00CC7285"/>
    <w:rsid w:val="00CC7309"/>
    <w:rsid w:val="00CC75E7"/>
    <w:rsid w:val="00CC7A23"/>
    <w:rsid w:val="00CC7A6C"/>
    <w:rsid w:val="00CC7D6C"/>
    <w:rsid w:val="00CC7F2D"/>
    <w:rsid w:val="00CC7FD6"/>
    <w:rsid w:val="00CD0032"/>
    <w:rsid w:val="00CD0051"/>
    <w:rsid w:val="00CD01C5"/>
    <w:rsid w:val="00CD01F7"/>
    <w:rsid w:val="00CD01FE"/>
    <w:rsid w:val="00CD0207"/>
    <w:rsid w:val="00CD02AB"/>
    <w:rsid w:val="00CD068B"/>
    <w:rsid w:val="00CD0899"/>
    <w:rsid w:val="00CD0980"/>
    <w:rsid w:val="00CD0CAF"/>
    <w:rsid w:val="00CD0DEF"/>
    <w:rsid w:val="00CD0F3E"/>
    <w:rsid w:val="00CD13AA"/>
    <w:rsid w:val="00CD1603"/>
    <w:rsid w:val="00CD1634"/>
    <w:rsid w:val="00CD16EB"/>
    <w:rsid w:val="00CD1B77"/>
    <w:rsid w:val="00CD1B84"/>
    <w:rsid w:val="00CD1E1A"/>
    <w:rsid w:val="00CD1E58"/>
    <w:rsid w:val="00CD1F9D"/>
    <w:rsid w:val="00CD2057"/>
    <w:rsid w:val="00CD2065"/>
    <w:rsid w:val="00CD2333"/>
    <w:rsid w:val="00CD242E"/>
    <w:rsid w:val="00CD2443"/>
    <w:rsid w:val="00CD264B"/>
    <w:rsid w:val="00CD26B0"/>
    <w:rsid w:val="00CD29C5"/>
    <w:rsid w:val="00CD2B23"/>
    <w:rsid w:val="00CD2C02"/>
    <w:rsid w:val="00CD2CE2"/>
    <w:rsid w:val="00CD3179"/>
    <w:rsid w:val="00CD31CF"/>
    <w:rsid w:val="00CD3248"/>
    <w:rsid w:val="00CD3290"/>
    <w:rsid w:val="00CD32DC"/>
    <w:rsid w:val="00CD33F7"/>
    <w:rsid w:val="00CD34AC"/>
    <w:rsid w:val="00CD38D0"/>
    <w:rsid w:val="00CD39F3"/>
    <w:rsid w:val="00CD3ABC"/>
    <w:rsid w:val="00CD3C5E"/>
    <w:rsid w:val="00CD3E6A"/>
    <w:rsid w:val="00CD3F9B"/>
    <w:rsid w:val="00CD40AF"/>
    <w:rsid w:val="00CD4158"/>
    <w:rsid w:val="00CD4169"/>
    <w:rsid w:val="00CD4175"/>
    <w:rsid w:val="00CD42B7"/>
    <w:rsid w:val="00CD43D2"/>
    <w:rsid w:val="00CD4417"/>
    <w:rsid w:val="00CD4578"/>
    <w:rsid w:val="00CD4675"/>
    <w:rsid w:val="00CD48D2"/>
    <w:rsid w:val="00CD4A60"/>
    <w:rsid w:val="00CD4C41"/>
    <w:rsid w:val="00CD4C68"/>
    <w:rsid w:val="00CD4E5D"/>
    <w:rsid w:val="00CD4F95"/>
    <w:rsid w:val="00CD513F"/>
    <w:rsid w:val="00CD51F5"/>
    <w:rsid w:val="00CD5237"/>
    <w:rsid w:val="00CD533C"/>
    <w:rsid w:val="00CD53D0"/>
    <w:rsid w:val="00CD5537"/>
    <w:rsid w:val="00CD55BB"/>
    <w:rsid w:val="00CD56A6"/>
    <w:rsid w:val="00CD5792"/>
    <w:rsid w:val="00CD57A2"/>
    <w:rsid w:val="00CD58E9"/>
    <w:rsid w:val="00CD5A3D"/>
    <w:rsid w:val="00CD5DC6"/>
    <w:rsid w:val="00CD5F4B"/>
    <w:rsid w:val="00CD5F58"/>
    <w:rsid w:val="00CD639D"/>
    <w:rsid w:val="00CD646A"/>
    <w:rsid w:val="00CD6495"/>
    <w:rsid w:val="00CD64A7"/>
    <w:rsid w:val="00CD66DC"/>
    <w:rsid w:val="00CD6A87"/>
    <w:rsid w:val="00CD6D40"/>
    <w:rsid w:val="00CD6D79"/>
    <w:rsid w:val="00CD6E22"/>
    <w:rsid w:val="00CD6F99"/>
    <w:rsid w:val="00CD71E8"/>
    <w:rsid w:val="00CD71F9"/>
    <w:rsid w:val="00CD720D"/>
    <w:rsid w:val="00CD7271"/>
    <w:rsid w:val="00CD72C9"/>
    <w:rsid w:val="00CD72D9"/>
    <w:rsid w:val="00CD72F9"/>
    <w:rsid w:val="00CD7550"/>
    <w:rsid w:val="00CD77DF"/>
    <w:rsid w:val="00CD7955"/>
    <w:rsid w:val="00CD79DE"/>
    <w:rsid w:val="00CD7C97"/>
    <w:rsid w:val="00CD7CCC"/>
    <w:rsid w:val="00CE022D"/>
    <w:rsid w:val="00CE04A8"/>
    <w:rsid w:val="00CE05A4"/>
    <w:rsid w:val="00CE09FE"/>
    <w:rsid w:val="00CE0B30"/>
    <w:rsid w:val="00CE0BEF"/>
    <w:rsid w:val="00CE0C5B"/>
    <w:rsid w:val="00CE0E95"/>
    <w:rsid w:val="00CE0F23"/>
    <w:rsid w:val="00CE0F39"/>
    <w:rsid w:val="00CE1135"/>
    <w:rsid w:val="00CE1395"/>
    <w:rsid w:val="00CE14F2"/>
    <w:rsid w:val="00CE19B8"/>
    <w:rsid w:val="00CE1A25"/>
    <w:rsid w:val="00CE1B3F"/>
    <w:rsid w:val="00CE1C76"/>
    <w:rsid w:val="00CE1DF0"/>
    <w:rsid w:val="00CE1E2F"/>
    <w:rsid w:val="00CE1EE1"/>
    <w:rsid w:val="00CE1FB8"/>
    <w:rsid w:val="00CE20B1"/>
    <w:rsid w:val="00CE2743"/>
    <w:rsid w:val="00CE2793"/>
    <w:rsid w:val="00CE28A1"/>
    <w:rsid w:val="00CE28C4"/>
    <w:rsid w:val="00CE297E"/>
    <w:rsid w:val="00CE2A02"/>
    <w:rsid w:val="00CE2BD8"/>
    <w:rsid w:val="00CE2BDD"/>
    <w:rsid w:val="00CE2C07"/>
    <w:rsid w:val="00CE2CBB"/>
    <w:rsid w:val="00CE2F1E"/>
    <w:rsid w:val="00CE2F5C"/>
    <w:rsid w:val="00CE3137"/>
    <w:rsid w:val="00CE3152"/>
    <w:rsid w:val="00CE32EC"/>
    <w:rsid w:val="00CE3384"/>
    <w:rsid w:val="00CE3409"/>
    <w:rsid w:val="00CE3486"/>
    <w:rsid w:val="00CE35C0"/>
    <w:rsid w:val="00CE3C9C"/>
    <w:rsid w:val="00CE3F10"/>
    <w:rsid w:val="00CE401E"/>
    <w:rsid w:val="00CE42C8"/>
    <w:rsid w:val="00CE4447"/>
    <w:rsid w:val="00CE489D"/>
    <w:rsid w:val="00CE4D1A"/>
    <w:rsid w:val="00CE4ED7"/>
    <w:rsid w:val="00CE5276"/>
    <w:rsid w:val="00CE531A"/>
    <w:rsid w:val="00CE55AB"/>
    <w:rsid w:val="00CE5630"/>
    <w:rsid w:val="00CE56B1"/>
    <w:rsid w:val="00CE5811"/>
    <w:rsid w:val="00CE58AA"/>
    <w:rsid w:val="00CE5A94"/>
    <w:rsid w:val="00CE5DF6"/>
    <w:rsid w:val="00CE5ED2"/>
    <w:rsid w:val="00CE5F80"/>
    <w:rsid w:val="00CE607C"/>
    <w:rsid w:val="00CE616E"/>
    <w:rsid w:val="00CE64C5"/>
    <w:rsid w:val="00CE66D3"/>
    <w:rsid w:val="00CE670D"/>
    <w:rsid w:val="00CE6AC0"/>
    <w:rsid w:val="00CE6B6F"/>
    <w:rsid w:val="00CE6D07"/>
    <w:rsid w:val="00CE6D36"/>
    <w:rsid w:val="00CE6F23"/>
    <w:rsid w:val="00CE6FCB"/>
    <w:rsid w:val="00CE7266"/>
    <w:rsid w:val="00CE72DB"/>
    <w:rsid w:val="00CE749B"/>
    <w:rsid w:val="00CE74AE"/>
    <w:rsid w:val="00CE756A"/>
    <w:rsid w:val="00CE7590"/>
    <w:rsid w:val="00CE7650"/>
    <w:rsid w:val="00CE7860"/>
    <w:rsid w:val="00CE7889"/>
    <w:rsid w:val="00CE7A51"/>
    <w:rsid w:val="00CF0548"/>
    <w:rsid w:val="00CF05FB"/>
    <w:rsid w:val="00CF0640"/>
    <w:rsid w:val="00CF069F"/>
    <w:rsid w:val="00CF0725"/>
    <w:rsid w:val="00CF0888"/>
    <w:rsid w:val="00CF089C"/>
    <w:rsid w:val="00CF0A74"/>
    <w:rsid w:val="00CF0E56"/>
    <w:rsid w:val="00CF0FD4"/>
    <w:rsid w:val="00CF10F8"/>
    <w:rsid w:val="00CF1328"/>
    <w:rsid w:val="00CF13B7"/>
    <w:rsid w:val="00CF172F"/>
    <w:rsid w:val="00CF1733"/>
    <w:rsid w:val="00CF191E"/>
    <w:rsid w:val="00CF19E0"/>
    <w:rsid w:val="00CF19FF"/>
    <w:rsid w:val="00CF1DDE"/>
    <w:rsid w:val="00CF2061"/>
    <w:rsid w:val="00CF218A"/>
    <w:rsid w:val="00CF22E4"/>
    <w:rsid w:val="00CF248E"/>
    <w:rsid w:val="00CF27AE"/>
    <w:rsid w:val="00CF27EF"/>
    <w:rsid w:val="00CF29F2"/>
    <w:rsid w:val="00CF2A38"/>
    <w:rsid w:val="00CF2AD4"/>
    <w:rsid w:val="00CF2C15"/>
    <w:rsid w:val="00CF2CBA"/>
    <w:rsid w:val="00CF2DA5"/>
    <w:rsid w:val="00CF2F56"/>
    <w:rsid w:val="00CF30CC"/>
    <w:rsid w:val="00CF3169"/>
    <w:rsid w:val="00CF32CC"/>
    <w:rsid w:val="00CF338A"/>
    <w:rsid w:val="00CF3499"/>
    <w:rsid w:val="00CF396F"/>
    <w:rsid w:val="00CF3A13"/>
    <w:rsid w:val="00CF3B9C"/>
    <w:rsid w:val="00CF3C0B"/>
    <w:rsid w:val="00CF3C7E"/>
    <w:rsid w:val="00CF3CE4"/>
    <w:rsid w:val="00CF3CED"/>
    <w:rsid w:val="00CF3D19"/>
    <w:rsid w:val="00CF3EAE"/>
    <w:rsid w:val="00CF40DA"/>
    <w:rsid w:val="00CF4169"/>
    <w:rsid w:val="00CF4345"/>
    <w:rsid w:val="00CF435C"/>
    <w:rsid w:val="00CF43A0"/>
    <w:rsid w:val="00CF44D2"/>
    <w:rsid w:val="00CF451D"/>
    <w:rsid w:val="00CF4690"/>
    <w:rsid w:val="00CF4898"/>
    <w:rsid w:val="00CF4A2A"/>
    <w:rsid w:val="00CF4ADB"/>
    <w:rsid w:val="00CF4B07"/>
    <w:rsid w:val="00CF4B9D"/>
    <w:rsid w:val="00CF4D40"/>
    <w:rsid w:val="00CF5072"/>
    <w:rsid w:val="00CF5206"/>
    <w:rsid w:val="00CF5313"/>
    <w:rsid w:val="00CF54B6"/>
    <w:rsid w:val="00CF5580"/>
    <w:rsid w:val="00CF5681"/>
    <w:rsid w:val="00CF5718"/>
    <w:rsid w:val="00CF57D1"/>
    <w:rsid w:val="00CF57FE"/>
    <w:rsid w:val="00CF5BC2"/>
    <w:rsid w:val="00CF5F82"/>
    <w:rsid w:val="00CF62ED"/>
    <w:rsid w:val="00CF655D"/>
    <w:rsid w:val="00CF67D1"/>
    <w:rsid w:val="00CF6996"/>
    <w:rsid w:val="00CF6A45"/>
    <w:rsid w:val="00CF6AA7"/>
    <w:rsid w:val="00CF6B9A"/>
    <w:rsid w:val="00CF6C29"/>
    <w:rsid w:val="00CF71EC"/>
    <w:rsid w:val="00CF7509"/>
    <w:rsid w:val="00CF752C"/>
    <w:rsid w:val="00CF75BB"/>
    <w:rsid w:val="00CF76D0"/>
    <w:rsid w:val="00CF76E4"/>
    <w:rsid w:val="00CF7788"/>
    <w:rsid w:val="00CF7821"/>
    <w:rsid w:val="00CF797B"/>
    <w:rsid w:val="00CF7B7E"/>
    <w:rsid w:val="00CF7BAD"/>
    <w:rsid w:val="00CF7BEC"/>
    <w:rsid w:val="00D0014E"/>
    <w:rsid w:val="00D0021E"/>
    <w:rsid w:val="00D002EF"/>
    <w:rsid w:val="00D006E9"/>
    <w:rsid w:val="00D00767"/>
    <w:rsid w:val="00D00AF1"/>
    <w:rsid w:val="00D00B0B"/>
    <w:rsid w:val="00D00B6D"/>
    <w:rsid w:val="00D00BF3"/>
    <w:rsid w:val="00D00E45"/>
    <w:rsid w:val="00D00E5A"/>
    <w:rsid w:val="00D00FA4"/>
    <w:rsid w:val="00D01239"/>
    <w:rsid w:val="00D015DE"/>
    <w:rsid w:val="00D0167A"/>
    <w:rsid w:val="00D01B6E"/>
    <w:rsid w:val="00D01E0A"/>
    <w:rsid w:val="00D0213A"/>
    <w:rsid w:val="00D02254"/>
    <w:rsid w:val="00D0225F"/>
    <w:rsid w:val="00D022CB"/>
    <w:rsid w:val="00D022D7"/>
    <w:rsid w:val="00D02349"/>
    <w:rsid w:val="00D02409"/>
    <w:rsid w:val="00D02442"/>
    <w:rsid w:val="00D024BA"/>
    <w:rsid w:val="00D02584"/>
    <w:rsid w:val="00D025A6"/>
    <w:rsid w:val="00D025D3"/>
    <w:rsid w:val="00D0264C"/>
    <w:rsid w:val="00D02708"/>
    <w:rsid w:val="00D0273E"/>
    <w:rsid w:val="00D02941"/>
    <w:rsid w:val="00D02C38"/>
    <w:rsid w:val="00D02E71"/>
    <w:rsid w:val="00D0305D"/>
    <w:rsid w:val="00D0306F"/>
    <w:rsid w:val="00D030FB"/>
    <w:rsid w:val="00D031E2"/>
    <w:rsid w:val="00D0342E"/>
    <w:rsid w:val="00D035A1"/>
    <w:rsid w:val="00D036CB"/>
    <w:rsid w:val="00D03834"/>
    <w:rsid w:val="00D03A34"/>
    <w:rsid w:val="00D03D94"/>
    <w:rsid w:val="00D03E2E"/>
    <w:rsid w:val="00D03F2D"/>
    <w:rsid w:val="00D03F42"/>
    <w:rsid w:val="00D042AE"/>
    <w:rsid w:val="00D04379"/>
    <w:rsid w:val="00D043C2"/>
    <w:rsid w:val="00D0452F"/>
    <w:rsid w:val="00D04B2D"/>
    <w:rsid w:val="00D05306"/>
    <w:rsid w:val="00D05405"/>
    <w:rsid w:val="00D05552"/>
    <w:rsid w:val="00D0558D"/>
    <w:rsid w:val="00D0570D"/>
    <w:rsid w:val="00D05846"/>
    <w:rsid w:val="00D059CF"/>
    <w:rsid w:val="00D05A88"/>
    <w:rsid w:val="00D05AD9"/>
    <w:rsid w:val="00D05B6C"/>
    <w:rsid w:val="00D05C86"/>
    <w:rsid w:val="00D05CBA"/>
    <w:rsid w:val="00D05E04"/>
    <w:rsid w:val="00D05E84"/>
    <w:rsid w:val="00D05E95"/>
    <w:rsid w:val="00D05FA7"/>
    <w:rsid w:val="00D06055"/>
    <w:rsid w:val="00D0616C"/>
    <w:rsid w:val="00D06394"/>
    <w:rsid w:val="00D063E9"/>
    <w:rsid w:val="00D06581"/>
    <w:rsid w:val="00D065EF"/>
    <w:rsid w:val="00D06688"/>
    <w:rsid w:val="00D069A0"/>
    <w:rsid w:val="00D06A8E"/>
    <w:rsid w:val="00D06BEF"/>
    <w:rsid w:val="00D06C98"/>
    <w:rsid w:val="00D06D30"/>
    <w:rsid w:val="00D06D3C"/>
    <w:rsid w:val="00D06E48"/>
    <w:rsid w:val="00D06E7C"/>
    <w:rsid w:val="00D06F73"/>
    <w:rsid w:val="00D07109"/>
    <w:rsid w:val="00D07354"/>
    <w:rsid w:val="00D07487"/>
    <w:rsid w:val="00D07515"/>
    <w:rsid w:val="00D07957"/>
    <w:rsid w:val="00D07CD9"/>
    <w:rsid w:val="00D07E5D"/>
    <w:rsid w:val="00D07EA2"/>
    <w:rsid w:val="00D07FF6"/>
    <w:rsid w:val="00D10039"/>
    <w:rsid w:val="00D1026B"/>
    <w:rsid w:val="00D102A8"/>
    <w:rsid w:val="00D10339"/>
    <w:rsid w:val="00D10485"/>
    <w:rsid w:val="00D1073D"/>
    <w:rsid w:val="00D10F3D"/>
    <w:rsid w:val="00D10F67"/>
    <w:rsid w:val="00D111B6"/>
    <w:rsid w:val="00D111DC"/>
    <w:rsid w:val="00D111E3"/>
    <w:rsid w:val="00D11232"/>
    <w:rsid w:val="00D1130B"/>
    <w:rsid w:val="00D113C5"/>
    <w:rsid w:val="00D114B7"/>
    <w:rsid w:val="00D1151F"/>
    <w:rsid w:val="00D11697"/>
    <w:rsid w:val="00D11716"/>
    <w:rsid w:val="00D11A77"/>
    <w:rsid w:val="00D11C0A"/>
    <w:rsid w:val="00D11E93"/>
    <w:rsid w:val="00D121E6"/>
    <w:rsid w:val="00D12268"/>
    <w:rsid w:val="00D1229F"/>
    <w:rsid w:val="00D123A3"/>
    <w:rsid w:val="00D123B1"/>
    <w:rsid w:val="00D1248E"/>
    <w:rsid w:val="00D12515"/>
    <w:rsid w:val="00D12658"/>
    <w:rsid w:val="00D12A78"/>
    <w:rsid w:val="00D12AA7"/>
    <w:rsid w:val="00D12D77"/>
    <w:rsid w:val="00D12F8D"/>
    <w:rsid w:val="00D131EB"/>
    <w:rsid w:val="00D13318"/>
    <w:rsid w:val="00D13453"/>
    <w:rsid w:val="00D134CD"/>
    <w:rsid w:val="00D13827"/>
    <w:rsid w:val="00D138AB"/>
    <w:rsid w:val="00D13AF8"/>
    <w:rsid w:val="00D13B7B"/>
    <w:rsid w:val="00D13C78"/>
    <w:rsid w:val="00D13D95"/>
    <w:rsid w:val="00D13DC5"/>
    <w:rsid w:val="00D13F3D"/>
    <w:rsid w:val="00D13FA7"/>
    <w:rsid w:val="00D14157"/>
    <w:rsid w:val="00D141B2"/>
    <w:rsid w:val="00D14234"/>
    <w:rsid w:val="00D143E2"/>
    <w:rsid w:val="00D144D5"/>
    <w:rsid w:val="00D147D7"/>
    <w:rsid w:val="00D147EC"/>
    <w:rsid w:val="00D1483B"/>
    <w:rsid w:val="00D148FC"/>
    <w:rsid w:val="00D14B2B"/>
    <w:rsid w:val="00D14BD0"/>
    <w:rsid w:val="00D14CAC"/>
    <w:rsid w:val="00D14CC9"/>
    <w:rsid w:val="00D14EA5"/>
    <w:rsid w:val="00D14FE5"/>
    <w:rsid w:val="00D1501C"/>
    <w:rsid w:val="00D15078"/>
    <w:rsid w:val="00D15096"/>
    <w:rsid w:val="00D151C2"/>
    <w:rsid w:val="00D15285"/>
    <w:rsid w:val="00D152F2"/>
    <w:rsid w:val="00D152FC"/>
    <w:rsid w:val="00D153D4"/>
    <w:rsid w:val="00D1558C"/>
    <w:rsid w:val="00D15672"/>
    <w:rsid w:val="00D156C5"/>
    <w:rsid w:val="00D156DA"/>
    <w:rsid w:val="00D15744"/>
    <w:rsid w:val="00D15B42"/>
    <w:rsid w:val="00D15F37"/>
    <w:rsid w:val="00D16071"/>
    <w:rsid w:val="00D1608D"/>
    <w:rsid w:val="00D16115"/>
    <w:rsid w:val="00D16162"/>
    <w:rsid w:val="00D16501"/>
    <w:rsid w:val="00D16603"/>
    <w:rsid w:val="00D166F3"/>
    <w:rsid w:val="00D16785"/>
    <w:rsid w:val="00D16787"/>
    <w:rsid w:val="00D167A4"/>
    <w:rsid w:val="00D16976"/>
    <w:rsid w:val="00D16A37"/>
    <w:rsid w:val="00D16A58"/>
    <w:rsid w:val="00D16AD2"/>
    <w:rsid w:val="00D16D10"/>
    <w:rsid w:val="00D16F30"/>
    <w:rsid w:val="00D17057"/>
    <w:rsid w:val="00D173EC"/>
    <w:rsid w:val="00D178FE"/>
    <w:rsid w:val="00D17972"/>
    <w:rsid w:val="00D17A04"/>
    <w:rsid w:val="00D17E33"/>
    <w:rsid w:val="00D17F02"/>
    <w:rsid w:val="00D17F57"/>
    <w:rsid w:val="00D17FFE"/>
    <w:rsid w:val="00D20002"/>
    <w:rsid w:val="00D200CF"/>
    <w:rsid w:val="00D2024E"/>
    <w:rsid w:val="00D208E1"/>
    <w:rsid w:val="00D20AFD"/>
    <w:rsid w:val="00D20CF9"/>
    <w:rsid w:val="00D20E60"/>
    <w:rsid w:val="00D20ECD"/>
    <w:rsid w:val="00D20EDA"/>
    <w:rsid w:val="00D21018"/>
    <w:rsid w:val="00D214E7"/>
    <w:rsid w:val="00D214F0"/>
    <w:rsid w:val="00D21E1B"/>
    <w:rsid w:val="00D21F32"/>
    <w:rsid w:val="00D22019"/>
    <w:rsid w:val="00D2232E"/>
    <w:rsid w:val="00D22340"/>
    <w:rsid w:val="00D22457"/>
    <w:rsid w:val="00D226F0"/>
    <w:rsid w:val="00D227AD"/>
    <w:rsid w:val="00D2286D"/>
    <w:rsid w:val="00D22964"/>
    <w:rsid w:val="00D22A72"/>
    <w:rsid w:val="00D22AF7"/>
    <w:rsid w:val="00D22B7F"/>
    <w:rsid w:val="00D22D7C"/>
    <w:rsid w:val="00D22E55"/>
    <w:rsid w:val="00D22ED5"/>
    <w:rsid w:val="00D22F13"/>
    <w:rsid w:val="00D23082"/>
    <w:rsid w:val="00D2317A"/>
    <w:rsid w:val="00D234F6"/>
    <w:rsid w:val="00D23609"/>
    <w:rsid w:val="00D236E5"/>
    <w:rsid w:val="00D237ED"/>
    <w:rsid w:val="00D238A2"/>
    <w:rsid w:val="00D238ED"/>
    <w:rsid w:val="00D2391D"/>
    <w:rsid w:val="00D23BC5"/>
    <w:rsid w:val="00D23D62"/>
    <w:rsid w:val="00D23E3B"/>
    <w:rsid w:val="00D23E5D"/>
    <w:rsid w:val="00D24061"/>
    <w:rsid w:val="00D243D6"/>
    <w:rsid w:val="00D244E1"/>
    <w:rsid w:val="00D246BB"/>
    <w:rsid w:val="00D24712"/>
    <w:rsid w:val="00D24A7B"/>
    <w:rsid w:val="00D24B4F"/>
    <w:rsid w:val="00D24B6F"/>
    <w:rsid w:val="00D24C11"/>
    <w:rsid w:val="00D24DC6"/>
    <w:rsid w:val="00D24E67"/>
    <w:rsid w:val="00D24E70"/>
    <w:rsid w:val="00D250CC"/>
    <w:rsid w:val="00D252A5"/>
    <w:rsid w:val="00D252D3"/>
    <w:rsid w:val="00D252F6"/>
    <w:rsid w:val="00D25309"/>
    <w:rsid w:val="00D253B4"/>
    <w:rsid w:val="00D253D6"/>
    <w:rsid w:val="00D254AA"/>
    <w:rsid w:val="00D255B7"/>
    <w:rsid w:val="00D256A1"/>
    <w:rsid w:val="00D257E3"/>
    <w:rsid w:val="00D25872"/>
    <w:rsid w:val="00D258B0"/>
    <w:rsid w:val="00D25950"/>
    <w:rsid w:val="00D25960"/>
    <w:rsid w:val="00D25CD9"/>
    <w:rsid w:val="00D25F77"/>
    <w:rsid w:val="00D2601D"/>
    <w:rsid w:val="00D26020"/>
    <w:rsid w:val="00D261C9"/>
    <w:rsid w:val="00D261CA"/>
    <w:rsid w:val="00D26203"/>
    <w:rsid w:val="00D262E5"/>
    <w:rsid w:val="00D263F6"/>
    <w:rsid w:val="00D26681"/>
    <w:rsid w:val="00D26A6F"/>
    <w:rsid w:val="00D26C9C"/>
    <w:rsid w:val="00D26D17"/>
    <w:rsid w:val="00D26E41"/>
    <w:rsid w:val="00D26E8C"/>
    <w:rsid w:val="00D26ECE"/>
    <w:rsid w:val="00D27138"/>
    <w:rsid w:val="00D271FA"/>
    <w:rsid w:val="00D27205"/>
    <w:rsid w:val="00D2734F"/>
    <w:rsid w:val="00D276A3"/>
    <w:rsid w:val="00D27875"/>
    <w:rsid w:val="00D2788D"/>
    <w:rsid w:val="00D27B3D"/>
    <w:rsid w:val="00D3020D"/>
    <w:rsid w:val="00D30357"/>
    <w:rsid w:val="00D30447"/>
    <w:rsid w:val="00D30565"/>
    <w:rsid w:val="00D30BF8"/>
    <w:rsid w:val="00D30C13"/>
    <w:rsid w:val="00D310C8"/>
    <w:rsid w:val="00D310FB"/>
    <w:rsid w:val="00D313CC"/>
    <w:rsid w:val="00D313F2"/>
    <w:rsid w:val="00D314C5"/>
    <w:rsid w:val="00D3159D"/>
    <w:rsid w:val="00D315A5"/>
    <w:rsid w:val="00D31656"/>
    <w:rsid w:val="00D31686"/>
    <w:rsid w:val="00D316F3"/>
    <w:rsid w:val="00D31705"/>
    <w:rsid w:val="00D31782"/>
    <w:rsid w:val="00D31923"/>
    <w:rsid w:val="00D31971"/>
    <w:rsid w:val="00D319D4"/>
    <w:rsid w:val="00D31AD3"/>
    <w:rsid w:val="00D31B9C"/>
    <w:rsid w:val="00D31E72"/>
    <w:rsid w:val="00D31E79"/>
    <w:rsid w:val="00D31EB6"/>
    <w:rsid w:val="00D31F84"/>
    <w:rsid w:val="00D3215F"/>
    <w:rsid w:val="00D32181"/>
    <w:rsid w:val="00D3227B"/>
    <w:rsid w:val="00D3243F"/>
    <w:rsid w:val="00D32602"/>
    <w:rsid w:val="00D326B4"/>
    <w:rsid w:val="00D32BC3"/>
    <w:rsid w:val="00D32E25"/>
    <w:rsid w:val="00D32E8F"/>
    <w:rsid w:val="00D32F77"/>
    <w:rsid w:val="00D330C6"/>
    <w:rsid w:val="00D330CB"/>
    <w:rsid w:val="00D330F7"/>
    <w:rsid w:val="00D331E9"/>
    <w:rsid w:val="00D332FE"/>
    <w:rsid w:val="00D33406"/>
    <w:rsid w:val="00D33436"/>
    <w:rsid w:val="00D33440"/>
    <w:rsid w:val="00D339DA"/>
    <w:rsid w:val="00D33BC4"/>
    <w:rsid w:val="00D33D5C"/>
    <w:rsid w:val="00D33DF4"/>
    <w:rsid w:val="00D34022"/>
    <w:rsid w:val="00D34446"/>
    <w:rsid w:val="00D3448E"/>
    <w:rsid w:val="00D34565"/>
    <w:rsid w:val="00D346B4"/>
    <w:rsid w:val="00D34A05"/>
    <w:rsid w:val="00D34C9B"/>
    <w:rsid w:val="00D34CF2"/>
    <w:rsid w:val="00D34D5A"/>
    <w:rsid w:val="00D34FBE"/>
    <w:rsid w:val="00D3503E"/>
    <w:rsid w:val="00D351FE"/>
    <w:rsid w:val="00D352BD"/>
    <w:rsid w:val="00D353C7"/>
    <w:rsid w:val="00D35468"/>
    <w:rsid w:val="00D35487"/>
    <w:rsid w:val="00D35503"/>
    <w:rsid w:val="00D357FE"/>
    <w:rsid w:val="00D3588F"/>
    <w:rsid w:val="00D35D0E"/>
    <w:rsid w:val="00D35DD7"/>
    <w:rsid w:val="00D3600D"/>
    <w:rsid w:val="00D36013"/>
    <w:rsid w:val="00D36110"/>
    <w:rsid w:val="00D362A5"/>
    <w:rsid w:val="00D363C7"/>
    <w:rsid w:val="00D3640D"/>
    <w:rsid w:val="00D36A55"/>
    <w:rsid w:val="00D36A70"/>
    <w:rsid w:val="00D36D5B"/>
    <w:rsid w:val="00D36FE4"/>
    <w:rsid w:val="00D37181"/>
    <w:rsid w:val="00D371A6"/>
    <w:rsid w:val="00D371E8"/>
    <w:rsid w:val="00D3720C"/>
    <w:rsid w:val="00D37238"/>
    <w:rsid w:val="00D374A3"/>
    <w:rsid w:val="00D37630"/>
    <w:rsid w:val="00D376B5"/>
    <w:rsid w:val="00D37798"/>
    <w:rsid w:val="00D3782C"/>
    <w:rsid w:val="00D37846"/>
    <w:rsid w:val="00D37866"/>
    <w:rsid w:val="00D378C1"/>
    <w:rsid w:val="00D37BE8"/>
    <w:rsid w:val="00D40089"/>
    <w:rsid w:val="00D400C6"/>
    <w:rsid w:val="00D40204"/>
    <w:rsid w:val="00D403F7"/>
    <w:rsid w:val="00D40562"/>
    <w:rsid w:val="00D40575"/>
    <w:rsid w:val="00D406F3"/>
    <w:rsid w:val="00D40797"/>
    <w:rsid w:val="00D4089B"/>
    <w:rsid w:val="00D408C8"/>
    <w:rsid w:val="00D4098E"/>
    <w:rsid w:val="00D40A7E"/>
    <w:rsid w:val="00D40B0A"/>
    <w:rsid w:val="00D411D2"/>
    <w:rsid w:val="00D41428"/>
    <w:rsid w:val="00D414C5"/>
    <w:rsid w:val="00D4186A"/>
    <w:rsid w:val="00D4189D"/>
    <w:rsid w:val="00D4191A"/>
    <w:rsid w:val="00D419B4"/>
    <w:rsid w:val="00D41A12"/>
    <w:rsid w:val="00D41BBD"/>
    <w:rsid w:val="00D41D8D"/>
    <w:rsid w:val="00D41DF5"/>
    <w:rsid w:val="00D41FFD"/>
    <w:rsid w:val="00D4218D"/>
    <w:rsid w:val="00D421EB"/>
    <w:rsid w:val="00D424BE"/>
    <w:rsid w:val="00D42826"/>
    <w:rsid w:val="00D42879"/>
    <w:rsid w:val="00D42950"/>
    <w:rsid w:val="00D429FD"/>
    <w:rsid w:val="00D42A37"/>
    <w:rsid w:val="00D42BEE"/>
    <w:rsid w:val="00D42E46"/>
    <w:rsid w:val="00D430F2"/>
    <w:rsid w:val="00D43240"/>
    <w:rsid w:val="00D43407"/>
    <w:rsid w:val="00D43416"/>
    <w:rsid w:val="00D43453"/>
    <w:rsid w:val="00D435BA"/>
    <w:rsid w:val="00D435EA"/>
    <w:rsid w:val="00D436BF"/>
    <w:rsid w:val="00D43A18"/>
    <w:rsid w:val="00D43A9E"/>
    <w:rsid w:val="00D43B3A"/>
    <w:rsid w:val="00D43B7E"/>
    <w:rsid w:val="00D43CBA"/>
    <w:rsid w:val="00D43EF4"/>
    <w:rsid w:val="00D44383"/>
    <w:rsid w:val="00D44392"/>
    <w:rsid w:val="00D44679"/>
    <w:rsid w:val="00D449BF"/>
    <w:rsid w:val="00D44A9E"/>
    <w:rsid w:val="00D44BA6"/>
    <w:rsid w:val="00D44D47"/>
    <w:rsid w:val="00D44F13"/>
    <w:rsid w:val="00D454EE"/>
    <w:rsid w:val="00D45532"/>
    <w:rsid w:val="00D45660"/>
    <w:rsid w:val="00D45779"/>
    <w:rsid w:val="00D458C0"/>
    <w:rsid w:val="00D45910"/>
    <w:rsid w:val="00D4594A"/>
    <w:rsid w:val="00D459C6"/>
    <w:rsid w:val="00D45B4F"/>
    <w:rsid w:val="00D45C92"/>
    <w:rsid w:val="00D4611B"/>
    <w:rsid w:val="00D4623E"/>
    <w:rsid w:val="00D462A0"/>
    <w:rsid w:val="00D46329"/>
    <w:rsid w:val="00D46450"/>
    <w:rsid w:val="00D4649C"/>
    <w:rsid w:val="00D464F4"/>
    <w:rsid w:val="00D4664D"/>
    <w:rsid w:val="00D46674"/>
    <w:rsid w:val="00D466A2"/>
    <w:rsid w:val="00D466FB"/>
    <w:rsid w:val="00D4685F"/>
    <w:rsid w:val="00D46A1F"/>
    <w:rsid w:val="00D46C34"/>
    <w:rsid w:val="00D46CEE"/>
    <w:rsid w:val="00D46DD8"/>
    <w:rsid w:val="00D4719B"/>
    <w:rsid w:val="00D47424"/>
    <w:rsid w:val="00D47515"/>
    <w:rsid w:val="00D4772F"/>
    <w:rsid w:val="00D478F1"/>
    <w:rsid w:val="00D478F3"/>
    <w:rsid w:val="00D47976"/>
    <w:rsid w:val="00D479EF"/>
    <w:rsid w:val="00D47B28"/>
    <w:rsid w:val="00D47CD1"/>
    <w:rsid w:val="00D47EB4"/>
    <w:rsid w:val="00D50058"/>
    <w:rsid w:val="00D500D7"/>
    <w:rsid w:val="00D50211"/>
    <w:rsid w:val="00D5055B"/>
    <w:rsid w:val="00D505CA"/>
    <w:rsid w:val="00D50805"/>
    <w:rsid w:val="00D50968"/>
    <w:rsid w:val="00D50B20"/>
    <w:rsid w:val="00D50BA9"/>
    <w:rsid w:val="00D50CE5"/>
    <w:rsid w:val="00D50CFB"/>
    <w:rsid w:val="00D50E31"/>
    <w:rsid w:val="00D50EA5"/>
    <w:rsid w:val="00D5137E"/>
    <w:rsid w:val="00D51764"/>
    <w:rsid w:val="00D518F4"/>
    <w:rsid w:val="00D51B2A"/>
    <w:rsid w:val="00D51DD1"/>
    <w:rsid w:val="00D51EC2"/>
    <w:rsid w:val="00D520A4"/>
    <w:rsid w:val="00D522F8"/>
    <w:rsid w:val="00D523C3"/>
    <w:rsid w:val="00D523C5"/>
    <w:rsid w:val="00D52476"/>
    <w:rsid w:val="00D52545"/>
    <w:rsid w:val="00D52602"/>
    <w:rsid w:val="00D526B3"/>
    <w:rsid w:val="00D52803"/>
    <w:rsid w:val="00D52828"/>
    <w:rsid w:val="00D52B71"/>
    <w:rsid w:val="00D52B8F"/>
    <w:rsid w:val="00D52F03"/>
    <w:rsid w:val="00D53040"/>
    <w:rsid w:val="00D53145"/>
    <w:rsid w:val="00D531D6"/>
    <w:rsid w:val="00D532A6"/>
    <w:rsid w:val="00D535EB"/>
    <w:rsid w:val="00D53D32"/>
    <w:rsid w:val="00D5413E"/>
    <w:rsid w:val="00D5419E"/>
    <w:rsid w:val="00D548C8"/>
    <w:rsid w:val="00D54967"/>
    <w:rsid w:val="00D54989"/>
    <w:rsid w:val="00D54DE3"/>
    <w:rsid w:val="00D550B1"/>
    <w:rsid w:val="00D55126"/>
    <w:rsid w:val="00D554E8"/>
    <w:rsid w:val="00D5567E"/>
    <w:rsid w:val="00D5583F"/>
    <w:rsid w:val="00D558FD"/>
    <w:rsid w:val="00D5592C"/>
    <w:rsid w:val="00D55C12"/>
    <w:rsid w:val="00D55F4A"/>
    <w:rsid w:val="00D55F64"/>
    <w:rsid w:val="00D55F65"/>
    <w:rsid w:val="00D56180"/>
    <w:rsid w:val="00D5619B"/>
    <w:rsid w:val="00D562A4"/>
    <w:rsid w:val="00D563C4"/>
    <w:rsid w:val="00D56499"/>
    <w:rsid w:val="00D56602"/>
    <w:rsid w:val="00D56635"/>
    <w:rsid w:val="00D56659"/>
    <w:rsid w:val="00D56763"/>
    <w:rsid w:val="00D56D14"/>
    <w:rsid w:val="00D56DDF"/>
    <w:rsid w:val="00D56F5A"/>
    <w:rsid w:val="00D571BA"/>
    <w:rsid w:val="00D57460"/>
    <w:rsid w:val="00D57592"/>
    <w:rsid w:val="00D575A6"/>
    <w:rsid w:val="00D57662"/>
    <w:rsid w:val="00D576AE"/>
    <w:rsid w:val="00D576D6"/>
    <w:rsid w:val="00D57874"/>
    <w:rsid w:val="00D57BAC"/>
    <w:rsid w:val="00D57BFC"/>
    <w:rsid w:val="00D57C44"/>
    <w:rsid w:val="00D57C4D"/>
    <w:rsid w:val="00D57CC2"/>
    <w:rsid w:val="00D6005C"/>
    <w:rsid w:val="00D60065"/>
    <w:rsid w:val="00D60078"/>
    <w:rsid w:val="00D600A7"/>
    <w:rsid w:val="00D601EA"/>
    <w:rsid w:val="00D6028D"/>
    <w:rsid w:val="00D60301"/>
    <w:rsid w:val="00D60454"/>
    <w:rsid w:val="00D604F5"/>
    <w:rsid w:val="00D605B1"/>
    <w:rsid w:val="00D60744"/>
    <w:rsid w:val="00D6093A"/>
    <w:rsid w:val="00D60CC2"/>
    <w:rsid w:val="00D60D4F"/>
    <w:rsid w:val="00D60EB6"/>
    <w:rsid w:val="00D60EBD"/>
    <w:rsid w:val="00D61155"/>
    <w:rsid w:val="00D611A2"/>
    <w:rsid w:val="00D6120B"/>
    <w:rsid w:val="00D61275"/>
    <w:rsid w:val="00D61344"/>
    <w:rsid w:val="00D61580"/>
    <w:rsid w:val="00D615B9"/>
    <w:rsid w:val="00D6171D"/>
    <w:rsid w:val="00D61A18"/>
    <w:rsid w:val="00D61A9E"/>
    <w:rsid w:val="00D61C72"/>
    <w:rsid w:val="00D61CEA"/>
    <w:rsid w:val="00D61CEE"/>
    <w:rsid w:val="00D62091"/>
    <w:rsid w:val="00D6218F"/>
    <w:rsid w:val="00D62434"/>
    <w:rsid w:val="00D6245B"/>
    <w:rsid w:val="00D62475"/>
    <w:rsid w:val="00D62674"/>
    <w:rsid w:val="00D62724"/>
    <w:rsid w:val="00D628A2"/>
    <w:rsid w:val="00D6297D"/>
    <w:rsid w:val="00D62A77"/>
    <w:rsid w:val="00D62BE6"/>
    <w:rsid w:val="00D62C26"/>
    <w:rsid w:val="00D62C30"/>
    <w:rsid w:val="00D62F5D"/>
    <w:rsid w:val="00D630B1"/>
    <w:rsid w:val="00D632BF"/>
    <w:rsid w:val="00D633AD"/>
    <w:rsid w:val="00D6341B"/>
    <w:rsid w:val="00D63484"/>
    <w:rsid w:val="00D635BA"/>
    <w:rsid w:val="00D6365A"/>
    <w:rsid w:val="00D63753"/>
    <w:rsid w:val="00D63987"/>
    <w:rsid w:val="00D63A85"/>
    <w:rsid w:val="00D63B57"/>
    <w:rsid w:val="00D63DED"/>
    <w:rsid w:val="00D63F3A"/>
    <w:rsid w:val="00D64111"/>
    <w:rsid w:val="00D6416A"/>
    <w:rsid w:val="00D64375"/>
    <w:rsid w:val="00D643BA"/>
    <w:rsid w:val="00D644CF"/>
    <w:rsid w:val="00D644F9"/>
    <w:rsid w:val="00D648F1"/>
    <w:rsid w:val="00D649C1"/>
    <w:rsid w:val="00D64B28"/>
    <w:rsid w:val="00D64B87"/>
    <w:rsid w:val="00D64E0A"/>
    <w:rsid w:val="00D64E29"/>
    <w:rsid w:val="00D64E8E"/>
    <w:rsid w:val="00D65033"/>
    <w:rsid w:val="00D6517A"/>
    <w:rsid w:val="00D652E1"/>
    <w:rsid w:val="00D65399"/>
    <w:rsid w:val="00D6543A"/>
    <w:rsid w:val="00D656C6"/>
    <w:rsid w:val="00D65A49"/>
    <w:rsid w:val="00D65A4C"/>
    <w:rsid w:val="00D65A90"/>
    <w:rsid w:val="00D65B41"/>
    <w:rsid w:val="00D65DF3"/>
    <w:rsid w:val="00D65F0B"/>
    <w:rsid w:val="00D65F3C"/>
    <w:rsid w:val="00D65F56"/>
    <w:rsid w:val="00D65FD8"/>
    <w:rsid w:val="00D66184"/>
    <w:rsid w:val="00D661DE"/>
    <w:rsid w:val="00D66571"/>
    <w:rsid w:val="00D665DC"/>
    <w:rsid w:val="00D6669D"/>
    <w:rsid w:val="00D6682B"/>
    <w:rsid w:val="00D6684C"/>
    <w:rsid w:val="00D66978"/>
    <w:rsid w:val="00D669EF"/>
    <w:rsid w:val="00D66AE3"/>
    <w:rsid w:val="00D66B7D"/>
    <w:rsid w:val="00D66C1E"/>
    <w:rsid w:val="00D66C40"/>
    <w:rsid w:val="00D66CCB"/>
    <w:rsid w:val="00D66DBB"/>
    <w:rsid w:val="00D673F6"/>
    <w:rsid w:val="00D6744D"/>
    <w:rsid w:val="00D675E2"/>
    <w:rsid w:val="00D67795"/>
    <w:rsid w:val="00D67A44"/>
    <w:rsid w:val="00D67CEB"/>
    <w:rsid w:val="00D67E52"/>
    <w:rsid w:val="00D70448"/>
    <w:rsid w:val="00D70586"/>
    <w:rsid w:val="00D70D7A"/>
    <w:rsid w:val="00D70DA5"/>
    <w:rsid w:val="00D712EA"/>
    <w:rsid w:val="00D713EA"/>
    <w:rsid w:val="00D71536"/>
    <w:rsid w:val="00D716F0"/>
    <w:rsid w:val="00D71891"/>
    <w:rsid w:val="00D718A5"/>
    <w:rsid w:val="00D71B2D"/>
    <w:rsid w:val="00D71CE4"/>
    <w:rsid w:val="00D71CE6"/>
    <w:rsid w:val="00D72093"/>
    <w:rsid w:val="00D720FD"/>
    <w:rsid w:val="00D722C1"/>
    <w:rsid w:val="00D728D6"/>
    <w:rsid w:val="00D72C9D"/>
    <w:rsid w:val="00D72DC9"/>
    <w:rsid w:val="00D72DD1"/>
    <w:rsid w:val="00D72F0F"/>
    <w:rsid w:val="00D72F29"/>
    <w:rsid w:val="00D72F4C"/>
    <w:rsid w:val="00D7302A"/>
    <w:rsid w:val="00D73047"/>
    <w:rsid w:val="00D73159"/>
    <w:rsid w:val="00D73236"/>
    <w:rsid w:val="00D7348E"/>
    <w:rsid w:val="00D73735"/>
    <w:rsid w:val="00D737B5"/>
    <w:rsid w:val="00D739CD"/>
    <w:rsid w:val="00D73B49"/>
    <w:rsid w:val="00D73B68"/>
    <w:rsid w:val="00D73D18"/>
    <w:rsid w:val="00D73F0A"/>
    <w:rsid w:val="00D73F62"/>
    <w:rsid w:val="00D73F6F"/>
    <w:rsid w:val="00D73F9D"/>
    <w:rsid w:val="00D74092"/>
    <w:rsid w:val="00D74283"/>
    <w:rsid w:val="00D74340"/>
    <w:rsid w:val="00D74375"/>
    <w:rsid w:val="00D74401"/>
    <w:rsid w:val="00D7445E"/>
    <w:rsid w:val="00D7449C"/>
    <w:rsid w:val="00D7493A"/>
    <w:rsid w:val="00D74D10"/>
    <w:rsid w:val="00D74D1C"/>
    <w:rsid w:val="00D74F55"/>
    <w:rsid w:val="00D74FE2"/>
    <w:rsid w:val="00D75167"/>
    <w:rsid w:val="00D7516F"/>
    <w:rsid w:val="00D7530F"/>
    <w:rsid w:val="00D7538A"/>
    <w:rsid w:val="00D753DA"/>
    <w:rsid w:val="00D75421"/>
    <w:rsid w:val="00D755E6"/>
    <w:rsid w:val="00D75658"/>
    <w:rsid w:val="00D75677"/>
    <w:rsid w:val="00D7567F"/>
    <w:rsid w:val="00D756E6"/>
    <w:rsid w:val="00D75D89"/>
    <w:rsid w:val="00D75DD1"/>
    <w:rsid w:val="00D75E3F"/>
    <w:rsid w:val="00D762DB"/>
    <w:rsid w:val="00D76592"/>
    <w:rsid w:val="00D765D6"/>
    <w:rsid w:val="00D7662D"/>
    <w:rsid w:val="00D7664B"/>
    <w:rsid w:val="00D76669"/>
    <w:rsid w:val="00D766BE"/>
    <w:rsid w:val="00D769CF"/>
    <w:rsid w:val="00D76C29"/>
    <w:rsid w:val="00D76CC3"/>
    <w:rsid w:val="00D76E96"/>
    <w:rsid w:val="00D76F2D"/>
    <w:rsid w:val="00D76F34"/>
    <w:rsid w:val="00D76F7B"/>
    <w:rsid w:val="00D77467"/>
    <w:rsid w:val="00D77502"/>
    <w:rsid w:val="00D7758B"/>
    <w:rsid w:val="00D775AC"/>
    <w:rsid w:val="00D77614"/>
    <w:rsid w:val="00D776BD"/>
    <w:rsid w:val="00D77A56"/>
    <w:rsid w:val="00D77E62"/>
    <w:rsid w:val="00D77FA7"/>
    <w:rsid w:val="00D801BF"/>
    <w:rsid w:val="00D805B1"/>
    <w:rsid w:val="00D80619"/>
    <w:rsid w:val="00D8065E"/>
    <w:rsid w:val="00D80681"/>
    <w:rsid w:val="00D80751"/>
    <w:rsid w:val="00D80A9B"/>
    <w:rsid w:val="00D80B46"/>
    <w:rsid w:val="00D80B52"/>
    <w:rsid w:val="00D80CB2"/>
    <w:rsid w:val="00D80CE8"/>
    <w:rsid w:val="00D80F9A"/>
    <w:rsid w:val="00D80FFB"/>
    <w:rsid w:val="00D8151D"/>
    <w:rsid w:val="00D81566"/>
    <w:rsid w:val="00D815B5"/>
    <w:rsid w:val="00D81689"/>
    <w:rsid w:val="00D81A95"/>
    <w:rsid w:val="00D81AC8"/>
    <w:rsid w:val="00D81CC0"/>
    <w:rsid w:val="00D81E78"/>
    <w:rsid w:val="00D81EE8"/>
    <w:rsid w:val="00D81FB9"/>
    <w:rsid w:val="00D82414"/>
    <w:rsid w:val="00D827F7"/>
    <w:rsid w:val="00D82936"/>
    <w:rsid w:val="00D82B9D"/>
    <w:rsid w:val="00D82CFB"/>
    <w:rsid w:val="00D82F91"/>
    <w:rsid w:val="00D82FF1"/>
    <w:rsid w:val="00D8308C"/>
    <w:rsid w:val="00D83156"/>
    <w:rsid w:val="00D83159"/>
    <w:rsid w:val="00D83190"/>
    <w:rsid w:val="00D8369A"/>
    <w:rsid w:val="00D837E1"/>
    <w:rsid w:val="00D838CC"/>
    <w:rsid w:val="00D83A85"/>
    <w:rsid w:val="00D83E82"/>
    <w:rsid w:val="00D84038"/>
    <w:rsid w:val="00D8484F"/>
    <w:rsid w:val="00D848AF"/>
    <w:rsid w:val="00D8494A"/>
    <w:rsid w:val="00D84E6E"/>
    <w:rsid w:val="00D85003"/>
    <w:rsid w:val="00D850C8"/>
    <w:rsid w:val="00D8517D"/>
    <w:rsid w:val="00D8541F"/>
    <w:rsid w:val="00D85582"/>
    <w:rsid w:val="00D857FB"/>
    <w:rsid w:val="00D85992"/>
    <w:rsid w:val="00D859EE"/>
    <w:rsid w:val="00D85CBF"/>
    <w:rsid w:val="00D85EA2"/>
    <w:rsid w:val="00D85EF0"/>
    <w:rsid w:val="00D85F60"/>
    <w:rsid w:val="00D85FD1"/>
    <w:rsid w:val="00D86310"/>
    <w:rsid w:val="00D86413"/>
    <w:rsid w:val="00D86537"/>
    <w:rsid w:val="00D86575"/>
    <w:rsid w:val="00D86736"/>
    <w:rsid w:val="00D86869"/>
    <w:rsid w:val="00D868C7"/>
    <w:rsid w:val="00D86A41"/>
    <w:rsid w:val="00D86B9B"/>
    <w:rsid w:val="00D86BA4"/>
    <w:rsid w:val="00D86C85"/>
    <w:rsid w:val="00D86CB1"/>
    <w:rsid w:val="00D86D80"/>
    <w:rsid w:val="00D86DA0"/>
    <w:rsid w:val="00D86E3E"/>
    <w:rsid w:val="00D86E8E"/>
    <w:rsid w:val="00D86E9E"/>
    <w:rsid w:val="00D86EFC"/>
    <w:rsid w:val="00D8725D"/>
    <w:rsid w:val="00D87262"/>
    <w:rsid w:val="00D87305"/>
    <w:rsid w:val="00D8738C"/>
    <w:rsid w:val="00D8749F"/>
    <w:rsid w:val="00D87671"/>
    <w:rsid w:val="00D90040"/>
    <w:rsid w:val="00D9005A"/>
    <w:rsid w:val="00D90147"/>
    <w:rsid w:val="00D901D4"/>
    <w:rsid w:val="00D901DE"/>
    <w:rsid w:val="00D903A8"/>
    <w:rsid w:val="00D903AE"/>
    <w:rsid w:val="00D90517"/>
    <w:rsid w:val="00D90597"/>
    <w:rsid w:val="00D90599"/>
    <w:rsid w:val="00D90609"/>
    <w:rsid w:val="00D90616"/>
    <w:rsid w:val="00D90A46"/>
    <w:rsid w:val="00D90B14"/>
    <w:rsid w:val="00D90C0E"/>
    <w:rsid w:val="00D90C66"/>
    <w:rsid w:val="00D90C7D"/>
    <w:rsid w:val="00D90E55"/>
    <w:rsid w:val="00D90F83"/>
    <w:rsid w:val="00D9102C"/>
    <w:rsid w:val="00D91095"/>
    <w:rsid w:val="00D91311"/>
    <w:rsid w:val="00D91830"/>
    <w:rsid w:val="00D918E8"/>
    <w:rsid w:val="00D91B08"/>
    <w:rsid w:val="00D91D2D"/>
    <w:rsid w:val="00D91D95"/>
    <w:rsid w:val="00D91F74"/>
    <w:rsid w:val="00D92079"/>
    <w:rsid w:val="00D922CF"/>
    <w:rsid w:val="00D922DB"/>
    <w:rsid w:val="00D92565"/>
    <w:rsid w:val="00D925CA"/>
    <w:rsid w:val="00D926FC"/>
    <w:rsid w:val="00D928A6"/>
    <w:rsid w:val="00D92B4C"/>
    <w:rsid w:val="00D92CA2"/>
    <w:rsid w:val="00D92F0A"/>
    <w:rsid w:val="00D93075"/>
    <w:rsid w:val="00D931FD"/>
    <w:rsid w:val="00D93318"/>
    <w:rsid w:val="00D9336B"/>
    <w:rsid w:val="00D93E34"/>
    <w:rsid w:val="00D93E4D"/>
    <w:rsid w:val="00D94021"/>
    <w:rsid w:val="00D94068"/>
    <w:rsid w:val="00D94076"/>
    <w:rsid w:val="00D94138"/>
    <w:rsid w:val="00D941F3"/>
    <w:rsid w:val="00D9452F"/>
    <w:rsid w:val="00D94591"/>
    <w:rsid w:val="00D946AD"/>
    <w:rsid w:val="00D9481A"/>
    <w:rsid w:val="00D948CC"/>
    <w:rsid w:val="00D94997"/>
    <w:rsid w:val="00D94AE4"/>
    <w:rsid w:val="00D94B41"/>
    <w:rsid w:val="00D94B74"/>
    <w:rsid w:val="00D94ECD"/>
    <w:rsid w:val="00D950D3"/>
    <w:rsid w:val="00D95178"/>
    <w:rsid w:val="00D95256"/>
    <w:rsid w:val="00D952A4"/>
    <w:rsid w:val="00D95432"/>
    <w:rsid w:val="00D957D8"/>
    <w:rsid w:val="00D958E4"/>
    <w:rsid w:val="00D9596E"/>
    <w:rsid w:val="00D95A90"/>
    <w:rsid w:val="00D95B9B"/>
    <w:rsid w:val="00D95BF0"/>
    <w:rsid w:val="00D95E5B"/>
    <w:rsid w:val="00D95F87"/>
    <w:rsid w:val="00D9624B"/>
    <w:rsid w:val="00D963BB"/>
    <w:rsid w:val="00D964BE"/>
    <w:rsid w:val="00D96554"/>
    <w:rsid w:val="00D9661B"/>
    <w:rsid w:val="00D9687F"/>
    <w:rsid w:val="00D96890"/>
    <w:rsid w:val="00D96938"/>
    <w:rsid w:val="00D969C3"/>
    <w:rsid w:val="00D96B40"/>
    <w:rsid w:val="00D96BBF"/>
    <w:rsid w:val="00D96E25"/>
    <w:rsid w:val="00D9731E"/>
    <w:rsid w:val="00D975EB"/>
    <w:rsid w:val="00D97793"/>
    <w:rsid w:val="00D97875"/>
    <w:rsid w:val="00D97915"/>
    <w:rsid w:val="00D9793F"/>
    <w:rsid w:val="00D9794D"/>
    <w:rsid w:val="00D97ADE"/>
    <w:rsid w:val="00D97CA0"/>
    <w:rsid w:val="00D97D0F"/>
    <w:rsid w:val="00D97D62"/>
    <w:rsid w:val="00D97EF4"/>
    <w:rsid w:val="00DA0089"/>
    <w:rsid w:val="00DA02EB"/>
    <w:rsid w:val="00DA0302"/>
    <w:rsid w:val="00DA03B7"/>
    <w:rsid w:val="00DA04B5"/>
    <w:rsid w:val="00DA04C3"/>
    <w:rsid w:val="00DA06D5"/>
    <w:rsid w:val="00DA09C7"/>
    <w:rsid w:val="00DA0C5F"/>
    <w:rsid w:val="00DA0EC5"/>
    <w:rsid w:val="00DA0F78"/>
    <w:rsid w:val="00DA109C"/>
    <w:rsid w:val="00DA112F"/>
    <w:rsid w:val="00DA11A4"/>
    <w:rsid w:val="00DA1535"/>
    <w:rsid w:val="00DA1583"/>
    <w:rsid w:val="00DA168F"/>
    <w:rsid w:val="00DA175D"/>
    <w:rsid w:val="00DA178A"/>
    <w:rsid w:val="00DA17EF"/>
    <w:rsid w:val="00DA1BC4"/>
    <w:rsid w:val="00DA1F96"/>
    <w:rsid w:val="00DA20B2"/>
    <w:rsid w:val="00DA20D7"/>
    <w:rsid w:val="00DA2443"/>
    <w:rsid w:val="00DA2583"/>
    <w:rsid w:val="00DA25E4"/>
    <w:rsid w:val="00DA26AA"/>
    <w:rsid w:val="00DA2AE6"/>
    <w:rsid w:val="00DA2C7C"/>
    <w:rsid w:val="00DA2EB4"/>
    <w:rsid w:val="00DA2FF2"/>
    <w:rsid w:val="00DA31FA"/>
    <w:rsid w:val="00DA364E"/>
    <w:rsid w:val="00DA3983"/>
    <w:rsid w:val="00DA3E2C"/>
    <w:rsid w:val="00DA3E3E"/>
    <w:rsid w:val="00DA40DF"/>
    <w:rsid w:val="00DA41D7"/>
    <w:rsid w:val="00DA41D9"/>
    <w:rsid w:val="00DA42E5"/>
    <w:rsid w:val="00DA4304"/>
    <w:rsid w:val="00DA4324"/>
    <w:rsid w:val="00DA4427"/>
    <w:rsid w:val="00DA44F8"/>
    <w:rsid w:val="00DA44FC"/>
    <w:rsid w:val="00DA46DD"/>
    <w:rsid w:val="00DA472C"/>
    <w:rsid w:val="00DA490D"/>
    <w:rsid w:val="00DA49A3"/>
    <w:rsid w:val="00DA4B46"/>
    <w:rsid w:val="00DA4FDB"/>
    <w:rsid w:val="00DA52CE"/>
    <w:rsid w:val="00DA5A50"/>
    <w:rsid w:val="00DA5AAC"/>
    <w:rsid w:val="00DA5AD4"/>
    <w:rsid w:val="00DA5B55"/>
    <w:rsid w:val="00DA5FDA"/>
    <w:rsid w:val="00DA6063"/>
    <w:rsid w:val="00DA608A"/>
    <w:rsid w:val="00DA6133"/>
    <w:rsid w:val="00DA62AA"/>
    <w:rsid w:val="00DA62C7"/>
    <w:rsid w:val="00DA6303"/>
    <w:rsid w:val="00DA6360"/>
    <w:rsid w:val="00DA6364"/>
    <w:rsid w:val="00DA63EC"/>
    <w:rsid w:val="00DA6452"/>
    <w:rsid w:val="00DA6465"/>
    <w:rsid w:val="00DA6555"/>
    <w:rsid w:val="00DA68BF"/>
    <w:rsid w:val="00DA6CB8"/>
    <w:rsid w:val="00DA6CD5"/>
    <w:rsid w:val="00DA6FD0"/>
    <w:rsid w:val="00DA7011"/>
    <w:rsid w:val="00DA71D4"/>
    <w:rsid w:val="00DA721E"/>
    <w:rsid w:val="00DA781D"/>
    <w:rsid w:val="00DA7C9F"/>
    <w:rsid w:val="00DA7F6C"/>
    <w:rsid w:val="00DA7F73"/>
    <w:rsid w:val="00DB00A6"/>
    <w:rsid w:val="00DB034C"/>
    <w:rsid w:val="00DB04C7"/>
    <w:rsid w:val="00DB04EB"/>
    <w:rsid w:val="00DB079B"/>
    <w:rsid w:val="00DB096E"/>
    <w:rsid w:val="00DB09C9"/>
    <w:rsid w:val="00DB0A15"/>
    <w:rsid w:val="00DB0BBB"/>
    <w:rsid w:val="00DB0D93"/>
    <w:rsid w:val="00DB0DB1"/>
    <w:rsid w:val="00DB0DD5"/>
    <w:rsid w:val="00DB0E34"/>
    <w:rsid w:val="00DB0F4A"/>
    <w:rsid w:val="00DB0F98"/>
    <w:rsid w:val="00DB0FFB"/>
    <w:rsid w:val="00DB1058"/>
    <w:rsid w:val="00DB1092"/>
    <w:rsid w:val="00DB13B6"/>
    <w:rsid w:val="00DB14E4"/>
    <w:rsid w:val="00DB15AC"/>
    <w:rsid w:val="00DB17B9"/>
    <w:rsid w:val="00DB18C3"/>
    <w:rsid w:val="00DB1B52"/>
    <w:rsid w:val="00DB1C02"/>
    <w:rsid w:val="00DB1F93"/>
    <w:rsid w:val="00DB2014"/>
    <w:rsid w:val="00DB201C"/>
    <w:rsid w:val="00DB205B"/>
    <w:rsid w:val="00DB20B7"/>
    <w:rsid w:val="00DB2295"/>
    <w:rsid w:val="00DB22ED"/>
    <w:rsid w:val="00DB22FE"/>
    <w:rsid w:val="00DB240D"/>
    <w:rsid w:val="00DB2437"/>
    <w:rsid w:val="00DB2674"/>
    <w:rsid w:val="00DB26DC"/>
    <w:rsid w:val="00DB29EB"/>
    <w:rsid w:val="00DB2B63"/>
    <w:rsid w:val="00DB2BC7"/>
    <w:rsid w:val="00DB2CEF"/>
    <w:rsid w:val="00DB2F1C"/>
    <w:rsid w:val="00DB2FAC"/>
    <w:rsid w:val="00DB3023"/>
    <w:rsid w:val="00DB3106"/>
    <w:rsid w:val="00DB310C"/>
    <w:rsid w:val="00DB3202"/>
    <w:rsid w:val="00DB3356"/>
    <w:rsid w:val="00DB341F"/>
    <w:rsid w:val="00DB3422"/>
    <w:rsid w:val="00DB3495"/>
    <w:rsid w:val="00DB36D7"/>
    <w:rsid w:val="00DB3989"/>
    <w:rsid w:val="00DB3B71"/>
    <w:rsid w:val="00DB3BD3"/>
    <w:rsid w:val="00DB3CE7"/>
    <w:rsid w:val="00DB3D19"/>
    <w:rsid w:val="00DB3E63"/>
    <w:rsid w:val="00DB3F65"/>
    <w:rsid w:val="00DB40C1"/>
    <w:rsid w:val="00DB40FD"/>
    <w:rsid w:val="00DB41ED"/>
    <w:rsid w:val="00DB420A"/>
    <w:rsid w:val="00DB4318"/>
    <w:rsid w:val="00DB43BA"/>
    <w:rsid w:val="00DB4689"/>
    <w:rsid w:val="00DB469D"/>
    <w:rsid w:val="00DB46BB"/>
    <w:rsid w:val="00DB482A"/>
    <w:rsid w:val="00DB484B"/>
    <w:rsid w:val="00DB4C3E"/>
    <w:rsid w:val="00DB4CA4"/>
    <w:rsid w:val="00DB4E6A"/>
    <w:rsid w:val="00DB4F0B"/>
    <w:rsid w:val="00DB4F81"/>
    <w:rsid w:val="00DB503F"/>
    <w:rsid w:val="00DB50D8"/>
    <w:rsid w:val="00DB5237"/>
    <w:rsid w:val="00DB52E6"/>
    <w:rsid w:val="00DB5367"/>
    <w:rsid w:val="00DB540E"/>
    <w:rsid w:val="00DB543F"/>
    <w:rsid w:val="00DB56CF"/>
    <w:rsid w:val="00DB5914"/>
    <w:rsid w:val="00DB598A"/>
    <w:rsid w:val="00DB5A21"/>
    <w:rsid w:val="00DB5FF5"/>
    <w:rsid w:val="00DB6096"/>
    <w:rsid w:val="00DB6487"/>
    <w:rsid w:val="00DB6598"/>
    <w:rsid w:val="00DB686C"/>
    <w:rsid w:val="00DB6AF4"/>
    <w:rsid w:val="00DB6B0A"/>
    <w:rsid w:val="00DB6EC7"/>
    <w:rsid w:val="00DB6ED6"/>
    <w:rsid w:val="00DB70D3"/>
    <w:rsid w:val="00DB73C8"/>
    <w:rsid w:val="00DB74B0"/>
    <w:rsid w:val="00DB76F6"/>
    <w:rsid w:val="00DB7794"/>
    <w:rsid w:val="00DB7887"/>
    <w:rsid w:val="00DB7B0D"/>
    <w:rsid w:val="00DB7BE1"/>
    <w:rsid w:val="00DB7F12"/>
    <w:rsid w:val="00DC003B"/>
    <w:rsid w:val="00DC0070"/>
    <w:rsid w:val="00DC0096"/>
    <w:rsid w:val="00DC02E9"/>
    <w:rsid w:val="00DC02EF"/>
    <w:rsid w:val="00DC02F4"/>
    <w:rsid w:val="00DC03AF"/>
    <w:rsid w:val="00DC03D5"/>
    <w:rsid w:val="00DC0547"/>
    <w:rsid w:val="00DC0861"/>
    <w:rsid w:val="00DC0982"/>
    <w:rsid w:val="00DC0E86"/>
    <w:rsid w:val="00DC10D6"/>
    <w:rsid w:val="00DC10FC"/>
    <w:rsid w:val="00DC1320"/>
    <w:rsid w:val="00DC13D4"/>
    <w:rsid w:val="00DC14B3"/>
    <w:rsid w:val="00DC14FD"/>
    <w:rsid w:val="00DC1697"/>
    <w:rsid w:val="00DC16A4"/>
    <w:rsid w:val="00DC1945"/>
    <w:rsid w:val="00DC1A04"/>
    <w:rsid w:val="00DC1B40"/>
    <w:rsid w:val="00DC1E51"/>
    <w:rsid w:val="00DC1EF4"/>
    <w:rsid w:val="00DC2016"/>
    <w:rsid w:val="00DC22C0"/>
    <w:rsid w:val="00DC22C2"/>
    <w:rsid w:val="00DC230B"/>
    <w:rsid w:val="00DC2318"/>
    <w:rsid w:val="00DC244C"/>
    <w:rsid w:val="00DC24DB"/>
    <w:rsid w:val="00DC2755"/>
    <w:rsid w:val="00DC279A"/>
    <w:rsid w:val="00DC288F"/>
    <w:rsid w:val="00DC29DB"/>
    <w:rsid w:val="00DC2A44"/>
    <w:rsid w:val="00DC2C29"/>
    <w:rsid w:val="00DC2C88"/>
    <w:rsid w:val="00DC2CAA"/>
    <w:rsid w:val="00DC2E82"/>
    <w:rsid w:val="00DC2ED4"/>
    <w:rsid w:val="00DC2FEC"/>
    <w:rsid w:val="00DC302A"/>
    <w:rsid w:val="00DC31AA"/>
    <w:rsid w:val="00DC322A"/>
    <w:rsid w:val="00DC34C6"/>
    <w:rsid w:val="00DC34F2"/>
    <w:rsid w:val="00DC36B8"/>
    <w:rsid w:val="00DC37CD"/>
    <w:rsid w:val="00DC398F"/>
    <w:rsid w:val="00DC3A2D"/>
    <w:rsid w:val="00DC3A86"/>
    <w:rsid w:val="00DC3AEA"/>
    <w:rsid w:val="00DC3C8C"/>
    <w:rsid w:val="00DC3E1E"/>
    <w:rsid w:val="00DC3F08"/>
    <w:rsid w:val="00DC40DE"/>
    <w:rsid w:val="00DC41F3"/>
    <w:rsid w:val="00DC42C4"/>
    <w:rsid w:val="00DC43C2"/>
    <w:rsid w:val="00DC452E"/>
    <w:rsid w:val="00DC47A0"/>
    <w:rsid w:val="00DC48BD"/>
    <w:rsid w:val="00DC4CE8"/>
    <w:rsid w:val="00DC4D09"/>
    <w:rsid w:val="00DC4DE3"/>
    <w:rsid w:val="00DC4F56"/>
    <w:rsid w:val="00DC50B6"/>
    <w:rsid w:val="00DC521E"/>
    <w:rsid w:val="00DC5259"/>
    <w:rsid w:val="00DC52F9"/>
    <w:rsid w:val="00DC541B"/>
    <w:rsid w:val="00DC54EA"/>
    <w:rsid w:val="00DC5797"/>
    <w:rsid w:val="00DC57BA"/>
    <w:rsid w:val="00DC5838"/>
    <w:rsid w:val="00DC593C"/>
    <w:rsid w:val="00DC5EC2"/>
    <w:rsid w:val="00DC60C0"/>
    <w:rsid w:val="00DC6257"/>
    <w:rsid w:val="00DC631E"/>
    <w:rsid w:val="00DC6991"/>
    <w:rsid w:val="00DC6A9C"/>
    <w:rsid w:val="00DC6CAE"/>
    <w:rsid w:val="00DC6DD3"/>
    <w:rsid w:val="00DC6EDC"/>
    <w:rsid w:val="00DC71ED"/>
    <w:rsid w:val="00DC726D"/>
    <w:rsid w:val="00DC73EF"/>
    <w:rsid w:val="00DC7452"/>
    <w:rsid w:val="00DC7466"/>
    <w:rsid w:val="00DC7502"/>
    <w:rsid w:val="00DC75D7"/>
    <w:rsid w:val="00DC7655"/>
    <w:rsid w:val="00DC7979"/>
    <w:rsid w:val="00DC7A9F"/>
    <w:rsid w:val="00DC7AFE"/>
    <w:rsid w:val="00DC7C79"/>
    <w:rsid w:val="00DC7F17"/>
    <w:rsid w:val="00DD0006"/>
    <w:rsid w:val="00DD0021"/>
    <w:rsid w:val="00DD008D"/>
    <w:rsid w:val="00DD03C9"/>
    <w:rsid w:val="00DD04C0"/>
    <w:rsid w:val="00DD053D"/>
    <w:rsid w:val="00DD0734"/>
    <w:rsid w:val="00DD0A9B"/>
    <w:rsid w:val="00DD0CFE"/>
    <w:rsid w:val="00DD0E75"/>
    <w:rsid w:val="00DD0F71"/>
    <w:rsid w:val="00DD1022"/>
    <w:rsid w:val="00DD11D2"/>
    <w:rsid w:val="00DD1334"/>
    <w:rsid w:val="00DD156B"/>
    <w:rsid w:val="00DD1818"/>
    <w:rsid w:val="00DD188E"/>
    <w:rsid w:val="00DD18B4"/>
    <w:rsid w:val="00DD1A04"/>
    <w:rsid w:val="00DD1B91"/>
    <w:rsid w:val="00DD1DF7"/>
    <w:rsid w:val="00DD1E3C"/>
    <w:rsid w:val="00DD1F21"/>
    <w:rsid w:val="00DD201B"/>
    <w:rsid w:val="00DD2160"/>
    <w:rsid w:val="00DD22F8"/>
    <w:rsid w:val="00DD2331"/>
    <w:rsid w:val="00DD2511"/>
    <w:rsid w:val="00DD27D4"/>
    <w:rsid w:val="00DD2819"/>
    <w:rsid w:val="00DD28C7"/>
    <w:rsid w:val="00DD29C0"/>
    <w:rsid w:val="00DD2A25"/>
    <w:rsid w:val="00DD2D95"/>
    <w:rsid w:val="00DD2E0B"/>
    <w:rsid w:val="00DD2E98"/>
    <w:rsid w:val="00DD2EB5"/>
    <w:rsid w:val="00DD2F1B"/>
    <w:rsid w:val="00DD301E"/>
    <w:rsid w:val="00DD304D"/>
    <w:rsid w:val="00DD31C6"/>
    <w:rsid w:val="00DD31D7"/>
    <w:rsid w:val="00DD32AC"/>
    <w:rsid w:val="00DD33D5"/>
    <w:rsid w:val="00DD340F"/>
    <w:rsid w:val="00DD3437"/>
    <w:rsid w:val="00DD3CDD"/>
    <w:rsid w:val="00DD3DD0"/>
    <w:rsid w:val="00DD3EF6"/>
    <w:rsid w:val="00DD406F"/>
    <w:rsid w:val="00DD41C7"/>
    <w:rsid w:val="00DD432B"/>
    <w:rsid w:val="00DD43FD"/>
    <w:rsid w:val="00DD4C1E"/>
    <w:rsid w:val="00DD4C96"/>
    <w:rsid w:val="00DD4FFA"/>
    <w:rsid w:val="00DD515B"/>
    <w:rsid w:val="00DD5292"/>
    <w:rsid w:val="00DD52E0"/>
    <w:rsid w:val="00DD5455"/>
    <w:rsid w:val="00DD5587"/>
    <w:rsid w:val="00DD579A"/>
    <w:rsid w:val="00DD58CD"/>
    <w:rsid w:val="00DD5AAF"/>
    <w:rsid w:val="00DD5B0E"/>
    <w:rsid w:val="00DD5CC9"/>
    <w:rsid w:val="00DD5E4F"/>
    <w:rsid w:val="00DD62DF"/>
    <w:rsid w:val="00DD6509"/>
    <w:rsid w:val="00DD6620"/>
    <w:rsid w:val="00DD66CA"/>
    <w:rsid w:val="00DD67B6"/>
    <w:rsid w:val="00DD6814"/>
    <w:rsid w:val="00DD6ACE"/>
    <w:rsid w:val="00DD6D2B"/>
    <w:rsid w:val="00DD6E00"/>
    <w:rsid w:val="00DD6EA3"/>
    <w:rsid w:val="00DD6FC3"/>
    <w:rsid w:val="00DD715D"/>
    <w:rsid w:val="00DD7212"/>
    <w:rsid w:val="00DD7346"/>
    <w:rsid w:val="00DD7389"/>
    <w:rsid w:val="00DD762B"/>
    <w:rsid w:val="00DD767D"/>
    <w:rsid w:val="00DD7746"/>
    <w:rsid w:val="00DD78A0"/>
    <w:rsid w:val="00DD7A4F"/>
    <w:rsid w:val="00DD7C53"/>
    <w:rsid w:val="00DD7F17"/>
    <w:rsid w:val="00DE02B1"/>
    <w:rsid w:val="00DE0356"/>
    <w:rsid w:val="00DE0554"/>
    <w:rsid w:val="00DE0587"/>
    <w:rsid w:val="00DE08BB"/>
    <w:rsid w:val="00DE08C5"/>
    <w:rsid w:val="00DE0B22"/>
    <w:rsid w:val="00DE0B79"/>
    <w:rsid w:val="00DE0C95"/>
    <w:rsid w:val="00DE0D16"/>
    <w:rsid w:val="00DE0DA5"/>
    <w:rsid w:val="00DE0E0F"/>
    <w:rsid w:val="00DE0E7D"/>
    <w:rsid w:val="00DE1015"/>
    <w:rsid w:val="00DE1242"/>
    <w:rsid w:val="00DE1478"/>
    <w:rsid w:val="00DE1775"/>
    <w:rsid w:val="00DE18EF"/>
    <w:rsid w:val="00DE1A07"/>
    <w:rsid w:val="00DE1A1C"/>
    <w:rsid w:val="00DE1C41"/>
    <w:rsid w:val="00DE1C54"/>
    <w:rsid w:val="00DE1C83"/>
    <w:rsid w:val="00DE1F0F"/>
    <w:rsid w:val="00DE2039"/>
    <w:rsid w:val="00DE20AB"/>
    <w:rsid w:val="00DE241C"/>
    <w:rsid w:val="00DE2434"/>
    <w:rsid w:val="00DE243C"/>
    <w:rsid w:val="00DE2442"/>
    <w:rsid w:val="00DE2445"/>
    <w:rsid w:val="00DE2517"/>
    <w:rsid w:val="00DE273F"/>
    <w:rsid w:val="00DE285F"/>
    <w:rsid w:val="00DE2A99"/>
    <w:rsid w:val="00DE2BAE"/>
    <w:rsid w:val="00DE2E0A"/>
    <w:rsid w:val="00DE2F4F"/>
    <w:rsid w:val="00DE3044"/>
    <w:rsid w:val="00DE3199"/>
    <w:rsid w:val="00DE337F"/>
    <w:rsid w:val="00DE339A"/>
    <w:rsid w:val="00DE33E6"/>
    <w:rsid w:val="00DE3418"/>
    <w:rsid w:val="00DE348E"/>
    <w:rsid w:val="00DE3493"/>
    <w:rsid w:val="00DE3758"/>
    <w:rsid w:val="00DE3AA9"/>
    <w:rsid w:val="00DE3AB8"/>
    <w:rsid w:val="00DE3D6F"/>
    <w:rsid w:val="00DE3DF1"/>
    <w:rsid w:val="00DE404D"/>
    <w:rsid w:val="00DE40BA"/>
    <w:rsid w:val="00DE40DE"/>
    <w:rsid w:val="00DE413F"/>
    <w:rsid w:val="00DE41C8"/>
    <w:rsid w:val="00DE4273"/>
    <w:rsid w:val="00DE4566"/>
    <w:rsid w:val="00DE468A"/>
    <w:rsid w:val="00DE4776"/>
    <w:rsid w:val="00DE4F3F"/>
    <w:rsid w:val="00DE504E"/>
    <w:rsid w:val="00DE505B"/>
    <w:rsid w:val="00DE50CE"/>
    <w:rsid w:val="00DE5873"/>
    <w:rsid w:val="00DE59F3"/>
    <w:rsid w:val="00DE5AED"/>
    <w:rsid w:val="00DE639F"/>
    <w:rsid w:val="00DE690E"/>
    <w:rsid w:val="00DE6C06"/>
    <w:rsid w:val="00DE6E38"/>
    <w:rsid w:val="00DE6F73"/>
    <w:rsid w:val="00DE708B"/>
    <w:rsid w:val="00DE710D"/>
    <w:rsid w:val="00DE719D"/>
    <w:rsid w:val="00DE73CE"/>
    <w:rsid w:val="00DE7428"/>
    <w:rsid w:val="00DE74DE"/>
    <w:rsid w:val="00DE780C"/>
    <w:rsid w:val="00DE7917"/>
    <w:rsid w:val="00DE7BAF"/>
    <w:rsid w:val="00DE7E91"/>
    <w:rsid w:val="00DE7EDA"/>
    <w:rsid w:val="00DE7FDC"/>
    <w:rsid w:val="00DF00E8"/>
    <w:rsid w:val="00DF0195"/>
    <w:rsid w:val="00DF01A8"/>
    <w:rsid w:val="00DF01F4"/>
    <w:rsid w:val="00DF0215"/>
    <w:rsid w:val="00DF0361"/>
    <w:rsid w:val="00DF0534"/>
    <w:rsid w:val="00DF07C6"/>
    <w:rsid w:val="00DF09F4"/>
    <w:rsid w:val="00DF0A3F"/>
    <w:rsid w:val="00DF0AF7"/>
    <w:rsid w:val="00DF0B7F"/>
    <w:rsid w:val="00DF0CA8"/>
    <w:rsid w:val="00DF0E1E"/>
    <w:rsid w:val="00DF0F07"/>
    <w:rsid w:val="00DF10CC"/>
    <w:rsid w:val="00DF113B"/>
    <w:rsid w:val="00DF1214"/>
    <w:rsid w:val="00DF158D"/>
    <w:rsid w:val="00DF159E"/>
    <w:rsid w:val="00DF16ED"/>
    <w:rsid w:val="00DF17E0"/>
    <w:rsid w:val="00DF1C1D"/>
    <w:rsid w:val="00DF1ED2"/>
    <w:rsid w:val="00DF204F"/>
    <w:rsid w:val="00DF206B"/>
    <w:rsid w:val="00DF2273"/>
    <w:rsid w:val="00DF22B4"/>
    <w:rsid w:val="00DF2383"/>
    <w:rsid w:val="00DF2439"/>
    <w:rsid w:val="00DF2509"/>
    <w:rsid w:val="00DF25D4"/>
    <w:rsid w:val="00DF270E"/>
    <w:rsid w:val="00DF2966"/>
    <w:rsid w:val="00DF2B32"/>
    <w:rsid w:val="00DF2B7C"/>
    <w:rsid w:val="00DF2C45"/>
    <w:rsid w:val="00DF2CF3"/>
    <w:rsid w:val="00DF2E04"/>
    <w:rsid w:val="00DF2E8D"/>
    <w:rsid w:val="00DF30BF"/>
    <w:rsid w:val="00DF3172"/>
    <w:rsid w:val="00DF3279"/>
    <w:rsid w:val="00DF347D"/>
    <w:rsid w:val="00DF3529"/>
    <w:rsid w:val="00DF3537"/>
    <w:rsid w:val="00DF3985"/>
    <w:rsid w:val="00DF3AD3"/>
    <w:rsid w:val="00DF3BCE"/>
    <w:rsid w:val="00DF3F5D"/>
    <w:rsid w:val="00DF3FC9"/>
    <w:rsid w:val="00DF4197"/>
    <w:rsid w:val="00DF419C"/>
    <w:rsid w:val="00DF427B"/>
    <w:rsid w:val="00DF437D"/>
    <w:rsid w:val="00DF441A"/>
    <w:rsid w:val="00DF44A6"/>
    <w:rsid w:val="00DF468B"/>
    <w:rsid w:val="00DF48CB"/>
    <w:rsid w:val="00DF4927"/>
    <w:rsid w:val="00DF4C1E"/>
    <w:rsid w:val="00DF4F64"/>
    <w:rsid w:val="00DF4FC3"/>
    <w:rsid w:val="00DF5295"/>
    <w:rsid w:val="00DF529B"/>
    <w:rsid w:val="00DF545F"/>
    <w:rsid w:val="00DF56FA"/>
    <w:rsid w:val="00DF5739"/>
    <w:rsid w:val="00DF5B6A"/>
    <w:rsid w:val="00DF61B6"/>
    <w:rsid w:val="00DF62FE"/>
    <w:rsid w:val="00DF6486"/>
    <w:rsid w:val="00DF6507"/>
    <w:rsid w:val="00DF66EF"/>
    <w:rsid w:val="00DF6778"/>
    <w:rsid w:val="00DF68FA"/>
    <w:rsid w:val="00DF6ABC"/>
    <w:rsid w:val="00DF6BE5"/>
    <w:rsid w:val="00DF6DF6"/>
    <w:rsid w:val="00DF6E89"/>
    <w:rsid w:val="00DF6F5B"/>
    <w:rsid w:val="00DF7154"/>
    <w:rsid w:val="00DF73B1"/>
    <w:rsid w:val="00DF75EB"/>
    <w:rsid w:val="00DF7637"/>
    <w:rsid w:val="00DF76DD"/>
    <w:rsid w:val="00DF7843"/>
    <w:rsid w:val="00DF787F"/>
    <w:rsid w:val="00DF7895"/>
    <w:rsid w:val="00DF7956"/>
    <w:rsid w:val="00DF7A41"/>
    <w:rsid w:val="00DF7A66"/>
    <w:rsid w:val="00DF7B15"/>
    <w:rsid w:val="00DF7D9B"/>
    <w:rsid w:val="00DF7EAB"/>
    <w:rsid w:val="00E00049"/>
    <w:rsid w:val="00E00061"/>
    <w:rsid w:val="00E00185"/>
    <w:rsid w:val="00E001F2"/>
    <w:rsid w:val="00E0024A"/>
    <w:rsid w:val="00E0024C"/>
    <w:rsid w:val="00E00452"/>
    <w:rsid w:val="00E00557"/>
    <w:rsid w:val="00E00645"/>
    <w:rsid w:val="00E00943"/>
    <w:rsid w:val="00E009BC"/>
    <w:rsid w:val="00E00A99"/>
    <w:rsid w:val="00E00B68"/>
    <w:rsid w:val="00E00D58"/>
    <w:rsid w:val="00E011B5"/>
    <w:rsid w:val="00E013DD"/>
    <w:rsid w:val="00E0145A"/>
    <w:rsid w:val="00E01539"/>
    <w:rsid w:val="00E0157C"/>
    <w:rsid w:val="00E015AF"/>
    <w:rsid w:val="00E01605"/>
    <w:rsid w:val="00E0162F"/>
    <w:rsid w:val="00E016BB"/>
    <w:rsid w:val="00E01AD0"/>
    <w:rsid w:val="00E01B34"/>
    <w:rsid w:val="00E01BDD"/>
    <w:rsid w:val="00E01DCB"/>
    <w:rsid w:val="00E021EF"/>
    <w:rsid w:val="00E02234"/>
    <w:rsid w:val="00E024DE"/>
    <w:rsid w:val="00E024ED"/>
    <w:rsid w:val="00E02594"/>
    <w:rsid w:val="00E0286D"/>
    <w:rsid w:val="00E02A1F"/>
    <w:rsid w:val="00E02AE3"/>
    <w:rsid w:val="00E02D04"/>
    <w:rsid w:val="00E02DBF"/>
    <w:rsid w:val="00E032F3"/>
    <w:rsid w:val="00E03575"/>
    <w:rsid w:val="00E0370F"/>
    <w:rsid w:val="00E0380D"/>
    <w:rsid w:val="00E0385B"/>
    <w:rsid w:val="00E03A26"/>
    <w:rsid w:val="00E03AAA"/>
    <w:rsid w:val="00E03B1E"/>
    <w:rsid w:val="00E03C1C"/>
    <w:rsid w:val="00E03D71"/>
    <w:rsid w:val="00E03EB2"/>
    <w:rsid w:val="00E04112"/>
    <w:rsid w:val="00E041AC"/>
    <w:rsid w:val="00E0447E"/>
    <w:rsid w:val="00E04755"/>
    <w:rsid w:val="00E047CF"/>
    <w:rsid w:val="00E047E7"/>
    <w:rsid w:val="00E04884"/>
    <w:rsid w:val="00E048DB"/>
    <w:rsid w:val="00E04C1A"/>
    <w:rsid w:val="00E04C5D"/>
    <w:rsid w:val="00E04CD3"/>
    <w:rsid w:val="00E04DDE"/>
    <w:rsid w:val="00E04F1B"/>
    <w:rsid w:val="00E0506D"/>
    <w:rsid w:val="00E0527C"/>
    <w:rsid w:val="00E05482"/>
    <w:rsid w:val="00E0553D"/>
    <w:rsid w:val="00E05627"/>
    <w:rsid w:val="00E05798"/>
    <w:rsid w:val="00E058F0"/>
    <w:rsid w:val="00E059CE"/>
    <w:rsid w:val="00E05B82"/>
    <w:rsid w:val="00E05C50"/>
    <w:rsid w:val="00E05CAD"/>
    <w:rsid w:val="00E05DF6"/>
    <w:rsid w:val="00E0616F"/>
    <w:rsid w:val="00E06278"/>
    <w:rsid w:val="00E062B2"/>
    <w:rsid w:val="00E063E1"/>
    <w:rsid w:val="00E065D1"/>
    <w:rsid w:val="00E0668D"/>
    <w:rsid w:val="00E0674C"/>
    <w:rsid w:val="00E067A9"/>
    <w:rsid w:val="00E06A28"/>
    <w:rsid w:val="00E06A39"/>
    <w:rsid w:val="00E06CF6"/>
    <w:rsid w:val="00E06D4C"/>
    <w:rsid w:val="00E06E98"/>
    <w:rsid w:val="00E06F51"/>
    <w:rsid w:val="00E06F8B"/>
    <w:rsid w:val="00E0701D"/>
    <w:rsid w:val="00E070CF"/>
    <w:rsid w:val="00E07288"/>
    <w:rsid w:val="00E07294"/>
    <w:rsid w:val="00E0736E"/>
    <w:rsid w:val="00E0796A"/>
    <w:rsid w:val="00E07C82"/>
    <w:rsid w:val="00E1005F"/>
    <w:rsid w:val="00E1013D"/>
    <w:rsid w:val="00E10157"/>
    <w:rsid w:val="00E10235"/>
    <w:rsid w:val="00E1027B"/>
    <w:rsid w:val="00E102F6"/>
    <w:rsid w:val="00E109F1"/>
    <w:rsid w:val="00E10CFD"/>
    <w:rsid w:val="00E112DD"/>
    <w:rsid w:val="00E113C6"/>
    <w:rsid w:val="00E113DE"/>
    <w:rsid w:val="00E11483"/>
    <w:rsid w:val="00E11572"/>
    <w:rsid w:val="00E11606"/>
    <w:rsid w:val="00E1187C"/>
    <w:rsid w:val="00E1193B"/>
    <w:rsid w:val="00E11FA9"/>
    <w:rsid w:val="00E12305"/>
    <w:rsid w:val="00E12838"/>
    <w:rsid w:val="00E1284F"/>
    <w:rsid w:val="00E1285C"/>
    <w:rsid w:val="00E12920"/>
    <w:rsid w:val="00E133FA"/>
    <w:rsid w:val="00E13583"/>
    <w:rsid w:val="00E13757"/>
    <w:rsid w:val="00E13A7F"/>
    <w:rsid w:val="00E13BBB"/>
    <w:rsid w:val="00E13CBF"/>
    <w:rsid w:val="00E13DC9"/>
    <w:rsid w:val="00E13F5A"/>
    <w:rsid w:val="00E13FB4"/>
    <w:rsid w:val="00E141D8"/>
    <w:rsid w:val="00E1428E"/>
    <w:rsid w:val="00E143E6"/>
    <w:rsid w:val="00E1472C"/>
    <w:rsid w:val="00E14A2D"/>
    <w:rsid w:val="00E14A73"/>
    <w:rsid w:val="00E14A94"/>
    <w:rsid w:val="00E14CC8"/>
    <w:rsid w:val="00E14DB0"/>
    <w:rsid w:val="00E1531A"/>
    <w:rsid w:val="00E15348"/>
    <w:rsid w:val="00E15430"/>
    <w:rsid w:val="00E1552B"/>
    <w:rsid w:val="00E15B77"/>
    <w:rsid w:val="00E15E2C"/>
    <w:rsid w:val="00E15EFE"/>
    <w:rsid w:val="00E15FEE"/>
    <w:rsid w:val="00E16537"/>
    <w:rsid w:val="00E1653B"/>
    <w:rsid w:val="00E16759"/>
    <w:rsid w:val="00E16806"/>
    <w:rsid w:val="00E168B9"/>
    <w:rsid w:val="00E16B19"/>
    <w:rsid w:val="00E17084"/>
    <w:rsid w:val="00E17210"/>
    <w:rsid w:val="00E172D3"/>
    <w:rsid w:val="00E17464"/>
    <w:rsid w:val="00E175E3"/>
    <w:rsid w:val="00E17698"/>
    <w:rsid w:val="00E17797"/>
    <w:rsid w:val="00E178A6"/>
    <w:rsid w:val="00E17B2E"/>
    <w:rsid w:val="00E17B87"/>
    <w:rsid w:val="00E17BA4"/>
    <w:rsid w:val="00E17D90"/>
    <w:rsid w:val="00E17EBF"/>
    <w:rsid w:val="00E17FAD"/>
    <w:rsid w:val="00E20000"/>
    <w:rsid w:val="00E2023F"/>
    <w:rsid w:val="00E2039F"/>
    <w:rsid w:val="00E2066F"/>
    <w:rsid w:val="00E20834"/>
    <w:rsid w:val="00E208D3"/>
    <w:rsid w:val="00E20ADF"/>
    <w:rsid w:val="00E20B2A"/>
    <w:rsid w:val="00E20BA3"/>
    <w:rsid w:val="00E20CCF"/>
    <w:rsid w:val="00E20E51"/>
    <w:rsid w:val="00E210CD"/>
    <w:rsid w:val="00E21136"/>
    <w:rsid w:val="00E212B9"/>
    <w:rsid w:val="00E2153F"/>
    <w:rsid w:val="00E215B1"/>
    <w:rsid w:val="00E2166B"/>
    <w:rsid w:val="00E21C8E"/>
    <w:rsid w:val="00E22060"/>
    <w:rsid w:val="00E22181"/>
    <w:rsid w:val="00E22288"/>
    <w:rsid w:val="00E22741"/>
    <w:rsid w:val="00E227E7"/>
    <w:rsid w:val="00E22850"/>
    <w:rsid w:val="00E22B6B"/>
    <w:rsid w:val="00E22C5D"/>
    <w:rsid w:val="00E22CF0"/>
    <w:rsid w:val="00E22E3B"/>
    <w:rsid w:val="00E22E64"/>
    <w:rsid w:val="00E22EC2"/>
    <w:rsid w:val="00E22EDA"/>
    <w:rsid w:val="00E22F77"/>
    <w:rsid w:val="00E2331D"/>
    <w:rsid w:val="00E2339E"/>
    <w:rsid w:val="00E233C9"/>
    <w:rsid w:val="00E234E2"/>
    <w:rsid w:val="00E23668"/>
    <w:rsid w:val="00E236FB"/>
    <w:rsid w:val="00E2384F"/>
    <w:rsid w:val="00E23892"/>
    <w:rsid w:val="00E2390D"/>
    <w:rsid w:val="00E23ABB"/>
    <w:rsid w:val="00E23BD4"/>
    <w:rsid w:val="00E23CCE"/>
    <w:rsid w:val="00E23D76"/>
    <w:rsid w:val="00E23D77"/>
    <w:rsid w:val="00E23E9E"/>
    <w:rsid w:val="00E23FFE"/>
    <w:rsid w:val="00E24023"/>
    <w:rsid w:val="00E2436B"/>
    <w:rsid w:val="00E245FE"/>
    <w:rsid w:val="00E24630"/>
    <w:rsid w:val="00E247DA"/>
    <w:rsid w:val="00E248C0"/>
    <w:rsid w:val="00E24981"/>
    <w:rsid w:val="00E24995"/>
    <w:rsid w:val="00E249CD"/>
    <w:rsid w:val="00E24B05"/>
    <w:rsid w:val="00E24BB0"/>
    <w:rsid w:val="00E24BB4"/>
    <w:rsid w:val="00E24C47"/>
    <w:rsid w:val="00E24F79"/>
    <w:rsid w:val="00E2522C"/>
    <w:rsid w:val="00E25244"/>
    <w:rsid w:val="00E2539F"/>
    <w:rsid w:val="00E25568"/>
    <w:rsid w:val="00E255B5"/>
    <w:rsid w:val="00E259D8"/>
    <w:rsid w:val="00E25A6F"/>
    <w:rsid w:val="00E25C91"/>
    <w:rsid w:val="00E25D5F"/>
    <w:rsid w:val="00E25EB5"/>
    <w:rsid w:val="00E260E0"/>
    <w:rsid w:val="00E261F5"/>
    <w:rsid w:val="00E2647F"/>
    <w:rsid w:val="00E2661C"/>
    <w:rsid w:val="00E267C2"/>
    <w:rsid w:val="00E2691E"/>
    <w:rsid w:val="00E26D88"/>
    <w:rsid w:val="00E27059"/>
    <w:rsid w:val="00E270F5"/>
    <w:rsid w:val="00E27267"/>
    <w:rsid w:val="00E27281"/>
    <w:rsid w:val="00E272C4"/>
    <w:rsid w:val="00E2752D"/>
    <w:rsid w:val="00E27A79"/>
    <w:rsid w:val="00E27D3F"/>
    <w:rsid w:val="00E27F74"/>
    <w:rsid w:val="00E30239"/>
    <w:rsid w:val="00E3032F"/>
    <w:rsid w:val="00E3051F"/>
    <w:rsid w:val="00E30532"/>
    <w:rsid w:val="00E3065D"/>
    <w:rsid w:val="00E30702"/>
    <w:rsid w:val="00E30717"/>
    <w:rsid w:val="00E30718"/>
    <w:rsid w:val="00E30A79"/>
    <w:rsid w:val="00E30D1B"/>
    <w:rsid w:val="00E30EB4"/>
    <w:rsid w:val="00E31173"/>
    <w:rsid w:val="00E311B3"/>
    <w:rsid w:val="00E311CC"/>
    <w:rsid w:val="00E31204"/>
    <w:rsid w:val="00E31225"/>
    <w:rsid w:val="00E312A6"/>
    <w:rsid w:val="00E3133F"/>
    <w:rsid w:val="00E314F4"/>
    <w:rsid w:val="00E315CD"/>
    <w:rsid w:val="00E3166C"/>
    <w:rsid w:val="00E31680"/>
    <w:rsid w:val="00E316C4"/>
    <w:rsid w:val="00E317B2"/>
    <w:rsid w:val="00E31BD8"/>
    <w:rsid w:val="00E31BFC"/>
    <w:rsid w:val="00E31F01"/>
    <w:rsid w:val="00E3222B"/>
    <w:rsid w:val="00E324DB"/>
    <w:rsid w:val="00E32662"/>
    <w:rsid w:val="00E32812"/>
    <w:rsid w:val="00E328BC"/>
    <w:rsid w:val="00E32C63"/>
    <w:rsid w:val="00E32CA1"/>
    <w:rsid w:val="00E32DD1"/>
    <w:rsid w:val="00E32FEB"/>
    <w:rsid w:val="00E330C2"/>
    <w:rsid w:val="00E33237"/>
    <w:rsid w:val="00E332DF"/>
    <w:rsid w:val="00E3344A"/>
    <w:rsid w:val="00E335F7"/>
    <w:rsid w:val="00E336B0"/>
    <w:rsid w:val="00E3392D"/>
    <w:rsid w:val="00E3393D"/>
    <w:rsid w:val="00E339CE"/>
    <w:rsid w:val="00E33A14"/>
    <w:rsid w:val="00E33D9F"/>
    <w:rsid w:val="00E33DD9"/>
    <w:rsid w:val="00E33E26"/>
    <w:rsid w:val="00E33E38"/>
    <w:rsid w:val="00E341DC"/>
    <w:rsid w:val="00E341F4"/>
    <w:rsid w:val="00E34251"/>
    <w:rsid w:val="00E3436A"/>
    <w:rsid w:val="00E34389"/>
    <w:rsid w:val="00E34465"/>
    <w:rsid w:val="00E34485"/>
    <w:rsid w:val="00E3475C"/>
    <w:rsid w:val="00E34816"/>
    <w:rsid w:val="00E348FF"/>
    <w:rsid w:val="00E349D8"/>
    <w:rsid w:val="00E34A22"/>
    <w:rsid w:val="00E34CD6"/>
    <w:rsid w:val="00E34D16"/>
    <w:rsid w:val="00E34E12"/>
    <w:rsid w:val="00E34EBD"/>
    <w:rsid w:val="00E34EE4"/>
    <w:rsid w:val="00E34F3D"/>
    <w:rsid w:val="00E35020"/>
    <w:rsid w:val="00E350E3"/>
    <w:rsid w:val="00E351C3"/>
    <w:rsid w:val="00E35209"/>
    <w:rsid w:val="00E35286"/>
    <w:rsid w:val="00E354E9"/>
    <w:rsid w:val="00E35AA8"/>
    <w:rsid w:val="00E35DEE"/>
    <w:rsid w:val="00E35E38"/>
    <w:rsid w:val="00E35F9D"/>
    <w:rsid w:val="00E36076"/>
    <w:rsid w:val="00E36128"/>
    <w:rsid w:val="00E3620E"/>
    <w:rsid w:val="00E3621D"/>
    <w:rsid w:val="00E36338"/>
    <w:rsid w:val="00E3648B"/>
    <w:rsid w:val="00E368A2"/>
    <w:rsid w:val="00E36AE1"/>
    <w:rsid w:val="00E36B3A"/>
    <w:rsid w:val="00E36BBD"/>
    <w:rsid w:val="00E36C1C"/>
    <w:rsid w:val="00E36DA9"/>
    <w:rsid w:val="00E36DB7"/>
    <w:rsid w:val="00E36F60"/>
    <w:rsid w:val="00E36FC1"/>
    <w:rsid w:val="00E370C8"/>
    <w:rsid w:val="00E371EE"/>
    <w:rsid w:val="00E37258"/>
    <w:rsid w:val="00E3741F"/>
    <w:rsid w:val="00E374F2"/>
    <w:rsid w:val="00E37536"/>
    <w:rsid w:val="00E376DE"/>
    <w:rsid w:val="00E37814"/>
    <w:rsid w:val="00E37AA3"/>
    <w:rsid w:val="00E37AE9"/>
    <w:rsid w:val="00E37C96"/>
    <w:rsid w:val="00E37CF8"/>
    <w:rsid w:val="00E37F73"/>
    <w:rsid w:val="00E40450"/>
    <w:rsid w:val="00E40563"/>
    <w:rsid w:val="00E40914"/>
    <w:rsid w:val="00E4091B"/>
    <w:rsid w:val="00E40AAD"/>
    <w:rsid w:val="00E40ACE"/>
    <w:rsid w:val="00E40B61"/>
    <w:rsid w:val="00E40F98"/>
    <w:rsid w:val="00E41019"/>
    <w:rsid w:val="00E41047"/>
    <w:rsid w:val="00E41082"/>
    <w:rsid w:val="00E41147"/>
    <w:rsid w:val="00E4129D"/>
    <w:rsid w:val="00E413F2"/>
    <w:rsid w:val="00E415A1"/>
    <w:rsid w:val="00E41AE1"/>
    <w:rsid w:val="00E41C25"/>
    <w:rsid w:val="00E41CEA"/>
    <w:rsid w:val="00E41FFE"/>
    <w:rsid w:val="00E4214C"/>
    <w:rsid w:val="00E4224C"/>
    <w:rsid w:val="00E42273"/>
    <w:rsid w:val="00E42287"/>
    <w:rsid w:val="00E42344"/>
    <w:rsid w:val="00E424F8"/>
    <w:rsid w:val="00E42671"/>
    <w:rsid w:val="00E42796"/>
    <w:rsid w:val="00E427C0"/>
    <w:rsid w:val="00E427DA"/>
    <w:rsid w:val="00E4297F"/>
    <w:rsid w:val="00E42A7B"/>
    <w:rsid w:val="00E42B17"/>
    <w:rsid w:val="00E42B9F"/>
    <w:rsid w:val="00E42D4D"/>
    <w:rsid w:val="00E42D96"/>
    <w:rsid w:val="00E43184"/>
    <w:rsid w:val="00E4318F"/>
    <w:rsid w:val="00E435DF"/>
    <w:rsid w:val="00E43632"/>
    <w:rsid w:val="00E4372B"/>
    <w:rsid w:val="00E43BC0"/>
    <w:rsid w:val="00E4450E"/>
    <w:rsid w:val="00E44664"/>
    <w:rsid w:val="00E44790"/>
    <w:rsid w:val="00E4489C"/>
    <w:rsid w:val="00E449EB"/>
    <w:rsid w:val="00E44B6C"/>
    <w:rsid w:val="00E44BF1"/>
    <w:rsid w:val="00E44C38"/>
    <w:rsid w:val="00E44DE2"/>
    <w:rsid w:val="00E44F44"/>
    <w:rsid w:val="00E452E1"/>
    <w:rsid w:val="00E45416"/>
    <w:rsid w:val="00E4545D"/>
    <w:rsid w:val="00E45598"/>
    <w:rsid w:val="00E455D5"/>
    <w:rsid w:val="00E457FF"/>
    <w:rsid w:val="00E45902"/>
    <w:rsid w:val="00E45A1B"/>
    <w:rsid w:val="00E45A5D"/>
    <w:rsid w:val="00E45A8D"/>
    <w:rsid w:val="00E45AD3"/>
    <w:rsid w:val="00E45CF1"/>
    <w:rsid w:val="00E464BA"/>
    <w:rsid w:val="00E466AD"/>
    <w:rsid w:val="00E46895"/>
    <w:rsid w:val="00E46AC5"/>
    <w:rsid w:val="00E46B6A"/>
    <w:rsid w:val="00E470CB"/>
    <w:rsid w:val="00E47201"/>
    <w:rsid w:val="00E47312"/>
    <w:rsid w:val="00E47494"/>
    <w:rsid w:val="00E47539"/>
    <w:rsid w:val="00E47594"/>
    <w:rsid w:val="00E47606"/>
    <w:rsid w:val="00E476F5"/>
    <w:rsid w:val="00E4790A"/>
    <w:rsid w:val="00E479E3"/>
    <w:rsid w:val="00E47B34"/>
    <w:rsid w:val="00E47C96"/>
    <w:rsid w:val="00E47CD5"/>
    <w:rsid w:val="00E47F35"/>
    <w:rsid w:val="00E47FB5"/>
    <w:rsid w:val="00E5008F"/>
    <w:rsid w:val="00E502E5"/>
    <w:rsid w:val="00E5037D"/>
    <w:rsid w:val="00E50438"/>
    <w:rsid w:val="00E50526"/>
    <w:rsid w:val="00E5053A"/>
    <w:rsid w:val="00E50563"/>
    <w:rsid w:val="00E50604"/>
    <w:rsid w:val="00E506E0"/>
    <w:rsid w:val="00E50A43"/>
    <w:rsid w:val="00E50AA6"/>
    <w:rsid w:val="00E50B77"/>
    <w:rsid w:val="00E50B9F"/>
    <w:rsid w:val="00E50C06"/>
    <w:rsid w:val="00E50C34"/>
    <w:rsid w:val="00E50CBA"/>
    <w:rsid w:val="00E50CC1"/>
    <w:rsid w:val="00E50DA6"/>
    <w:rsid w:val="00E50EA0"/>
    <w:rsid w:val="00E513FE"/>
    <w:rsid w:val="00E514DA"/>
    <w:rsid w:val="00E515D6"/>
    <w:rsid w:val="00E515F8"/>
    <w:rsid w:val="00E5172C"/>
    <w:rsid w:val="00E51943"/>
    <w:rsid w:val="00E51970"/>
    <w:rsid w:val="00E51A07"/>
    <w:rsid w:val="00E5200C"/>
    <w:rsid w:val="00E52092"/>
    <w:rsid w:val="00E5209E"/>
    <w:rsid w:val="00E5219B"/>
    <w:rsid w:val="00E521AA"/>
    <w:rsid w:val="00E523BB"/>
    <w:rsid w:val="00E529E7"/>
    <w:rsid w:val="00E52B99"/>
    <w:rsid w:val="00E52BF7"/>
    <w:rsid w:val="00E53299"/>
    <w:rsid w:val="00E5331F"/>
    <w:rsid w:val="00E53331"/>
    <w:rsid w:val="00E533CD"/>
    <w:rsid w:val="00E536F6"/>
    <w:rsid w:val="00E537CA"/>
    <w:rsid w:val="00E538E3"/>
    <w:rsid w:val="00E53A8D"/>
    <w:rsid w:val="00E53C3C"/>
    <w:rsid w:val="00E53D16"/>
    <w:rsid w:val="00E53E58"/>
    <w:rsid w:val="00E54083"/>
    <w:rsid w:val="00E54413"/>
    <w:rsid w:val="00E5454F"/>
    <w:rsid w:val="00E54ECB"/>
    <w:rsid w:val="00E54F5F"/>
    <w:rsid w:val="00E55334"/>
    <w:rsid w:val="00E5567A"/>
    <w:rsid w:val="00E55717"/>
    <w:rsid w:val="00E557FB"/>
    <w:rsid w:val="00E558C5"/>
    <w:rsid w:val="00E55957"/>
    <w:rsid w:val="00E5597C"/>
    <w:rsid w:val="00E55AF6"/>
    <w:rsid w:val="00E55BFE"/>
    <w:rsid w:val="00E55F58"/>
    <w:rsid w:val="00E562AD"/>
    <w:rsid w:val="00E562FD"/>
    <w:rsid w:val="00E563AB"/>
    <w:rsid w:val="00E56503"/>
    <w:rsid w:val="00E5684F"/>
    <w:rsid w:val="00E568E2"/>
    <w:rsid w:val="00E569CE"/>
    <w:rsid w:val="00E56C18"/>
    <w:rsid w:val="00E56EC5"/>
    <w:rsid w:val="00E56F61"/>
    <w:rsid w:val="00E56FCE"/>
    <w:rsid w:val="00E5722A"/>
    <w:rsid w:val="00E57265"/>
    <w:rsid w:val="00E572E2"/>
    <w:rsid w:val="00E57531"/>
    <w:rsid w:val="00E5782A"/>
    <w:rsid w:val="00E57980"/>
    <w:rsid w:val="00E5798E"/>
    <w:rsid w:val="00E57A1A"/>
    <w:rsid w:val="00E57EE4"/>
    <w:rsid w:val="00E57FDA"/>
    <w:rsid w:val="00E600A8"/>
    <w:rsid w:val="00E6048B"/>
    <w:rsid w:val="00E604A3"/>
    <w:rsid w:val="00E6050B"/>
    <w:rsid w:val="00E6050F"/>
    <w:rsid w:val="00E60526"/>
    <w:rsid w:val="00E60689"/>
    <w:rsid w:val="00E60876"/>
    <w:rsid w:val="00E608EA"/>
    <w:rsid w:val="00E60D20"/>
    <w:rsid w:val="00E60D7D"/>
    <w:rsid w:val="00E60E04"/>
    <w:rsid w:val="00E60EE6"/>
    <w:rsid w:val="00E60F75"/>
    <w:rsid w:val="00E60FA8"/>
    <w:rsid w:val="00E61647"/>
    <w:rsid w:val="00E616E0"/>
    <w:rsid w:val="00E61782"/>
    <w:rsid w:val="00E6190E"/>
    <w:rsid w:val="00E61AF4"/>
    <w:rsid w:val="00E61B08"/>
    <w:rsid w:val="00E61BDB"/>
    <w:rsid w:val="00E61D9A"/>
    <w:rsid w:val="00E61E37"/>
    <w:rsid w:val="00E61E81"/>
    <w:rsid w:val="00E6208E"/>
    <w:rsid w:val="00E622B8"/>
    <w:rsid w:val="00E622D5"/>
    <w:rsid w:val="00E62457"/>
    <w:rsid w:val="00E6257D"/>
    <w:rsid w:val="00E626BB"/>
    <w:rsid w:val="00E626C7"/>
    <w:rsid w:val="00E62714"/>
    <w:rsid w:val="00E629FD"/>
    <w:rsid w:val="00E62A66"/>
    <w:rsid w:val="00E62A6F"/>
    <w:rsid w:val="00E62C1A"/>
    <w:rsid w:val="00E62C41"/>
    <w:rsid w:val="00E62C6A"/>
    <w:rsid w:val="00E62D0E"/>
    <w:rsid w:val="00E62E69"/>
    <w:rsid w:val="00E62F43"/>
    <w:rsid w:val="00E63197"/>
    <w:rsid w:val="00E632F1"/>
    <w:rsid w:val="00E635E6"/>
    <w:rsid w:val="00E636D2"/>
    <w:rsid w:val="00E636FF"/>
    <w:rsid w:val="00E63710"/>
    <w:rsid w:val="00E63753"/>
    <w:rsid w:val="00E637E9"/>
    <w:rsid w:val="00E6384B"/>
    <w:rsid w:val="00E6384C"/>
    <w:rsid w:val="00E638C1"/>
    <w:rsid w:val="00E6399A"/>
    <w:rsid w:val="00E63D67"/>
    <w:rsid w:val="00E63FCF"/>
    <w:rsid w:val="00E64062"/>
    <w:rsid w:val="00E641C0"/>
    <w:rsid w:val="00E64350"/>
    <w:rsid w:val="00E6445E"/>
    <w:rsid w:val="00E647A3"/>
    <w:rsid w:val="00E647A9"/>
    <w:rsid w:val="00E6481A"/>
    <w:rsid w:val="00E648BA"/>
    <w:rsid w:val="00E64A11"/>
    <w:rsid w:val="00E650B7"/>
    <w:rsid w:val="00E652F1"/>
    <w:rsid w:val="00E65559"/>
    <w:rsid w:val="00E657BE"/>
    <w:rsid w:val="00E65817"/>
    <w:rsid w:val="00E65960"/>
    <w:rsid w:val="00E65962"/>
    <w:rsid w:val="00E65A76"/>
    <w:rsid w:val="00E65AAE"/>
    <w:rsid w:val="00E65EAC"/>
    <w:rsid w:val="00E66158"/>
    <w:rsid w:val="00E6617E"/>
    <w:rsid w:val="00E661DA"/>
    <w:rsid w:val="00E6624C"/>
    <w:rsid w:val="00E6635F"/>
    <w:rsid w:val="00E664FB"/>
    <w:rsid w:val="00E665C9"/>
    <w:rsid w:val="00E66708"/>
    <w:rsid w:val="00E6680E"/>
    <w:rsid w:val="00E668A1"/>
    <w:rsid w:val="00E66B24"/>
    <w:rsid w:val="00E66B8C"/>
    <w:rsid w:val="00E66BB2"/>
    <w:rsid w:val="00E66C90"/>
    <w:rsid w:val="00E66FAE"/>
    <w:rsid w:val="00E66FB7"/>
    <w:rsid w:val="00E67110"/>
    <w:rsid w:val="00E67162"/>
    <w:rsid w:val="00E6724C"/>
    <w:rsid w:val="00E672FB"/>
    <w:rsid w:val="00E67546"/>
    <w:rsid w:val="00E67633"/>
    <w:rsid w:val="00E67841"/>
    <w:rsid w:val="00E67A5C"/>
    <w:rsid w:val="00E67B86"/>
    <w:rsid w:val="00E67BA1"/>
    <w:rsid w:val="00E67BF1"/>
    <w:rsid w:val="00E67D72"/>
    <w:rsid w:val="00E67F68"/>
    <w:rsid w:val="00E702CB"/>
    <w:rsid w:val="00E70370"/>
    <w:rsid w:val="00E7038A"/>
    <w:rsid w:val="00E704FA"/>
    <w:rsid w:val="00E70504"/>
    <w:rsid w:val="00E70831"/>
    <w:rsid w:val="00E70867"/>
    <w:rsid w:val="00E70C34"/>
    <w:rsid w:val="00E70D8B"/>
    <w:rsid w:val="00E70D9E"/>
    <w:rsid w:val="00E70FCF"/>
    <w:rsid w:val="00E710F1"/>
    <w:rsid w:val="00E71238"/>
    <w:rsid w:val="00E71358"/>
    <w:rsid w:val="00E71707"/>
    <w:rsid w:val="00E71781"/>
    <w:rsid w:val="00E717E9"/>
    <w:rsid w:val="00E7188A"/>
    <w:rsid w:val="00E71ADE"/>
    <w:rsid w:val="00E71B98"/>
    <w:rsid w:val="00E71BE8"/>
    <w:rsid w:val="00E71C8D"/>
    <w:rsid w:val="00E71D12"/>
    <w:rsid w:val="00E71EFB"/>
    <w:rsid w:val="00E7210B"/>
    <w:rsid w:val="00E72305"/>
    <w:rsid w:val="00E72452"/>
    <w:rsid w:val="00E726D3"/>
    <w:rsid w:val="00E727BC"/>
    <w:rsid w:val="00E7288B"/>
    <w:rsid w:val="00E7294F"/>
    <w:rsid w:val="00E72BDE"/>
    <w:rsid w:val="00E72CC1"/>
    <w:rsid w:val="00E72CC9"/>
    <w:rsid w:val="00E73175"/>
    <w:rsid w:val="00E7352B"/>
    <w:rsid w:val="00E73702"/>
    <w:rsid w:val="00E73BB4"/>
    <w:rsid w:val="00E73C44"/>
    <w:rsid w:val="00E73C8B"/>
    <w:rsid w:val="00E73F26"/>
    <w:rsid w:val="00E73F9A"/>
    <w:rsid w:val="00E742AB"/>
    <w:rsid w:val="00E74378"/>
    <w:rsid w:val="00E74495"/>
    <w:rsid w:val="00E7451D"/>
    <w:rsid w:val="00E74542"/>
    <w:rsid w:val="00E747E1"/>
    <w:rsid w:val="00E74AD6"/>
    <w:rsid w:val="00E74BCA"/>
    <w:rsid w:val="00E74CBB"/>
    <w:rsid w:val="00E7523F"/>
    <w:rsid w:val="00E752B5"/>
    <w:rsid w:val="00E7533D"/>
    <w:rsid w:val="00E75382"/>
    <w:rsid w:val="00E753AB"/>
    <w:rsid w:val="00E756D9"/>
    <w:rsid w:val="00E75A5D"/>
    <w:rsid w:val="00E75AEC"/>
    <w:rsid w:val="00E75B27"/>
    <w:rsid w:val="00E75D35"/>
    <w:rsid w:val="00E75D68"/>
    <w:rsid w:val="00E75D86"/>
    <w:rsid w:val="00E75F84"/>
    <w:rsid w:val="00E75F9B"/>
    <w:rsid w:val="00E7608C"/>
    <w:rsid w:val="00E761D1"/>
    <w:rsid w:val="00E7623C"/>
    <w:rsid w:val="00E763B8"/>
    <w:rsid w:val="00E763EF"/>
    <w:rsid w:val="00E76648"/>
    <w:rsid w:val="00E76AFC"/>
    <w:rsid w:val="00E76C9E"/>
    <w:rsid w:val="00E76DD0"/>
    <w:rsid w:val="00E76F90"/>
    <w:rsid w:val="00E77068"/>
    <w:rsid w:val="00E7706C"/>
    <w:rsid w:val="00E77289"/>
    <w:rsid w:val="00E772D7"/>
    <w:rsid w:val="00E773F9"/>
    <w:rsid w:val="00E77884"/>
    <w:rsid w:val="00E77896"/>
    <w:rsid w:val="00E779BD"/>
    <w:rsid w:val="00E77C43"/>
    <w:rsid w:val="00E800D4"/>
    <w:rsid w:val="00E8013E"/>
    <w:rsid w:val="00E8016D"/>
    <w:rsid w:val="00E80889"/>
    <w:rsid w:val="00E80924"/>
    <w:rsid w:val="00E80A95"/>
    <w:rsid w:val="00E80C3E"/>
    <w:rsid w:val="00E80CA2"/>
    <w:rsid w:val="00E80EBC"/>
    <w:rsid w:val="00E81220"/>
    <w:rsid w:val="00E8125E"/>
    <w:rsid w:val="00E81311"/>
    <w:rsid w:val="00E81318"/>
    <w:rsid w:val="00E81519"/>
    <w:rsid w:val="00E81723"/>
    <w:rsid w:val="00E81896"/>
    <w:rsid w:val="00E81961"/>
    <w:rsid w:val="00E81BFE"/>
    <w:rsid w:val="00E81F54"/>
    <w:rsid w:val="00E821E8"/>
    <w:rsid w:val="00E824B0"/>
    <w:rsid w:val="00E82568"/>
    <w:rsid w:val="00E82716"/>
    <w:rsid w:val="00E8282C"/>
    <w:rsid w:val="00E82A9C"/>
    <w:rsid w:val="00E82E68"/>
    <w:rsid w:val="00E82EBB"/>
    <w:rsid w:val="00E8324F"/>
    <w:rsid w:val="00E832BB"/>
    <w:rsid w:val="00E83481"/>
    <w:rsid w:val="00E83720"/>
    <w:rsid w:val="00E838CF"/>
    <w:rsid w:val="00E839AB"/>
    <w:rsid w:val="00E8404E"/>
    <w:rsid w:val="00E841FD"/>
    <w:rsid w:val="00E845A8"/>
    <w:rsid w:val="00E845FE"/>
    <w:rsid w:val="00E8468E"/>
    <w:rsid w:val="00E84755"/>
    <w:rsid w:val="00E848C5"/>
    <w:rsid w:val="00E848F7"/>
    <w:rsid w:val="00E84903"/>
    <w:rsid w:val="00E8490B"/>
    <w:rsid w:val="00E84A3F"/>
    <w:rsid w:val="00E84B6E"/>
    <w:rsid w:val="00E84BC3"/>
    <w:rsid w:val="00E84CB5"/>
    <w:rsid w:val="00E84D13"/>
    <w:rsid w:val="00E84D14"/>
    <w:rsid w:val="00E84D15"/>
    <w:rsid w:val="00E84D50"/>
    <w:rsid w:val="00E84EA1"/>
    <w:rsid w:val="00E850E8"/>
    <w:rsid w:val="00E85119"/>
    <w:rsid w:val="00E85488"/>
    <w:rsid w:val="00E85528"/>
    <w:rsid w:val="00E856E4"/>
    <w:rsid w:val="00E85731"/>
    <w:rsid w:val="00E8592E"/>
    <w:rsid w:val="00E859AA"/>
    <w:rsid w:val="00E85A6A"/>
    <w:rsid w:val="00E85B0E"/>
    <w:rsid w:val="00E85B28"/>
    <w:rsid w:val="00E85C60"/>
    <w:rsid w:val="00E85CE0"/>
    <w:rsid w:val="00E85D1D"/>
    <w:rsid w:val="00E85D88"/>
    <w:rsid w:val="00E85DD6"/>
    <w:rsid w:val="00E85DE6"/>
    <w:rsid w:val="00E85EE3"/>
    <w:rsid w:val="00E86269"/>
    <w:rsid w:val="00E86273"/>
    <w:rsid w:val="00E863F0"/>
    <w:rsid w:val="00E86413"/>
    <w:rsid w:val="00E8663A"/>
    <w:rsid w:val="00E8681E"/>
    <w:rsid w:val="00E86921"/>
    <w:rsid w:val="00E86B67"/>
    <w:rsid w:val="00E86BEF"/>
    <w:rsid w:val="00E86C5E"/>
    <w:rsid w:val="00E86CAA"/>
    <w:rsid w:val="00E86E5D"/>
    <w:rsid w:val="00E86E9B"/>
    <w:rsid w:val="00E86EE9"/>
    <w:rsid w:val="00E87289"/>
    <w:rsid w:val="00E87457"/>
    <w:rsid w:val="00E874E1"/>
    <w:rsid w:val="00E875AE"/>
    <w:rsid w:val="00E87637"/>
    <w:rsid w:val="00E8777D"/>
    <w:rsid w:val="00E87892"/>
    <w:rsid w:val="00E878B1"/>
    <w:rsid w:val="00E87962"/>
    <w:rsid w:val="00E87B7E"/>
    <w:rsid w:val="00E87D0E"/>
    <w:rsid w:val="00E87DDD"/>
    <w:rsid w:val="00E90011"/>
    <w:rsid w:val="00E90344"/>
    <w:rsid w:val="00E90357"/>
    <w:rsid w:val="00E903A9"/>
    <w:rsid w:val="00E904CF"/>
    <w:rsid w:val="00E905D3"/>
    <w:rsid w:val="00E90685"/>
    <w:rsid w:val="00E909A1"/>
    <w:rsid w:val="00E90AD2"/>
    <w:rsid w:val="00E90E7E"/>
    <w:rsid w:val="00E9139D"/>
    <w:rsid w:val="00E913CF"/>
    <w:rsid w:val="00E913FF"/>
    <w:rsid w:val="00E914A5"/>
    <w:rsid w:val="00E914BA"/>
    <w:rsid w:val="00E91BAD"/>
    <w:rsid w:val="00E91DEA"/>
    <w:rsid w:val="00E91EB3"/>
    <w:rsid w:val="00E9206A"/>
    <w:rsid w:val="00E921A6"/>
    <w:rsid w:val="00E92268"/>
    <w:rsid w:val="00E92552"/>
    <w:rsid w:val="00E92561"/>
    <w:rsid w:val="00E926B2"/>
    <w:rsid w:val="00E927BD"/>
    <w:rsid w:val="00E927ED"/>
    <w:rsid w:val="00E92882"/>
    <w:rsid w:val="00E92A55"/>
    <w:rsid w:val="00E92B5B"/>
    <w:rsid w:val="00E92CA9"/>
    <w:rsid w:val="00E92D60"/>
    <w:rsid w:val="00E93124"/>
    <w:rsid w:val="00E9317F"/>
    <w:rsid w:val="00E931C1"/>
    <w:rsid w:val="00E931DB"/>
    <w:rsid w:val="00E932CC"/>
    <w:rsid w:val="00E933E9"/>
    <w:rsid w:val="00E9368F"/>
    <w:rsid w:val="00E93691"/>
    <w:rsid w:val="00E93717"/>
    <w:rsid w:val="00E9375F"/>
    <w:rsid w:val="00E938F4"/>
    <w:rsid w:val="00E9394F"/>
    <w:rsid w:val="00E93BDD"/>
    <w:rsid w:val="00E93CEF"/>
    <w:rsid w:val="00E93D51"/>
    <w:rsid w:val="00E93DAC"/>
    <w:rsid w:val="00E93E3C"/>
    <w:rsid w:val="00E93F57"/>
    <w:rsid w:val="00E94249"/>
    <w:rsid w:val="00E943E1"/>
    <w:rsid w:val="00E94418"/>
    <w:rsid w:val="00E9442E"/>
    <w:rsid w:val="00E9477E"/>
    <w:rsid w:val="00E948B7"/>
    <w:rsid w:val="00E94A75"/>
    <w:rsid w:val="00E94AC1"/>
    <w:rsid w:val="00E94CCD"/>
    <w:rsid w:val="00E953A4"/>
    <w:rsid w:val="00E954FB"/>
    <w:rsid w:val="00E954FF"/>
    <w:rsid w:val="00E956E1"/>
    <w:rsid w:val="00E95742"/>
    <w:rsid w:val="00E9577B"/>
    <w:rsid w:val="00E9589B"/>
    <w:rsid w:val="00E959CB"/>
    <w:rsid w:val="00E95C97"/>
    <w:rsid w:val="00E95D91"/>
    <w:rsid w:val="00E960E8"/>
    <w:rsid w:val="00E96492"/>
    <w:rsid w:val="00E9650B"/>
    <w:rsid w:val="00E96601"/>
    <w:rsid w:val="00E967AD"/>
    <w:rsid w:val="00E968C0"/>
    <w:rsid w:val="00E969DE"/>
    <w:rsid w:val="00E969F2"/>
    <w:rsid w:val="00E96D25"/>
    <w:rsid w:val="00E96F01"/>
    <w:rsid w:val="00E971DE"/>
    <w:rsid w:val="00E97291"/>
    <w:rsid w:val="00E97521"/>
    <w:rsid w:val="00E97880"/>
    <w:rsid w:val="00E979BC"/>
    <w:rsid w:val="00E97AEB"/>
    <w:rsid w:val="00E97CB9"/>
    <w:rsid w:val="00E97DC9"/>
    <w:rsid w:val="00E97E2E"/>
    <w:rsid w:val="00E97FE6"/>
    <w:rsid w:val="00EA001B"/>
    <w:rsid w:val="00EA0073"/>
    <w:rsid w:val="00EA0076"/>
    <w:rsid w:val="00EA0354"/>
    <w:rsid w:val="00EA0383"/>
    <w:rsid w:val="00EA03E6"/>
    <w:rsid w:val="00EA0414"/>
    <w:rsid w:val="00EA042E"/>
    <w:rsid w:val="00EA055C"/>
    <w:rsid w:val="00EA06F5"/>
    <w:rsid w:val="00EA0775"/>
    <w:rsid w:val="00EA07E5"/>
    <w:rsid w:val="00EA0803"/>
    <w:rsid w:val="00EA0DF0"/>
    <w:rsid w:val="00EA0E05"/>
    <w:rsid w:val="00EA0E2E"/>
    <w:rsid w:val="00EA10C6"/>
    <w:rsid w:val="00EA1117"/>
    <w:rsid w:val="00EA1396"/>
    <w:rsid w:val="00EA1408"/>
    <w:rsid w:val="00EA156B"/>
    <w:rsid w:val="00EA16E7"/>
    <w:rsid w:val="00EA1757"/>
    <w:rsid w:val="00EA1907"/>
    <w:rsid w:val="00EA1A3B"/>
    <w:rsid w:val="00EA1A6F"/>
    <w:rsid w:val="00EA1A94"/>
    <w:rsid w:val="00EA1B5D"/>
    <w:rsid w:val="00EA1DB5"/>
    <w:rsid w:val="00EA1E1C"/>
    <w:rsid w:val="00EA1E6D"/>
    <w:rsid w:val="00EA1ECD"/>
    <w:rsid w:val="00EA2081"/>
    <w:rsid w:val="00EA2262"/>
    <w:rsid w:val="00EA268E"/>
    <w:rsid w:val="00EA29CD"/>
    <w:rsid w:val="00EA2A75"/>
    <w:rsid w:val="00EA2B42"/>
    <w:rsid w:val="00EA2EC8"/>
    <w:rsid w:val="00EA30A0"/>
    <w:rsid w:val="00EA312F"/>
    <w:rsid w:val="00EA3566"/>
    <w:rsid w:val="00EA35F9"/>
    <w:rsid w:val="00EA3724"/>
    <w:rsid w:val="00EA375D"/>
    <w:rsid w:val="00EA3853"/>
    <w:rsid w:val="00EA3ACE"/>
    <w:rsid w:val="00EA3C80"/>
    <w:rsid w:val="00EA3F4B"/>
    <w:rsid w:val="00EA3FDE"/>
    <w:rsid w:val="00EA43E0"/>
    <w:rsid w:val="00EA4468"/>
    <w:rsid w:val="00EA477D"/>
    <w:rsid w:val="00EA4A45"/>
    <w:rsid w:val="00EA4BF7"/>
    <w:rsid w:val="00EA4C7B"/>
    <w:rsid w:val="00EA4E5C"/>
    <w:rsid w:val="00EA4EEC"/>
    <w:rsid w:val="00EA51EB"/>
    <w:rsid w:val="00EA532E"/>
    <w:rsid w:val="00EA54DE"/>
    <w:rsid w:val="00EA5527"/>
    <w:rsid w:val="00EA5639"/>
    <w:rsid w:val="00EA5820"/>
    <w:rsid w:val="00EA5846"/>
    <w:rsid w:val="00EA588E"/>
    <w:rsid w:val="00EA5909"/>
    <w:rsid w:val="00EA590B"/>
    <w:rsid w:val="00EA5BEB"/>
    <w:rsid w:val="00EA5BF5"/>
    <w:rsid w:val="00EA5CB2"/>
    <w:rsid w:val="00EA5F58"/>
    <w:rsid w:val="00EA5FA5"/>
    <w:rsid w:val="00EA6025"/>
    <w:rsid w:val="00EA64D6"/>
    <w:rsid w:val="00EA64FE"/>
    <w:rsid w:val="00EA69B3"/>
    <w:rsid w:val="00EA6D0E"/>
    <w:rsid w:val="00EA6D70"/>
    <w:rsid w:val="00EA6DA4"/>
    <w:rsid w:val="00EA6E53"/>
    <w:rsid w:val="00EA6F2D"/>
    <w:rsid w:val="00EA6F62"/>
    <w:rsid w:val="00EA7046"/>
    <w:rsid w:val="00EA7107"/>
    <w:rsid w:val="00EA727E"/>
    <w:rsid w:val="00EA73FC"/>
    <w:rsid w:val="00EA7471"/>
    <w:rsid w:val="00EA755D"/>
    <w:rsid w:val="00EA786D"/>
    <w:rsid w:val="00EB020A"/>
    <w:rsid w:val="00EB024D"/>
    <w:rsid w:val="00EB0356"/>
    <w:rsid w:val="00EB0431"/>
    <w:rsid w:val="00EB047A"/>
    <w:rsid w:val="00EB059B"/>
    <w:rsid w:val="00EB0636"/>
    <w:rsid w:val="00EB072B"/>
    <w:rsid w:val="00EB0A5B"/>
    <w:rsid w:val="00EB1001"/>
    <w:rsid w:val="00EB1066"/>
    <w:rsid w:val="00EB1267"/>
    <w:rsid w:val="00EB12E9"/>
    <w:rsid w:val="00EB1339"/>
    <w:rsid w:val="00EB1346"/>
    <w:rsid w:val="00EB1483"/>
    <w:rsid w:val="00EB15E3"/>
    <w:rsid w:val="00EB16F3"/>
    <w:rsid w:val="00EB1A09"/>
    <w:rsid w:val="00EB1A1D"/>
    <w:rsid w:val="00EB1D16"/>
    <w:rsid w:val="00EB1F37"/>
    <w:rsid w:val="00EB1FB6"/>
    <w:rsid w:val="00EB2013"/>
    <w:rsid w:val="00EB2235"/>
    <w:rsid w:val="00EB240E"/>
    <w:rsid w:val="00EB2467"/>
    <w:rsid w:val="00EB24AB"/>
    <w:rsid w:val="00EB24D6"/>
    <w:rsid w:val="00EB2543"/>
    <w:rsid w:val="00EB2806"/>
    <w:rsid w:val="00EB2A4C"/>
    <w:rsid w:val="00EB2A5C"/>
    <w:rsid w:val="00EB2D66"/>
    <w:rsid w:val="00EB2DF9"/>
    <w:rsid w:val="00EB2EE4"/>
    <w:rsid w:val="00EB307F"/>
    <w:rsid w:val="00EB3243"/>
    <w:rsid w:val="00EB33A9"/>
    <w:rsid w:val="00EB3495"/>
    <w:rsid w:val="00EB3525"/>
    <w:rsid w:val="00EB3571"/>
    <w:rsid w:val="00EB3873"/>
    <w:rsid w:val="00EB3A7A"/>
    <w:rsid w:val="00EB3ADB"/>
    <w:rsid w:val="00EB3B5F"/>
    <w:rsid w:val="00EB3BF4"/>
    <w:rsid w:val="00EB3C9E"/>
    <w:rsid w:val="00EB3DAC"/>
    <w:rsid w:val="00EB3E55"/>
    <w:rsid w:val="00EB40DB"/>
    <w:rsid w:val="00EB41BB"/>
    <w:rsid w:val="00EB4292"/>
    <w:rsid w:val="00EB42DE"/>
    <w:rsid w:val="00EB4376"/>
    <w:rsid w:val="00EB4389"/>
    <w:rsid w:val="00EB4463"/>
    <w:rsid w:val="00EB45CD"/>
    <w:rsid w:val="00EB4611"/>
    <w:rsid w:val="00EB47D5"/>
    <w:rsid w:val="00EB47F1"/>
    <w:rsid w:val="00EB47F7"/>
    <w:rsid w:val="00EB48A5"/>
    <w:rsid w:val="00EB4996"/>
    <w:rsid w:val="00EB4B7F"/>
    <w:rsid w:val="00EB4C48"/>
    <w:rsid w:val="00EB5016"/>
    <w:rsid w:val="00EB5046"/>
    <w:rsid w:val="00EB5225"/>
    <w:rsid w:val="00EB5301"/>
    <w:rsid w:val="00EB536D"/>
    <w:rsid w:val="00EB536F"/>
    <w:rsid w:val="00EB580B"/>
    <w:rsid w:val="00EB5822"/>
    <w:rsid w:val="00EB5B28"/>
    <w:rsid w:val="00EB5D8D"/>
    <w:rsid w:val="00EB5DC9"/>
    <w:rsid w:val="00EB5E92"/>
    <w:rsid w:val="00EB6077"/>
    <w:rsid w:val="00EB6242"/>
    <w:rsid w:val="00EB66C5"/>
    <w:rsid w:val="00EB68E3"/>
    <w:rsid w:val="00EB69C8"/>
    <w:rsid w:val="00EB6A5F"/>
    <w:rsid w:val="00EB6AE4"/>
    <w:rsid w:val="00EB6B3F"/>
    <w:rsid w:val="00EB6C1F"/>
    <w:rsid w:val="00EB6C29"/>
    <w:rsid w:val="00EB6DA1"/>
    <w:rsid w:val="00EB6E53"/>
    <w:rsid w:val="00EB6F80"/>
    <w:rsid w:val="00EB6FFE"/>
    <w:rsid w:val="00EB7013"/>
    <w:rsid w:val="00EB71DB"/>
    <w:rsid w:val="00EB72F6"/>
    <w:rsid w:val="00EB7431"/>
    <w:rsid w:val="00EB7484"/>
    <w:rsid w:val="00EB75CF"/>
    <w:rsid w:val="00EB7664"/>
    <w:rsid w:val="00EB76CB"/>
    <w:rsid w:val="00EB76E9"/>
    <w:rsid w:val="00EB7870"/>
    <w:rsid w:val="00EB7874"/>
    <w:rsid w:val="00EB78F0"/>
    <w:rsid w:val="00EB7963"/>
    <w:rsid w:val="00EB7CFC"/>
    <w:rsid w:val="00EB7D85"/>
    <w:rsid w:val="00EB7EA4"/>
    <w:rsid w:val="00EB7F6C"/>
    <w:rsid w:val="00EB7FFC"/>
    <w:rsid w:val="00EC0199"/>
    <w:rsid w:val="00EC022C"/>
    <w:rsid w:val="00EC027C"/>
    <w:rsid w:val="00EC0354"/>
    <w:rsid w:val="00EC050E"/>
    <w:rsid w:val="00EC0584"/>
    <w:rsid w:val="00EC07C1"/>
    <w:rsid w:val="00EC081B"/>
    <w:rsid w:val="00EC0BE9"/>
    <w:rsid w:val="00EC0F16"/>
    <w:rsid w:val="00EC0FD4"/>
    <w:rsid w:val="00EC0FD7"/>
    <w:rsid w:val="00EC10B2"/>
    <w:rsid w:val="00EC116B"/>
    <w:rsid w:val="00EC11AF"/>
    <w:rsid w:val="00EC11BF"/>
    <w:rsid w:val="00EC13ED"/>
    <w:rsid w:val="00EC1551"/>
    <w:rsid w:val="00EC166B"/>
    <w:rsid w:val="00EC1BAB"/>
    <w:rsid w:val="00EC1BC6"/>
    <w:rsid w:val="00EC1BE1"/>
    <w:rsid w:val="00EC1CC9"/>
    <w:rsid w:val="00EC1CD5"/>
    <w:rsid w:val="00EC1D9B"/>
    <w:rsid w:val="00EC1E7C"/>
    <w:rsid w:val="00EC2065"/>
    <w:rsid w:val="00EC2482"/>
    <w:rsid w:val="00EC24B6"/>
    <w:rsid w:val="00EC2769"/>
    <w:rsid w:val="00EC28FD"/>
    <w:rsid w:val="00EC2907"/>
    <w:rsid w:val="00EC2B93"/>
    <w:rsid w:val="00EC2CA5"/>
    <w:rsid w:val="00EC2E0E"/>
    <w:rsid w:val="00EC2E2B"/>
    <w:rsid w:val="00EC2F74"/>
    <w:rsid w:val="00EC316B"/>
    <w:rsid w:val="00EC33A6"/>
    <w:rsid w:val="00EC357B"/>
    <w:rsid w:val="00EC35EC"/>
    <w:rsid w:val="00EC36F4"/>
    <w:rsid w:val="00EC38B3"/>
    <w:rsid w:val="00EC3C9D"/>
    <w:rsid w:val="00EC3DD0"/>
    <w:rsid w:val="00EC3E23"/>
    <w:rsid w:val="00EC3EAC"/>
    <w:rsid w:val="00EC3F0C"/>
    <w:rsid w:val="00EC3F62"/>
    <w:rsid w:val="00EC41FB"/>
    <w:rsid w:val="00EC4216"/>
    <w:rsid w:val="00EC423C"/>
    <w:rsid w:val="00EC4300"/>
    <w:rsid w:val="00EC43B8"/>
    <w:rsid w:val="00EC443D"/>
    <w:rsid w:val="00EC444B"/>
    <w:rsid w:val="00EC485D"/>
    <w:rsid w:val="00EC4912"/>
    <w:rsid w:val="00EC4A9D"/>
    <w:rsid w:val="00EC4C18"/>
    <w:rsid w:val="00EC4D25"/>
    <w:rsid w:val="00EC4E9F"/>
    <w:rsid w:val="00EC4EE2"/>
    <w:rsid w:val="00EC4FF9"/>
    <w:rsid w:val="00EC5137"/>
    <w:rsid w:val="00EC5147"/>
    <w:rsid w:val="00EC5178"/>
    <w:rsid w:val="00EC517C"/>
    <w:rsid w:val="00EC534D"/>
    <w:rsid w:val="00EC53C9"/>
    <w:rsid w:val="00EC55DB"/>
    <w:rsid w:val="00EC568A"/>
    <w:rsid w:val="00EC5A40"/>
    <w:rsid w:val="00EC5B56"/>
    <w:rsid w:val="00EC5C49"/>
    <w:rsid w:val="00EC5C7D"/>
    <w:rsid w:val="00EC5DD5"/>
    <w:rsid w:val="00EC5E8F"/>
    <w:rsid w:val="00EC6089"/>
    <w:rsid w:val="00EC61D5"/>
    <w:rsid w:val="00EC63C7"/>
    <w:rsid w:val="00EC644E"/>
    <w:rsid w:val="00EC65EB"/>
    <w:rsid w:val="00EC6E3F"/>
    <w:rsid w:val="00EC6F6E"/>
    <w:rsid w:val="00EC6F94"/>
    <w:rsid w:val="00EC71C2"/>
    <w:rsid w:val="00EC72C2"/>
    <w:rsid w:val="00EC7337"/>
    <w:rsid w:val="00EC73C8"/>
    <w:rsid w:val="00EC7643"/>
    <w:rsid w:val="00EC770B"/>
    <w:rsid w:val="00EC774E"/>
    <w:rsid w:val="00EC77F6"/>
    <w:rsid w:val="00EC7832"/>
    <w:rsid w:val="00EC785F"/>
    <w:rsid w:val="00EC78FB"/>
    <w:rsid w:val="00EC791B"/>
    <w:rsid w:val="00EC7974"/>
    <w:rsid w:val="00EC79A1"/>
    <w:rsid w:val="00EC79F1"/>
    <w:rsid w:val="00EC7B06"/>
    <w:rsid w:val="00EC7C20"/>
    <w:rsid w:val="00ED0040"/>
    <w:rsid w:val="00ED00B7"/>
    <w:rsid w:val="00ED01F8"/>
    <w:rsid w:val="00ED0224"/>
    <w:rsid w:val="00ED0555"/>
    <w:rsid w:val="00ED0947"/>
    <w:rsid w:val="00ED0949"/>
    <w:rsid w:val="00ED097C"/>
    <w:rsid w:val="00ED09BC"/>
    <w:rsid w:val="00ED0A09"/>
    <w:rsid w:val="00ED0A1A"/>
    <w:rsid w:val="00ED0A89"/>
    <w:rsid w:val="00ED0B56"/>
    <w:rsid w:val="00ED0C2F"/>
    <w:rsid w:val="00ED0D79"/>
    <w:rsid w:val="00ED0EFD"/>
    <w:rsid w:val="00ED10E8"/>
    <w:rsid w:val="00ED10EF"/>
    <w:rsid w:val="00ED1211"/>
    <w:rsid w:val="00ED15B3"/>
    <w:rsid w:val="00ED1907"/>
    <w:rsid w:val="00ED1A67"/>
    <w:rsid w:val="00ED1CCE"/>
    <w:rsid w:val="00ED1D8C"/>
    <w:rsid w:val="00ED1DC6"/>
    <w:rsid w:val="00ED1DEE"/>
    <w:rsid w:val="00ED1E3A"/>
    <w:rsid w:val="00ED1E3E"/>
    <w:rsid w:val="00ED205A"/>
    <w:rsid w:val="00ED20E0"/>
    <w:rsid w:val="00ED20FD"/>
    <w:rsid w:val="00ED21EA"/>
    <w:rsid w:val="00ED2292"/>
    <w:rsid w:val="00ED253A"/>
    <w:rsid w:val="00ED2611"/>
    <w:rsid w:val="00ED2766"/>
    <w:rsid w:val="00ED27E7"/>
    <w:rsid w:val="00ED2AE4"/>
    <w:rsid w:val="00ED2AFF"/>
    <w:rsid w:val="00ED2B61"/>
    <w:rsid w:val="00ED2E40"/>
    <w:rsid w:val="00ED2F28"/>
    <w:rsid w:val="00ED2F9E"/>
    <w:rsid w:val="00ED30E7"/>
    <w:rsid w:val="00ED31DD"/>
    <w:rsid w:val="00ED362D"/>
    <w:rsid w:val="00ED385F"/>
    <w:rsid w:val="00ED38E8"/>
    <w:rsid w:val="00ED3900"/>
    <w:rsid w:val="00ED3A50"/>
    <w:rsid w:val="00ED3A88"/>
    <w:rsid w:val="00ED3F2F"/>
    <w:rsid w:val="00ED408C"/>
    <w:rsid w:val="00ED424F"/>
    <w:rsid w:val="00ED4280"/>
    <w:rsid w:val="00ED42F6"/>
    <w:rsid w:val="00ED4319"/>
    <w:rsid w:val="00ED432D"/>
    <w:rsid w:val="00ED454D"/>
    <w:rsid w:val="00ED46B3"/>
    <w:rsid w:val="00ED46F6"/>
    <w:rsid w:val="00ED48D3"/>
    <w:rsid w:val="00ED48FC"/>
    <w:rsid w:val="00ED496E"/>
    <w:rsid w:val="00ED49D4"/>
    <w:rsid w:val="00ED4A07"/>
    <w:rsid w:val="00ED4E53"/>
    <w:rsid w:val="00ED4F24"/>
    <w:rsid w:val="00ED51A0"/>
    <w:rsid w:val="00ED568E"/>
    <w:rsid w:val="00ED582C"/>
    <w:rsid w:val="00ED5884"/>
    <w:rsid w:val="00ED5A12"/>
    <w:rsid w:val="00ED5A7A"/>
    <w:rsid w:val="00ED5B66"/>
    <w:rsid w:val="00ED5E3C"/>
    <w:rsid w:val="00ED5EDA"/>
    <w:rsid w:val="00ED603A"/>
    <w:rsid w:val="00ED612E"/>
    <w:rsid w:val="00ED6308"/>
    <w:rsid w:val="00ED639E"/>
    <w:rsid w:val="00ED6892"/>
    <w:rsid w:val="00ED693E"/>
    <w:rsid w:val="00ED6AFA"/>
    <w:rsid w:val="00ED6D33"/>
    <w:rsid w:val="00ED6D70"/>
    <w:rsid w:val="00ED71E8"/>
    <w:rsid w:val="00ED7364"/>
    <w:rsid w:val="00ED73F5"/>
    <w:rsid w:val="00ED7451"/>
    <w:rsid w:val="00ED74CB"/>
    <w:rsid w:val="00ED753A"/>
    <w:rsid w:val="00ED773C"/>
    <w:rsid w:val="00ED774F"/>
    <w:rsid w:val="00ED7906"/>
    <w:rsid w:val="00ED7A41"/>
    <w:rsid w:val="00ED7BBF"/>
    <w:rsid w:val="00ED7E5A"/>
    <w:rsid w:val="00ED7F36"/>
    <w:rsid w:val="00ED7F6D"/>
    <w:rsid w:val="00EE010B"/>
    <w:rsid w:val="00EE01D8"/>
    <w:rsid w:val="00EE0363"/>
    <w:rsid w:val="00EE03CE"/>
    <w:rsid w:val="00EE0466"/>
    <w:rsid w:val="00EE056D"/>
    <w:rsid w:val="00EE05C6"/>
    <w:rsid w:val="00EE085A"/>
    <w:rsid w:val="00EE0A54"/>
    <w:rsid w:val="00EE0AF2"/>
    <w:rsid w:val="00EE0AF4"/>
    <w:rsid w:val="00EE0B98"/>
    <w:rsid w:val="00EE0D73"/>
    <w:rsid w:val="00EE0E95"/>
    <w:rsid w:val="00EE1011"/>
    <w:rsid w:val="00EE1066"/>
    <w:rsid w:val="00EE109F"/>
    <w:rsid w:val="00EE1601"/>
    <w:rsid w:val="00EE16FC"/>
    <w:rsid w:val="00EE1814"/>
    <w:rsid w:val="00EE1976"/>
    <w:rsid w:val="00EE1BC5"/>
    <w:rsid w:val="00EE1CDF"/>
    <w:rsid w:val="00EE1E45"/>
    <w:rsid w:val="00EE1F6A"/>
    <w:rsid w:val="00EE20D6"/>
    <w:rsid w:val="00EE237B"/>
    <w:rsid w:val="00EE25F4"/>
    <w:rsid w:val="00EE2690"/>
    <w:rsid w:val="00EE26E6"/>
    <w:rsid w:val="00EE273D"/>
    <w:rsid w:val="00EE286D"/>
    <w:rsid w:val="00EE28EF"/>
    <w:rsid w:val="00EE2936"/>
    <w:rsid w:val="00EE2AE2"/>
    <w:rsid w:val="00EE2D6B"/>
    <w:rsid w:val="00EE2E66"/>
    <w:rsid w:val="00EE2EF8"/>
    <w:rsid w:val="00EE3008"/>
    <w:rsid w:val="00EE3038"/>
    <w:rsid w:val="00EE33CE"/>
    <w:rsid w:val="00EE3471"/>
    <w:rsid w:val="00EE3594"/>
    <w:rsid w:val="00EE3659"/>
    <w:rsid w:val="00EE3676"/>
    <w:rsid w:val="00EE39AE"/>
    <w:rsid w:val="00EE418E"/>
    <w:rsid w:val="00EE424A"/>
    <w:rsid w:val="00EE4465"/>
    <w:rsid w:val="00EE45F0"/>
    <w:rsid w:val="00EE4766"/>
    <w:rsid w:val="00EE486E"/>
    <w:rsid w:val="00EE4D91"/>
    <w:rsid w:val="00EE4DAF"/>
    <w:rsid w:val="00EE4E75"/>
    <w:rsid w:val="00EE501B"/>
    <w:rsid w:val="00EE5276"/>
    <w:rsid w:val="00EE52B5"/>
    <w:rsid w:val="00EE5657"/>
    <w:rsid w:val="00EE57D9"/>
    <w:rsid w:val="00EE584E"/>
    <w:rsid w:val="00EE5868"/>
    <w:rsid w:val="00EE5AE9"/>
    <w:rsid w:val="00EE5B6D"/>
    <w:rsid w:val="00EE5E5C"/>
    <w:rsid w:val="00EE5F77"/>
    <w:rsid w:val="00EE5FC3"/>
    <w:rsid w:val="00EE60BF"/>
    <w:rsid w:val="00EE60F2"/>
    <w:rsid w:val="00EE6294"/>
    <w:rsid w:val="00EE657D"/>
    <w:rsid w:val="00EE67AF"/>
    <w:rsid w:val="00EE67B2"/>
    <w:rsid w:val="00EE6B0D"/>
    <w:rsid w:val="00EE6BEC"/>
    <w:rsid w:val="00EE6D8E"/>
    <w:rsid w:val="00EE6EFD"/>
    <w:rsid w:val="00EE7229"/>
    <w:rsid w:val="00EE739F"/>
    <w:rsid w:val="00EE73B2"/>
    <w:rsid w:val="00EE76EC"/>
    <w:rsid w:val="00EE7777"/>
    <w:rsid w:val="00EE7807"/>
    <w:rsid w:val="00EE7909"/>
    <w:rsid w:val="00EE79B2"/>
    <w:rsid w:val="00EE7AC9"/>
    <w:rsid w:val="00EF0178"/>
    <w:rsid w:val="00EF0307"/>
    <w:rsid w:val="00EF036C"/>
    <w:rsid w:val="00EF046D"/>
    <w:rsid w:val="00EF0A02"/>
    <w:rsid w:val="00EF0BB7"/>
    <w:rsid w:val="00EF0D6B"/>
    <w:rsid w:val="00EF0F92"/>
    <w:rsid w:val="00EF1458"/>
    <w:rsid w:val="00EF15DB"/>
    <w:rsid w:val="00EF187F"/>
    <w:rsid w:val="00EF18D7"/>
    <w:rsid w:val="00EF18EB"/>
    <w:rsid w:val="00EF1940"/>
    <w:rsid w:val="00EF1F42"/>
    <w:rsid w:val="00EF1F9A"/>
    <w:rsid w:val="00EF201F"/>
    <w:rsid w:val="00EF24EF"/>
    <w:rsid w:val="00EF2711"/>
    <w:rsid w:val="00EF2A7C"/>
    <w:rsid w:val="00EF2C1C"/>
    <w:rsid w:val="00EF2EDF"/>
    <w:rsid w:val="00EF3160"/>
    <w:rsid w:val="00EF316A"/>
    <w:rsid w:val="00EF31CC"/>
    <w:rsid w:val="00EF335B"/>
    <w:rsid w:val="00EF335E"/>
    <w:rsid w:val="00EF338F"/>
    <w:rsid w:val="00EF33E4"/>
    <w:rsid w:val="00EF3AE3"/>
    <w:rsid w:val="00EF3CB0"/>
    <w:rsid w:val="00EF3F57"/>
    <w:rsid w:val="00EF445E"/>
    <w:rsid w:val="00EF448B"/>
    <w:rsid w:val="00EF44A7"/>
    <w:rsid w:val="00EF44AD"/>
    <w:rsid w:val="00EF451A"/>
    <w:rsid w:val="00EF47C5"/>
    <w:rsid w:val="00EF4841"/>
    <w:rsid w:val="00EF4843"/>
    <w:rsid w:val="00EF48AB"/>
    <w:rsid w:val="00EF4BDC"/>
    <w:rsid w:val="00EF4BF9"/>
    <w:rsid w:val="00EF4C8D"/>
    <w:rsid w:val="00EF4FF9"/>
    <w:rsid w:val="00EF5077"/>
    <w:rsid w:val="00EF50B2"/>
    <w:rsid w:val="00EF5136"/>
    <w:rsid w:val="00EF51FC"/>
    <w:rsid w:val="00EF5536"/>
    <w:rsid w:val="00EF5627"/>
    <w:rsid w:val="00EF57F8"/>
    <w:rsid w:val="00EF5891"/>
    <w:rsid w:val="00EF58B9"/>
    <w:rsid w:val="00EF5926"/>
    <w:rsid w:val="00EF5B35"/>
    <w:rsid w:val="00EF5BA6"/>
    <w:rsid w:val="00EF5E48"/>
    <w:rsid w:val="00EF5F0C"/>
    <w:rsid w:val="00EF5F22"/>
    <w:rsid w:val="00EF6052"/>
    <w:rsid w:val="00EF613A"/>
    <w:rsid w:val="00EF615A"/>
    <w:rsid w:val="00EF62BB"/>
    <w:rsid w:val="00EF645B"/>
    <w:rsid w:val="00EF65A3"/>
    <w:rsid w:val="00EF6649"/>
    <w:rsid w:val="00EF670C"/>
    <w:rsid w:val="00EF6823"/>
    <w:rsid w:val="00EF69DD"/>
    <w:rsid w:val="00EF6B6B"/>
    <w:rsid w:val="00EF6CA6"/>
    <w:rsid w:val="00EF6D64"/>
    <w:rsid w:val="00EF6EC5"/>
    <w:rsid w:val="00EF7086"/>
    <w:rsid w:val="00EF711C"/>
    <w:rsid w:val="00EF72BF"/>
    <w:rsid w:val="00EF7444"/>
    <w:rsid w:val="00EF7586"/>
    <w:rsid w:val="00EF75B4"/>
    <w:rsid w:val="00EF77D3"/>
    <w:rsid w:val="00EF78AD"/>
    <w:rsid w:val="00EF7A4D"/>
    <w:rsid w:val="00EF7AB4"/>
    <w:rsid w:val="00EF7DB0"/>
    <w:rsid w:val="00EF7DE2"/>
    <w:rsid w:val="00EF7E56"/>
    <w:rsid w:val="00F0020F"/>
    <w:rsid w:val="00F00329"/>
    <w:rsid w:val="00F004E6"/>
    <w:rsid w:val="00F00644"/>
    <w:rsid w:val="00F0088F"/>
    <w:rsid w:val="00F00A0E"/>
    <w:rsid w:val="00F00A64"/>
    <w:rsid w:val="00F00AFE"/>
    <w:rsid w:val="00F00E1E"/>
    <w:rsid w:val="00F00F84"/>
    <w:rsid w:val="00F00FD0"/>
    <w:rsid w:val="00F00FDC"/>
    <w:rsid w:val="00F01233"/>
    <w:rsid w:val="00F0158A"/>
    <w:rsid w:val="00F015E6"/>
    <w:rsid w:val="00F01904"/>
    <w:rsid w:val="00F0199F"/>
    <w:rsid w:val="00F019AD"/>
    <w:rsid w:val="00F019E8"/>
    <w:rsid w:val="00F01BD3"/>
    <w:rsid w:val="00F01C1C"/>
    <w:rsid w:val="00F01D27"/>
    <w:rsid w:val="00F01DAF"/>
    <w:rsid w:val="00F0208A"/>
    <w:rsid w:val="00F020B0"/>
    <w:rsid w:val="00F020CE"/>
    <w:rsid w:val="00F021FF"/>
    <w:rsid w:val="00F02293"/>
    <w:rsid w:val="00F023D3"/>
    <w:rsid w:val="00F02496"/>
    <w:rsid w:val="00F02A3E"/>
    <w:rsid w:val="00F02B7A"/>
    <w:rsid w:val="00F02BC4"/>
    <w:rsid w:val="00F02D0D"/>
    <w:rsid w:val="00F03095"/>
    <w:rsid w:val="00F031E7"/>
    <w:rsid w:val="00F0322C"/>
    <w:rsid w:val="00F0338A"/>
    <w:rsid w:val="00F033D4"/>
    <w:rsid w:val="00F033F0"/>
    <w:rsid w:val="00F0353C"/>
    <w:rsid w:val="00F03571"/>
    <w:rsid w:val="00F035E3"/>
    <w:rsid w:val="00F03623"/>
    <w:rsid w:val="00F03973"/>
    <w:rsid w:val="00F03A7E"/>
    <w:rsid w:val="00F03A8C"/>
    <w:rsid w:val="00F03BFB"/>
    <w:rsid w:val="00F03C86"/>
    <w:rsid w:val="00F03E58"/>
    <w:rsid w:val="00F0459B"/>
    <w:rsid w:val="00F046C7"/>
    <w:rsid w:val="00F047DB"/>
    <w:rsid w:val="00F04AC0"/>
    <w:rsid w:val="00F04B20"/>
    <w:rsid w:val="00F04B38"/>
    <w:rsid w:val="00F04DFC"/>
    <w:rsid w:val="00F04EBB"/>
    <w:rsid w:val="00F04F82"/>
    <w:rsid w:val="00F0500A"/>
    <w:rsid w:val="00F0507F"/>
    <w:rsid w:val="00F050C9"/>
    <w:rsid w:val="00F05426"/>
    <w:rsid w:val="00F05474"/>
    <w:rsid w:val="00F05709"/>
    <w:rsid w:val="00F05737"/>
    <w:rsid w:val="00F0582A"/>
    <w:rsid w:val="00F05AFE"/>
    <w:rsid w:val="00F05B73"/>
    <w:rsid w:val="00F05DBB"/>
    <w:rsid w:val="00F05F9F"/>
    <w:rsid w:val="00F061AC"/>
    <w:rsid w:val="00F06216"/>
    <w:rsid w:val="00F06240"/>
    <w:rsid w:val="00F06307"/>
    <w:rsid w:val="00F0636B"/>
    <w:rsid w:val="00F063A9"/>
    <w:rsid w:val="00F06636"/>
    <w:rsid w:val="00F0663A"/>
    <w:rsid w:val="00F06647"/>
    <w:rsid w:val="00F066E7"/>
    <w:rsid w:val="00F068CA"/>
    <w:rsid w:val="00F06E03"/>
    <w:rsid w:val="00F07419"/>
    <w:rsid w:val="00F075C0"/>
    <w:rsid w:val="00F07667"/>
    <w:rsid w:val="00F077B5"/>
    <w:rsid w:val="00F077D7"/>
    <w:rsid w:val="00F07A33"/>
    <w:rsid w:val="00F10780"/>
    <w:rsid w:val="00F10961"/>
    <w:rsid w:val="00F10AB9"/>
    <w:rsid w:val="00F10C25"/>
    <w:rsid w:val="00F10C83"/>
    <w:rsid w:val="00F10DBC"/>
    <w:rsid w:val="00F10DE9"/>
    <w:rsid w:val="00F10EDD"/>
    <w:rsid w:val="00F110DF"/>
    <w:rsid w:val="00F11315"/>
    <w:rsid w:val="00F1159B"/>
    <w:rsid w:val="00F115F5"/>
    <w:rsid w:val="00F11812"/>
    <w:rsid w:val="00F11823"/>
    <w:rsid w:val="00F1184E"/>
    <w:rsid w:val="00F1198E"/>
    <w:rsid w:val="00F11ABF"/>
    <w:rsid w:val="00F11C7B"/>
    <w:rsid w:val="00F12435"/>
    <w:rsid w:val="00F124A9"/>
    <w:rsid w:val="00F124E1"/>
    <w:rsid w:val="00F1257A"/>
    <w:rsid w:val="00F12609"/>
    <w:rsid w:val="00F12878"/>
    <w:rsid w:val="00F12954"/>
    <w:rsid w:val="00F12A2E"/>
    <w:rsid w:val="00F12A7E"/>
    <w:rsid w:val="00F12A8C"/>
    <w:rsid w:val="00F12D1C"/>
    <w:rsid w:val="00F13471"/>
    <w:rsid w:val="00F136D8"/>
    <w:rsid w:val="00F13719"/>
    <w:rsid w:val="00F13821"/>
    <w:rsid w:val="00F13994"/>
    <w:rsid w:val="00F13EAC"/>
    <w:rsid w:val="00F13F24"/>
    <w:rsid w:val="00F14136"/>
    <w:rsid w:val="00F14167"/>
    <w:rsid w:val="00F14222"/>
    <w:rsid w:val="00F142ED"/>
    <w:rsid w:val="00F14B1F"/>
    <w:rsid w:val="00F14BBF"/>
    <w:rsid w:val="00F15004"/>
    <w:rsid w:val="00F15136"/>
    <w:rsid w:val="00F15204"/>
    <w:rsid w:val="00F1529C"/>
    <w:rsid w:val="00F152BA"/>
    <w:rsid w:val="00F152F6"/>
    <w:rsid w:val="00F153E0"/>
    <w:rsid w:val="00F155EB"/>
    <w:rsid w:val="00F15772"/>
    <w:rsid w:val="00F1577E"/>
    <w:rsid w:val="00F1584C"/>
    <w:rsid w:val="00F1593C"/>
    <w:rsid w:val="00F15F12"/>
    <w:rsid w:val="00F15F90"/>
    <w:rsid w:val="00F16289"/>
    <w:rsid w:val="00F163F7"/>
    <w:rsid w:val="00F163FD"/>
    <w:rsid w:val="00F16835"/>
    <w:rsid w:val="00F16CB3"/>
    <w:rsid w:val="00F16E3A"/>
    <w:rsid w:val="00F17101"/>
    <w:rsid w:val="00F174E9"/>
    <w:rsid w:val="00F1755D"/>
    <w:rsid w:val="00F1758E"/>
    <w:rsid w:val="00F17823"/>
    <w:rsid w:val="00F178F2"/>
    <w:rsid w:val="00F1797A"/>
    <w:rsid w:val="00F179A1"/>
    <w:rsid w:val="00F17D5C"/>
    <w:rsid w:val="00F17F48"/>
    <w:rsid w:val="00F2028C"/>
    <w:rsid w:val="00F20406"/>
    <w:rsid w:val="00F2047D"/>
    <w:rsid w:val="00F2053F"/>
    <w:rsid w:val="00F20583"/>
    <w:rsid w:val="00F20828"/>
    <w:rsid w:val="00F20984"/>
    <w:rsid w:val="00F20ACF"/>
    <w:rsid w:val="00F20C9D"/>
    <w:rsid w:val="00F20F7C"/>
    <w:rsid w:val="00F21047"/>
    <w:rsid w:val="00F21203"/>
    <w:rsid w:val="00F2124D"/>
    <w:rsid w:val="00F212E7"/>
    <w:rsid w:val="00F21500"/>
    <w:rsid w:val="00F21505"/>
    <w:rsid w:val="00F2158D"/>
    <w:rsid w:val="00F21707"/>
    <w:rsid w:val="00F21778"/>
    <w:rsid w:val="00F21B9D"/>
    <w:rsid w:val="00F21D93"/>
    <w:rsid w:val="00F21DB9"/>
    <w:rsid w:val="00F21E4E"/>
    <w:rsid w:val="00F2209C"/>
    <w:rsid w:val="00F221AD"/>
    <w:rsid w:val="00F22338"/>
    <w:rsid w:val="00F223A0"/>
    <w:rsid w:val="00F22433"/>
    <w:rsid w:val="00F22643"/>
    <w:rsid w:val="00F228CF"/>
    <w:rsid w:val="00F229C3"/>
    <w:rsid w:val="00F229D9"/>
    <w:rsid w:val="00F22BED"/>
    <w:rsid w:val="00F22D75"/>
    <w:rsid w:val="00F22E20"/>
    <w:rsid w:val="00F22E58"/>
    <w:rsid w:val="00F2313F"/>
    <w:rsid w:val="00F2316E"/>
    <w:rsid w:val="00F2318B"/>
    <w:rsid w:val="00F232F3"/>
    <w:rsid w:val="00F23413"/>
    <w:rsid w:val="00F234ED"/>
    <w:rsid w:val="00F235F9"/>
    <w:rsid w:val="00F2375E"/>
    <w:rsid w:val="00F23775"/>
    <w:rsid w:val="00F23850"/>
    <w:rsid w:val="00F23E4C"/>
    <w:rsid w:val="00F23E6F"/>
    <w:rsid w:val="00F23F68"/>
    <w:rsid w:val="00F23FB2"/>
    <w:rsid w:val="00F24150"/>
    <w:rsid w:val="00F24393"/>
    <w:rsid w:val="00F2440D"/>
    <w:rsid w:val="00F247BE"/>
    <w:rsid w:val="00F247FB"/>
    <w:rsid w:val="00F248C6"/>
    <w:rsid w:val="00F24A68"/>
    <w:rsid w:val="00F24AFE"/>
    <w:rsid w:val="00F24BB5"/>
    <w:rsid w:val="00F24E57"/>
    <w:rsid w:val="00F24EDB"/>
    <w:rsid w:val="00F25287"/>
    <w:rsid w:val="00F252D4"/>
    <w:rsid w:val="00F253DC"/>
    <w:rsid w:val="00F256F1"/>
    <w:rsid w:val="00F25824"/>
    <w:rsid w:val="00F25845"/>
    <w:rsid w:val="00F25D60"/>
    <w:rsid w:val="00F25D6E"/>
    <w:rsid w:val="00F25EDE"/>
    <w:rsid w:val="00F25F76"/>
    <w:rsid w:val="00F26221"/>
    <w:rsid w:val="00F26227"/>
    <w:rsid w:val="00F262B8"/>
    <w:rsid w:val="00F26583"/>
    <w:rsid w:val="00F266C8"/>
    <w:rsid w:val="00F26875"/>
    <w:rsid w:val="00F269CB"/>
    <w:rsid w:val="00F26C9E"/>
    <w:rsid w:val="00F26F2F"/>
    <w:rsid w:val="00F2724B"/>
    <w:rsid w:val="00F27269"/>
    <w:rsid w:val="00F273F8"/>
    <w:rsid w:val="00F27701"/>
    <w:rsid w:val="00F27E16"/>
    <w:rsid w:val="00F304DC"/>
    <w:rsid w:val="00F305BF"/>
    <w:rsid w:val="00F305EF"/>
    <w:rsid w:val="00F305F7"/>
    <w:rsid w:val="00F30688"/>
    <w:rsid w:val="00F308BD"/>
    <w:rsid w:val="00F30B28"/>
    <w:rsid w:val="00F30B51"/>
    <w:rsid w:val="00F30C4E"/>
    <w:rsid w:val="00F30E3A"/>
    <w:rsid w:val="00F3121C"/>
    <w:rsid w:val="00F312D0"/>
    <w:rsid w:val="00F313D7"/>
    <w:rsid w:val="00F31427"/>
    <w:rsid w:val="00F3144A"/>
    <w:rsid w:val="00F314E2"/>
    <w:rsid w:val="00F317B0"/>
    <w:rsid w:val="00F317C5"/>
    <w:rsid w:val="00F31880"/>
    <w:rsid w:val="00F31B4D"/>
    <w:rsid w:val="00F31CAF"/>
    <w:rsid w:val="00F31DD2"/>
    <w:rsid w:val="00F31E37"/>
    <w:rsid w:val="00F3208F"/>
    <w:rsid w:val="00F32130"/>
    <w:rsid w:val="00F3214C"/>
    <w:rsid w:val="00F32519"/>
    <w:rsid w:val="00F32558"/>
    <w:rsid w:val="00F3255A"/>
    <w:rsid w:val="00F32A9D"/>
    <w:rsid w:val="00F32AEE"/>
    <w:rsid w:val="00F32C86"/>
    <w:rsid w:val="00F32CAF"/>
    <w:rsid w:val="00F32E55"/>
    <w:rsid w:val="00F32F47"/>
    <w:rsid w:val="00F330AC"/>
    <w:rsid w:val="00F333DE"/>
    <w:rsid w:val="00F3342C"/>
    <w:rsid w:val="00F334FB"/>
    <w:rsid w:val="00F3357B"/>
    <w:rsid w:val="00F3358E"/>
    <w:rsid w:val="00F33600"/>
    <w:rsid w:val="00F337CF"/>
    <w:rsid w:val="00F337F1"/>
    <w:rsid w:val="00F337F8"/>
    <w:rsid w:val="00F339D1"/>
    <w:rsid w:val="00F33C7A"/>
    <w:rsid w:val="00F33E81"/>
    <w:rsid w:val="00F33F28"/>
    <w:rsid w:val="00F34037"/>
    <w:rsid w:val="00F3409C"/>
    <w:rsid w:val="00F3431A"/>
    <w:rsid w:val="00F3435B"/>
    <w:rsid w:val="00F3436B"/>
    <w:rsid w:val="00F34508"/>
    <w:rsid w:val="00F34633"/>
    <w:rsid w:val="00F346A5"/>
    <w:rsid w:val="00F347A8"/>
    <w:rsid w:val="00F349B4"/>
    <w:rsid w:val="00F34A58"/>
    <w:rsid w:val="00F34A78"/>
    <w:rsid w:val="00F34B49"/>
    <w:rsid w:val="00F34E29"/>
    <w:rsid w:val="00F34EFC"/>
    <w:rsid w:val="00F35030"/>
    <w:rsid w:val="00F350F0"/>
    <w:rsid w:val="00F3524B"/>
    <w:rsid w:val="00F35565"/>
    <w:rsid w:val="00F355AE"/>
    <w:rsid w:val="00F356E6"/>
    <w:rsid w:val="00F3571A"/>
    <w:rsid w:val="00F35987"/>
    <w:rsid w:val="00F359B6"/>
    <w:rsid w:val="00F35A08"/>
    <w:rsid w:val="00F35ACB"/>
    <w:rsid w:val="00F35B8B"/>
    <w:rsid w:val="00F35D99"/>
    <w:rsid w:val="00F36035"/>
    <w:rsid w:val="00F364A5"/>
    <w:rsid w:val="00F36A5D"/>
    <w:rsid w:val="00F36B0A"/>
    <w:rsid w:val="00F36EA9"/>
    <w:rsid w:val="00F37038"/>
    <w:rsid w:val="00F370BF"/>
    <w:rsid w:val="00F370E1"/>
    <w:rsid w:val="00F3720F"/>
    <w:rsid w:val="00F372BF"/>
    <w:rsid w:val="00F372D1"/>
    <w:rsid w:val="00F375CB"/>
    <w:rsid w:val="00F37847"/>
    <w:rsid w:val="00F378E1"/>
    <w:rsid w:val="00F37996"/>
    <w:rsid w:val="00F37CF7"/>
    <w:rsid w:val="00F37D10"/>
    <w:rsid w:val="00F37E19"/>
    <w:rsid w:val="00F37E66"/>
    <w:rsid w:val="00F37F23"/>
    <w:rsid w:val="00F37F8E"/>
    <w:rsid w:val="00F37FFC"/>
    <w:rsid w:val="00F4034C"/>
    <w:rsid w:val="00F4035C"/>
    <w:rsid w:val="00F40462"/>
    <w:rsid w:val="00F405A8"/>
    <w:rsid w:val="00F4066B"/>
    <w:rsid w:val="00F407AE"/>
    <w:rsid w:val="00F40B97"/>
    <w:rsid w:val="00F40D13"/>
    <w:rsid w:val="00F40E4D"/>
    <w:rsid w:val="00F41034"/>
    <w:rsid w:val="00F4118C"/>
    <w:rsid w:val="00F4126C"/>
    <w:rsid w:val="00F41351"/>
    <w:rsid w:val="00F4145C"/>
    <w:rsid w:val="00F414FB"/>
    <w:rsid w:val="00F41584"/>
    <w:rsid w:val="00F4160C"/>
    <w:rsid w:val="00F4175B"/>
    <w:rsid w:val="00F417AA"/>
    <w:rsid w:val="00F418C0"/>
    <w:rsid w:val="00F419B0"/>
    <w:rsid w:val="00F41AC3"/>
    <w:rsid w:val="00F41B5E"/>
    <w:rsid w:val="00F41B6F"/>
    <w:rsid w:val="00F41CDA"/>
    <w:rsid w:val="00F41DB8"/>
    <w:rsid w:val="00F41EF5"/>
    <w:rsid w:val="00F41F07"/>
    <w:rsid w:val="00F420B5"/>
    <w:rsid w:val="00F4216B"/>
    <w:rsid w:val="00F424B3"/>
    <w:rsid w:val="00F425A5"/>
    <w:rsid w:val="00F4291D"/>
    <w:rsid w:val="00F42CEF"/>
    <w:rsid w:val="00F42DF2"/>
    <w:rsid w:val="00F42E7E"/>
    <w:rsid w:val="00F42F4C"/>
    <w:rsid w:val="00F42FCC"/>
    <w:rsid w:val="00F43147"/>
    <w:rsid w:val="00F431B3"/>
    <w:rsid w:val="00F431BC"/>
    <w:rsid w:val="00F432D4"/>
    <w:rsid w:val="00F4348A"/>
    <w:rsid w:val="00F434BE"/>
    <w:rsid w:val="00F43694"/>
    <w:rsid w:val="00F4382D"/>
    <w:rsid w:val="00F439B7"/>
    <w:rsid w:val="00F43A72"/>
    <w:rsid w:val="00F43C0E"/>
    <w:rsid w:val="00F43D28"/>
    <w:rsid w:val="00F4402C"/>
    <w:rsid w:val="00F44088"/>
    <w:rsid w:val="00F440A4"/>
    <w:rsid w:val="00F4425B"/>
    <w:rsid w:val="00F44550"/>
    <w:rsid w:val="00F44668"/>
    <w:rsid w:val="00F44674"/>
    <w:rsid w:val="00F446DC"/>
    <w:rsid w:val="00F446F2"/>
    <w:rsid w:val="00F446F6"/>
    <w:rsid w:val="00F447F8"/>
    <w:rsid w:val="00F448D0"/>
    <w:rsid w:val="00F44A78"/>
    <w:rsid w:val="00F44C4A"/>
    <w:rsid w:val="00F44CE6"/>
    <w:rsid w:val="00F44DE5"/>
    <w:rsid w:val="00F44E08"/>
    <w:rsid w:val="00F44EEC"/>
    <w:rsid w:val="00F44EFC"/>
    <w:rsid w:val="00F44F17"/>
    <w:rsid w:val="00F45245"/>
    <w:rsid w:val="00F452B1"/>
    <w:rsid w:val="00F455FD"/>
    <w:rsid w:val="00F4592D"/>
    <w:rsid w:val="00F45BF4"/>
    <w:rsid w:val="00F45DDE"/>
    <w:rsid w:val="00F45F19"/>
    <w:rsid w:val="00F45F20"/>
    <w:rsid w:val="00F45FB9"/>
    <w:rsid w:val="00F46058"/>
    <w:rsid w:val="00F460B4"/>
    <w:rsid w:val="00F460FC"/>
    <w:rsid w:val="00F46240"/>
    <w:rsid w:val="00F462DF"/>
    <w:rsid w:val="00F4672B"/>
    <w:rsid w:val="00F46941"/>
    <w:rsid w:val="00F46963"/>
    <w:rsid w:val="00F46B6F"/>
    <w:rsid w:val="00F472EC"/>
    <w:rsid w:val="00F47349"/>
    <w:rsid w:val="00F4758C"/>
    <w:rsid w:val="00F47828"/>
    <w:rsid w:val="00F478D5"/>
    <w:rsid w:val="00F47FB4"/>
    <w:rsid w:val="00F50160"/>
    <w:rsid w:val="00F50293"/>
    <w:rsid w:val="00F50469"/>
    <w:rsid w:val="00F504E6"/>
    <w:rsid w:val="00F50560"/>
    <w:rsid w:val="00F50723"/>
    <w:rsid w:val="00F507E3"/>
    <w:rsid w:val="00F50803"/>
    <w:rsid w:val="00F50B5D"/>
    <w:rsid w:val="00F50BEB"/>
    <w:rsid w:val="00F50D12"/>
    <w:rsid w:val="00F50DBD"/>
    <w:rsid w:val="00F50DE3"/>
    <w:rsid w:val="00F50EC7"/>
    <w:rsid w:val="00F50ECF"/>
    <w:rsid w:val="00F50F84"/>
    <w:rsid w:val="00F50FB5"/>
    <w:rsid w:val="00F50FF2"/>
    <w:rsid w:val="00F51034"/>
    <w:rsid w:val="00F51130"/>
    <w:rsid w:val="00F51165"/>
    <w:rsid w:val="00F511F1"/>
    <w:rsid w:val="00F512E6"/>
    <w:rsid w:val="00F513BA"/>
    <w:rsid w:val="00F51638"/>
    <w:rsid w:val="00F51741"/>
    <w:rsid w:val="00F51819"/>
    <w:rsid w:val="00F51A34"/>
    <w:rsid w:val="00F51BD2"/>
    <w:rsid w:val="00F51D03"/>
    <w:rsid w:val="00F51E18"/>
    <w:rsid w:val="00F51FC4"/>
    <w:rsid w:val="00F522F7"/>
    <w:rsid w:val="00F52360"/>
    <w:rsid w:val="00F52531"/>
    <w:rsid w:val="00F5262C"/>
    <w:rsid w:val="00F52BEF"/>
    <w:rsid w:val="00F52C8D"/>
    <w:rsid w:val="00F52ECD"/>
    <w:rsid w:val="00F52F73"/>
    <w:rsid w:val="00F53573"/>
    <w:rsid w:val="00F538DA"/>
    <w:rsid w:val="00F53934"/>
    <w:rsid w:val="00F53E01"/>
    <w:rsid w:val="00F53EDE"/>
    <w:rsid w:val="00F53EFD"/>
    <w:rsid w:val="00F54144"/>
    <w:rsid w:val="00F5415D"/>
    <w:rsid w:val="00F5420B"/>
    <w:rsid w:val="00F542FB"/>
    <w:rsid w:val="00F5430F"/>
    <w:rsid w:val="00F543FF"/>
    <w:rsid w:val="00F54420"/>
    <w:rsid w:val="00F54718"/>
    <w:rsid w:val="00F54741"/>
    <w:rsid w:val="00F5487B"/>
    <w:rsid w:val="00F548B8"/>
    <w:rsid w:val="00F549DA"/>
    <w:rsid w:val="00F54ADD"/>
    <w:rsid w:val="00F54CDE"/>
    <w:rsid w:val="00F54FB8"/>
    <w:rsid w:val="00F55094"/>
    <w:rsid w:val="00F5520B"/>
    <w:rsid w:val="00F5524A"/>
    <w:rsid w:val="00F55277"/>
    <w:rsid w:val="00F5557F"/>
    <w:rsid w:val="00F55D48"/>
    <w:rsid w:val="00F55E21"/>
    <w:rsid w:val="00F55EB1"/>
    <w:rsid w:val="00F55F4C"/>
    <w:rsid w:val="00F55F8B"/>
    <w:rsid w:val="00F56246"/>
    <w:rsid w:val="00F56270"/>
    <w:rsid w:val="00F562A1"/>
    <w:rsid w:val="00F5653A"/>
    <w:rsid w:val="00F567F2"/>
    <w:rsid w:val="00F5692D"/>
    <w:rsid w:val="00F56949"/>
    <w:rsid w:val="00F56A8E"/>
    <w:rsid w:val="00F56B0D"/>
    <w:rsid w:val="00F56FBE"/>
    <w:rsid w:val="00F571E7"/>
    <w:rsid w:val="00F573A6"/>
    <w:rsid w:val="00F5745A"/>
    <w:rsid w:val="00F5747F"/>
    <w:rsid w:val="00F574F3"/>
    <w:rsid w:val="00F57903"/>
    <w:rsid w:val="00F57918"/>
    <w:rsid w:val="00F57C02"/>
    <w:rsid w:val="00F57C54"/>
    <w:rsid w:val="00F57F76"/>
    <w:rsid w:val="00F600D8"/>
    <w:rsid w:val="00F60174"/>
    <w:rsid w:val="00F6039A"/>
    <w:rsid w:val="00F607B9"/>
    <w:rsid w:val="00F6084C"/>
    <w:rsid w:val="00F60A05"/>
    <w:rsid w:val="00F60EBA"/>
    <w:rsid w:val="00F61018"/>
    <w:rsid w:val="00F61219"/>
    <w:rsid w:val="00F612B8"/>
    <w:rsid w:val="00F6139A"/>
    <w:rsid w:val="00F61473"/>
    <w:rsid w:val="00F6152C"/>
    <w:rsid w:val="00F6162D"/>
    <w:rsid w:val="00F61663"/>
    <w:rsid w:val="00F61670"/>
    <w:rsid w:val="00F6199A"/>
    <w:rsid w:val="00F619ED"/>
    <w:rsid w:val="00F61A79"/>
    <w:rsid w:val="00F61B12"/>
    <w:rsid w:val="00F61D63"/>
    <w:rsid w:val="00F61F71"/>
    <w:rsid w:val="00F620D7"/>
    <w:rsid w:val="00F621B9"/>
    <w:rsid w:val="00F62242"/>
    <w:rsid w:val="00F62302"/>
    <w:rsid w:val="00F62412"/>
    <w:rsid w:val="00F62904"/>
    <w:rsid w:val="00F62992"/>
    <w:rsid w:val="00F62AE3"/>
    <w:rsid w:val="00F62B75"/>
    <w:rsid w:val="00F62DC2"/>
    <w:rsid w:val="00F62EB5"/>
    <w:rsid w:val="00F62F54"/>
    <w:rsid w:val="00F630DC"/>
    <w:rsid w:val="00F630F8"/>
    <w:rsid w:val="00F63220"/>
    <w:rsid w:val="00F6355B"/>
    <w:rsid w:val="00F63656"/>
    <w:rsid w:val="00F638ED"/>
    <w:rsid w:val="00F6390F"/>
    <w:rsid w:val="00F63AAF"/>
    <w:rsid w:val="00F63BE6"/>
    <w:rsid w:val="00F63C2F"/>
    <w:rsid w:val="00F6411C"/>
    <w:rsid w:val="00F64121"/>
    <w:rsid w:val="00F643FD"/>
    <w:rsid w:val="00F645BD"/>
    <w:rsid w:val="00F649AC"/>
    <w:rsid w:val="00F64B14"/>
    <w:rsid w:val="00F64B54"/>
    <w:rsid w:val="00F64B5E"/>
    <w:rsid w:val="00F64C5F"/>
    <w:rsid w:val="00F64CE2"/>
    <w:rsid w:val="00F64E19"/>
    <w:rsid w:val="00F64FB8"/>
    <w:rsid w:val="00F650E6"/>
    <w:rsid w:val="00F65143"/>
    <w:rsid w:val="00F651BE"/>
    <w:rsid w:val="00F653F9"/>
    <w:rsid w:val="00F65515"/>
    <w:rsid w:val="00F65556"/>
    <w:rsid w:val="00F6558D"/>
    <w:rsid w:val="00F65596"/>
    <w:rsid w:val="00F6570F"/>
    <w:rsid w:val="00F65721"/>
    <w:rsid w:val="00F6574A"/>
    <w:rsid w:val="00F658BB"/>
    <w:rsid w:val="00F65979"/>
    <w:rsid w:val="00F659AD"/>
    <w:rsid w:val="00F659CD"/>
    <w:rsid w:val="00F65E41"/>
    <w:rsid w:val="00F6639B"/>
    <w:rsid w:val="00F664F6"/>
    <w:rsid w:val="00F665D7"/>
    <w:rsid w:val="00F668EF"/>
    <w:rsid w:val="00F66AD9"/>
    <w:rsid w:val="00F66B29"/>
    <w:rsid w:val="00F66B54"/>
    <w:rsid w:val="00F66B9C"/>
    <w:rsid w:val="00F66DF0"/>
    <w:rsid w:val="00F66E0C"/>
    <w:rsid w:val="00F66EB2"/>
    <w:rsid w:val="00F66FD8"/>
    <w:rsid w:val="00F67020"/>
    <w:rsid w:val="00F67077"/>
    <w:rsid w:val="00F67304"/>
    <w:rsid w:val="00F673C8"/>
    <w:rsid w:val="00F67602"/>
    <w:rsid w:val="00F676FA"/>
    <w:rsid w:val="00F677A5"/>
    <w:rsid w:val="00F67A72"/>
    <w:rsid w:val="00F67BC0"/>
    <w:rsid w:val="00F67CB1"/>
    <w:rsid w:val="00F67CCC"/>
    <w:rsid w:val="00F67E3D"/>
    <w:rsid w:val="00F67EA2"/>
    <w:rsid w:val="00F67EFB"/>
    <w:rsid w:val="00F67F29"/>
    <w:rsid w:val="00F70180"/>
    <w:rsid w:val="00F70283"/>
    <w:rsid w:val="00F702B8"/>
    <w:rsid w:val="00F70314"/>
    <w:rsid w:val="00F70356"/>
    <w:rsid w:val="00F7036F"/>
    <w:rsid w:val="00F70457"/>
    <w:rsid w:val="00F705B4"/>
    <w:rsid w:val="00F7078E"/>
    <w:rsid w:val="00F708D7"/>
    <w:rsid w:val="00F7096F"/>
    <w:rsid w:val="00F70C30"/>
    <w:rsid w:val="00F711F0"/>
    <w:rsid w:val="00F711F9"/>
    <w:rsid w:val="00F71344"/>
    <w:rsid w:val="00F71736"/>
    <w:rsid w:val="00F7180D"/>
    <w:rsid w:val="00F71959"/>
    <w:rsid w:val="00F71B89"/>
    <w:rsid w:val="00F71EF9"/>
    <w:rsid w:val="00F72549"/>
    <w:rsid w:val="00F7262B"/>
    <w:rsid w:val="00F726C2"/>
    <w:rsid w:val="00F72903"/>
    <w:rsid w:val="00F7290A"/>
    <w:rsid w:val="00F72935"/>
    <w:rsid w:val="00F72E1D"/>
    <w:rsid w:val="00F72E27"/>
    <w:rsid w:val="00F730AD"/>
    <w:rsid w:val="00F731A1"/>
    <w:rsid w:val="00F73478"/>
    <w:rsid w:val="00F734B4"/>
    <w:rsid w:val="00F734E7"/>
    <w:rsid w:val="00F737BE"/>
    <w:rsid w:val="00F73B98"/>
    <w:rsid w:val="00F73C7C"/>
    <w:rsid w:val="00F73C84"/>
    <w:rsid w:val="00F73D32"/>
    <w:rsid w:val="00F73E2D"/>
    <w:rsid w:val="00F73E66"/>
    <w:rsid w:val="00F73EAA"/>
    <w:rsid w:val="00F74068"/>
    <w:rsid w:val="00F74141"/>
    <w:rsid w:val="00F7425A"/>
    <w:rsid w:val="00F7450C"/>
    <w:rsid w:val="00F745FB"/>
    <w:rsid w:val="00F7461C"/>
    <w:rsid w:val="00F74738"/>
    <w:rsid w:val="00F74A57"/>
    <w:rsid w:val="00F74A6B"/>
    <w:rsid w:val="00F74BA8"/>
    <w:rsid w:val="00F74BB6"/>
    <w:rsid w:val="00F74C59"/>
    <w:rsid w:val="00F74C5C"/>
    <w:rsid w:val="00F74E67"/>
    <w:rsid w:val="00F74FA8"/>
    <w:rsid w:val="00F7506B"/>
    <w:rsid w:val="00F75139"/>
    <w:rsid w:val="00F75410"/>
    <w:rsid w:val="00F75498"/>
    <w:rsid w:val="00F756CA"/>
    <w:rsid w:val="00F7579D"/>
    <w:rsid w:val="00F758B1"/>
    <w:rsid w:val="00F75E55"/>
    <w:rsid w:val="00F75FAC"/>
    <w:rsid w:val="00F76185"/>
    <w:rsid w:val="00F762EC"/>
    <w:rsid w:val="00F7630E"/>
    <w:rsid w:val="00F763D9"/>
    <w:rsid w:val="00F76616"/>
    <w:rsid w:val="00F76892"/>
    <w:rsid w:val="00F76941"/>
    <w:rsid w:val="00F7697C"/>
    <w:rsid w:val="00F769A3"/>
    <w:rsid w:val="00F76B5E"/>
    <w:rsid w:val="00F76B60"/>
    <w:rsid w:val="00F76E12"/>
    <w:rsid w:val="00F76EDB"/>
    <w:rsid w:val="00F76EF8"/>
    <w:rsid w:val="00F76F41"/>
    <w:rsid w:val="00F771E4"/>
    <w:rsid w:val="00F77515"/>
    <w:rsid w:val="00F77617"/>
    <w:rsid w:val="00F776AC"/>
    <w:rsid w:val="00F779BE"/>
    <w:rsid w:val="00F779BF"/>
    <w:rsid w:val="00F77A0C"/>
    <w:rsid w:val="00F77CF8"/>
    <w:rsid w:val="00F77D6E"/>
    <w:rsid w:val="00F77D87"/>
    <w:rsid w:val="00F80124"/>
    <w:rsid w:val="00F80281"/>
    <w:rsid w:val="00F80283"/>
    <w:rsid w:val="00F804FA"/>
    <w:rsid w:val="00F80503"/>
    <w:rsid w:val="00F80641"/>
    <w:rsid w:val="00F8093E"/>
    <w:rsid w:val="00F80A60"/>
    <w:rsid w:val="00F80A67"/>
    <w:rsid w:val="00F80D47"/>
    <w:rsid w:val="00F80EFC"/>
    <w:rsid w:val="00F80F37"/>
    <w:rsid w:val="00F80F41"/>
    <w:rsid w:val="00F80F9E"/>
    <w:rsid w:val="00F8101A"/>
    <w:rsid w:val="00F8130F"/>
    <w:rsid w:val="00F814E0"/>
    <w:rsid w:val="00F8150C"/>
    <w:rsid w:val="00F8152D"/>
    <w:rsid w:val="00F81563"/>
    <w:rsid w:val="00F8170E"/>
    <w:rsid w:val="00F819CC"/>
    <w:rsid w:val="00F81A8E"/>
    <w:rsid w:val="00F81B39"/>
    <w:rsid w:val="00F81B7E"/>
    <w:rsid w:val="00F81BB5"/>
    <w:rsid w:val="00F81C3A"/>
    <w:rsid w:val="00F81CBE"/>
    <w:rsid w:val="00F81FC4"/>
    <w:rsid w:val="00F81FE9"/>
    <w:rsid w:val="00F82018"/>
    <w:rsid w:val="00F82119"/>
    <w:rsid w:val="00F8213D"/>
    <w:rsid w:val="00F82192"/>
    <w:rsid w:val="00F821D4"/>
    <w:rsid w:val="00F8240B"/>
    <w:rsid w:val="00F8289A"/>
    <w:rsid w:val="00F82B81"/>
    <w:rsid w:val="00F82BEB"/>
    <w:rsid w:val="00F82BFC"/>
    <w:rsid w:val="00F82FBA"/>
    <w:rsid w:val="00F82FEB"/>
    <w:rsid w:val="00F830BF"/>
    <w:rsid w:val="00F83117"/>
    <w:rsid w:val="00F83457"/>
    <w:rsid w:val="00F834A5"/>
    <w:rsid w:val="00F83788"/>
    <w:rsid w:val="00F837B7"/>
    <w:rsid w:val="00F837D2"/>
    <w:rsid w:val="00F83C08"/>
    <w:rsid w:val="00F83D0F"/>
    <w:rsid w:val="00F84019"/>
    <w:rsid w:val="00F84074"/>
    <w:rsid w:val="00F840AE"/>
    <w:rsid w:val="00F84199"/>
    <w:rsid w:val="00F8419A"/>
    <w:rsid w:val="00F84313"/>
    <w:rsid w:val="00F84609"/>
    <w:rsid w:val="00F84719"/>
    <w:rsid w:val="00F8475F"/>
    <w:rsid w:val="00F84956"/>
    <w:rsid w:val="00F84B07"/>
    <w:rsid w:val="00F84C14"/>
    <w:rsid w:val="00F84CEA"/>
    <w:rsid w:val="00F84E58"/>
    <w:rsid w:val="00F84E9B"/>
    <w:rsid w:val="00F850CD"/>
    <w:rsid w:val="00F851C3"/>
    <w:rsid w:val="00F85227"/>
    <w:rsid w:val="00F85350"/>
    <w:rsid w:val="00F85442"/>
    <w:rsid w:val="00F857E2"/>
    <w:rsid w:val="00F85E7C"/>
    <w:rsid w:val="00F85EC5"/>
    <w:rsid w:val="00F85F99"/>
    <w:rsid w:val="00F85FCA"/>
    <w:rsid w:val="00F860BD"/>
    <w:rsid w:val="00F8626C"/>
    <w:rsid w:val="00F86276"/>
    <w:rsid w:val="00F863E5"/>
    <w:rsid w:val="00F86791"/>
    <w:rsid w:val="00F867E4"/>
    <w:rsid w:val="00F86B0F"/>
    <w:rsid w:val="00F86D19"/>
    <w:rsid w:val="00F86EF2"/>
    <w:rsid w:val="00F8720E"/>
    <w:rsid w:val="00F87614"/>
    <w:rsid w:val="00F876D7"/>
    <w:rsid w:val="00F87704"/>
    <w:rsid w:val="00F877E5"/>
    <w:rsid w:val="00F8789A"/>
    <w:rsid w:val="00F878D0"/>
    <w:rsid w:val="00F87C40"/>
    <w:rsid w:val="00F87DFF"/>
    <w:rsid w:val="00F87E4D"/>
    <w:rsid w:val="00F87FD2"/>
    <w:rsid w:val="00F90045"/>
    <w:rsid w:val="00F9011A"/>
    <w:rsid w:val="00F90AD6"/>
    <w:rsid w:val="00F90B38"/>
    <w:rsid w:val="00F90BEE"/>
    <w:rsid w:val="00F90C65"/>
    <w:rsid w:val="00F90C8B"/>
    <w:rsid w:val="00F90FBE"/>
    <w:rsid w:val="00F91122"/>
    <w:rsid w:val="00F91446"/>
    <w:rsid w:val="00F91992"/>
    <w:rsid w:val="00F91A6A"/>
    <w:rsid w:val="00F91B02"/>
    <w:rsid w:val="00F91BBC"/>
    <w:rsid w:val="00F91CC4"/>
    <w:rsid w:val="00F91D6B"/>
    <w:rsid w:val="00F91DC8"/>
    <w:rsid w:val="00F91E7E"/>
    <w:rsid w:val="00F91F3C"/>
    <w:rsid w:val="00F922C5"/>
    <w:rsid w:val="00F9235F"/>
    <w:rsid w:val="00F923FA"/>
    <w:rsid w:val="00F92679"/>
    <w:rsid w:val="00F92892"/>
    <w:rsid w:val="00F929FB"/>
    <w:rsid w:val="00F9314B"/>
    <w:rsid w:val="00F9315E"/>
    <w:rsid w:val="00F931CB"/>
    <w:rsid w:val="00F9392E"/>
    <w:rsid w:val="00F9398F"/>
    <w:rsid w:val="00F939FD"/>
    <w:rsid w:val="00F93C7D"/>
    <w:rsid w:val="00F93CD2"/>
    <w:rsid w:val="00F93D5E"/>
    <w:rsid w:val="00F93E5E"/>
    <w:rsid w:val="00F93F1D"/>
    <w:rsid w:val="00F93F2B"/>
    <w:rsid w:val="00F93FE7"/>
    <w:rsid w:val="00F9404A"/>
    <w:rsid w:val="00F9412B"/>
    <w:rsid w:val="00F9424E"/>
    <w:rsid w:val="00F9460D"/>
    <w:rsid w:val="00F94782"/>
    <w:rsid w:val="00F9485A"/>
    <w:rsid w:val="00F94C22"/>
    <w:rsid w:val="00F94F9B"/>
    <w:rsid w:val="00F95165"/>
    <w:rsid w:val="00F951AC"/>
    <w:rsid w:val="00F9555A"/>
    <w:rsid w:val="00F959F5"/>
    <w:rsid w:val="00F95A18"/>
    <w:rsid w:val="00F95A2B"/>
    <w:rsid w:val="00F95BCE"/>
    <w:rsid w:val="00F95BF1"/>
    <w:rsid w:val="00F95C09"/>
    <w:rsid w:val="00F95F20"/>
    <w:rsid w:val="00F95FEF"/>
    <w:rsid w:val="00F961CF"/>
    <w:rsid w:val="00F96252"/>
    <w:rsid w:val="00F963CA"/>
    <w:rsid w:val="00F96455"/>
    <w:rsid w:val="00F96505"/>
    <w:rsid w:val="00F96506"/>
    <w:rsid w:val="00F965F6"/>
    <w:rsid w:val="00F96641"/>
    <w:rsid w:val="00F96A19"/>
    <w:rsid w:val="00F96AF3"/>
    <w:rsid w:val="00F96E65"/>
    <w:rsid w:val="00F96E72"/>
    <w:rsid w:val="00F96F88"/>
    <w:rsid w:val="00F9703A"/>
    <w:rsid w:val="00F970FA"/>
    <w:rsid w:val="00F971AC"/>
    <w:rsid w:val="00F97231"/>
    <w:rsid w:val="00F9728A"/>
    <w:rsid w:val="00F9759A"/>
    <w:rsid w:val="00F975CD"/>
    <w:rsid w:val="00F97788"/>
    <w:rsid w:val="00F97870"/>
    <w:rsid w:val="00F978DF"/>
    <w:rsid w:val="00F978E1"/>
    <w:rsid w:val="00F97A01"/>
    <w:rsid w:val="00F97A18"/>
    <w:rsid w:val="00F97AE3"/>
    <w:rsid w:val="00F97B55"/>
    <w:rsid w:val="00F97B5F"/>
    <w:rsid w:val="00F97B9F"/>
    <w:rsid w:val="00F97D36"/>
    <w:rsid w:val="00F97DA6"/>
    <w:rsid w:val="00F97DCC"/>
    <w:rsid w:val="00F97DE6"/>
    <w:rsid w:val="00FA016E"/>
    <w:rsid w:val="00FA05BA"/>
    <w:rsid w:val="00FA0F52"/>
    <w:rsid w:val="00FA0FAD"/>
    <w:rsid w:val="00FA1157"/>
    <w:rsid w:val="00FA140E"/>
    <w:rsid w:val="00FA14B4"/>
    <w:rsid w:val="00FA1640"/>
    <w:rsid w:val="00FA173D"/>
    <w:rsid w:val="00FA1997"/>
    <w:rsid w:val="00FA1B54"/>
    <w:rsid w:val="00FA1BC4"/>
    <w:rsid w:val="00FA1BC6"/>
    <w:rsid w:val="00FA1C50"/>
    <w:rsid w:val="00FA1E1F"/>
    <w:rsid w:val="00FA1E21"/>
    <w:rsid w:val="00FA1FC3"/>
    <w:rsid w:val="00FA20AF"/>
    <w:rsid w:val="00FA2118"/>
    <w:rsid w:val="00FA2128"/>
    <w:rsid w:val="00FA2131"/>
    <w:rsid w:val="00FA234B"/>
    <w:rsid w:val="00FA23E9"/>
    <w:rsid w:val="00FA241B"/>
    <w:rsid w:val="00FA25A2"/>
    <w:rsid w:val="00FA2622"/>
    <w:rsid w:val="00FA272C"/>
    <w:rsid w:val="00FA2741"/>
    <w:rsid w:val="00FA2908"/>
    <w:rsid w:val="00FA29AA"/>
    <w:rsid w:val="00FA2A9D"/>
    <w:rsid w:val="00FA2B53"/>
    <w:rsid w:val="00FA2D57"/>
    <w:rsid w:val="00FA2F50"/>
    <w:rsid w:val="00FA32DF"/>
    <w:rsid w:val="00FA331E"/>
    <w:rsid w:val="00FA33A3"/>
    <w:rsid w:val="00FA3436"/>
    <w:rsid w:val="00FA344F"/>
    <w:rsid w:val="00FA3753"/>
    <w:rsid w:val="00FA3832"/>
    <w:rsid w:val="00FA3868"/>
    <w:rsid w:val="00FA38F8"/>
    <w:rsid w:val="00FA3E95"/>
    <w:rsid w:val="00FA3FE6"/>
    <w:rsid w:val="00FA404F"/>
    <w:rsid w:val="00FA42AB"/>
    <w:rsid w:val="00FA42C3"/>
    <w:rsid w:val="00FA4379"/>
    <w:rsid w:val="00FA4555"/>
    <w:rsid w:val="00FA4A80"/>
    <w:rsid w:val="00FA4B3F"/>
    <w:rsid w:val="00FA4C0E"/>
    <w:rsid w:val="00FA4CB2"/>
    <w:rsid w:val="00FA4F31"/>
    <w:rsid w:val="00FA50BD"/>
    <w:rsid w:val="00FA542D"/>
    <w:rsid w:val="00FA575D"/>
    <w:rsid w:val="00FA57FB"/>
    <w:rsid w:val="00FA58EE"/>
    <w:rsid w:val="00FA5B2A"/>
    <w:rsid w:val="00FA5B54"/>
    <w:rsid w:val="00FA5D02"/>
    <w:rsid w:val="00FA603C"/>
    <w:rsid w:val="00FA6098"/>
    <w:rsid w:val="00FA61B7"/>
    <w:rsid w:val="00FA61EB"/>
    <w:rsid w:val="00FA6377"/>
    <w:rsid w:val="00FA64DE"/>
    <w:rsid w:val="00FA6739"/>
    <w:rsid w:val="00FA695E"/>
    <w:rsid w:val="00FA6A62"/>
    <w:rsid w:val="00FA6BC6"/>
    <w:rsid w:val="00FA6D41"/>
    <w:rsid w:val="00FA6D93"/>
    <w:rsid w:val="00FA71B9"/>
    <w:rsid w:val="00FA7498"/>
    <w:rsid w:val="00FA76CA"/>
    <w:rsid w:val="00FA7949"/>
    <w:rsid w:val="00FA7B54"/>
    <w:rsid w:val="00FA7C78"/>
    <w:rsid w:val="00FA7C96"/>
    <w:rsid w:val="00FA7D86"/>
    <w:rsid w:val="00FA7E69"/>
    <w:rsid w:val="00FB0241"/>
    <w:rsid w:val="00FB02E1"/>
    <w:rsid w:val="00FB05FD"/>
    <w:rsid w:val="00FB068E"/>
    <w:rsid w:val="00FB078D"/>
    <w:rsid w:val="00FB0800"/>
    <w:rsid w:val="00FB0AD0"/>
    <w:rsid w:val="00FB0B7F"/>
    <w:rsid w:val="00FB1136"/>
    <w:rsid w:val="00FB12FC"/>
    <w:rsid w:val="00FB16C4"/>
    <w:rsid w:val="00FB174F"/>
    <w:rsid w:val="00FB1777"/>
    <w:rsid w:val="00FB19E5"/>
    <w:rsid w:val="00FB1A11"/>
    <w:rsid w:val="00FB1CA6"/>
    <w:rsid w:val="00FB1CCD"/>
    <w:rsid w:val="00FB1E61"/>
    <w:rsid w:val="00FB1E8F"/>
    <w:rsid w:val="00FB20D5"/>
    <w:rsid w:val="00FB221C"/>
    <w:rsid w:val="00FB223A"/>
    <w:rsid w:val="00FB22FA"/>
    <w:rsid w:val="00FB2418"/>
    <w:rsid w:val="00FB2542"/>
    <w:rsid w:val="00FB2711"/>
    <w:rsid w:val="00FB29F7"/>
    <w:rsid w:val="00FB2C15"/>
    <w:rsid w:val="00FB2CC0"/>
    <w:rsid w:val="00FB2EA7"/>
    <w:rsid w:val="00FB2ECE"/>
    <w:rsid w:val="00FB2F32"/>
    <w:rsid w:val="00FB31D5"/>
    <w:rsid w:val="00FB33D0"/>
    <w:rsid w:val="00FB343F"/>
    <w:rsid w:val="00FB36D8"/>
    <w:rsid w:val="00FB37EA"/>
    <w:rsid w:val="00FB3B65"/>
    <w:rsid w:val="00FB3BC3"/>
    <w:rsid w:val="00FB3CBD"/>
    <w:rsid w:val="00FB3DA4"/>
    <w:rsid w:val="00FB3F6C"/>
    <w:rsid w:val="00FB3F76"/>
    <w:rsid w:val="00FB402F"/>
    <w:rsid w:val="00FB4196"/>
    <w:rsid w:val="00FB442C"/>
    <w:rsid w:val="00FB4854"/>
    <w:rsid w:val="00FB4AC0"/>
    <w:rsid w:val="00FB4ADF"/>
    <w:rsid w:val="00FB4B13"/>
    <w:rsid w:val="00FB4B8B"/>
    <w:rsid w:val="00FB4BD8"/>
    <w:rsid w:val="00FB4C42"/>
    <w:rsid w:val="00FB4EC9"/>
    <w:rsid w:val="00FB4F28"/>
    <w:rsid w:val="00FB516F"/>
    <w:rsid w:val="00FB52D8"/>
    <w:rsid w:val="00FB5B16"/>
    <w:rsid w:val="00FB5C02"/>
    <w:rsid w:val="00FB5C17"/>
    <w:rsid w:val="00FB5C44"/>
    <w:rsid w:val="00FB5CB2"/>
    <w:rsid w:val="00FB5E15"/>
    <w:rsid w:val="00FB5E86"/>
    <w:rsid w:val="00FB5F2E"/>
    <w:rsid w:val="00FB5FFD"/>
    <w:rsid w:val="00FB6028"/>
    <w:rsid w:val="00FB6077"/>
    <w:rsid w:val="00FB6161"/>
    <w:rsid w:val="00FB63BC"/>
    <w:rsid w:val="00FB65E4"/>
    <w:rsid w:val="00FB6660"/>
    <w:rsid w:val="00FB676D"/>
    <w:rsid w:val="00FB67FA"/>
    <w:rsid w:val="00FB6C22"/>
    <w:rsid w:val="00FB6E41"/>
    <w:rsid w:val="00FB6F13"/>
    <w:rsid w:val="00FB7248"/>
    <w:rsid w:val="00FB73D8"/>
    <w:rsid w:val="00FB7515"/>
    <w:rsid w:val="00FB7526"/>
    <w:rsid w:val="00FB76D5"/>
    <w:rsid w:val="00FB7809"/>
    <w:rsid w:val="00FB780A"/>
    <w:rsid w:val="00FB791F"/>
    <w:rsid w:val="00FB795D"/>
    <w:rsid w:val="00FB7C38"/>
    <w:rsid w:val="00FC031B"/>
    <w:rsid w:val="00FC0393"/>
    <w:rsid w:val="00FC0408"/>
    <w:rsid w:val="00FC046E"/>
    <w:rsid w:val="00FC05C4"/>
    <w:rsid w:val="00FC09A0"/>
    <w:rsid w:val="00FC0AC8"/>
    <w:rsid w:val="00FC0B2F"/>
    <w:rsid w:val="00FC0B85"/>
    <w:rsid w:val="00FC0C1E"/>
    <w:rsid w:val="00FC0D73"/>
    <w:rsid w:val="00FC0D9D"/>
    <w:rsid w:val="00FC0E39"/>
    <w:rsid w:val="00FC0FAF"/>
    <w:rsid w:val="00FC1352"/>
    <w:rsid w:val="00FC14FA"/>
    <w:rsid w:val="00FC15AE"/>
    <w:rsid w:val="00FC1668"/>
    <w:rsid w:val="00FC1E1A"/>
    <w:rsid w:val="00FC1E34"/>
    <w:rsid w:val="00FC1F95"/>
    <w:rsid w:val="00FC1FDC"/>
    <w:rsid w:val="00FC2354"/>
    <w:rsid w:val="00FC2616"/>
    <w:rsid w:val="00FC29E0"/>
    <w:rsid w:val="00FC2D52"/>
    <w:rsid w:val="00FC2F03"/>
    <w:rsid w:val="00FC2FB9"/>
    <w:rsid w:val="00FC32B8"/>
    <w:rsid w:val="00FC3451"/>
    <w:rsid w:val="00FC346B"/>
    <w:rsid w:val="00FC355B"/>
    <w:rsid w:val="00FC3892"/>
    <w:rsid w:val="00FC3947"/>
    <w:rsid w:val="00FC39BD"/>
    <w:rsid w:val="00FC3C14"/>
    <w:rsid w:val="00FC3CF6"/>
    <w:rsid w:val="00FC3D9F"/>
    <w:rsid w:val="00FC3FA2"/>
    <w:rsid w:val="00FC4023"/>
    <w:rsid w:val="00FC4075"/>
    <w:rsid w:val="00FC41EA"/>
    <w:rsid w:val="00FC41FC"/>
    <w:rsid w:val="00FC426A"/>
    <w:rsid w:val="00FC42F1"/>
    <w:rsid w:val="00FC43C4"/>
    <w:rsid w:val="00FC44C3"/>
    <w:rsid w:val="00FC4573"/>
    <w:rsid w:val="00FC4630"/>
    <w:rsid w:val="00FC482B"/>
    <w:rsid w:val="00FC49CA"/>
    <w:rsid w:val="00FC4A57"/>
    <w:rsid w:val="00FC4AA5"/>
    <w:rsid w:val="00FC4CC3"/>
    <w:rsid w:val="00FC5141"/>
    <w:rsid w:val="00FC51AC"/>
    <w:rsid w:val="00FC5372"/>
    <w:rsid w:val="00FC538F"/>
    <w:rsid w:val="00FC53DC"/>
    <w:rsid w:val="00FC55A4"/>
    <w:rsid w:val="00FC5698"/>
    <w:rsid w:val="00FC57CB"/>
    <w:rsid w:val="00FC5810"/>
    <w:rsid w:val="00FC5B0B"/>
    <w:rsid w:val="00FC5B0F"/>
    <w:rsid w:val="00FC5C4A"/>
    <w:rsid w:val="00FC5EC3"/>
    <w:rsid w:val="00FC5EEE"/>
    <w:rsid w:val="00FC6028"/>
    <w:rsid w:val="00FC60E7"/>
    <w:rsid w:val="00FC6131"/>
    <w:rsid w:val="00FC6157"/>
    <w:rsid w:val="00FC628E"/>
    <w:rsid w:val="00FC6403"/>
    <w:rsid w:val="00FC6509"/>
    <w:rsid w:val="00FC6524"/>
    <w:rsid w:val="00FC6531"/>
    <w:rsid w:val="00FC6664"/>
    <w:rsid w:val="00FC66E5"/>
    <w:rsid w:val="00FC67B6"/>
    <w:rsid w:val="00FC686C"/>
    <w:rsid w:val="00FC6917"/>
    <w:rsid w:val="00FC692F"/>
    <w:rsid w:val="00FC6B0C"/>
    <w:rsid w:val="00FC6B59"/>
    <w:rsid w:val="00FC6CDC"/>
    <w:rsid w:val="00FC6D2E"/>
    <w:rsid w:val="00FC6D4D"/>
    <w:rsid w:val="00FC6EE9"/>
    <w:rsid w:val="00FC7135"/>
    <w:rsid w:val="00FC72B8"/>
    <w:rsid w:val="00FC73F3"/>
    <w:rsid w:val="00FC742E"/>
    <w:rsid w:val="00FC76B1"/>
    <w:rsid w:val="00FC7796"/>
    <w:rsid w:val="00FC77FA"/>
    <w:rsid w:val="00FC7C32"/>
    <w:rsid w:val="00FC7CD7"/>
    <w:rsid w:val="00FC7D28"/>
    <w:rsid w:val="00FC7DAC"/>
    <w:rsid w:val="00FC7DF2"/>
    <w:rsid w:val="00FC7E7B"/>
    <w:rsid w:val="00FD00FD"/>
    <w:rsid w:val="00FD0231"/>
    <w:rsid w:val="00FD04F0"/>
    <w:rsid w:val="00FD0544"/>
    <w:rsid w:val="00FD0712"/>
    <w:rsid w:val="00FD085B"/>
    <w:rsid w:val="00FD0886"/>
    <w:rsid w:val="00FD08A6"/>
    <w:rsid w:val="00FD0997"/>
    <w:rsid w:val="00FD0A1F"/>
    <w:rsid w:val="00FD0B64"/>
    <w:rsid w:val="00FD0BC6"/>
    <w:rsid w:val="00FD0C99"/>
    <w:rsid w:val="00FD0E27"/>
    <w:rsid w:val="00FD0FBC"/>
    <w:rsid w:val="00FD1321"/>
    <w:rsid w:val="00FD14FA"/>
    <w:rsid w:val="00FD1522"/>
    <w:rsid w:val="00FD16F2"/>
    <w:rsid w:val="00FD1739"/>
    <w:rsid w:val="00FD18D4"/>
    <w:rsid w:val="00FD1972"/>
    <w:rsid w:val="00FD1C49"/>
    <w:rsid w:val="00FD1C94"/>
    <w:rsid w:val="00FD1FE6"/>
    <w:rsid w:val="00FD2034"/>
    <w:rsid w:val="00FD240A"/>
    <w:rsid w:val="00FD250A"/>
    <w:rsid w:val="00FD2690"/>
    <w:rsid w:val="00FD26A4"/>
    <w:rsid w:val="00FD2B72"/>
    <w:rsid w:val="00FD2B86"/>
    <w:rsid w:val="00FD2C91"/>
    <w:rsid w:val="00FD2CF3"/>
    <w:rsid w:val="00FD2D7B"/>
    <w:rsid w:val="00FD302A"/>
    <w:rsid w:val="00FD3195"/>
    <w:rsid w:val="00FD31A9"/>
    <w:rsid w:val="00FD36C1"/>
    <w:rsid w:val="00FD36C3"/>
    <w:rsid w:val="00FD3847"/>
    <w:rsid w:val="00FD386E"/>
    <w:rsid w:val="00FD3E28"/>
    <w:rsid w:val="00FD3F1E"/>
    <w:rsid w:val="00FD4049"/>
    <w:rsid w:val="00FD404A"/>
    <w:rsid w:val="00FD40E9"/>
    <w:rsid w:val="00FD4256"/>
    <w:rsid w:val="00FD439E"/>
    <w:rsid w:val="00FD44FD"/>
    <w:rsid w:val="00FD488B"/>
    <w:rsid w:val="00FD4B78"/>
    <w:rsid w:val="00FD4B82"/>
    <w:rsid w:val="00FD4C1F"/>
    <w:rsid w:val="00FD4CE6"/>
    <w:rsid w:val="00FD4D10"/>
    <w:rsid w:val="00FD514F"/>
    <w:rsid w:val="00FD51FE"/>
    <w:rsid w:val="00FD52F1"/>
    <w:rsid w:val="00FD5554"/>
    <w:rsid w:val="00FD56C4"/>
    <w:rsid w:val="00FD577F"/>
    <w:rsid w:val="00FD5A60"/>
    <w:rsid w:val="00FD5B2C"/>
    <w:rsid w:val="00FD5BCA"/>
    <w:rsid w:val="00FD5C7A"/>
    <w:rsid w:val="00FD614B"/>
    <w:rsid w:val="00FD61BB"/>
    <w:rsid w:val="00FD6295"/>
    <w:rsid w:val="00FD632E"/>
    <w:rsid w:val="00FD64B6"/>
    <w:rsid w:val="00FD6509"/>
    <w:rsid w:val="00FD6548"/>
    <w:rsid w:val="00FD666E"/>
    <w:rsid w:val="00FD6726"/>
    <w:rsid w:val="00FD6B15"/>
    <w:rsid w:val="00FD6B7D"/>
    <w:rsid w:val="00FD6B84"/>
    <w:rsid w:val="00FD7180"/>
    <w:rsid w:val="00FD722F"/>
    <w:rsid w:val="00FD73ED"/>
    <w:rsid w:val="00FD753F"/>
    <w:rsid w:val="00FD77A7"/>
    <w:rsid w:val="00FD7A2A"/>
    <w:rsid w:val="00FD7C12"/>
    <w:rsid w:val="00FD7C5C"/>
    <w:rsid w:val="00FD7C7E"/>
    <w:rsid w:val="00FD7D25"/>
    <w:rsid w:val="00FD7DCC"/>
    <w:rsid w:val="00FD7EBF"/>
    <w:rsid w:val="00FD7F68"/>
    <w:rsid w:val="00FE0031"/>
    <w:rsid w:val="00FE02A0"/>
    <w:rsid w:val="00FE02C4"/>
    <w:rsid w:val="00FE02ED"/>
    <w:rsid w:val="00FE031E"/>
    <w:rsid w:val="00FE0512"/>
    <w:rsid w:val="00FE060D"/>
    <w:rsid w:val="00FE099D"/>
    <w:rsid w:val="00FE0A3C"/>
    <w:rsid w:val="00FE0E8C"/>
    <w:rsid w:val="00FE1125"/>
    <w:rsid w:val="00FE14A9"/>
    <w:rsid w:val="00FE15C6"/>
    <w:rsid w:val="00FE1797"/>
    <w:rsid w:val="00FE1911"/>
    <w:rsid w:val="00FE1929"/>
    <w:rsid w:val="00FE1A86"/>
    <w:rsid w:val="00FE1BED"/>
    <w:rsid w:val="00FE1C10"/>
    <w:rsid w:val="00FE1C62"/>
    <w:rsid w:val="00FE1E50"/>
    <w:rsid w:val="00FE1E51"/>
    <w:rsid w:val="00FE1F1B"/>
    <w:rsid w:val="00FE20F2"/>
    <w:rsid w:val="00FE25CF"/>
    <w:rsid w:val="00FE2662"/>
    <w:rsid w:val="00FE272C"/>
    <w:rsid w:val="00FE278B"/>
    <w:rsid w:val="00FE27AE"/>
    <w:rsid w:val="00FE2809"/>
    <w:rsid w:val="00FE2836"/>
    <w:rsid w:val="00FE299E"/>
    <w:rsid w:val="00FE2A2E"/>
    <w:rsid w:val="00FE2B20"/>
    <w:rsid w:val="00FE2B44"/>
    <w:rsid w:val="00FE2CE0"/>
    <w:rsid w:val="00FE2F1B"/>
    <w:rsid w:val="00FE2F63"/>
    <w:rsid w:val="00FE2F65"/>
    <w:rsid w:val="00FE311C"/>
    <w:rsid w:val="00FE320D"/>
    <w:rsid w:val="00FE329E"/>
    <w:rsid w:val="00FE334D"/>
    <w:rsid w:val="00FE341B"/>
    <w:rsid w:val="00FE3706"/>
    <w:rsid w:val="00FE3B34"/>
    <w:rsid w:val="00FE3BB0"/>
    <w:rsid w:val="00FE3C2F"/>
    <w:rsid w:val="00FE3D0E"/>
    <w:rsid w:val="00FE3DA9"/>
    <w:rsid w:val="00FE3F07"/>
    <w:rsid w:val="00FE422A"/>
    <w:rsid w:val="00FE43FF"/>
    <w:rsid w:val="00FE4442"/>
    <w:rsid w:val="00FE4451"/>
    <w:rsid w:val="00FE447F"/>
    <w:rsid w:val="00FE45F1"/>
    <w:rsid w:val="00FE45F3"/>
    <w:rsid w:val="00FE4952"/>
    <w:rsid w:val="00FE4A6A"/>
    <w:rsid w:val="00FE4A95"/>
    <w:rsid w:val="00FE4D31"/>
    <w:rsid w:val="00FE4D41"/>
    <w:rsid w:val="00FE4D79"/>
    <w:rsid w:val="00FE4E91"/>
    <w:rsid w:val="00FE4EEC"/>
    <w:rsid w:val="00FE4F81"/>
    <w:rsid w:val="00FE5110"/>
    <w:rsid w:val="00FE51C4"/>
    <w:rsid w:val="00FE5760"/>
    <w:rsid w:val="00FE57E3"/>
    <w:rsid w:val="00FE5AC0"/>
    <w:rsid w:val="00FE5AFD"/>
    <w:rsid w:val="00FE5C18"/>
    <w:rsid w:val="00FE5E79"/>
    <w:rsid w:val="00FE5E98"/>
    <w:rsid w:val="00FE613F"/>
    <w:rsid w:val="00FE6256"/>
    <w:rsid w:val="00FE62CD"/>
    <w:rsid w:val="00FE640B"/>
    <w:rsid w:val="00FE64DD"/>
    <w:rsid w:val="00FE666C"/>
    <w:rsid w:val="00FE66F0"/>
    <w:rsid w:val="00FE67B3"/>
    <w:rsid w:val="00FE68D3"/>
    <w:rsid w:val="00FE6B86"/>
    <w:rsid w:val="00FE6FD5"/>
    <w:rsid w:val="00FE7063"/>
    <w:rsid w:val="00FE707A"/>
    <w:rsid w:val="00FE71F2"/>
    <w:rsid w:val="00FE725A"/>
    <w:rsid w:val="00FE7425"/>
    <w:rsid w:val="00FE750D"/>
    <w:rsid w:val="00FE76F2"/>
    <w:rsid w:val="00FE7737"/>
    <w:rsid w:val="00FE773A"/>
    <w:rsid w:val="00FE7911"/>
    <w:rsid w:val="00FE79F5"/>
    <w:rsid w:val="00FE7B2F"/>
    <w:rsid w:val="00FE7B99"/>
    <w:rsid w:val="00FE7D00"/>
    <w:rsid w:val="00FE7F14"/>
    <w:rsid w:val="00FF0082"/>
    <w:rsid w:val="00FF0291"/>
    <w:rsid w:val="00FF041B"/>
    <w:rsid w:val="00FF05EE"/>
    <w:rsid w:val="00FF09E6"/>
    <w:rsid w:val="00FF09EF"/>
    <w:rsid w:val="00FF0A1F"/>
    <w:rsid w:val="00FF0ABE"/>
    <w:rsid w:val="00FF0BAA"/>
    <w:rsid w:val="00FF0BDF"/>
    <w:rsid w:val="00FF0D68"/>
    <w:rsid w:val="00FF0EAB"/>
    <w:rsid w:val="00FF102E"/>
    <w:rsid w:val="00FF110A"/>
    <w:rsid w:val="00FF1314"/>
    <w:rsid w:val="00FF17A1"/>
    <w:rsid w:val="00FF1826"/>
    <w:rsid w:val="00FF191F"/>
    <w:rsid w:val="00FF19BB"/>
    <w:rsid w:val="00FF19C1"/>
    <w:rsid w:val="00FF19F1"/>
    <w:rsid w:val="00FF1AA6"/>
    <w:rsid w:val="00FF1B98"/>
    <w:rsid w:val="00FF1BB6"/>
    <w:rsid w:val="00FF1CC3"/>
    <w:rsid w:val="00FF226A"/>
    <w:rsid w:val="00FF248A"/>
    <w:rsid w:val="00FF2546"/>
    <w:rsid w:val="00FF26C2"/>
    <w:rsid w:val="00FF2C2C"/>
    <w:rsid w:val="00FF2CA0"/>
    <w:rsid w:val="00FF2D6C"/>
    <w:rsid w:val="00FF2EAA"/>
    <w:rsid w:val="00FF3105"/>
    <w:rsid w:val="00FF31E8"/>
    <w:rsid w:val="00FF31FD"/>
    <w:rsid w:val="00FF3221"/>
    <w:rsid w:val="00FF32F9"/>
    <w:rsid w:val="00FF3335"/>
    <w:rsid w:val="00FF3529"/>
    <w:rsid w:val="00FF36E4"/>
    <w:rsid w:val="00FF3749"/>
    <w:rsid w:val="00FF3AF1"/>
    <w:rsid w:val="00FF3BA5"/>
    <w:rsid w:val="00FF3C3F"/>
    <w:rsid w:val="00FF3CCB"/>
    <w:rsid w:val="00FF3DA7"/>
    <w:rsid w:val="00FF3E82"/>
    <w:rsid w:val="00FF3ED3"/>
    <w:rsid w:val="00FF3EE1"/>
    <w:rsid w:val="00FF3FE9"/>
    <w:rsid w:val="00FF412C"/>
    <w:rsid w:val="00FF4231"/>
    <w:rsid w:val="00FF439C"/>
    <w:rsid w:val="00FF43D4"/>
    <w:rsid w:val="00FF43DA"/>
    <w:rsid w:val="00FF4492"/>
    <w:rsid w:val="00FF44E3"/>
    <w:rsid w:val="00FF4500"/>
    <w:rsid w:val="00FF471F"/>
    <w:rsid w:val="00FF4749"/>
    <w:rsid w:val="00FF4769"/>
    <w:rsid w:val="00FF47A9"/>
    <w:rsid w:val="00FF47F6"/>
    <w:rsid w:val="00FF483F"/>
    <w:rsid w:val="00FF4A2B"/>
    <w:rsid w:val="00FF4AAF"/>
    <w:rsid w:val="00FF4AC5"/>
    <w:rsid w:val="00FF4B71"/>
    <w:rsid w:val="00FF4CA3"/>
    <w:rsid w:val="00FF5080"/>
    <w:rsid w:val="00FF50BD"/>
    <w:rsid w:val="00FF510F"/>
    <w:rsid w:val="00FF51EB"/>
    <w:rsid w:val="00FF5243"/>
    <w:rsid w:val="00FF538F"/>
    <w:rsid w:val="00FF53C2"/>
    <w:rsid w:val="00FF541B"/>
    <w:rsid w:val="00FF5574"/>
    <w:rsid w:val="00FF55FE"/>
    <w:rsid w:val="00FF569A"/>
    <w:rsid w:val="00FF56AA"/>
    <w:rsid w:val="00FF56E2"/>
    <w:rsid w:val="00FF57B2"/>
    <w:rsid w:val="00FF5C0B"/>
    <w:rsid w:val="00FF5C61"/>
    <w:rsid w:val="00FF5C78"/>
    <w:rsid w:val="00FF5D90"/>
    <w:rsid w:val="00FF5E59"/>
    <w:rsid w:val="00FF61D6"/>
    <w:rsid w:val="00FF63A1"/>
    <w:rsid w:val="00FF6464"/>
    <w:rsid w:val="00FF64BF"/>
    <w:rsid w:val="00FF65B6"/>
    <w:rsid w:val="00FF6619"/>
    <w:rsid w:val="00FF69D1"/>
    <w:rsid w:val="00FF69EF"/>
    <w:rsid w:val="00FF6A83"/>
    <w:rsid w:val="00FF6B3B"/>
    <w:rsid w:val="00FF6BD3"/>
    <w:rsid w:val="00FF6F0C"/>
    <w:rsid w:val="00FF6F21"/>
    <w:rsid w:val="00FF702C"/>
    <w:rsid w:val="00FF7319"/>
    <w:rsid w:val="00FF74CF"/>
    <w:rsid w:val="00FF7874"/>
    <w:rsid w:val="00FF7978"/>
    <w:rsid w:val="00FF7A19"/>
    <w:rsid w:val="00FF7A1B"/>
    <w:rsid w:val="00FF7A8A"/>
    <w:rsid w:val="00FF7B55"/>
    <w:rsid w:val="00FF7BFD"/>
    <w:rsid w:val="00FF7C5A"/>
    <w:rsid w:val="00FF7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8D8AB8"/>
  <w15:docId w15:val="{930E2C9E-DAE9-4CBA-AA18-6F7FF4D8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480"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E9D"/>
    <w:pPr>
      <w:spacing w:after="200"/>
      <w:ind w:firstLine="0"/>
      <w:jc w:val="left"/>
    </w:pPr>
    <w:rPr>
      <w:rFonts w:ascii="Times New Roman" w:hAnsi="Times New Roman" w:cs="Times New Roman"/>
      <w:sz w:val="24"/>
      <w:szCs w:val="24"/>
    </w:rPr>
  </w:style>
  <w:style w:type="paragraph" w:styleId="Heading1">
    <w:name w:val="heading 1"/>
    <w:basedOn w:val="Normal"/>
    <w:next w:val="Normal"/>
    <w:link w:val="Heading1Char"/>
    <w:uiPriority w:val="9"/>
    <w:qFormat/>
    <w:rsid w:val="00D74D10"/>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link w:val="Heading2Char"/>
    <w:uiPriority w:val="9"/>
    <w:qFormat/>
    <w:rsid w:val="00506AC2"/>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unhideWhenUsed/>
    <w:qFormat/>
    <w:rsid w:val="0054552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2F3244"/>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3E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E9D"/>
    <w:rPr>
      <w:rFonts w:ascii="Times New Roman" w:hAnsi="Times New Roman" w:cs="Times New Roman"/>
      <w:sz w:val="24"/>
      <w:szCs w:val="24"/>
    </w:rPr>
  </w:style>
  <w:style w:type="paragraph" w:styleId="Footer">
    <w:name w:val="footer"/>
    <w:basedOn w:val="Normal"/>
    <w:link w:val="FooterChar"/>
    <w:uiPriority w:val="99"/>
    <w:unhideWhenUsed/>
    <w:rsid w:val="00173E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E9D"/>
    <w:rPr>
      <w:rFonts w:ascii="Times New Roman" w:hAnsi="Times New Roman" w:cs="Times New Roman"/>
      <w:sz w:val="24"/>
      <w:szCs w:val="24"/>
    </w:rPr>
  </w:style>
  <w:style w:type="character" w:styleId="Hyperlink">
    <w:name w:val="Hyperlink"/>
    <w:basedOn w:val="DefaultParagraphFont"/>
    <w:uiPriority w:val="99"/>
    <w:unhideWhenUsed/>
    <w:rsid w:val="00A91BA0"/>
    <w:rPr>
      <w:color w:val="0000FF"/>
      <w:u w:val="single"/>
    </w:rPr>
  </w:style>
  <w:style w:type="paragraph" w:styleId="Caption">
    <w:name w:val="caption"/>
    <w:basedOn w:val="Normal"/>
    <w:next w:val="Normal"/>
    <w:uiPriority w:val="35"/>
    <w:unhideWhenUsed/>
    <w:qFormat/>
    <w:rsid w:val="000716FA"/>
    <w:pPr>
      <w:spacing w:line="240" w:lineRule="auto"/>
    </w:pPr>
    <w:rPr>
      <w:i/>
      <w:iCs/>
      <w:color w:val="44546A" w:themeColor="text2"/>
      <w:sz w:val="18"/>
      <w:szCs w:val="18"/>
    </w:rPr>
  </w:style>
  <w:style w:type="character" w:customStyle="1" w:styleId="Heading2Char">
    <w:name w:val="Heading 2 Char"/>
    <w:basedOn w:val="DefaultParagraphFont"/>
    <w:link w:val="Heading2"/>
    <w:uiPriority w:val="9"/>
    <w:rsid w:val="00506AC2"/>
    <w:rPr>
      <w:rFonts w:ascii="Times New Roman" w:eastAsia="Times New Roman" w:hAnsi="Times New Roman" w:cs="Times New Roman"/>
      <w:b/>
      <w:bCs/>
      <w:sz w:val="36"/>
      <w:szCs w:val="36"/>
    </w:rPr>
  </w:style>
  <w:style w:type="paragraph" w:styleId="NormalWeb">
    <w:name w:val="Normal (Web)"/>
    <w:basedOn w:val="Normal"/>
    <w:uiPriority w:val="99"/>
    <w:unhideWhenUsed/>
    <w:qFormat/>
    <w:rsid w:val="00506AC2"/>
    <w:pPr>
      <w:spacing w:before="100" w:beforeAutospacing="1" w:after="100" w:afterAutospacing="1" w:line="240" w:lineRule="auto"/>
    </w:pPr>
    <w:rPr>
      <w:rFonts w:eastAsia="Times New Roman"/>
    </w:rPr>
  </w:style>
  <w:style w:type="character" w:customStyle="1" w:styleId="selectable">
    <w:name w:val="selectable"/>
    <w:basedOn w:val="DefaultParagraphFont"/>
    <w:rsid w:val="00F82BFC"/>
  </w:style>
  <w:style w:type="paragraph" w:styleId="ListParagraph">
    <w:name w:val="List Paragraph"/>
    <w:basedOn w:val="Normal"/>
    <w:uiPriority w:val="34"/>
    <w:qFormat/>
    <w:rsid w:val="001C2FB9"/>
    <w:pPr>
      <w:spacing w:after="160" w:line="259" w:lineRule="auto"/>
      <w:ind w:left="720"/>
      <w:contextualSpacing/>
    </w:pPr>
    <w:rPr>
      <w:rFonts w:asciiTheme="minorHAnsi" w:hAnsiTheme="minorHAnsi" w:cstheme="minorBidi"/>
      <w:sz w:val="22"/>
      <w:szCs w:val="22"/>
    </w:rPr>
  </w:style>
  <w:style w:type="character" w:customStyle="1" w:styleId="hscoswrapper">
    <w:name w:val="hs_cos_wrapper"/>
    <w:basedOn w:val="DefaultParagraphFont"/>
    <w:rsid w:val="001C2FB9"/>
  </w:style>
  <w:style w:type="character" w:customStyle="1" w:styleId="Heading1Char">
    <w:name w:val="Heading 1 Char"/>
    <w:basedOn w:val="DefaultParagraphFont"/>
    <w:link w:val="Heading1"/>
    <w:uiPriority w:val="9"/>
    <w:rsid w:val="00D74D10"/>
    <w:rPr>
      <w:rFonts w:asciiTheme="majorHAnsi" w:eastAsiaTheme="majorEastAsia" w:hAnsiTheme="majorHAnsi" w:cstheme="majorBidi"/>
      <w:b/>
      <w:bCs/>
      <w:color w:val="2E74B5" w:themeColor="accent1" w:themeShade="BF"/>
      <w:sz w:val="28"/>
      <w:szCs w:val="28"/>
    </w:rPr>
  </w:style>
  <w:style w:type="table" w:styleId="TableGrid">
    <w:name w:val="Table Grid"/>
    <w:basedOn w:val="TableNormal"/>
    <w:uiPriority w:val="39"/>
    <w:rsid w:val="00D66C4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6834AD"/>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834AD"/>
    <w:rPr>
      <w:rFonts w:ascii="Courier New" w:eastAsia="Times New Roman" w:hAnsi="Courier New" w:cs="Courier New"/>
      <w:sz w:val="20"/>
      <w:szCs w:val="20"/>
    </w:rPr>
  </w:style>
  <w:style w:type="paragraph" w:customStyle="1" w:styleId="Default">
    <w:name w:val="Default"/>
    <w:rsid w:val="0082328F"/>
    <w:pPr>
      <w:autoSpaceDE w:val="0"/>
      <w:autoSpaceDN w:val="0"/>
      <w:adjustRightInd w:val="0"/>
      <w:spacing w:line="240" w:lineRule="auto"/>
      <w:ind w:firstLine="0"/>
      <w:jc w:val="left"/>
    </w:pPr>
    <w:rPr>
      <w:rFonts w:ascii="Times New Roman" w:hAnsi="Times New Roman" w:cs="Times New Roman"/>
      <w:color w:val="000000"/>
      <w:sz w:val="24"/>
      <w:szCs w:val="24"/>
    </w:rPr>
  </w:style>
  <w:style w:type="character" w:customStyle="1" w:styleId="acopre">
    <w:name w:val="acopre"/>
    <w:basedOn w:val="DefaultParagraphFont"/>
    <w:rsid w:val="00EC1D9B"/>
  </w:style>
  <w:style w:type="character" w:styleId="Emphasis">
    <w:name w:val="Emphasis"/>
    <w:basedOn w:val="DefaultParagraphFont"/>
    <w:uiPriority w:val="20"/>
    <w:qFormat/>
    <w:rsid w:val="00EC1D9B"/>
    <w:rPr>
      <w:i/>
      <w:iCs/>
    </w:rPr>
  </w:style>
  <w:style w:type="character" w:customStyle="1" w:styleId="mntl-inline-citation">
    <w:name w:val="mntl-inline-citation"/>
    <w:basedOn w:val="DefaultParagraphFont"/>
    <w:rsid w:val="000C681F"/>
  </w:style>
  <w:style w:type="character" w:customStyle="1" w:styleId="hgkelc">
    <w:name w:val="hgkelc"/>
    <w:basedOn w:val="DefaultParagraphFont"/>
    <w:rsid w:val="005D5C1E"/>
  </w:style>
  <w:style w:type="character" w:styleId="Strong">
    <w:name w:val="Strong"/>
    <w:basedOn w:val="DefaultParagraphFont"/>
    <w:uiPriority w:val="22"/>
    <w:qFormat/>
    <w:rsid w:val="00304D3B"/>
    <w:rPr>
      <w:b/>
      <w:bCs/>
    </w:rPr>
  </w:style>
  <w:style w:type="character" w:customStyle="1" w:styleId="Heading4Char">
    <w:name w:val="Heading 4 Char"/>
    <w:basedOn w:val="DefaultParagraphFont"/>
    <w:link w:val="Heading4"/>
    <w:uiPriority w:val="9"/>
    <w:semiHidden/>
    <w:rsid w:val="002F3244"/>
    <w:rPr>
      <w:rFonts w:asciiTheme="majorHAnsi" w:eastAsiaTheme="majorEastAsia" w:hAnsiTheme="majorHAnsi" w:cstheme="majorBidi"/>
      <w:b/>
      <w:bCs/>
      <w:i/>
      <w:iCs/>
      <w:color w:val="5B9BD5" w:themeColor="accent1"/>
      <w:sz w:val="24"/>
      <w:szCs w:val="24"/>
    </w:rPr>
  </w:style>
  <w:style w:type="paragraph" w:styleId="BalloonText">
    <w:name w:val="Balloon Text"/>
    <w:basedOn w:val="Normal"/>
    <w:link w:val="BalloonTextChar"/>
    <w:uiPriority w:val="99"/>
    <w:unhideWhenUsed/>
    <w:rsid w:val="000473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047318"/>
    <w:rPr>
      <w:rFonts w:ascii="Tahoma" w:hAnsi="Tahoma" w:cs="Tahoma"/>
      <w:sz w:val="16"/>
      <w:szCs w:val="16"/>
    </w:rPr>
  </w:style>
  <w:style w:type="character" w:customStyle="1" w:styleId="topic-highlight">
    <w:name w:val="topic-highlight"/>
    <w:basedOn w:val="DefaultParagraphFont"/>
    <w:rsid w:val="00077231"/>
  </w:style>
  <w:style w:type="paragraph" w:styleId="BodyText">
    <w:name w:val="Body Text"/>
    <w:basedOn w:val="Normal"/>
    <w:link w:val="BodyTextChar"/>
    <w:uiPriority w:val="1"/>
    <w:qFormat/>
    <w:rsid w:val="009D042F"/>
    <w:pPr>
      <w:widowControl w:val="0"/>
      <w:autoSpaceDE w:val="0"/>
      <w:autoSpaceDN w:val="0"/>
      <w:spacing w:after="0" w:line="240" w:lineRule="auto"/>
    </w:pPr>
    <w:rPr>
      <w:rFonts w:ascii="Book Antiqua" w:eastAsia="Book Antiqua" w:hAnsi="Book Antiqua" w:cs="Book Antiqua"/>
      <w:sz w:val="20"/>
      <w:szCs w:val="20"/>
    </w:rPr>
  </w:style>
  <w:style w:type="character" w:customStyle="1" w:styleId="BodyTextChar">
    <w:name w:val="Body Text Char"/>
    <w:basedOn w:val="DefaultParagraphFont"/>
    <w:link w:val="BodyText"/>
    <w:uiPriority w:val="1"/>
    <w:rsid w:val="009D042F"/>
    <w:rPr>
      <w:rFonts w:ascii="Book Antiqua" w:eastAsia="Book Antiqua" w:hAnsi="Book Antiqua" w:cs="Book Antiqua"/>
      <w:sz w:val="20"/>
      <w:szCs w:val="20"/>
    </w:rPr>
  </w:style>
  <w:style w:type="character" w:customStyle="1" w:styleId="a">
    <w:name w:val="_"/>
    <w:basedOn w:val="DefaultParagraphFont"/>
    <w:rsid w:val="0061483F"/>
  </w:style>
  <w:style w:type="character" w:customStyle="1" w:styleId="ff2">
    <w:name w:val="ff2"/>
    <w:basedOn w:val="DefaultParagraphFont"/>
    <w:rsid w:val="00530885"/>
  </w:style>
  <w:style w:type="character" w:customStyle="1" w:styleId="article-body">
    <w:name w:val="article-body"/>
    <w:basedOn w:val="DefaultParagraphFont"/>
    <w:rsid w:val="00096165"/>
  </w:style>
  <w:style w:type="paragraph" w:customStyle="1" w:styleId="indent">
    <w:name w:val="indent"/>
    <w:basedOn w:val="Normal"/>
    <w:rsid w:val="00F03623"/>
    <w:pPr>
      <w:spacing w:before="100" w:beforeAutospacing="1" w:after="100" w:afterAutospacing="1" w:line="240" w:lineRule="auto"/>
    </w:pPr>
    <w:rPr>
      <w:rFonts w:eastAsia="Times New Roman"/>
    </w:rPr>
  </w:style>
  <w:style w:type="character" w:customStyle="1" w:styleId="ff6">
    <w:name w:val="ff6"/>
    <w:basedOn w:val="DefaultParagraphFont"/>
    <w:rsid w:val="00083DDA"/>
  </w:style>
  <w:style w:type="paragraph" w:customStyle="1" w:styleId="comp">
    <w:name w:val="comp"/>
    <w:basedOn w:val="Normal"/>
    <w:rsid w:val="005D5B1A"/>
    <w:pPr>
      <w:spacing w:before="100" w:beforeAutospacing="1" w:after="100" w:afterAutospacing="1" w:line="240" w:lineRule="auto"/>
    </w:pPr>
    <w:rPr>
      <w:rFonts w:eastAsia="Times New Roman"/>
    </w:rPr>
  </w:style>
  <w:style w:type="character" w:customStyle="1" w:styleId="Heading3Char">
    <w:name w:val="Heading 3 Char"/>
    <w:basedOn w:val="DefaultParagraphFont"/>
    <w:link w:val="Heading3"/>
    <w:uiPriority w:val="9"/>
    <w:rsid w:val="00545522"/>
    <w:rPr>
      <w:rFonts w:asciiTheme="majorHAnsi" w:eastAsiaTheme="majorEastAsia" w:hAnsiTheme="majorHAnsi" w:cstheme="majorBidi"/>
      <w:b/>
      <w:bCs/>
      <w:color w:val="5B9BD5" w:themeColor="accent1"/>
      <w:sz w:val="24"/>
      <w:szCs w:val="24"/>
    </w:rPr>
  </w:style>
  <w:style w:type="character" w:customStyle="1" w:styleId="article-content">
    <w:name w:val="article-content"/>
    <w:basedOn w:val="DefaultParagraphFont"/>
    <w:rsid w:val="00F90C65"/>
  </w:style>
  <w:style w:type="character" w:styleId="HTMLDefinition">
    <w:name w:val="HTML Definition"/>
    <w:basedOn w:val="DefaultParagraphFont"/>
    <w:uiPriority w:val="99"/>
    <w:semiHidden/>
    <w:unhideWhenUsed/>
    <w:rsid w:val="008B7847"/>
    <w:rPr>
      <w:i/>
      <w:iCs/>
    </w:rPr>
  </w:style>
  <w:style w:type="character" w:customStyle="1" w:styleId="mntl-sc-block-headingtext">
    <w:name w:val="mntl-sc-block-heading__text"/>
    <w:basedOn w:val="DefaultParagraphFont"/>
    <w:rsid w:val="00E34389"/>
  </w:style>
  <w:style w:type="paragraph" w:styleId="NoSpacing">
    <w:name w:val="No Spacing"/>
    <w:uiPriority w:val="1"/>
    <w:qFormat/>
    <w:rsid w:val="00CF7B7E"/>
    <w:pPr>
      <w:spacing w:line="240" w:lineRule="auto"/>
      <w:ind w:firstLine="0"/>
      <w:jc w:val="left"/>
    </w:pPr>
    <w:rPr>
      <w:rFonts w:ascii="Times New Roman" w:hAnsi="Times New Roman" w:cs="Times New Roman"/>
      <w:sz w:val="24"/>
      <w:szCs w:val="24"/>
    </w:rPr>
  </w:style>
  <w:style w:type="character" w:customStyle="1" w:styleId="ls1d">
    <w:name w:val="ls1d"/>
    <w:basedOn w:val="DefaultParagraphFont"/>
    <w:rsid w:val="00440F1D"/>
  </w:style>
  <w:style w:type="character" w:customStyle="1" w:styleId="ls46">
    <w:name w:val="ls46"/>
    <w:basedOn w:val="DefaultParagraphFont"/>
    <w:rsid w:val="00440F1D"/>
  </w:style>
  <w:style w:type="character" w:customStyle="1" w:styleId="ls1">
    <w:name w:val="ls1"/>
    <w:basedOn w:val="DefaultParagraphFont"/>
    <w:rsid w:val="00440F1D"/>
  </w:style>
  <w:style w:type="character" w:customStyle="1" w:styleId="ls8">
    <w:name w:val="ls8"/>
    <w:basedOn w:val="DefaultParagraphFont"/>
    <w:rsid w:val="00440F1D"/>
  </w:style>
  <w:style w:type="character" w:customStyle="1" w:styleId="ls1a">
    <w:name w:val="ls1a"/>
    <w:basedOn w:val="DefaultParagraphFont"/>
    <w:rsid w:val="00440F1D"/>
  </w:style>
  <w:style w:type="character" w:customStyle="1" w:styleId="ls5">
    <w:name w:val="ls5"/>
    <w:basedOn w:val="DefaultParagraphFont"/>
    <w:rsid w:val="00440F1D"/>
  </w:style>
  <w:style w:type="character" w:customStyle="1" w:styleId="ls23">
    <w:name w:val="ls23"/>
    <w:basedOn w:val="DefaultParagraphFont"/>
    <w:rsid w:val="00440F1D"/>
  </w:style>
  <w:style w:type="character" w:customStyle="1" w:styleId="ls11">
    <w:name w:val="ls11"/>
    <w:basedOn w:val="DefaultParagraphFont"/>
    <w:rsid w:val="00440F1D"/>
  </w:style>
  <w:style w:type="character" w:customStyle="1" w:styleId="ls4c">
    <w:name w:val="ls4c"/>
    <w:basedOn w:val="DefaultParagraphFont"/>
    <w:rsid w:val="00440F1D"/>
  </w:style>
  <w:style w:type="character" w:customStyle="1" w:styleId="ls28">
    <w:name w:val="ls28"/>
    <w:basedOn w:val="DefaultParagraphFont"/>
    <w:rsid w:val="00440F1D"/>
  </w:style>
  <w:style w:type="character" w:customStyle="1" w:styleId="ls3">
    <w:name w:val="ls3"/>
    <w:basedOn w:val="DefaultParagraphFont"/>
    <w:rsid w:val="00440F1D"/>
  </w:style>
  <w:style w:type="character" w:customStyle="1" w:styleId="ls4d">
    <w:name w:val="ls4d"/>
    <w:basedOn w:val="DefaultParagraphFont"/>
    <w:rsid w:val="00440F1D"/>
  </w:style>
  <w:style w:type="character" w:customStyle="1" w:styleId="ls4e">
    <w:name w:val="ls4e"/>
    <w:basedOn w:val="DefaultParagraphFont"/>
    <w:rsid w:val="00440F1D"/>
  </w:style>
  <w:style w:type="character" w:customStyle="1" w:styleId="ls4f">
    <w:name w:val="ls4f"/>
    <w:basedOn w:val="DefaultParagraphFont"/>
    <w:rsid w:val="00440F1D"/>
  </w:style>
  <w:style w:type="character" w:customStyle="1" w:styleId="ls14">
    <w:name w:val="ls14"/>
    <w:basedOn w:val="DefaultParagraphFont"/>
    <w:rsid w:val="00440F1D"/>
  </w:style>
  <w:style w:type="character" w:customStyle="1" w:styleId="ls50">
    <w:name w:val="ls50"/>
    <w:basedOn w:val="DefaultParagraphFont"/>
    <w:rsid w:val="00440F1D"/>
  </w:style>
  <w:style w:type="character" w:customStyle="1" w:styleId="ls51">
    <w:name w:val="ls51"/>
    <w:basedOn w:val="DefaultParagraphFont"/>
    <w:rsid w:val="00440F1D"/>
  </w:style>
  <w:style w:type="character" w:customStyle="1" w:styleId="ls52">
    <w:name w:val="ls52"/>
    <w:basedOn w:val="DefaultParagraphFont"/>
    <w:rsid w:val="00440F1D"/>
  </w:style>
  <w:style w:type="character" w:customStyle="1" w:styleId="ls45">
    <w:name w:val="ls45"/>
    <w:basedOn w:val="DefaultParagraphFont"/>
    <w:rsid w:val="00440F1D"/>
  </w:style>
  <w:style w:type="character" w:customStyle="1" w:styleId="ls54">
    <w:name w:val="ls54"/>
    <w:basedOn w:val="DefaultParagraphFont"/>
    <w:rsid w:val="00440F1D"/>
  </w:style>
  <w:style w:type="character" w:customStyle="1" w:styleId="ls43">
    <w:name w:val="ls43"/>
    <w:basedOn w:val="DefaultParagraphFont"/>
    <w:rsid w:val="00440F1D"/>
  </w:style>
  <w:style w:type="character" w:customStyle="1" w:styleId="ls55">
    <w:name w:val="ls55"/>
    <w:basedOn w:val="DefaultParagraphFont"/>
    <w:rsid w:val="00440F1D"/>
  </w:style>
  <w:style w:type="character" w:customStyle="1" w:styleId="ls1e">
    <w:name w:val="ls1e"/>
    <w:basedOn w:val="DefaultParagraphFont"/>
    <w:rsid w:val="009E7492"/>
  </w:style>
  <w:style w:type="character" w:customStyle="1" w:styleId="lsb">
    <w:name w:val="lsb"/>
    <w:basedOn w:val="DefaultParagraphFont"/>
    <w:rsid w:val="009E7492"/>
  </w:style>
  <w:style w:type="character" w:customStyle="1" w:styleId="ls61">
    <w:name w:val="ls61"/>
    <w:basedOn w:val="DefaultParagraphFont"/>
    <w:rsid w:val="009E7492"/>
  </w:style>
  <w:style w:type="character" w:customStyle="1" w:styleId="ls5c">
    <w:name w:val="ls5c"/>
    <w:basedOn w:val="DefaultParagraphFont"/>
    <w:rsid w:val="009E7492"/>
  </w:style>
  <w:style w:type="character" w:customStyle="1" w:styleId="ls57">
    <w:name w:val="ls57"/>
    <w:basedOn w:val="DefaultParagraphFont"/>
    <w:rsid w:val="009E7492"/>
  </w:style>
  <w:style w:type="character" w:customStyle="1" w:styleId="ls68">
    <w:name w:val="ls68"/>
    <w:basedOn w:val="DefaultParagraphFont"/>
    <w:rsid w:val="009E7492"/>
  </w:style>
  <w:style w:type="character" w:customStyle="1" w:styleId="ls40">
    <w:name w:val="ls40"/>
    <w:basedOn w:val="DefaultParagraphFont"/>
    <w:rsid w:val="009E7492"/>
  </w:style>
  <w:style w:type="character" w:customStyle="1" w:styleId="ls42">
    <w:name w:val="ls42"/>
    <w:basedOn w:val="DefaultParagraphFont"/>
    <w:rsid w:val="009E7492"/>
  </w:style>
  <w:style w:type="character" w:customStyle="1" w:styleId="ls20">
    <w:name w:val="ls20"/>
    <w:basedOn w:val="DefaultParagraphFont"/>
    <w:rsid w:val="002353B1"/>
  </w:style>
  <w:style w:type="character" w:customStyle="1" w:styleId="ls60">
    <w:name w:val="ls60"/>
    <w:basedOn w:val="DefaultParagraphFont"/>
    <w:rsid w:val="002353B1"/>
  </w:style>
  <w:style w:type="character" w:customStyle="1" w:styleId="ls26">
    <w:name w:val="ls26"/>
    <w:basedOn w:val="DefaultParagraphFont"/>
    <w:rsid w:val="002353B1"/>
  </w:style>
  <w:style w:type="character" w:customStyle="1" w:styleId="ls6d">
    <w:name w:val="ls6d"/>
    <w:basedOn w:val="DefaultParagraphFont"/>
    <w:rsid w:val="002353B1"/>
  </w:style>
  <w:style w:type="character" w:customStyle="1" w:styleId="ls0">
    <w:name w:val="ls0"/>
    <w:basedOn w:val="DefaultParagraphFont"/>
    <w:rsid w:val="002353B1"/>
  </w:style>
  <w:style w:type="character" w:customStyle="1" w:styleId="ls27">
    <w:name w:val="ls27"/>
    <w:basedOn w:val="DefaultParagraphFont"/>
    <w:rsid w:val="002353B1"/>
  </w:style>
  <w:style w:type="character" w:customStyle="1" w:styleId="ls1b">
    <w:name w:val="ls1b"/>
    <w:basedOn w:val="DefaultParagraphFont"/>
    <w:rsid w:val="002353B1"/>
  </w:style>
  <w:style w:type="character" w:customStyle="1" w:styleId="ls9">
    <w:name w:val="ls9"/>
    <w:basedOn w:val="DefaultParagraphFont"/>
    <w:rsid w:val="002353B1"/>
  </w:style>
  <w:style w:type="character" w:customStyle="1" w:styleId="lsa">
    <w:name w:val="lsa"/>
    <w:basedOn w:val="DefaultParagraphFont"/>
    <w:rsid w:val="002353B1"/>
  </w:style>
  <w:style w:type="character" w:customStyle="1" w:styleId="ls48">
    <w:name w:val="ls48"/>
    <w:basedOn w:val="DefaultParagraphFont"/>
    <w:rsid w:val="002353B1"/>
  </w:style>
  <w:style w:type="character" w:customStyle="1" w:styleId="ls6a">
    <w:name w:val="ls6a"/>
    <w:basedOn w:val="DefaultParagraphFont"/>
    <w:rsid w:val="002353B1"/>
  </w:style>
  <w:style w:type="character" w:customStyle="1" w:styleId="ls62">
    <w:name w:val="ls62"/>
    <w:basedOn w:val="DefaultParagraphFont"/>
    <w:rsid w:val="002353B1"/>
  </w:style>
  <w:style w:type="character" w:customStyle="1" w:styleId="ls2c">
    <w:name w:val="ls2c"/>
    <w:basedOn w:val="DefaultParagraphFont"/>
    <w:rsid w:val="002353B1"/>
  </w:style>
  <w:style w:type="character" w:customStyle="1" w:styleId="ls4a">
    <w:name w:val="ls4a"/>
    <w:basedOn w:val="DefaultParagraphFont"/>
    <w:rsid w:val="00A46920"/>
  </w:style>
  <w:style w:type="character" w:customStyle="1" w:styleId="ls25">
    <w:name w:val="ls25"/>
    <w:basedOn w:val="DefaultParagraphFont"/>
    <w:rsid w:val="00A46920"/>
  </w:style>
  <w:style w:type="character" w:customStyle="1" w:styleId="ls1f">
    <w:name w:val="ls1f"/>
    <w:basedOn w:val="DefaultParagraphFont"/>
    <w:rsid w:val="00A46920"/>
  </w:style>
  <w:style w:type="character" w:customStyle="1" w:styleId="ls10">
    <w:name w:val="ls10"/>
    <w:basedOn w:val="DefaultParagraphFont"/>
    <w:rsid w:val="00A46920"/>
  </w:style>
  <w:style w:type="character" w:customStyle="1" w:styleId="ls41">
    <w:name w:val="ls41"/>
    <w:basedOn w:val="DefaultParagraphFont"/>
    <w:rsid w:val="00A46920"/>
  </w:style>
  <w:style w:type="character" w:customStyle="1" w:styleId="ls59">
    <w:name w:val="ls59"/>
    <w:basedOn w:val="DefaultParagraphFont"/>
    <w:rsid w:val="00A46920"/>
  </w:style>
  <w:style w:type="character" w:customStyle="1" w:styleId="ls47">
    <w:name w:val="ls47"/>
    <w:basedOn w:val="DefaultParagraphFont"/>
    <w:rsid w:val="00A46920"/>
  </w:style>
  <w:style w:type="character" w:customStyle="1" w:styleId="ls65">
    <w:name w:val="ls65"/>
    <w:basedOn w:val="DefaultParagraphFont"/>
    <w:rsid w:val="00A46920"/>
  </w:style>
  <w:style w:type="character" w:customStyle="1" w:styleId="ls16">
    <w:name w:val="ls16"/>
    <w:basedOn w:val="DefaultParagraphFont"/>
    <w:rsid w:val="00A46920"/>
  </w:style>
  <w:style w:type="character" w:customStyle="1" w:styleId="ls2f">
    <w:name w:val="ls2f"/>
    <w:basedOn w:val="DefaultParagraphFont"/>
    <w:rsid w:val="00A46920"/>
  </w:style>
  <w:style w:type="character" w:customStyle="1" w:styleId="ls4b">
    <w:name w:val="ls4b"/>
    <w:basedOn w:val="DefaultParagraphFont"/>
    <w:rsid w:val="00A46920"/>
  </w:style>
  <w:style w:type="character" w:customStyle="1" w:styleId="ls21">
    <w:name w:val="ls21"/>
    <w:basedOn w:val="DefaultParagraphFont"/>
    <w:rsid w:val="00A46920"/>
  </w:style>
  <w:style w:type="character" w:customStyle="1" w:styleId="lse">
    <w:name w:val="lse"/>
    <w:basedOn w:val="DefaultParagraphFont"/>
    <w:rsid w:val="0070401B"/>
  </w:style>
  <w:style w:type="character" w:customStyle="1" w:styleId="ls6c">
    <w:name w:val="ls6c"/>
    <w:basedOn w:val="DefaultParagraphFont"/>
    <w:rsid w:val="0070401B"/>
  </w:style>
  <w:style w:type="character" w:customStyle="1" w:styleId="ls66">
    <w:name w:val="ls66"/>
    <w:basedOn w:val="DefaultParagraphFont"/>
    <w:rsid w:val="0070401B"/>
  </w:style>
  <w:style w:type="paragraph" w:customStyle="1" w:styleId="tab">
    <w:name w:val="tab"/>
    <w:basedOn w:val="Normal"/>
    <w:rsid w:val="00557BBC"/>
    <w:pPr>
      <w:spacing w:before="100" w:beforeAutospacing="1" w:after="100" w:afterAutospacing="1" w:line="240" w:lineRule="auto"/>
    </w:pPr>
    <w:rPr>
      <w:rFonts w:eastAsia="Times New Roman"/>
    </w:rPr>
  </w:style>
  <w:style w:type="paragraph" w:customStyle="1" w:styleId="styles-module--contentsection--qwyk">
    <w:name w:val="styles-module--contentsection--_qwyk"/>
    <w:basedOn w:val="Normal"/>
    <w:rsid w:val="006D7023"/>
    <w:pPr>
      <w:spacing w:before="100" w:beforeAutospacing="1" w:after="100" w:afterAutospacing="1" w:line="240" w:lineRule="auto"/>
    </w:pPr>
    <w:rPr>
      <w:rFonts w:eastAsia="Times New Roman"/>
    </w:rPr>
  </w:style>
  <w:style w:type="character" w:customStyle="1" w:styleId="fff">
    <w:name w:val="fff"/>
    <w:basedOn w:val="DefaultParagraphFont"/>
    <w:rsid w:val="0055688D"/>
  </w:style>
  <w:style w:type="character" w:customStyle="1" w:styleId="ws1b8">
    <w:name w:val="ws1b8"/>
    <w:basedOn w:val="DefaultParagraphFont"/>
    <w:rsid w:val="0055688D"/>
  </w:style>
  <w:style w:type="character" w:customStyle="1" w:styleId="ws1bf">
    <w:name w:val="ws1bf"/>
    <w:basedOn w:val="DefaultParagraphFont"/>
    <w:rsid w:val="00B64716"/>
  </w:style>
  <w:style w:type="character" w:customStyle="1" w:styleId="fc2">
    <w:name w:val="fc2"/>
    <w:basedOn w:val="DefaultParagraphFont"/>
    <w:rsid w:val="00814804"/>
  </w:style>
  <w:style w:type="character" w:customStyle="1" w:styleId="ff7">
    <w:name w:val="ff7"/>
    <w:basedOn w:val="DefaultParagraphFont"/>
    <w:rsid w:val="00814804"/>
  </w:style>
  <w:style w:type="character" w:customStyle="1" w:styleId="fc0">
    <w:name w:val="fc0"/>
    <w:basedOn w:val="DefaultParagraphFont"/>
    <w:rsid w:val="00814804"/>
  </w:style>
  <w:style w:type="paragraph" w:customStyle="1" w:styleId="maintext">
    <w:name w:val="maintext"/>
    <w:basedOn w:val="Normal"/>
    <w:rsid w:val="00D95BF0"/>
    <w:pPr>
      <w:spacing w:before="100" w:beforeAutospacing="1" w:after="100" w:afterAutospacing="1" w:line="240" w:lineRule="auto"/>
    </w:pPr>
    <w:rPr>
      <w:rFonts w:eastAsia="Times New Roman"/>
    </w:rPr>
  </w:style>
  <w:style w:type="character" w:customStyle="1" w:styleId="documentpreview">
    <w:name w:val="document__preview"/>
    <w:basedOn w:val="DefaultParagraphFont"/>
    <w:rsid w:val="009F42BB"/>
  </w:style>
  <w:style w:type="paragraph" w:customStyle="1" w:styleId="paragraph-paragraph-2bgue">
    <w:name w:val="paragraph-paragraph-2bgue"/>
    <w:basedOn w:val="Normal"/>
    <w:rsid w:val="00D22ED5"/>
    <w:pPr>
      <w:spacing w:before="100" w:beforeAutospacing="1" w:after="100" w:afterAutospacing="1" w:line="240" w:lineRule="auto"/>
    </w:pPr>
    <w:rPr>
      <w:rFonts w:eastAsia="Times New Roman"/>
    </w:rPr>
  </w:style>
  <w:style w:type="character" w:customStyle="1" w:styleId="ws7">
    <w:name w:val="ws7"/>
    <w:basedOn w:val="DefaultParagraphFont"/>
    <w:rsid w:val="002546E8"/>
  </w:style>
  <w:style w:type="character" w:customStyle="1" w:styleId="ls4">
    <w:name w:val="ls4"/>
    <w:basedOn w:val="DefaultParagraphFont"/>
    <w:rsid w:val="002546E8"/>
  </w:style>
  <w:style w:type="character" w:customStyle="1" w:styleId="lsf">
    <w:name w:val="lsf"/>
    <w:basedOn w:val="DefaultParagraphFont"/>
    <w:rsid w:val="002546E8"/>
  </w:style>
  <w:style w:type="character" w:customStyle="1" w:styleId="ls6">
    <w:name w:val="ls6"/>
    <w:basedOn w:val="DefaultParagraphFont"/>
    <w:rsid w:val="002546E8"/>
  </w:style>
  <w:style w:type="character" w:customStyle="1" w:styleId="ws1a">
    <w:name w:val="ws1a"/>
    <w:basedOn w:val="DefaultParagraphFont"/>
    <w:rsid w:val="002546E8"/>
  </w:style>
  <w:style w:type="character" w:customStyle="1" w:styleId="ls12">
    <w:name w:val="ls12"/>
    <w:basedOn w:val="DefaultParagraphFont"/>
    <w:rsid w:val="002546E8"/>
  </w:style>
  <w:style w:type="character" w:customStyle="1" w:styleId="ls13">
    <w:name w:val="ls13"/>
    <w:basedOn w:val="DefaultParagraphFont"/>
    <w:rsid w:val="002546E8"/>
  </w:style>
  <w:style w:type="character" w:customStyle="1" w:styleId="ls15">
    <w:name w:val="ls15"/>
    <w:basedOn w:val="DefaultParagraphFont"/>
    <w:rsid w:val="002546E8"/>
  </w:style>
  <w:style w:type="character" w:customStyle="1" w:styleId="blue-text">
    <w:name w:val="blue-text"/>
    <w:basedOn w:val="DefaultParagraphFont"/>
    <w:rsid w:val="00626476"/>
  </w:style>
  <w:style w:type="character" w:customStyle="1" w:styleId="titletext">
    <w:name w:val="titletext"/>
    <w:basedOn w:val="DefaultParagraphFont"/>
    <w:rsid w:val="006B51E8"/>
  </w:style>
  <w:style w:type="character" w:customStyle="1" w:styleId="A1">
    <w:name w:val="A1"/>
    <w:uiPriority w:val="99"/>
    <w:rsid w:val="00BD40DD"/>
    <w:rPr>
      <w:rFonts w:cs="Noto Sans CJK KR Bold"/>
      <w:b/>
      <w:bCs/>
      <w:color w:val="000000"/>
      <w:sz w:val="18"/>
      <w:szCs w:val="18"/>
    </w:rPr>
  </w:style>
  <w:style w:type="paragraph" w:customStyle="1" w:styleId="hn">
    <w:name w:val="hn"/>
    <w:basedOn w:val="Normal"/>
    <w:rsid w:val="00C336F3"/>
    <w:pPr>
      <w:spacing w:before="100" w:beforeAutospacing="1" w:after="100" w:afterAutospacing="1" w:line="240" w:lineRule="auto"/>
    </w:pPr>
    <w:rPr>
      <w:rFonts w:eastAsia="Times New Roman"/>
    </w:rPr>
  </w:style>
  <w:style w:type="paragraph" w:styleId="TOCHeading">
    <w:name w:val="TOC Heading"/>
    <w:basedOn w:val="Heading1"/>
    <w:next w:val="Normal"/>
    <w:uiPriority w:val="39"/>
    <w:unhideWhenUsed/>
    <w:qFormat/>
    <w:rsid w:val="001E0365"/>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1E0365"/>
    <w:pPr>
      <w:spacing w:after="100"/>
    </w:pPr>
  </w:style>
  <w:style w:type="paragraph" w:styleId="TOC2">
    <w:name w:val="toc 2"/>
    <w:basedOn w:val="Normal"/>
    <w:next w:val="Normal"/>
    <w:autoRedefine/>
    <w:uiPriority w:val="39"/>
    <w:unhideWhenUsed/>
    <w:rsid w:val="001E0365"/>
    <w:pPr>
      <w:spacing w:after="100"/>
      <w:ind w:left="240"/>
    </w:pPr>
  </w:style>
  <w:style w:type="paragraph" w:customStyle="1" w:styleId="p">
    <w:name w:val="p"/>
    <w:basedOn w:val="Normal"/>
    <w:rsid w:val="00572AD1"/>
    <w:pPr>
      <w:spacing w:before="100" w:beforeAutospacing="1" w:after="100" w:afterAutospacing="1" w:line="240" w:lineRule="auto"/>
    </w:pPr>
    <w:rPr>
      <w:rFonts w:eastAsia="Times New Roman"/>
    </w:rPr>
  </w:style>
  <w:style w:type="paragraph" w:customStyle="1" w:styleId="para">
    <w:name w:val="para"/>
    <w:basedOn w:val="Normal"/>
    <w:rsid w:val="006336A9"/>
    <w:pPr>
      <w:spacing w:before="100" w:beforeAutospacing="1" w:after="100" w:afterAutospacing="1" w:line="240" w:lineRule="auto"/>
    </w:pPr>
    <w:rPr>
      <w:rFonts w:eastAsia="Times New Roman"/>
    </w:rPr>
  </w:style>
  <w:style w:type="character" w:customStyle="1" w:styleId="money">
    <w:name w:val="money"/>
    <w:basedOn w:val="DefaultParagraphFont"/>
    <w:rsid w:val="003D179C"/>
  </w:style>
  <w:style w:type="paragraph" w:customStyle="1" w:styleId="b3916">
    <w:name w:val="b3916"/>
    <w:basedOn w:val="Normal"/>
    <w:rsid w:val="00E24F79"/>
    <w:pPr>
      <w:spacing w:before="100" w:beforeAutospacing="1" w:after="100" w:afterAutospacing="1" w:line="240" w:lineRule="auto"/>
    </w:pPr>
    <w:rPr>
      <w:rFonts w:eastAsia="Times New Roman"/>
    </w:rPr>
  </w:style>
  <w:style w:type="paragraph" w:customStyle="1" w:styleId="Pa2">
    <w:name w:val="Pa2"/>
    <w:basedOn w:val="Default"/>
    <w:next w:val="Default"/>
    <w:uiPriority w:val="99"/>
    <w:rsid w:val="0032605C"/>
    <w:pPr>
      <w:spacing w:line="241" w:lineRule="atLeast"/>
    </w:pPr>
    <w:rPr>
      <w:rFonts w:ascii="Helvetica Neue" w:hAnsi="Helvetica Neue" w:cstheme="minorBidi"/>
      <w:color w:val="auto"/>
    </w:rPr>
  </w:style>
  <w:style w:type="character" w:customStyle="1" w:styleId="A2">
    <w:name w:val="A2"/>
    <w:uiPriority w:val="99"/>
    <w:rsid w:val="0032605C"/>
    <w:rPr>
      <w:rFonts w:cs="Helvetica Neue"/>
      <w:color w:val="000000"/>
      <w:sz w:val="28"/>
      <w:szCs w:val="28"/>
    </w:rPr>
  </w:style>
  <w:style w:type="character" w:customStyle="1" w:styleId="fs2">
    <w:name w:val="fs2"/>
    <w:basedOn w:val="DefaultParagraphFont"/>
    <w:rsid w:val="00C710C7"/>
  </w:style>
  <w:style w:type="character" w:customStyle="1" w:styleId="t">
    <w:name w:val="t"/>
    <w:basedOn w:val="DefaultParagraphFont"/>
    <w:rsid w:val="002645A8"/>
  </w:style>
  <w:style w:type="character" w:customStyle="1" w:styleId="xn-location">
    <w:name w:val="xn-location"/>
    <w:basedOn w:val="DefaultParagraphFont"/>
    <w:rsid w:val="00EF0178"/>
  </w:style>
  <w:style w:type="character" w:customStyle="1" w:styleId="xn-chron">
    <w:name w:val="xn-chron"/>
    <w:basedOn w:val="DefaultParagraphFont"/>
    <w:rsid w:val="00EF0178"/>
  </w:style>
  <w:style w:type="character" w:customStyle="1" w:styleId="xn-money">
    <w:name w:val="xn-money"/>
    <w:basedOn w:val="DefaultParagraphFont"/>
    <w:rsid w:val="00EF0178"/>
  </w:style>
  <w:style w:type="paragraph" w:customStyle="1" w:styleId="font--body">
    <w:name w:val="font--body"/>
    <w:basedOn w:val="Normal"/>
    <w:rsid w:val="00D07487"/>
    <w:pPr>
      <w:spacing w:before="100" w:beforeAutospacing="1" w:after="100" w:afterAutospacing="1" w:line="240" w:lineRule="auto"/>
    </w:pPr>
    <w:rPr>
      <w:rFonts w:eastAsia="Times New Roman"/>
    </w:rPr>
  </w:style>
  <w:style w:type="character" w:customStyle="1" w:styleId="yzlgbd">
    <w:name w:val="yzlgbd"/>
    <w:basedOn w:val="DefaultParagraphFont"/>
    <w:rsid w:val="006740AF"/>
  </w:style>
  <w:style w:type="character" w:customStyle="1" w:styleId="q-box">
    <w:name w:val="q-box"/>
    <w:basedOn w:val="DefaultParagraphFont"/>
    <w:rsid w:val="0044104A"/>
  </w:style>
  <w:style w:type="paragraph" w:customStyle="1" w:styleId="css-axufdj">
    <w:name w:val="css-axufdj"/>
    <w:basedOn w:val="Normal"/>
    <w:rsid w:val="00DD2A25"/>
    <w:pPr>
      <w:spacing w:before="100" w:beforeAutospacing="1" w:after="100" w:afterAutospacing="1" w:line="240" w:lineRule="auto"/>
    </w:pPr>
    <w:rPr>
      <w:rFonts w:eastAsia="Times New Roman"/>
    </w:rPr>
  </w:style>
  <w:style w:type="paragraph" w:customStyle="1" w:styleId="hp">
    <w:name w:val="hp"/>
    <w:basedOn w:val="Normal"/>
    <w:rsid w:val="00F64121"/>
    <w:pPr>
      <w:spacing w:before="100" w:beforeAutospacing="1" w:after="100" w:afterAutospacing="1" w:line="240" w:lineRule="auto"/>
    </w:pPr>
    <w:rPr>
      <w:rFonts w:eastAsia="Times New Roman"/>
    </w:rPr>
  </w:style>
  <w:style w:type="character" w:customStyle="1" w:styleId="ff4">
    <w:name w:val="ff4"/>
    <w:basedOn w:val="DefaultParagraphFont"/>
    <w:rsid w:val="00BD7A9D"/>
  </w:style>
  <w:style w:type="character" w:customStyle="1" w:styleId="b2c-social-tile">
    <w:name w:val="b2c-social-tile"/>
    <w:basedOn w:val="DefaultParagraphFont"/>
    <w:rsid w:val="0039204F"/>
  </w:style>
  <w:style w:type="character" w:customStyle="1" w:styleId="glyphicon">
    <w:name w:val="glyphicon"/>
    <w:basedOn w:val="DefaultParagraphFont"/>
    <w:rsid w:val="0039204F"/>
  </w:style>
  <w:style w:type="character" w:customStyle="1" w:styleId="hidden-xs">
    <w:name w:val="hidden-xs"/>
    <w:basedOn w:val="DefaultParagraphFont"/>
    <w:rsid w:val="0039204F"/>
  </w:style>
  <w:style w:type="paragraph" w:styleId="z-TopofForm">
    <w:name w:val="HTML Top of Form"/>
    <w:basedOn w:val="Normal"/>
    <w:next w:val="Normal"/>
    <w:link w:val="z-TopofFormChar"/>
    <w:hidden/>
    <w:uiPriority w:val="99"/>
    <w:semiHidden/>
    <w:unhideWhenUsed/>
    <w:rsid w:val="0039204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9204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9204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9204F"/>
    <w:rPr>
      <w:rFonts w:ascii="Arial" w:eastAsia="Times New Roman" w:hAnsi="Arial" w:cs="Arial"/>
      <w:vanish/>
      <w:sz w:val="16"/>
      <w:szCs w:val="16"/>
    </w:rPr>
  </w:style>
  <w:style w:type="character" w:customStyle="1" w:styleId="transcript">
    <w:name w:val="transcript"/>
    <w:basedOn w:val="DefaultParagraphFont"/>
    <w:rsid w:val="0081657A"/>
  </w:style>
  <w:style w:type="character" w:customStyle="1" w:styleId="v0">
    <w:name w:val="v0"/>
    <w:basedOn w:val="DefaultParagraphFont"/>
    <w:rsid w:val="00F85E7C"/>
  </w:style>
  <w:style w:type="paragraph" w:customStyle="1" w:styleId="Pa4">
    <w:name w:val="Pa4"/>
    <w:basedOn w:val="Normal"/>
    <w:next w:val="Normal"/>
    <w:uiPriority w:val="99"/>
    <w:rsid w:val="0000182D"/>
    <w:pPr>
      <w:autoSpaceDE w:val="0"/>
      <w:autoSpaceDN w:val="0"/>
      <w:adjustRightInd w:val="0"/>
      <w:spacing w:after="0" w:line="211" w:lineRule="atLeast"/>
    </w:pPr>
    <w:rPr>
      <w:rFonts w:eastAsia="SimSun"/>
    </w:rPr>
  </w:style>
  <w:style w:type="character" w:customStyle="1" w:styleId="ls7">
    <w:name w:val="ls7"/>
    <w:basedOn w:val="DefaultParagraphFont"/>
    <w:rsid w:val="00756777"/>
  </w:style>
  <w:style w:type="paragraph" w:customStyle="1" w:styleId="ib">
    <w:name w:val="ib"/>
    <w:basedOn w:val="Normal"/>
    <w:rsid w:val="00A71EE4"/>
    <w:pPr>
      <w:spacing w:before="100" w:beforeAutospacing="1" w:after="100" w:afterAutospacing="1" w:line="240" w:lineRule="auto"/>
    </w:pPr>
    <w:rPr>
      <w:rFonts w:eastAsia="Times New Roman"/>
    </w:rPr>
  </w:style>
  <w:style w:type="paragraph" w:customStyle="1" w:styleId="topic-paragraph">
    <w:name w:val="topic-paragraph"/>
    <w:basedOn w:val="Normal"/>
    <w:rsid w:val="00121DDE"/>
    <w:pPr>
      <w:spacing w:before="100" w:beforeAutospacing="1" w:after="100" w:afterAutospacing="1" w:line="240" w:lineRule="auto"/>
    </w:pPr>
    <w:rPr>
      <w:rFonts w:eastAsia="Times New Roman"/>
    </w:rPr>
  </w:style>
  <w:style w:type="paragraph" w:styleId="BodyTextIndent">
    <w:name w:val="Body Text Indent"/>
    <w:basedOn w:val="Normal"/>
    <w:link w:val="BodyTextIndentChar"/>
    <w:uiPriority w:val="99"/>
    <w:unhideWhenUsed/>
    <w:rsid w:val="00784992"/>
    <w:pPr>
      <w:spacing w:after="120"/>
      <w:ind w:left="283"/>
    </w:pPr>
  </w:style>
  <w:style w:type="character" w:customStyle="1" w:styleId="BodyTextIndentChar">
    <w:name w:val="Body Text Indent Char"/>
    <w:basedOn w:val="DefaultParagraphFont"/>
    <w:link w:val="BodyTextIndent"/>
    <w:uiPriority w:val="99"/>
    <w:rsid w:val="00784992"/>
    <w:rPr>
      <w:rFonts w:ascii="Times New Roman" w:hAnsi="Times New Roman" w:cs="Times New Roman"/>
      <w:sz w:val="24"/>
      <w:szCs w:val="24"/>
    </w:rPr>
  </w:style>
  <w:style w:type="paragraph" w:styleId="EndnoteText">
    <w:name w:val="endnote text"/>
    <w:basedOn w:val="Normal"/>
    <w:link w:val="EndnoteTextChar"/>
    <w:semiHidden/>
    <w:rsid w:val="00784992"/>
    <w:pPr>
      <w:spacing w:after="0" w:line="240" w:lineRule="auto"/>
    </w:pPr>
    <w:rPr>
      <w:rFonts w:eastAsia="Times New Roman"/>
      <w:sz w:val="20"/>
      <w:szCs w:val="20"/>
      <w:lang w:val="en-GB"/>
    </w:rPr>
  </w:style>
  <w:style w:type="character" w:customStyle="1" w:styleId="EndnoteTextChar">
    <w:name w:val="Endnote Text Char"/>
    <w:basedOn w:val="DefaultParagraphFont"/>
    <w:link w:val="EndnoteText"/>
    <w:semiHidden/>
    <w:rsid w:val="00784992"/>
    <w:rPr>
      <w:rFonts w:ascii="Times New Roman" w:eastAsia="Times New Roman" w:hAnsi="Times New Roman" w:cs="Times New Roman"/>
      <w:sz w:val="20"/>
      <w:szCs w:val="20"/>
      <w:lang w:val="en-GB"/>
    </w:rPr>
  </w:style>
  <w:style w:type="character" w:styleId="EndnoteReference">
    <w:name w:val="endnote reference"/>
    <w:basedOn w:val="DefaultParagraphFont"/>
    <w:semiHidden/>
    <w:rsid w:val="00784992"/>
    <w:rPr>
      <w:vertAlign w:val="superscript"/>
    </w:rPr>
  </w:style>
  <w:style w:type="paragraph" w:styleId="FootnoteText">
    <w:name w:val="footnote text"/>
    <w:basedOn w:val="Normal"/>
    <w:link w:val="FootnoteTextChar"/>
    <w:semiHidden/>
    <w:rsid w:val="00784992"/>
    <w:pPr>
      <w:spacing w:after="0" w:line="240" w:lineRule="auto"/>
    </w:pPr>
    <w:rPr>
      <w:rFonts w:eastAsia="Times New Roman"/>
      <w:sz w:val="20"/>
      <w:szCs w:val="20"/>
      <w:lang w:val="en-GB" w:eastAsia="da-DK"/>
    </w:rPr>
  </w:style>
  <w:style w:type="character" w:customStyle="1" w:styleId="FootnoteTextChar">
    <w:name w:val="Footnote Text Char"/>
    <w:basedOn w:val="DefaultParagraphFont"/>
    <w:link w:val="FootnoteText"/>
    <w:semiHidden/>
    <w:rsid w:val="00784992"/>
    <w:rPr>
      <w:rFonts w:ascii="Times New Roman" w:eastAsia="Times New Roman" w:hAnsi="Times New Roman" w:cs="Times New Roman"/>
      <w:sz w:val="20"/>
      <w:szCs w:val="20"/>
      <w:lang w:val="en-GB" w:eastAsia="da-DK"/>
    </w:rPr>
  </w:style>
  <w:style w:type="paragraph" w:customStyle="1" w:styleId="css-14azzlx-p">
    <w:name w:val="css-14azzlx-p"/>
    <w:basedOn w:val="Normal"/>
    <w:rsid w:val="009E63E8"/>
    <w:pPr>
      <w:spacing w:before="100" w:beforeAutospacing="1" w:after="100" w:afterAutospacing="1" w:line="240" w:lineRule="auto"/>
    </w:pPr>
    <w:rPr>
      <w:rFonts w:eastAsia="Times New Roman"/>
    </w:rPr>
  </w:style>
  <w:style w:type="character" w:customStyle="1" w:styleId="tw-reset-rich-text">
    <w:name w:val="tw-reset-rich-text"/>
    <w:basedOn w:val="DefaultParagraphFont"/>
    <w:rsid w:val="00FC6B0C"/>
  </w:style>
  <w:style w:type="character" w:customStyle="1" w:styleId="hi-italic">
    <w:name w:val="hi-italic"/>
    <w:basedOn w:val="DefaultParagraphFont"/>
    <w:rsid w:val="0077170D"/>
  </w:style>
  <w:style w:type="character" w:styleId="HTMLCode">
    <w:name w:val="HTML Code"/>
    <w:basedOn w:val="DefaultParagraphFont"/>
    <w:uiPriority w:val="99"/>
    <w:semiHidden/>
    <w:unhideWhenUsed/>
    <w:rsid w:val="00807A4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5928">
      <w:bodyDiv w:val="1"/>
      <w:marLeft w:val="0"/>
      <w:marRight w:val="0"/>
      <w:marTop w:val="0"/>
      <w:marBottom w:val="0"/>
      <w:divBdr>
        <w:top w:val="none" w:sz="0" w:space="0" w:color="auto"/>
        <w:left w:val="none" w:sz="0" w:space="0" w:color="auto"/>
        <w:bottom w:val="none" w:sz="0" w:space="0" w:color="auto"/>
        <w:right w:val="none" w:sz="0" w:space="0" w:color="auto"/>
      </w:divBdr>
    </w:div>
    <w:div w:id="8870613">
      <w:bodyDiv w:val="1"/>
      <w:marLeft w:val="0"/>
      <w:marRight w:val="0"/>
      <w:marTop w:val="0"/>
      <w:marBottom w:val="0"/>
      <w:divBdr>
        <w:top w:val="none" w:sz="0" w:space="0" w:color="auto"/>
        <w:left w:val="none" w:sz="0" w:space="0" w:color="auto"/>
        <w:bottom w:val="none" w:sz="0" w:space="0" w:color="auto"/>
        <w:right w:val="none" w:sz="0" w:space="0" w:color="auto"/>
      </w:divBdr>
    </w:div>
    <w:div w:id="10304305">
      <w:bodyDiv w:val="1"/>
      <w:marLeft w:val="0"/>
      <w:marRight w:val="0"/>
      <w:marTop w:val="0"/>
      <w:marBottom w:val="0"/>
      <w:divBdr>
        <w:top w:val="none" w:sz="0" w:space="0" w:color="auto"/>
        <w:left w:val="none" w:sz="0" w:space="0" w:color="auto"/>
        <w:bottom w:val="none" w:sz="0" w:space="0" w:color="auto"/>
        <w:right w:val="none" w:sz="0" w:space="0" w:color="auto"/>
      </w:divBdr>
      <w:divsChild>
        <w:div w:id="761100670">
          <w:marLeft w:val="0"/>
          <w:marRight w:val="0"/>
          <w:marTop w:val="0"/>
          <w:marBottom w:val="0"/>
          <w:divBdr>
            <w:top w:val="none" w:sz="0" w:space="0" w:color="auto"/>
            <w:left w:val="none" w:sz="0" w:space="0" w:color="auto"/>
            <w:bottom w:val="none" w:sz="0" w:space="0" w:color="auto"/>
            <w:right w:val="none" w:sz="0" w:space="0" w:color="auto"/>
          </w:divBdr>
          <w:divsChild>
            <w:div w:id="16120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0245">
      <w:bodyDiv w:val="1"/>
      <w:marLeft w:val="0"/>
      <w:marRight w:val="0"/>
      <w:marTop w:val="0"/>
      <w:marBottom w:val="0"/>
      <w:divBdr>
        <w:top w:val="none" w:sz="0" w:space="0" w:color="auto"/>
        <w:left w:val="none" w:sz="0" w:space="0" w:color="auto"/>
        <w:bottom w:val="none" w:sz="0" w:space="0" w:color="auto"/>
        <w:right w:val="none" w:sz="0" w:space="0" w:color="auto"/>
      </w:divBdr>
    </w:div>
    <w:div w:id="12583369">
      <w:bodyDiv w:val="1"/>
      <w:marLeft w:val="0"/>
      <w:marRight w:val="0"/>
      <w:marTop w:val="0"/>
      <w:marBottom w:val="0"/>
      <w:divBdr>
        <w:top w:val="none" w:sz="0" w:space="0" w:color="auto"/>
        <w:left w:val="none" w:sz="0" w:space="0" w:color="auto"/>
        <w:bottom w:val="none" w:sz="0" w:space="0" w:color="auto"/>
        <w:right w:val="none" w:sz="0" w:space="0" w:color="auto"/>
      </w:divBdr>
    </w:div>
    <w:div w:id="14696073">
      <w:bodyDiv w:val="1"/>
      <w:marLeft w:val="0"/>
      <w:marRight w:val="0"/>
      <w:marTop w:val="0"/>
      <w:marBottom w:val="0"/>
      <w:divBdr>
        <w:top w:val="none" w:sz="0" w:space="0" w:color="auto"/>
        <w:left w:val="none" w:sz="0" w:space="0" w:color="auto"/>
        <w:bottom w:val="none" w:sz="0" w:space="0" w:color="auto"/>
        <w:right w:val="none" w:sz="0" w:space="0" w:color="auto"/>
      </w:divBdr>
    </w:div>
    <w:div w:id="22558092">
      <w:bodyDiv w:val="1"/>
      <w:marLeft w:val="0"/>
      <w:marRight w:val="0"/>
      <w:marTop w:val="0"/>
      <w:marBottom w:val="0"/>
      <w:divBdr>
        <w:top w:val="none" w:sz="0" w:space="0" w:color="auto"/>
        <w:left w:val="none" w:sz="0" w:space="0" w:color="auto"/>
        <w:bottom w:val="none" w:sz="0" w:space="0" w:color="auto"/>
        <w:right w:val="none" w:sz="0" w:space="0" w:color="auto"/>
      </w:divBdr>
    </w:div>
    <w:div w:id="33818347">
      <w:bodyDiv w:val="1"/>
      <w:marLeft w:val="0"/>
      <w:marRight w:val="0"/>
      <w:marTop w:val="0"/>
      <w:marBottom w:val="0"/>
      <w:divBdr>
        <w:top w:val="none" w:sz="0" w:space="0" w:color="auto"/>
        <w:left w:val="none" w:sz="0" w:space="0" w:color="auto"/>
        <w:bottom w:val="none" w:sz="0" w:space="0" w:color="auto"/>
        <w:right w:val="none" w:sz="0" w:space="0" w:color="auto"/>
      </w:divBdr>
      <w:divsChild>
        <w:div w:id="1576746639">
          <w:marLeft w:val="0"/>
          <w:marRight w:val="0"/>
          <w:marTop w:val="0"/>
          <w:marBottom w:val="0"/>
          <w:divBdr>
            <w:top w:val="none" w:sz="0" w:space="0" w:color="auto"/>
            <w:left w:val="none" w:sz="0" w:space="0" w:color="auto"/>
            <w:bottom w:val="none" w:sz="0" w:space="0" w:color="auto"/>
            <w:right w:val="none" w:sz="0" w:space="0" w:color="auto"/>
          </w:divBdr>
          <w:divsChild>
            <w:div w:id="17662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98914">
      <w:bodyDiv w:val="1"/>
      <w:marLeft w:val="0"/>
      <w:marRight w:val="0"/>
      <w:marTop w:val="0"/>
      <w:marBottom w:val="0"/>
      <w:divBdr>
        <w:top w:val="none" w:sz="0" w:space="0" w:color="auto"/>
        <w:left w:val="none" w:sz="0" w:space="0" w:color="auto"/>
        <w:bottom w:val="none" w:sz="0" w:space="0" w:color="auto"/>
        <w:right w:val="none" w:sz="0" w:space="0" w:color="auto"/>
      </w:divBdr>
    </w:div>
    <w:div w:id="43062521">
      <w:bodyDiv w:val="1"/>
      <w:marLeft w:val="0"/>
      <w:marRight w:val="0"/>
      <w:marTop w:val="0"/>
      <w:marBottom w:val="0"/>
      <w:divBdr>
        <w:top w:val="none" w:sz="0" w:space="0" w:color="auto"/>
        <w:left w:val="none" w:sz="0" w:space="0" w:color="auto"/>
        <w:bottom w:val="none" w:sz="0" w:space="0" w:color="auto"/>
        <w:right w:val="none" w:sz="0" w:space="0" w:color="auto"/>
      </w:divBdr>
      <w:divsChild>
        <w:div w:id="1094203693">
          <w:marLeft w:val="0"/>
          <w:marRight w:val="0"/>
          <w:marTop w:val="0"/>
          <w:marBottom w:val="0"/>
          <w:divBdr>
            <w:top w:val="none" w:sz="0" w:space="0" w:color="auto"/>
            <w:left w:val="none" w:sz="0" w:space="0" w:color="auto"/>
            <w:bottom w:val="none" w:sz="0" w:space="0" w:color="auto"/>
            <w:right w:val="none" w:sz="0" w:space="0" w:color="auto"/>
          </w:divBdr>
          <w:divsChild>
            <w:div w:id="202605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1686">
      <w:bodyDiv w:val="1"/>
      <w:marLeft w:val="0"/>
      <w:marRight w:val="0"/>
      <w:marTop w:val="0"/>
      <w:marBottom w:val="0"/>
      <w:divBdr>
        <w:top w:val="none" w:sz="0" w:space="0" w:color="auto"/>
        <w:left w:val="none" w:sz="0" w:space="0" w:color="auto"/>
        <w:bottom w:val="none" w:sz="0" w:space="0" w:color="auto"/>
        <w:right w:val="none" w:sz="0" w:space="0" w:color="auto"/>
      </w:divBdr>
      <w:divsChild>
        <w:div w:id="2102096907">
          <w:marLeft w:val="0"/>
          <w:marRight w:val="0"/>
          <w:marTop w:val="0"/>
          <w:marBottom w:val="0"/>
          <w:divBdr>
            <w:top w:val="none" w:sz="0" w:space="0" w:color="auto"/>
            <w:left w:val="none" w:sz="0" w:space="0" w:color="auto"/>
            <w:bottom w:val="none" w:sz="0" w:space="0" w:color="auto"/>
            <w:right w:val="none" w:sz="0" w:space="0" w:color="auto"/>
          </w:divBdr>
          <w:divsChild>
            <w:div w:id="1999766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49732">
      <w:bodyDiv w:val="1"/>
      <w:marLeft w:val="0"/>
      <w:marRight w:val="0"/>
      <w:marTop w:val="0"/>
      <w:marBottom w:val="0"/>
      <w:divBdr>
        <w:top w:val="none" w:sz="0" w:space="0" w:color="auto"/>
        <w:left w:val="none" w:sz="0" w:space="0" w:color="auto"/>
        <w:bottom w:val="none" w:sz="0" w:space="0" w:color="auto"/>
        <w:right w:val="none" w:sz="0" w:space="0" w:color="auto"/>
      </w:divBdr>
    </w:div>
    <w:div w:id="76365664">
      <w:bodyDiv w:val="1"/>
      <w:marLeft w:val="0"/>
      <w:marRight w:val="0"/>
      <w:marTop w:val="0"/>
      <w:marBottom w:val="0"/>
      <w:divBdr>
        <w:top w:val="none" w:sz="0" w:space="0" w:color="auto"/>
        <w:left w:val="none" w:sz="0" w:space="0" w:color="auto"/>
        <w:bottom w:val="none" w:sz="0" w:space="0" w:color="auto"/>
        <w:right w:val="none" w:sz="0" w:space="0" w:color="auto"/>
      </w:divBdr>
      <w:divsChild>
        <w:div w:id="5913574">
          <w:marLeft w:val="0"/>
          <w:marRight w:val="0"/>
          <w:marTop w:val="0"/>
          <w:marBottom w:val="0"/>
          <w:divBdr>
            <w:top w:val="none" w:sz="0" w:space="0" w:color="auto"/>
            <w:left w:val="none" w:sz="0" w:space="0" w:color="auto"/>
            <w:bottom w:val="none" w:sz="0" w:space="0" w:color="auto"/>
            <w:right w:val="none" w:sz="0" w:space="0" w:color="auto"/>
          </w:divBdr>
          <w:divsChild>
            <w:div w:id="6835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9494">
      <w:bodyDiv w:val="1"/>
      <w:marLeft w:val="0"/>
      <w:marRight w:val="0"/>
      <w:marTop w:val="0"/>
      <w:marBottom w:val="0"/>
      <w:divBdr>
        <w:top w:val="none" w:sz="0" w:space="0" w:color="auto"/>
        <w:left w:val="none" w:sz="0" w:space="0" w:color="auto"/>
        <w:bottom w:val="none" w:sz="0" w:space="0" w:color="auto"/>
        <w:right w:val="none" w:sz="0" w:space="0" w:color="auto"/>
      </w:divBdr>
    </w:div>
    <w:div w:id="90665176">
      <w:bodyDiv w:val="1"/>
      <w:marLeft w:val="0"/>
      <w:marRight w:val="0"/>
      <w:marTop w:val="0"/>
      <w:marBottom w:val="0"/>
      <w:divBdr>
        <w:top w:val="none" w:sz="0" w:space="0" w:color="auto"/>
        <w:left w:val="none" w:sz="0" w:space="0" w:color="auto"/>
        <w:bottom w:val="none" w:sz="0" w:space="0" w:color="auto"/>
        <w:right w:val="none" w:sz="0" w:space="0" w:color="auto"/>
      </w:divBdr>
    </w:div>
    <w:div w:id="96565872">
      <w:bodyDiv w:val="1"/>
      <w:marLeft w:val="0"/>
      <w:marRight w:val="0"/>
      <w:marTop w:val="0"/>
      <w:marBottom w:val="0"/>
      <w:divBdr>
        <w:top w:val="none" w:sz="0" w:space="0" w:color="auto"/>
        <w:left w:val="none" w:sz="0" w:space="0" w:color="auto"/>
        <w:bottom w:val="none" w:sz="0" w:space="0" w:color="auto"/>
        <w:right w:val="none" w:sz="0" w:space="0" w:color="auto"/>
      </w:divBdr>
      <w:divsChild>
        <w:div w:id="283927294">
          <w:marLeft w:val="0"/>
          <w:marRight w:val="0"/>
          <w:marTop w:val="0"/>
          <w:marBottom w:val="0"/>
          <w:divBdr>
            <w:top w:val="none" w:sz="0" w:space="0" w:color="auto"/>
            <w:left w:val="none" w:sz="0" w:space="0" w:color="auto"/>
            <w:bottom w:val="none" w:sz="0" w:space="0" w:color="auto"/>
            <w:right w:val="none" w:sz="0" w:space="0" w:color="auto"/>
          </w:divBdr>
        </w:div>
        <w:div w:id="1336303876">
          <w:marLeft w:val="0"/>
          <w:marRight w:val="0"/>
          <w:marTop w:val="0"/>
          <w:marBottom w:val="0"/>
          <w:divBdr>
            <w:top w:val="none" w:sz="0" w:space="0" w:color="auto"/>
            <w:left w:val="none" w:sz="0" w:space="0" w:color="auto"/>
            <w:bottom w:val="none" w:sz="0" w:space="0" w:color="auto"/>
            <w:right w:val="none" w:sz="0" w:space="0" w:color="auto"/>
          </w:divBdr>
        </w:div>
      </w:divsChild>
    </w:div>
    <w:div w:id="99493950">
      <w:bodyDiv w:val="1"/>
      <w:marLeft w:val="0"/>
      <w:marRight w:val="0"/>
      <w:marTop w:val="0"/>
      <w:marBottom w:val="0"/>
      <w:divBdr>
        <w:top w:val="none" w:sz="0" w:space="0" w:color="auto"/>
        <w:left w:val="none" w:sz="0" w:space="0" w:color="auto"/>
        <w:bottom w:val="none" w:sz="0" w:space="0" w:color="auto"/>
        <w:right w:val="none" w:sz="0" w:space="0" w:color="auto"/>
      </w:divBdr>
    </w:div>
    <w:div w:id="99496884">
      <w:bodyDiv w:val="1"/>
      <w:marLeft w:val="0"/>
      <w:marRight w:val="0"/>
      <w:marTop w:val="0"/>
      <w:marBottom w:val="0"/>
      <w:divBdr>
        <w:top w:val="none" w:sz="0" w:space="0" w:color="auto"/>
        <w:left w:val="none" w:sz="0" w:space="0" w:color="auto"/>
        <w:bottom w:val="none" w:sz="0" w:space="0" w:color="auto"/>
        <w:right w:val="none" w:sz="0" w:space="0" w:color="auto"/>
      </w:divBdr>
      <w:divsChild>
        <w:div w:id="1905292699">
          <w:marLeft w:val="0"/>
          <w:marRight w:val="0"/>
          <w:marTop w:val="0"/>
          <w:marBottom w:val="0"/>
          <w:divBdr>
            <w:top w:val="none" w:sz="0" w:space="0" w:color="auto"/>
            <w:left w:val="none" w:sz="0" w:space="0" w:color="auto"/>
            <w:bottom w:val="none" w:sz="0" w:space="0" w:color="auto"/>
            <w:right w:val="none" w:sz="0" w:space="0" w:color="auto"/>
          </w:divBdr>
        </w:div>
        <w:div w:id="1698044840">
          <w:marLeft w:val="0"/>
          <w:marRight w:val="0"/>
          <w:marTop w:val="0"/>
          <w:marBottom w:val="0"/>
          <w:divBdr>
            <w:top w:val="none" w:sz="0" w:space="0" w:color="auto"/>
            <w:left w:val="none" w:sz="0" w:space="0" w:color="auto"/>
            <w:bottom w:val="none" w:sz="0" w:space="0" w:color="auto"/>
            <w:right w:val="none" w:sz="0" w:space="0" w:color="auto"/>
          </w:divBdr>
        </w:div>
        <w:div w:id="136267963">
          <w:marLeft w:val="0"/>
          <w:marRight w:val="0"/>
          <w:marTop w:val="0"/>
          <w:marBottom w:val="0"/>
          <w:divBdr>
            <w:top w:val="none" w:sz="0" w:space="0" w:color="auto"/>
            <w:left w:val="none" w:sz="0" w:space="0" w:color="auto"/>
            <w:bottom w:val="none" w:sz="0" w:space="0" w:color="auto"/>
            <w:right w:val="none" w:sz="0" w:space="0" w:color="auto"/>
          </w:divBdr>
        </w:div>
        <w:div w:id="961501174">
          <w:marLeft w:val="0"/>
          <w:marRight w:val="0"/>
          <w:marTop w:val="0"/>
          <w:marBottom w:val="0"/>
          <w:divBdr>
            <w:top w:val="none" w:sz="0" w:space="0" w:color="auto"/>
            <w:left w:val="none" w:sz="0" w:space="0" w:color="auto"/>
            <w:bottom w:val="none" w:sz="0" w:space="0" w:color="auto"/>
            <w:right w:val="none" w:sz="0" w:space="0" w:color="auto"/>
          </w:divBdr>
        </w:div>
        <w:div w:id="610893500">
          <w:marLeft w:val="0"/>
          <w:marRight w:val="0"/>
          <w:marTop w:val="0"/>
          <w:marBottom w:val="0"/>
          <w:divBdr>
            <w:top w:val="none" w:sz="0" w:space="0" w:color="auto"/>
            <w:left w:val="none" w:sz="0" w:space="0" w:color="auto"/>
            <w:bottom w:val="none" w:sz="0" w:space="0" w:color="auto"/>
            <w:right w:val="none" w:sz="0" w:space="0" w:color="auto"/>
          </w:divBdr>
        </w:div>
        <w:div w:id="242687642">
          <w:marLeft w:val="0"/>
          <w:marRight w:val="0"/>
          <w:marTop w:val="0"/>
          <w:marBottom w:val="0"/>
          <w:divBdr>
            <w:top w:val="none" w:sz="0" w:space="0" w:color="auto"/>
            <w:left w:val="none" w:sz="0" w:space="0" w:color="auto"/>
            <w:bottom w:val="none" w:sz="0" w:space="0" w:color="auto"/>
            <w:right w:val="none" w:sz="0" w:space="0" w:color="auto"/>
          </w:divBdr>
        </w:div>
        <w:div w:id="358433002">
          <w:marLeft w:val="0"/>
          <w:marRight w:val="0"/>
          <w:marTop w:val="0"/>
          <w:marBottom w:val="0"/>
          <w:divBdr>
            <w:top w:val="none" w:sz="0" w:space="0" w:color="auto"/>
            <w:left w:val="none" w:sz="0" w:space="0" w:color="auto"/>
            <w:bottom w:val="none" w:sz="0" w:space="0" w:color="auto"/>
            <w:right w:val="none" w:sz="0" w:space="0" w:color="auto"/>
          </w:divBdr>
        </w:div>
        <w:div w:id="1842432901">
          <w:marLeft w:val="0"/>
          <w:marRight w:val="0"/>
          <w:marTop w:val="0"/>
          <w:marBottom w:val="0"/>
          <w:divBdr>
            <w:top w:val="none" w:sz="0" w:space="0" w:color="auto"/>
            <w:left w:val="none" w:sz="0" w:space="0" w:color="auto"/>
            <w:bottom w:val="none" w:sz="0" w:space="0" w:color="auto"/>
            <w:right w:val="none" w:sz="0" w:space="0" w:color="auto"/>
          </w:divBdr>
        </w:div>
        <w:div w:id="1317801981">
          <w:marLeft w:val="0"/>
          <w:marRight w:val="0"/>
          <w:marTop w:val="0"/>
          <w:marBottom w:val="0"/>
          <w:divBdr>
            <w:top w:val="none" w:sz="0" w:space="0" w:color="auto"/>
            <w:left w:val="none" w:sz="0" w:space="0" w:color="auto"/>
            <w:bottom w:val="none" w:sz="0" w:space="0" w:color="auto"/>
            <w:right w:val="none" w:sz="0" w:space="0" w:color="auto"/>
          </w:divBdr>
        </w:div>
        <w:div w:id="1668358761">
          <w:marLeft w:val="0"/>
          <w:marRight w:val="0"/>
          <w:marTop w:val="0"/>
          <w:marBottom w:val="0"/>
          <w:divBdr>
            <w:top w:val="none" w:sz="0" w:space="0" w:color="auto"/>
            <w:left w:val="none" w:sz="0" w:space="0" w:color="auto"/>
            <w:bottom w:val="none" w:sz="0" w:space="0" w:color="auto"/>
            <w:right w:val="none" w:sz="0" w:space="0" w:color="auto"/>
          </w:divBdr>
        </w:div>
        <w:div w:id="514996126">
          <w:marLeft w:val="0"/>
          <w:marRight w:val="0"/>
          <w:marTop w:val="0"/>
          <w:marBottom w:val="0"/>
          <w:divBdr>
            <w:top w:val="none" w:sz="0" w:space="0" w:color="auto"/>
            <w:left w:val="none" w:sz="0" w:space="0" w:color="auto"/>
            <w:bottom w:val="none" w:sz="0" w:space="0" w:color="auto"/>
            <w:right w:val="none" w:sz="0" w:space="0" w:color="auto"/>
          </w:divBdr>
        </w:div>
        <w:div w:id="1119421159">
          <w:marLeft w:val="0"/>
          <w:marRight w:val="0"/>
          <w:marTop w:val="0"/>
          <w:marBottom w:val="0"/>
          <w:divBdr>
            <w:top w:val="none" w:sz="0" w:space="0" w:color="auto"/>
            <w:left w:val="none" w:sz="0" w:space="0" w:color="auto"/>
            <w:bottom w:val="none" w:sz="0" w:space="0" w:color="auto"/>
            <w:right w:val="none" w:sz="0" w:space="0" w:color="auto"/>
          </w:divBdr>
        </w:div>
        <w:div w:id="1626037023">
          <w:marLeft w:val="0"/>
          <w:marRight w:val="0"/>
          <w:marTop w:val="0"/>
          <w:marBottom w:val="0"/>
          <w:divBdr>
            <w:top w:val="none" w:sz="0" w:space="0" w:color="auto"/>
            <w:left w:val="none" w:sz="0" w:space="0" w:color="auto"/>
            <w:bottom w:val="none" w:sz="0" w:space="0" w:color="auto"/>
            <w:right w:val="none" w:sz="0" w:space="0" w:color="auto"/>
          </w:divBdr>
        </w:div>
        <w:div w:id="1720664730">
          <w:marLeft w:val="0"/>
          <w:marRight w:val="0"/>
          <w:marTop w:val="0"/>
          <w:marBottom w:val="0"/>
          <w:divBdr>
            <w:top w:val="none" w:sz="0" w:space="0" w:color="auto"/>
            <w:left w:val="none" w:sz="0" w:space="0" w:color="auto"/>
            <w:bottom w:val="none" w:sz="0" w:space="0" w:color="auto"/>
            <w:right w:val="none" w:sz="0" w:space="0" w:color="auto"/>
          </w:divBdr>
        </w:div>
        <w:div w:id="448404087">
          <w:marLeft w:val="0"/>
          <w:marRight w:val="0"/>
          <w:marTop w:val="0"/>
          <w:marBottom w:val="0"/>
          <w:divBdr>
            <w:top w:val="none" w:sz="0" w:space="0" w:color="auto"/>
            <w:left w:val="none" w:sz="0" w:space="0" w:color="auto"/>
            <w:bottom w:val="none" w:sz="0" w:space="0" w:color="auto"/>
            <w:right w:val="none" w:sz="0" w:space="0" w:color="auto"/>
          </w:divBdr>
        </w:div>
        <w:div w:id="1479106491">
          <w:marLeft w:val="0"/>
          <w:marRight w:val="0"/>
          <w:marTop w:val="0"/>
          <w:marBottom w:val="0"/>
          <w:divBdr>
            <w:top w:val="none" w:sz="0" w:space="0" w:color="auto"/>
            <w:left w:val="none" w:sz="0" w:space="0" w:color="auto"/>
            <w:bottom w:val="none" w:sz="0" w:space="0" w:color="auto"/>
            <w:right w:val="none" w:sz="0" w:space="0" w:color="auto"/>
          </w:divBdr>
        </w:div>
        <w:div w:id="443963853">
          <w:marLeft w:val="0"/>
          <w:marRight w:val="0"/>
          <w:marTop w:val="0"/>
          <w:marBottom w:val="0"/>
          <w:divBdr>
            <w:top w:val="none" w:sz="0" w:space="0" w:color="auto"/>
            <w:left w:val="none" w:sz="0" w:space="0" w:color="auto"/>
            <w:bottom w:val="none" w:sz="0" w:space="0" w:color="auto"/>
            <w:right w:val="none" w:sz="0" w:space="0" w:color="auto"/>
          </w:divBdr>
        </w:div>
        <w:div w:id="596211086">
          <w:marLeft w:val="0"/>
          <w:marRight w:val="0"/>
          <w:marTop w:val="0"/>
          <w:marBottom w:val="0"/>
          <w:divBdr>
            <w:top w:val="none" w:sz="0" w:space="0" w:color="auto"/>
            <w:left w:val="none" w:sz="0" w:space="0" w:color="auto"/>
            <w:bottom w:val="none" w:sz="0" w:space="0" w:color="auto"/>
            <w:right w:val="none" w:sz="0" w:space="0" w:color="auto"/>
          </w:divBdr>
        </w:div>
        <w:div w:id="62215620">
          <w:marLeft w:val="0"/>
          <w:marRight w:val="0"/>
          <w:marTop w:val="0"/>
          <w:marBottom w:val="0"/>
          <w:divBdr>
            <w:top w:val="none" w:sz="0" w:space="0" w:color="auto"/>
            <w:left w:val="none" w:sz="0" w:space="0" w:color="auto"/>
            <w:bottom w:val="none" w:sz="0" w:space="0" w:color="auto"/>
            <w:right w:val="none" w:sz="0" w:space="0" w:color="auto"/>
          </w:divBdr>
        </w:div>
        <w:div w:id="1620183724">
          <w:marLeft w:val="0"/>
          <w:marRight w:val="0"/>
          <w:marTop w:val="0"/>
          <w:marBottom w:val="0"/>
          <w:divBdr>
            <w:top w:val="none" w:sz="0" w:space="0" w:color="auto"/>
            <w:left w:val="none" w:sz="0" w:space="0" w:color="auto"/>
            <w:bottom w:val="none" w:sz="0" w:space="0" w:color="auto"/>
            <w:right w:val="none" w:sz="0" w:space="0" w:color="auto"/>
          </w:divBdr>
        </w:div>
      </w:divsChild>
    </w:div>
    <w:div w:id="100612248">
      <w:bodyDiv w:val="1"/>
      <w:marLeft w:val="0"/>
      <w:marRight w:val="0"/>
      <w:marTop w:val="0"/>
      <w:marBottom w:val="0"/>
      <w:divBdr>
        <w:top w:val="none" w:sz="0" w:space="0" w:color="auto"/>
        <w:left w:val="none" w:sz="0" w:space="0" w:color="auto"/>
        <w:bottom w:val="none" w:sz="0" w:space="0" w:color="auto"/>
        <w:right w:val="none" w:sz="0" w:space="0" w:color="auto"/>
      </w:divBdr>
    </w:div>
    <w:div w:id="101733770">
      <w:bodyDiv w:val="1"/>
      <w:marLeft w:val="0"/>
      <w:marRight w:val="0"/>
      <w:marTop w:val="0"/>
      <w:marBottom w:val="0"/>
      <w:divBdr>
        <w:top w:val="none" w:sz="0" w:space="0" w:color="auto"/>
        <w:left w:val="none" w:sz="0" w:space="0" w:color="auto"/>
        <w:bottom w:val="none" w:sz="0" w:space="0" w:color="auto"/>
        <w:right w:val="none" w:sz="0" w:space="0" w:color="auto"/>
      </w:divBdr>
    </w:div>
    <w:div w:id="103886252">
      <w:bodyDiv w:val="1"/>
      <w:marLeft w:val="0"/>
      <w:marRight w:val="0"/>
      <w:marTop w:val="0"/>
      <w:marBottom w:val="0"/>
      <w:divBdr>
        <w:top w:val="none" w:sz="0" w:space="0" w:color="auto"/>
        <w:left w:val="none" w:sz="0" w:space="0" w:color="auto"/>
        <w:bottom w:val="none" w:sz="0" w:space="0" w:color="auto"/>
        <w:right w:val="none" w:sz="0" w:space="0" w:color="auto"/>
      </w:divBdr>
    </w:div>
    <w:div w:id="118230213">
      <w:bodyDiv w:val="1"/>
      <w:marLeft w:val="0"/>
      <w:marRight w:val="0"/>
      <w:marTop w:val="0"/>
      <w:marBottom w:val="0"/>
      <w:divBdr>
        <w:top w:val="none" w:sz="0" w:space="0" w:color="auto"/>
        <w:left w:val="none" w:sz="0" w:space="0" w:color="auto"/>
        <w:bottom w:val="none" w:sz="0" w:space="0" w:color="auto"/>
        <w:right w:val="none" w:sz="0" w:space="0" w:color="auto"/>
      </w:divBdr>
    </w:div>
    <w:div w:id="118647668">
      <w:bodyDiv w:val="1"/>
      <w:marLeft w:val="0"/>
      <w:marRight w:val="0"/>
      <w:marTop w:val="0"/>
      <w:marBottom w:val="0"/>
      <w:divBdr>
        <w:top w:val="none" w:sz="0" w:space="0" w:color="auto"/>
        <w:left w:val="none" w:sz="0" w:space="0" w:color="auto"/>
        <w:bottom w:val="none" w:sz="0" w:space="0" w:color="auto"/>
        <w:right w:val="none" w:sz="0" w:space="0" w:color="auto"/>
      </w:divBdr>
      <w:divsChild>
        <w:div w:id="3097648">
          <w:marLeft w:val="0"/>
          <w:marRight w:val="0"/>
          <w:marTop w:val="0"/>
          <w:marBottom w:val="0"/>
          <w:divBdr>
            <w:top w:val="none" w:sz="0" w:space="0" w:color="auto"/>
            <w:left w:val="none" w:sz="0" w:space="0" w:color="auto"/>
            <w:bottom w:val="none" w:sz="0" w:space="0" w:color="auto"/>
            <w:right w:val="none" w:sz="0" w:space="0" w:color="auto"/>
          </w:divBdr>
        </w:div>
        <w:div w:id="1935278837">
          <w:marLeft w:val="0"/>
          <w:marRight w:val="0"/>
          <w:marTop w:val="0"/>
          <w:marBottom w:val="0"/>
          <w:divBdr>
            <w:top w:val="none" w:sz="0" w:space="0" w:color="auto"/>
            <w:left w:val="none" w:sz="0" w:space="0" w:color="auto"/>
            <w:bottom w:val="none" w:sz="0" w:space="0" w:color="auto"/>
            <w:right w:val="none" w:sz="0" w:space="0" w:color="auto"/>
          </w:divBdr>
        </w:div>
        <w:div w:id="1826555573">
          <w:marLeft w:val="0"/>
          <w:marRight w:val="0"/>
          <w:marTop w:val="0"/>
          <w:marBottom w:val="0"/>
          <w:divBdr>
            <w:top w:val="none" w:sz="0" w:space="0" w:color="auto"/>
            <w:left w:val="none" w:sz="0" w:space="0" w:color="auto"/>
            <w:bottom w:val="none" w:sz="0" w:space="0" w:color="auto"/>
            <w:right w:val="none" w:sz="0" w:space="0" w:color="auto"/>
          </w:divBdr>
        </w:div>
        <w:div w:id="1369061142">
          <w:marLeft w:val="0"/>
          <w:marRight w:val="0"/>
          <w:marTop w:val="0"/>
          <w:marBottom w:val="0"/>
          <w:divBdr>
            <w:top w:val="none" w:sz="0" w:space="0" w:color="auto"/>
            <w:left w:val="none" w:sz="0" w:space="0" w:color="auto"/>
            <w:bottom w:val="none" w:sz="0" w:space="0" w:color="auto"/>
            <w:right w:val="none" w:sz="0" w:space="0" w:color="auto"/>
          </w:divBdr>
        </w:div>
        <w:div w:id="1841891840">
          <w:marLeft w:val="0"/>
          <w:marRight w:val="0"/>
          <w:marTop w:val="0"/>
          <w:marBottom w:val="0"/>
          <w:divBdr>
            <w:top w:val="none" w:sz="0" w:space="0" w:color="auto"/>
            <w:left w:val="none" w:sz="0" w:space="0" w:color="auto"/>
            <w:bottom w:val="none" w:sz="0" w:space="0" w:color="auto"/>
            <w:right w:val="none" w:sz="0" w:space="0" w:color="auto"/>
          </w:divBdr>
        </w:div>
        <w:div w:id="1056129840">
          <w:marLeft w:val="0"/>
          <w:marRight w:val="0"/>
          <w:marTop w:val="0"/>
          <w:marBottom w:val="0"/>
          <w:divBdr>
            <w:top w:val="none" w:sz="0" w:space="0" w:color="auto"/>
            <w:left w:val="none" w:sz="0" w:space="0" w:color="auto"/>
            <w:bottom w:val="none" w:sz="0" w:space="0" w:color="auto"/>
            <w:right w:val="none" w:sz="0" w:space="0" w:color="auto"/>
          </w:divBdr>
        </w:div>
        <w:div w:id="766540828">
          <w:marLeft w:val="0"/>
          <w:marRight w:val="0"/>
          <w:marTop w:val="0"/>
          <w:marBottom w:val="0"/>
          <w:divBdr>
            <w:top w:val="none" w:sz="0" w:space="0" w:color="auto"/>
            <w:left w:val="none" w:sz="0" w:space="0" w:color="auto"/>
            <w:bottom w:val="none" w:sz="0" w:space="0" w:color="auto"/>
            <w:right w:val="none" w:sz="0" w:space="0" w:color="auto"/>
          </w:divBdr>
        </w:div>
        <w:div w:id="1486585831">
          <w:marLeft w:val="0"/>
          <w:marRight w:val="0"/>
          <w:marTop w:val="0"/>
          <w:marBottom w:val="0"/>
          <w:divBdr>
            <w:top w:val="none" w:sz="0" w:space="0" w:color="auto"/>
            <w:left w:val="none" w:sz="0" w:space="0" w:color="auto"/>
            <w:bottom w:val="none" w:sz="0" w:space="0" w:color="auto"/>
            <w:right w:val="none" w:sz="0" w:space="0" w:color="auto"/>
          </w:divBdr>
        </w:div>
        <w:div w:id="1894610468">
          <w:marLeft w:val="0"/>
          <w:marRight w:val="0"/>
          <w:marTop w:val="0"/>
          <w:marBottom w:val="0"/>
          <w:divBdr>
            <w:top w:val="none" w:sz="0" w:space="0" w:color="auto"/>
            <w:left w:val="none" w:sz="0" w:space="0" w:color="auto"/>
            <w:bottom w:val="none" w:sz="0" w:space="0" w:color="auto"/>
            <w:right w:val="none" w:sz="0" w:space="0" w:color="auto"/>
          </w:divBdr>
        </w:div>
        <w:div w:id="1913347619">
          <w:marLeft w:val="0"/>
          <w:marRight w:val="0"/>
          <w:marTop w:val="0"/>
          <w:marBottom w:val="0"/>
          <w:divBdr>
            <w:top w:val="none" w:sz="0" w:space="0" w:color="auto"/>
            <w:left w:val="none" w:sz="0" w:space="0" w:color="auto"/>
            <w:bottom w:val="none" w:sz="0" w:space="0" w:color="auto"/>
            <w:right w:val="none" w:sz="0" w:space="0" w:color="auto"/>
          </w:divBdr>
        </w:div>
      </w:divsChild>
    </w:div>
    <w:div w:id="121461557">
      <w:bodyDiv w:val="1"/>
      <w:marLeft w:val="0"/>
      <w:marRight w:val="0"/>
      <w:marTop w:val="0"/>
      <w:marBottom w:val="0"/>
      <w:divBdr>
        <w:top w:val="none" w:sz="0" w:space="0" w:color="auto"/>
        <w:left w:val="none" w:sz="0" w:space="0" w:color="auto"/>
        <w:bottom w:val="none" w:sz="0" w:space="0" w:color="auto"/>
        <w:right w:val="none" w:sz="0" w:space="0" w:color="auto"/>
      </w:divBdr>
      <w:divsChild>
        <w:div w:id="550896">
          <w:marLeft w:val="0"/>
          <w:marRight w:val="0"/>
          <w:marTop w:val="0"/>
          <w:marBottom w:val="0"/>
          <w:divBdr>
            <w:top w:val="none" w:sz="0" w:space="0" w:color="auto"/>
            <w:left w:val="none" w:sz="0" w:space="0" w:color="auto"/>
            <w:bottom w:val="none" w:sz="0" w:space="0" w:color="auto"/>
            <w:right w:val="none" w:sz="0" w:space="0" w:color="auto"/>
          </w:divBdr>
          <w:divsChild>
            <w:div w:id="140236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6960">
      <w:bodyDiv w:val="1"/>
      <w:marLeft w:val="0"/>
      <w:marRight w:val="0"/>
      <w:marTop w:val="0"/>
      <w:marBottom w:val="0"/>
      <w:divBdr>
        <w:top w:val="none" w:sz="0" w:space="0" w:color="auto"/>
        <w:left w:val="none" w:sz="0" w:space="0" w:color="auto"/>
        <w:bottom w:val="none" w:sz="0" w:space="0" w:color="auto"/>
        <w:right w:val="none" w:sz="0" w:space="0" w:color="auto"/>
      </w:divBdr>
    </w:div>
    <w:div w:id="130831330">
      <w:bodyDiv w:val="1"/>
      <w:marLeft w:val="0"/>
      <w:marRight w:val="0"/>
      <w:marTop w:val="0"/>
      <w:marBottom w:val="0"/>
      <w:divBdr>
        <w:top w:val="none" w:sz="0" w:space="0" w:color="auto"/>
        <w:left w:val="none" w:sz="0" w:space="0" w:color="auto"/>
        <w:bottom w:val="none" w:sz="0" w:space="0" w:color="auto"/>
        <w:right w:val="none" w:sz="0" w:space="0" w:color="auto"/>
      </w:divBdr>
      <w:divsChild>
        <w:div w:id="1041978322">
          <w:marLeft w:val="0"/>
          <w:marRight w:val="0"/>
          <w:marTop w:val="0"/>
          <w:marBottom w:val="0"/>
          <w:divBdr>
            <w:top w:val="none" w:sz="0" w:space="0" w:color="auto"/>
            <w:left w:val="none" w:sz="0" w:space="0" w:color="auto"/>
            <w:bottom w:val="none" w:sz="0" w:space="0" w:color="auto"/>
            <w:right w:val="none" w:sz="0" w:space="0" w:color="auto"/>
          </w:divBdr>
        </w:div>
        <w:div w:id="858349130">
          <w:marLeft w:val="0"/>
          <w:marRight w:val="0"/>
          <w:marTop w:val="0"/>
          <w:marBottom w:val="0"/>
          <w:divBdr>
            <w:top w:val="none" w:sz="0" w:space="0" w:color="auto"/>
            <w:left w:val="none" w:sz="0" w:space="0" w:color="auto"/>
            <w:bottom w:val="none" w:sz="0" w:space="0" w:color="auto"/>
            <w:right w:val="none" w:sz="0" w:space="0" w:color="auto"/>
          </w:divBdr>
        </w:div>
        <w:div w:id="1679231092">
          <w:marLeft w:val="0"/>
          <w:marRight w:val="0"/>
          <w:marTop w:val="0"/>
          <w:marBottom w:val="0"/>
          <w:divBdr>
            <w:top w:val="none" w:sz="0" w:space="0" w:color="auto"/>
            <w:left w:val="none" w:sz="0" w:space="0" w:color="auto"/>
            <w:bottom w:val="none" w:sz="0" w:space="0" w:color="auto"/>
            <w:right w:val="none" w:sz="0" w:space="0" w:color="auto"/>
          </w:divBdr>
        </w:div>
        <w:div w:id="1494105419">
          <w:marLeft w:val="0"/>
          <w:marRight w:val="0"/>
          <w:marTop w:val="0"/>
          <w:marBottom w:val="0"/>
          <w:divBdr>
            <w:top w:val="none" w:sz="0" w:space="0" w:color="auto"/>
            <w:left w:val="none" w:sz="0" w:space="0" w:color="auto"/>
            <w:bottom w:val="none" w:sz="0" w:space="0" w:color="auto"/>
            <w:right w:val="none" w:sz="0" w:space="0" w:color="auto"/>
          </w:divBdr>
        </w:div>
        <w:div w:id="2046131919">
          <w:marLeft w:val="0"/>
          <w:marRight w:val="0"/>
          <w:marTop w:val="0"/>
          <w:marBottom w:val="0"/>
          <w:divBdr>
            <w:top w:val="none" w:sz="0" w:space="0" w:color="auto"/>
            <w:left w:val="none" w:sz="0" w:space="0" w:color="auto"/>
            <w:bottom w:val="none" w:sz="0" w:space="0" w:color="auto"/>
            <w:right w:val="none" w:sz="0" w:space="0" w:color="auto"/>
          </w:divBdr>
        </w:div>
      </w:divsChild>
    </w:div>
    <w:div w:id="131289786">
      <w:bodyDiv w:val="1"/>
      <w:marLeft w:val="0"/>
      <w:marRight w:val="0"/>
      <w:marTop w:val="0"/>
      <w:marBottom w:val="0"/>
      <w:divBdr>
        <w:top w:val="none" w:sz="0" w:space="0" w:color="auto"/>
        <w:left w:val="none" w:sz="0" w:space="0" w:color="auto"/>
        <w:bottom w:val="none" w:sz="0" w:space="0" w:color="auto"/>
        <w:right w:val="none" w:sz="0" w:space="0" w:color="auto"/>
      </w:divBdr>
      <w:divsChild>
        <w:div w:id="1837575485">
          <w:marLeft w:val="0"/>
          <w:marRight w:val="0"/>
          <w:marTop w:val="0"/>
          <w:marBottom w:val="0"/>
          <w:divBdr>
            <w:top w:val="none" w:sz="0" w:space="0" w:color="auto"/>
            <w:left w:val="none" w:sz="0" w:space="0" w:color="auto"/>
            <w:bottom w:val="none" w:sz="0" w:space="0" w:color="auto"/>
            <w:right w:val="none" w:sz="0" w:space="0" w:color="auto"/>
          </w:divBdr>
          <w:divsChild>
            <w:div w:id="1272976972">
              <w:marLeft w:val="0"/>
              <w:marRight w:val="0"/>
              <w:marTop w:val="0"/>
              <w:marBottom w:val="0"/>
              <w:divBdr>
                <w:top w:val="none" w:sz="0" w:space="0" w:color="auto"/>
                <w:left w:val="none" w:sz="0" w:space="0" w:color="auto"/>
                <w:bottom w:val="none" w:sz="0" w:space="0" w:color="auto"/>
                <w:right w:val="none" w:sz="0" w:space="0" w:color="auto"/>
              </w:divBdr>
              <w:divsChild>
                <w:div w:id="2118984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77649">
      <w:bodyDiv w:val="1"/>
      <w:marLeft w:val="0"/>
      <w:marRight w:val="0"/>
      <w:marTop w:val="0"/>
      <w:marBottom w:val="0"/>
      <w:divBdr>
        <w:top w:val="none" w:sz="0" w:space="0" w:color="auto"/>
        <w:left w:val="none" w:sz="0" w:space="0" w:color="auto"/>
        <w:bottom w:val="none" w:sz="0" w:space="0" w:color="auto"/>
        <w:right w:val="none" w:sz="0" w:space="0" w:color="auto"/>
      </w:divBdr>
      <w:divsChild>
        <w:div w:id="1896431711">
          <w:marLeft w:val="0"/>
          <w:marRight w:val="0"/>
          <w:marTop w:val="0"/>
          <w:marBottom w:val="0"/>
          <w:divBdr>
            <w:top w:val="none" w:sz="0" w:space="0" w:color="auto"/>
            <w:left w:val="none" w:sz="0" w:space="0" w:color="auto"/>
            <w:bottom w:val="none" w:sz="0" w:space="0" w:color="auto"/>
            <w:right w:val="none" w:sz="0" w:space="0" w:color="auto"/>
          </w:divBdr>
        </w:div>
        <w:div w:id="555700527">
          <w:marLeft w:val="0"/>
          <w:marRight w:val="0"/>
          <w:marTop w:val="0"/>
          <w:marBottom w:val="0"/>
          <w:divBdr>
            <w:top w:val="none" w:sz="0" w:space="0" w:color="auto"/>
            <w:left w:val="none" w:sz="0" w:space="0" w:color="auto"/>
            <w:bottom w:val="none" w:sz="0" w:space="0" w:color="auto"/>
            <w:right w:val="none" w:sz="0" w:space="0" w:color="auto"/>
          </w:divBdr>
        </w:div>
      </w:divsChild>
    </w:div>
    <w:div w:id="134446016">
      <w:bodyDiv w:val="1"/>
      <w:marLeft w:val="0"/>
      <w:marRight w:val="0"/>
      <w:marTop w:val="0"/>
      <w:marBottom w:val="0"/>
      <w:divBdr>
        <w:top w:val="none" w:sz="0" w:space="0" w:color="auto"/>
        <w:left w:val="none" w:sz="0" w:space="0" w:color="auto"/>
        <w:bottom w:val="none" w:sz="0" w:space="0" w:color="auto"/>
        <w:right w:val="none" w:sz="0" w:space="0" w:color="auto"/>
      </w:divBdr>
    </w:div>
    <w:div w:id="150097456">
      <w:bodyDiv w:val="1"/>
      <w:marLeft w:val="0"/>
      <w:marRight w:val="0"/>
      <w:marTop w:val="0"/>
      <w:marBottom w:val="0"/>
      <w:divBdr>
        <w:top w:val="none" w:sz="0" w:space="0" w:color="auto"/>
        <w:left w:val="none" w:sz="0" w:space="0" w:color="auto"/>
        <w:bottom w:val="none" w:sz="0" w:space="0" w:color="auto"/>
        <w:right w:val="none" w:sz="0" w:space="0" w:color="auto"/>
      </w:divBdr>
    </w:div>
    <w:div w:id="150297176">
      <w:bodyDiv w:val="1"/>
      <w:marLeft w:val="0"/>
      <w:marRight w:val="0"/>
      <w:marTop w:val="0"/>
      <w:marBottom w:val="0"/>
      <w:divBdr>
        <w:top w:val="none" w:sz="0" w:space="0" w:color="auto"/>
        <w:left w:val="none" w:sz="0" w:space="0" w:color="auto"/>
        <w:bottom w:val="none" w:sz="0" w:space="0" w:color="auto"/>
        <w:right w:val="none" w:sz="0" w:space="0" w:color="auto"/>
      </w:divBdr>
    </w:div>
    <w:div w:id="156194115">
      <w:bodyDiv w:val="1"/>
      <w:marLeft w:val="0"/>
      <w:marRight w:val="0"/>
      <w:marTop w:val="0"/>
      <w:marBottom w:val="0"/>
      <w:divBdr>
        <w:top w:val="none" w:sz="0" w:space="0" w:color="auto"/>
        <w:left w:val="none" w:sz="0" w:space="0" w:color="auto"/>
        <w:bottom w:val="none" w:sz="0" w:space="0" w:color="auto"/>
        <w:right w:val="none" w:sz="0" w:space="0" w:color="auto"/>
      </w:divBdr>
    </w:div>
    <w:div w:id="156504489">
      <w:bodyDiv w:val="1"/>
      <w:marLeft w:val="0"/>
      <w:marRight w:val="0"/>
      <w:marTop w:val="0"/>
      <w:marBottom w:val="0"/>
      <w:divBdr>
        <w:top w:val="none" w:sz="0" w:space="0" w:color="auto"/>
        <w:left w:val="none" w:sz="0" w:space="0" w:color="auto"/>
        <w:bottom w:val="none" w:sz="0" w:space="0" w:color="auto"/>
        <w:right w:val="none" w:sz="0" w:space="0" w:color="auto"/>
      </w:divBdr>
    </w:div>
    <w:div w:id="174461686">
      <w:bodyDiv w:val="1"/>
      <w:marLeft w:val="0"/>
      <w:marRight w:val="0"/>
      <w:marTop w:val="0"/>
      <w:marBottom w:val="0"/>
      <w:divBdr>
        <w:top w:val="none" w:sz="0" w:space="0" w:color="auto"/>
        <w:left w:val="none" w:sz="0" w:space="0" w:color="auto"/>
        <w:bottom w:val="none" w:sz="0" w:space="0" w:color="auto"/>
        <w:right w:val="none" w:sz="0" w:space="0" w:color="auto"/>
      </w:divBdr>
    </w:div>
    <w:div w:id="175922281">
      <w:bodyDiv w:val="1"/>
      <w:marLeft w:val="0"/>
      <w:marRight w:val="0"/>
      <w:marTop w:val="0"/>
      <w:marBottom w:val="0"/>
      <w:divBdr>
        <w:top w:val="none" w:sz="0" w:space="0" w:color="auto"/>
        <w:left w:val="none" w:sz="0" w:space="0" w:color="auto"/>
        <w:bottom w:val="none" w:sz="0" w:space="0" w:color="auto"/>
        <w:right w:val="none" w:sz="0" w:space="0" w:color="auto"/>
      </w:divBdr>
    </w:div>
    <w:div w:id="178397930">
      <w:bodyDiv w:val="1"/>
      <w:marLeft w:val="0"/>
      <w:marRight w:val="0"/>
      <w:marTop w:val="0"/>
      <w:marBottom w:val="0"/>
      <w:divBdr>
        <w:top w:val="none" w:sz="0" w:space="0" w:color="auto"/>
        <w:left w:val="none" w:sz="0" w:space="0" w:color="auto"/>
        <w:bottom w:val="none" w:sz="0" w:space="0" w:color="auto"/>
        <w:right w:val="none" w:sz="0" w:space="0" w:color="auto"/>
      </w:divBdr>
    </w:div>
    <w:div w:id="186910912">
      <w:bodyDiv w:val="1"/>
      <w:marLeft w:val="0"/>
      <w:marRight w:val="0"/>
      <w:marTop w:val="0"/>
      <w:marBottom w:val="0"/>
      <w:divBdr>
        <w:top w:val="none" w:sz="0" w:space="0" w:color="auto"/>
        <w:left w:val="none" w:sz="0" w:space="0" w:color="auto"/>
        <w:bottom w:val="none" w:sz="0" w:space="0" w:color="auto"/>
        <w:right w:val="none" w:sz="0" w:space="0" w:color="auto"/>
      </w:divBdr>
    </w:div>
    <w:div w:id="188179040">
      <w:bodyDiv w:val="1"/>
      <w:marLeft w:val="0"/>
      <w:marRight w:val="0"/>
      <w:marTop w:val="0"/>
      <w:marBottom w:val="0"/>
      <w:divBdr>
        <w:top w:val="none" w:sz="0" w:space="0" w:color="auto"/>
        <w:left w:val="none" w:sz="0" w:space="0" w:color="auto"/>
        <w:bottom w:val="none" w:sz="0" w:space="0" w:color="auto"/>
        <w:right w:val="none" w:sz="0" w:space="0" w:color="auto"/>
      </w:divBdr>
    </w:div>
    <w:div w:id="193423410">
      <w:bodyDiv w:val="1"/>
      <w:marLeft w:val="0"/>
      <w:marRight w:val="0"/>
      <w:marTop w:val="0"/>
      <w:marBottom w:val="0"/>
      <w:divBdr>
        <w:top w:val="none" w:sz="0" w:space="0" w:color="auto"/>
        <w:left w:val="none" w:sz="0" w:space="0" w:color="auto"/>
        <w:bottom w:val="none" w:sz="0" w:space="0" w:color="auto"/>
        <w:right w:val="none" w:sz="0" w:space="0" w:color="auto"/>
      </w:divBdr>
    </w:div>
    <w:div w:id="196815915">
      <w:bodyDiv w:val="1"/>
      <w:marLeft w:val="0"/>
      <w:marRight w:val="0"/>
      <w:marTop w:val="0"/>
      <w:marBottom w:val="0"/>
      <w:divBdr>
        <w:top w:val="none" w:sz="0" w:space="0" w:color="auto"/>
        <w:left w:val="none" w:sz="0" w:space="0" w:color="auto"/>
        <w:bottom w:val="none" w:sz="0" w:space="0" w:color="auto"/>
        <w:right w:val="none" w:sz="0" w:space="0" w:color="auto"/>
      </w:divBdr>
      <w:divsChild>
        <w:div w:id="1039009806">
          <w:marLeft w:val="0"/>
          <w:marRight w:val="0"/>
          <w:marTop w:val="0"/>
          <w:marBottom w:val="0"/>
          <w:divBdr>
            <w:top w:val="none" w:sz="0" w:space="0" w:color="auto"/>
            <w:left w:val="none" w:sz="0" w:space="0" w:color="auto"/>
            <w:bottom w:val="none" w:sz="0" w:space="0" w:color="auto"/>
            <w:right w:val="none" w:sz="0" w:space="0" w:color="auto"/>
          </w:divBdr>
          <w:divsChild>
            <w:div w:id="9324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26110">
      <w:bodyDiv w:val="1"/>
      <w:marLeft w:val="0"/>
      <w:marRight w:val="0"/>
      <w:marTop w:val="0"/>
      <w:marBottom w:val="0"/>
      <w:divBdr>
        <w:top w:val="none" w:sz="0" w:space="0" w:color="auto"/>
        <w:left w:val="none" w:sz="0" w:space="0" w:color="auto"/>
        <w:bottom w:val="none" w:sz="0" w:space="0" w:color="auto"/>
        <w:right w:val="none" w:sz="0" w:space="0" w:color="auto"/>
      </w:divBdr>
    </w:div>
    <w:div w:id="202450030">
      <w:bodyDiv w:val="1"/>
      <w:marLeft w:val="0"/>
      <w:marRight w:val="0"/>
      <w:marTop w:val="0"/>
      <w:marBottom w:val="0"/>
      <w:divBdr>
        <w:top w:val="none" w:sz="0" w:space="0" w:color="auto"/>
        <w:left w:val="none" w:sz="0" w:space="0" w:color="auto"/>
        <w:bottom w:val="none" w:sz="0" w:space="0" w:color="auto"/>
        <w:right w:val="none" w:sz="0" w:space="0" w:color="auto"/>
      </w:divBdr>
    </w:div>
    <w:div w:id="205993562">
      <w:bodyDiv w:val="1"/>
      <w:marLeft w:val="0"/>
      <w:marRight w:val="0"/>
      <w:marTop w:val="0"/>
      <w:marBottom w:val="0"/>
      <w:divBdr>
        <w:top w:val="none" w:sz="0" w:space="0" w:color="auto"/>
        <w:left w:val="none" w:sz="0" w:space="0" w:color="auto"/>
        <w:bottom w:val="none" w:sz="0" w:space="0" w:color="auto"/>
        <w:right w:val="none" w:sz="0" w:space="0" w:color="auto"/>
      </w:divBdr>
      <w:divsChild>
        <w:div w:id="1593972691">
          <w:marLeft w:val="0"/>
          <w:marRight w:val="0"/>
          <w:marTop w:val="0"/>
          <w:marBottom w:val="0"/>
          <w:divBdr>
            <w:top w:val="none" w:sz="0" w:space="0" w:color="auto"/>
            <w:left w:val="none" w:sz="0" w:space="0" w:color="auto"/>
            <w:bottom w:val="none" w:sz="0" w:space="0" w:color="auto"/>
            <w:right w:val="none" w:sz="0" w:space="0" w:color="auto"/>
          </w:divBdr>
        </w:div>
        <w:div w:id="442920995">
          <w:marLeft w:val="0"/>
          <w:marRight w:val="0"/>
          <w:marTop w:val="0"/>
          <w:marBottom w:val="0"/>
          <w:divBdr>
            <w:top w:val="none" w:sz="0" w:space="0" w:color="auto"/>
            <w:left w:val="none" w:sz="0" w:space="0" w:color="auto"/>
            <w:bottom w:val="none" w:sz="0" w:space="0" w:color="auto"/>
            <w:right w:val="none" w:sz="0" w:space="0" w:color="auto"/>
          </w:divBdr>
        </w:div>
      </w:divsChild>
    </w:div>
    <w:div w:id="216941017">
      <w:bodyDiv w:val="1"/>
      <w:marLeft w:val="0"/>
      <w:marRight w:val="0"/>
      <w:marTop w:val="0"/>
      <w:marBottom w:val="0"/>
      <w:divBdr>
        <w:top w:val="none" w:sz="0" w:space="0" w:color="auto"/>
        <w:left w:val="none" w:sz="0" w:space="0" w:color="auto"/>
        <w:bottom w:val="none" w:sz="0" w:space="0" w:color="auto"/>
        <w:right w:val="none" w:sz="0" w:space="0" w:color="auto"/>
      </w:divBdr>
      <w:divsChild>
        <w:div w:id="135922455">
          <w:marLeft w:val="0"/>
          <w:marRight w:val="0"/>
          <w:marTop w:val="0"/>
          <w:marBottom w:val="0"/>
          <w:divBdr>
            <w:top w:val="none" w:sz="0" w:space="0" w:color="auto"/>
            <w:left w:val="none" w:sz="0" w:space="0" w:color="auto"/>
            <w:bottom w:val="none" w:sz="0" w:space="0" w:color="auto"/>
            <w:right w:val="none" w:sz="0" w:space="0" w:color="auto"/>
          </w:divBdr>
          <w:divsChild>
            <w:div w:id="553008636">
              <w:marLeft w:val="0"/>
              <w:marRight w:val="0"/>
              <w:marTop w:val="0"/>
              <w:marBottom w:val="0"/>
              <w:divBdr>
                <w:top w:val="none" w:sz="0" w:space="0" w:color="auto"/>
                <w:left w:val="none" w:sz="0" w:space="0" w:color="auto"/>
                <w:bottom w:val="none" w:sz="0" w:space="0" w:color="auto"/>
                <w:right w:val="none" w:sz="0" w:space="0" w:color="auto"/>
              </w:divBdr>
              <w:divsChild>
                <w:div w:id="195955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542212">
      <w:bodyDiv w:val="1"/>
      <w:marLeft w:val="0"/>
      <w:marRight w:val="0"/>
      <w:marTop w:val="0"/>
      <w:marBottom w:val="0"/>
      <w:divBdr>
        <w:top w:val="none" w:sz="0" w:space="0" w:color="auto"/>
        <w:left w:val="none" w:sz="0" w:space="0" w:color="auto"/>
        <w:bottom w:val="none" w:sz="0" w:space="0" w:color="auto"/>
        <w:right w:val="none" w:sz="0" w:space="0" w:color="auto"/>
      </w:divBdr>
    </w:div>
    <w:div w:id="230043968">
      <w:bodyDiv w:val="1"/>
      <w:marLeft w:val="0"/>
      <w:marRight w:val="0"/>
      <w:marTop w:val="0"/>
      <w:marBottom w:val="0"/>
      <w:divBdr>
        <w:top w:val="none" w:sz="0" w:space="0" w:color="auto"/>
        <w:left w:val="none" w:sz="0" w:space="0" w:color="auto"/>
        <w:bottom w:val="none" w:sz="0" w:space="0" w:color="auto"/>
        <w:right w:val="none" w:sz="0" w:space="0" w:color="auto"/>
      </w:divBdr>
    </w:div>
    <w:div w:id="232592934">
      <w:bodyDiv w:val="1"/>
      <w:marLeft w:val="0"/>
      <w:marRight w:val="0"/>
      <w:marTop w:val="0"/>
      <w:marBottom w:val="0"/>
      <w:divBdr>
        <w:top w:val="none" w:sz="0" w:space="0" w:color="auto"/>
        <w:left w:val="none" w:sz="0" w:space="0" w:color="auto"/>
        <w:bottom w:val="none" w:sz="0" w:space="0" w:color="auto"/>
        <w:right w:val="none" w:sz="0" w:space="0" w:color="auto"/>
      </w:divBdr>
    </w:div>
    <w:div w:id="234553848">
      <w:bodyDiv w:val="1"/>
      <w:marLeft w:val="0"/>
      <w:marRight w:val="0"/>
      <w:marTop w:val="0"/>
      <w:marBottom w:val="0"/>
      <w:divBdr>
        <w:top w:val="none" w:sz="0" w:space="0" w:color="auto"/>
        <w:left w:val="none" w:sz="0" w:space="0" w:color="auto"/>
        <w:bottom w:val="none" w:sz="0" w:space="0" w:color="auto"/>
        <w:right w:val="none" w:sz="0" w:space="0" w:color="auto"/>
      </w:divBdr>
    </w:div>
    <w:div w:id="241260870">
      <w:bodyDiv w:val="1"/>
      <w:marLeft w:val="0"/>
      <w:marRight w:val="0"/>
      <w:marTop w:val="0"/>
      <w:marBottom w:val="0"/>
      <w:divBdr>
        <w:top w:val="none" w:sz="0" w:space="0" w:color="auto"/>
        <w:left w:val="none" w:sz="0" w:space="0" w:color="auto"/>
        <w:bottom w:val="none" w:sz="0" w:space="0" w:color="auto"/>
        <w:right w:val="none" w:sz="0" w:space="0" w:color="auto"/>
      </w:divBdr>
    </w:div>
    <w:div w:id="250747208">
      <w:bodyDiv w:val="1"/>
      <w:marLeft w:val="0"/>
      <w:marRight w:val="0"/>
      <w:marTop w:val="0"/>
      <w:marBottom w:val="0"/>
      <w:divBdr>
        <w:top w:val="none" w:sz="0" w:space="0" w:color="auto"/>
        <w:left w:val="none" w:sz="0" w:space="0" w:color="auto"/>
        <w:bottom w:val="none" w:sz="0" w:space="0" w:color="auto"/>
        <w:right w:val="none" w:sz="0" w:space="0" w:color="auto"/>
      </w:divBdr>
      <w:divsChild>
        <w:div w:id="327832335">
          <w:marLeft w:val="0"/>
          <w:marRight w:val="0"/>
          <w:marTop w:val="0"/>
          <w:marBottom w:val="0"/>
          <w:divBdr>
            <w:top w:val="none" w:sz="0" w:space="0" w:color="auto"/>
            <w:left w:val="none" w:sz="0" w:space="0" w:color="auto"/>
            <w:bottom w:val="none" w:sz="0" w:space="0" w:color="auto"/>
            <w:right w:val="none" w:sz="0" w:space="0" w:color="auto"/>
          </w:divBdr>
          <w:divsChild>
            <w:div w:id="68401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297188">
      <w:bodyDiv w:val="1"/>
      <w:marLeft w:val="0"/>
      <w:marRight w:val="0"/>
      <w:marTop w:val="0"/>
      <w:marBottom w:val="0"/>
      <w:divBdr>
        <w:top w:val="none" w:sz="0" w:space="0" w:color="auto"/>
        <w:left w:val="none" w:sz="0" w:space="0" w:color="auto"/>
        <w:bottom w:val="none" w:sz="0" w:space="0" w:color="auto"/>
        <w:right w:val="none" w:sz="0" w:space="0" w:color="auto"/>
      </w:divBdr>
      <w:divsChild>
        <w:div w:id="333387646">
          <w:marLeft w:val="0"/>
          <w:marRight w:val="0"/>
          <w:marTop w:val="0"/>
          <w:marBottom w:val="0"/>
          <w:divBdr>
            <w:top w:val="none" w:sz="0" w:space="0" w:color="auto"/>
            <w:left w:val="none" w:sz="0" w:space="0" w:color="auto"/>
            <w:bottom w:val="none" w:sz="0" w:space="0" w:color="auto"/>
            <w:right w:val="none" w:sz="0" w:space="0" w:color="auto"/>
          </w:divBdr>
        </w:div>
        <w:div w:id="1439569668">
          <w:marLeft w:val="0"/>
          <w:marRight w:val="0"/>
          <w:marTop w:val="0"/>
          <w:marBottom w:val="0"/>
          <w:divBdr>
            <w:top w:val="none" w:sz="0" w:space="0" w:color="auto"/>
            <w:left w:val="none" w:sz="0" w:space="0" w:color="auto"/>
            <w:bottom w:val="none" w:sz="0" w:space="0" w:color="auto"/>
            <w:right w:val="none" w:sz="0" w:space="0" w:color="auto"/>
          </w:divBdr>
        </w:div>
      </w:divsChild>
    </w:div>
    <w:div w:id="258418095">
      <w:bodyDiv w:val="1"/>
      <w:marLeft w:val="0"/>
      <w:marRight w:val="0"/>
      <w:marTop w:val="0"/>
      <w:marBottom w:val="0"/>
      <w:divBdr>
        <w:top w:val="none" w:sz="0" w:space="0" w:color="auto"/>
        <w:left w:val="none" w:sz="0" w:space="0" w:color="auto"/>
        <w:bottom w:val="none" w:sz="0" w:space="0" w:color="auto"/>
        <w:right w:val="none" w:sz="0" w:space="0" w:color="auto"/>
      </w:divBdr>
    </w:div>
    <w:div w:id="258681237">
      <w:bodyDiv w:val="1"/>
      <w:marLeft w:val="0"/>
      <w:marRight w:val="0"/>
      <w:marTop w:val="0"/>
      <w:marBottom w:val="0"/>
      <w:divBdr>
        <w:top w:val="none" w:sz="0" w:space="0" w:color="auto"/>
        <w:left w:val="none" w:sz="0" w:space="0" w:color="auto"/>
        <w:bottom w:val="none" w:sz="0" w:space="0" w:color="auto"/>
        <w:right w:val="none" w:sz="0" w:space="0" w:color="auto"/>
      </w:divBdr>
    </w:div>
    <w:div w:id="259220304">
      <w:bodyDiv w:val="1"/>
      <w:marLeft w:val="0"/>
      <w:marRight w:val="0"/>
      <w:marTop w:val="0"/>
      <w:marBottom w:val="0"/>
      <w:divBdr>
        <w:top w:val="none" w:sz="0" w:space="0" w:color="auto"/>
        <w:left w:val="none" w:sz="0" w:space="0" w:color="auto"/>
        <w:bottom w:val="none" w:sz="0" w:space="0" w:color="auto"/>
        <w:right w:val="none" w:sz="0" w:space="0" w:color="auto"/>
      </w:divBdr>
    </w:div>
    <w:div w:id="259339957">
      <w:bodyDiv w:val="1"/>
      <w:marLeft w:val="0"/>
      <w:marRight w:val="0"/>
      <w:marTop w:val="0"/>
      <w:marBottom w:val="0"/>
      <w:divBdr>
        <w:top w:val="none" w:sz="0" w:space="0" w:color="auto"/>
        <w:left w:val="none" w:sz="0" w:space="0" w:color="auto"/>
        <w:bottom w:val="none" w:sz="0" w:space="0" w:color="auto"/>
        <w:right w:val="none" w:sz="0" w:space="0" w:color="auto"/>
      </w:divBdr>
    </w:div>
    <w:div w:id="270472498">
      <w:bodyDiv w:val="1"/>
      <w:marLeft w:val="0"/>
      <w:marRight w:val="0"/>
      <w:marTop w:val="0"/>
      <w:marBottom w:val="0"/>
      <w:divBdr>
        <w:top w:val="none" w:sz="0" w:space="0" w:color="auto"/>
        <w:left w:val="none" w:sz="0" w:space="0" w:color="auto"/>
        <w:bottom w:val="none" w:sz="0" w:space="0" w:color="auto"/>
        <w:right w:val="none" w:sz="0" w:space="0" w:color="auto"/>
      </w:divBdr>
    </w:div>
    <w:div w:id="276563718">
      <w:bodyDiv w:val="1"/>
      <w:marLeft w:val="0"/>
      <w:marRight w:val="0"/>
      <w:marTop w:val="0"/>
      <w:marBottom w:val="0"/>
      <w:divBdr>
        <w:top w:val="none" w:sz="0" w:space="0" w:color="auto"/>
        <w:left w:val="none" w:sz="0" w:space="0" w:color="auto"/>
        <w:bottom w:val="none" w:sz="0" w:space="0" w:color="auto"/>
        <w:right w:val="none" w:sz="0" w:space="0" w:color="auto"/>
      </w:divBdr>
    </w:div>
    <w:div w:id="284624737">
      <w:bodyDiv w:val="1"/>
      <w:marLeft w:val="0"/>
      <w:marRight w:val="0"/>
      <w:marTop w:val="0"/>
      <w:marBottom w:val="0"/>
      <w:divBdr>
        <w:top w:val="none" w:sz="0" w:space="0" w:color="auto"/>
        <w:left w:val="none" w:sz="0" w:space="0" w:color="auto"/>
        <w:bottom w:val="none" w:sz="0" w:space="0" w:color="auto"/>
        <w:right w:val="none" w:sz="0" w:space="0" w:color="auto"/>
      </w:divBdr>
    </w:div>
    <w:div w:id="286013152">
      <w:bodyDiv w:val="1"/>
      <w:marLeft w:val="0"/>
      <w:marRight w:val="0"/>
      <w:marTop w:val="0"/>
      <w:marBottom w:val="0"/>
      <w:divBdr>
        <w:top w:val="none" w:sz="0" w:space="0" w:color="auto"/>
        <w:left w:val="none" w:sz="0" w:space="0" w:color="auto"/>
        <w:bottom w:val="none" w:sz="0" w:space="0" w:color="auto"/>
        <w:right w:val="none" w:sz="0" w:space="0" w:color="auto"/>
      </w:divBdr>
    </w:div>
    <w:div w:id="302472378">
      <w:bodyDiv w:val="1"/>
      <w:marLeft w:val="0"/>
      <w:marRight w:val="0"/>
      <w:marTop w:val="0"/>
      <w:marBottom w:val="0"/>
      <w:divBdr>
        <w:top w:val="none" w:sz="0" w:space="0" w:color="auto"/>
        <w:left w:val="none" w:sz="0" w:space="0" w:color="auto"/>
        <w:bottom w:val="none" w:sz="0" w:space="0" w:color="auto"/>
        <w:right w:val="none" w:sz="0" w:space="0" w:color="auto"/>
      </w:divBdr>
    </w:div>
    <w:div w:id="308553954">
      <w:bodyDiv w:val="1"/>
      <w:marLeft w:val="0"/>
      <w:marRight w:val="0"/>
      <w:marTop w:val="0"/>
      <w:marBottom w:val="0"/>
      <w:divBdr>
        <w:top w:val="none" w:sz="0" w:space="0" w:color="auto"/>
        <w:left w:val="none" w:sz="0" w:space="0" w:color="auto"/>
        <w:bottom w:val="none" w:sz="0" w:space="0" w:color="auto"/>
        <w:right w:val="none" w:sz="0" w:space="0" w:color="auto"/>
      </w:divBdr>
    </w:div>
    <w:div w:id="325013387">
      <w:bodyDiv w:val="1"/>
      <w:marLeft w:val="0"/>
      <w:marRight w:val="0"/>
      <w:marTop w:val="0"/>
      <w:marBottom w:val="0"/>
      <w:divBdr>
        <w:top w:val="none" w:sz="0" w:space="0" w:color="auto"/>
        <w:left w:val="none" w:sz="0" w:space="0" w:color="auto"/>
        <w:bottom w:val="none" w:sz="0" w:space="0" w:color="auto"/>
        <w:right w:val="none" w:sz="0" w:space="0" w:color="auto"/>
      </w:divBdr>
    </w:div>
    <w:div w:id="331178904">
      <w:bodyDiv w:val="1"/>
      <w:marLeft w:val="0"/>
      <w:marRight w:val="0"/>
      <w:marTop w:val="0"/>
      <w:marBottom w:val="0"/>
      <w:divBdr>
        <w:top w:val="none" w:sz="0" w:space="0" w:color="auto"/>
        <w:left w:val="none" w:sz="0" w:space="0" w:color="auto"/>
        <w:bottom w:val="none" w:sz="0" w:space="0" w:color="auto"/>
        <w:right w:val="none" w:sz="0" w:space="0" w:color="auto"/>
      </w:divBdr>
    </w:div>
    <w:div w:id="332344050">
      <w:bodyDiv w:val="1"/>
      <w:marLeft w:val="0"/>
      <w:marRight w:val="0"/>
      <w:marTop w:val="0"/>
      <w:marBottom w:val="0"/>
      <w:divBdr>
        <w:top w:val="none" w:sz="0" w:space="0" w:color="auto"/>
        <w:left w:val="none" w:sz="0" w:space="0" w:color="auto"/>
        <w:bottom w:val="none" w:sz="0" w:space="0" w:color="auto"/>
        <w:right w:val="none" w:sz="0" w:space="0" w:color="auto"/>
      </w:divBdr>
    </w:div>
    <w:div w:id="336349242">
      <w:bodyDiv w:val="1"/>
      <w:marLeft w:val="0"/>
      <w:marRight w:val="0"/>
      <w:marTop w:val="0"/>
      <w:marBottom w:val="0"/>
      <w:divBdr>
        <w:top w:val="none" w:sz="0" w:space="0" w:color="auto"/>
        <w:left w:val="none" w:sz="0" w:space="0" w:color="auto"/>
        <w:bottom w:val="none" w:sz="0" w:space="0" w:color="auto"/>
        <w:right w:val="none" w:sz="0" w:space="0" w:color="auto"/>
      </w:divBdr>
      <w:divsChild>
        <w:div w:id="891423192">
          <w:marLeft w:val="0"/>
          <w:marRight w:val="0"/>
          <w:marTop w:val="0"/>
          <w:marBottom w:val="0"/>
          <w:divBdr>
            <w:top w:val="none" w:sz="0" w:space="0" w:color="auto"/>
            <w:left w:val="none" w:sz="0" w:space="0" w:color="auto"/>
            <w:bottom w:val="none" w:sz="0" w:space="0" w:color="auto"/>
            <w:right w:val="none" w:sz="0" w:space="0" w:color="auto"/>
          </w:divBdr>
        </w:div>
        <w:div w:id="978075210">
          <w:marLeft w:val="0"/>
          <w:marRight w:val="0"/>
          <w:marTop w:val="0"/>
          <w:marBottom w:val="0"/>
          <w:divBdr>
            <w:top w:val="none" w:sz="0" w:space="0" w:color="auto"/>
            <w:left w:val="none" w:sz="0" w:space="0" w:color="auto"/>
            <w:bottom w:val="none" w:sz="0" w:space="0" w:color="auto"/>
            <w:right w:val="none" w:sz="0" w:space="0" w:color="auto"/>
          </w:divBdr>
        </w:div>
        <w:div w:id="848906923">
          <w:marLeft w:val="0"/>
          <w:marRight w:val="0"/>
          <w:marTop w:val="0"/>
          <w:marBottom w:val="0"/>
          <w:divBdr>
            <w:top w:val="none" w:sz="0" w:space="0" w:color="auto"/>
            <w:left w:val="none" w:sz="0" w:space="0" w:color="auto"/>
            <w:bottom w:val="none" w:sz="0" w:space="0" w:color="auto"/>
            <w:right w:val="none" w:sz="0" w:space="0" w:color="auto"/>
          </w:divBdr>
        </w:div>
        <w:div w:id="805465716">
          <w:marLeft w:val="0"/>
          <w:marRight w:val="0"/>
          <w:marTop w:val="0"/>
          <w:marBottom w:val="0"/>
          <w:divBdr>
            <w:top w:val="none" w:sz="0" w:space="0" w:color="auto"/>
            <w:left w:val="none" w:sz="0" w:space="0" w:color="auto"/>
            <w:bottom w:val="none" w:sz="0" w:space="0" w:color="auto"/>
            <w:right w:val="none" w:sz="0" w:space="0" w:color="auto"/>
          </w:divBdr>
        </w:div>
        <w:div w:id="327751781">
          <w:marLeft w:val="0"/>
          <w:marRight w:val="0"/>
          <w:marTop w:val="0"/>
          <w:marBottom w:val="0"/>
          <w:divBdr>
            <w:top w:val="none" w:sz="0" w:space="0" w:color="auto"/>
            <w:left w:val="none" w:sz="0" w:space="0" w:color="auto"/>
            <w:bottom w:val="none" w:sz="0" w:space="0" w:color="auto"/>
            <w:right w:val="none" w:sz="0" w:space="0" w:color="auto"/>
          </w:divBdr>
        </w:div>
        <w:div w:id="1631859399">
          <w:marLeft w:val="0"/>
          <w:marRight w:val="0"/>
          <w:marTop w:val="0"/>
          <w:marBottom w:val="0"/>
          <w:divBdr>
            <w:top w:val="none" w:sz="0" w:space="0" w:color="auto"/>
            <w:left w:val="none" w:sz="0" w:space="0" w:color="auto"/>
            <w:bottom w:val="none" w:sz="0" w:space="0" w:color="auto"/>
            <w:right w:val="none" w:sz="0" w:space="0" w:color="auto"/>
          </w:divBdr>
        </w:div>
        <w:div w:id="561912908">
          <w:marLeft w:val="0"/>
          <w:marRight w:val="0"/>
          <w:marTop w:val="0"/>
          <w:marBottom w:val="0"/>
          <w:divBdr>
            <w:top w:val="none" w:sz="0" w:space="0" w:color="auto"/>
            <w:left w:val="none" w:sz="0" w:space="0" w:color="auto"/>
            <w:bottom w:val="none" w:sz="0" w:space="0" w:color="auto"/>
            <w:right w:val="none" w:sz="0" w:space="0" w:color="auto"/>
          </w:divBdr>
        </w:div>
        <w:div w:id="426846178">
          <w:marLeft w:val="0"/>
          <w:marRight w:val="0"/>
          <w:marTop w:val="0"/>
          <w:marBottom w:val="0"/>
          <w:divBdr>
            <w:top w:val="none" w:sz="0" w:space="0" w:color="auto"/>
            <w:left w:val="none" w:sz="0" w:space="0" w:color="auto"/>
            <w:bottom w:val="none" w:sz="0" w:space="0" w:color="auto"/>
            <w:right w:val="none" w:sz="0" w:space="0" w:color="auto"/>
          </w:divBdr>
        </w:div>
        <w:div w:id="465047128">
          <w:marLeft w:val="0"/>
          <w:marRight w:val="0"/>
          <w:marTop w:val="0"/>
          <w:marBottom w:val="0"/>
          <w:divBdr>
            <w:top w:val="none" w:sz="0" w:space="0" w:color="auto"/>
            <w:left w:val="none" w:sz="0" w:space="0" w:color="auto"/>
            <w:bottom w:val="none" w:sz="0" w:space="0" w:color="auto"/>
            <w:right w:val="none" w:sz="0" w:space="0" w:color="auto"/>
          </w:divBdr>
        </w:div>
        <w:div w:id="1226601834">
          <w:marLeft w:val="0"/>
          <w:marRight w:val="0"/>
          <w:marTop w:val="0"/>
          <w:marBottom w:val="0"/>
          <w:divBdr>
            <w:top w:val="none" w:sz="0" w:space="0" w:color="auto"/>
            <w:left w:val="none" w:sz="0" w:space="0" w:color="auto"/>
            <w:bottom w:val="none" w:sz="0" w:space="0" w:color="auto"/>
            <w:right w:val="none" w:sz="0" w:space="0" w:color="auto"/>
          </w:divBdr>
        </w:div>
        <w:div w:id="440344452">
          <w:marLeft w:val="0"/>
          <w:marRight w:val="0"/>
          <w:marTop w:val="0"/>
          <w:marBottom w:val="0"/>
          <w:divBdr>
            <w:top w:val="none" w:sz="0" w:space="0" w:color="auto"/>
            <w:left w:val="none" w:sz="0" w:space="0" w:color="auto"/>
            <w:bottom w:val="none" w:sz="0" w:space="0" w:color="auto"/>
            <w:right w:val="none" w:sz="0" w:space="0" w:color="auto"/>
          </w:divBdr>
        </w:div>
        <w:div w:id="555820029">
          <w:marLeft w:val="0"/>
          <w:marRight w:val="0"/>
          <w:marTop w:val="0"/>
          <w:marBottom w:val="0"/>
          <w:divBdr>
            <w:top w:val="none" w:sz="0" w:space="0" w:color="auto"/>
            <w:left w:val="none" w:sz="0" w:space="0" w:color="auto"/>
            <w:bottom w:val="none" w:sz="0" w:space="0" w:color="auto"/>
            <w:right w:val="none" w:sz="0" w:space="0" w:color="auto"/>
          </w:divBdr>
        </w:div>
        <w:div w:id="756633522">
          <w:marLeft w:val="0"/>
          <w:marRight w:val="0"/>
          <w:marTop w:val="0"/>
          <w:marBottom w:val="0"/>
          <w:divBdr>
            <w:top w:val="none" w:sz="0" w:space="0" w:color="auto"/>
            <w:left w:val="none" w:sz="0" w:space="0" w:color="auto"/>
            <w:bottom w:val="none" w:sz="0" w:space="0" w:color="auto"/>
            <w:right w:val="none" w:sz="0" w:space="0" w:color="auto"/>
          </w:divBdr>
        </w:div>
        <w:div w:id="307058744">
          <w:marLeft w:val="0"/>
          <w:marRight w:val="0"/>
          <w:marTop w:val="0"/>
          <w:marBottom w:val="0"/>
          <w:divBdr>
            <w:top w:val="none" w:sz="0" w:space="0" w:color="auto"/>
            <w:left w:val="none" w:sz="0" w:space="0" w:color="auto"/>
            <w:bottom w:val="none" w:sz="0" w:space="0" w:color="auto"/>
            <w:right w:val="none" w:sz="0" w:space="0" w:color="auto"/>
          </w:divBdr>
        </w:div>
        <w:div w:id="1890262467">
          <w:marLeft w:val="0"/>
          <w:marRight w:val="0"/>
          <w:marTop w:val="0"/>
          <w:marBottom w:val="0"/>
          <w:divBdr>
            <w:top w:val="none" w:sz="0" w:space="0" w:color="auto"/>
            <w:left w:val="none" w:sz="0" w:space="0" w:color="auto"/>
            <w:bottom w:val="none" w:sz="0" w:space="0" w:color="auto"/>
            <w:right w:val="none" w:sz="0" w:space="0" w:color="auto"/>
          </w:divBdr>
        </w:div>
        <w:div w:id="1478450490">
          <w:marLeft w:val="0"/>
          <w:marRight w:val="0"/>
          <w:marTop w:val="0"/>
          <w:marBottom w:val="0"/>
          <w:divBdr>
            <w:top w:val="none" w:sz="0" w:space="0" w:color="auto"/>
            <w:left w:val="none" w:sz="0" w:space="0" w:color="auto"/>
            <w:bottom w:val="none" w:sz="0" w:space="0" w:color="auto"/>
            <w:right w:val="none" w:sz="0" w:space="0" w:color="auto"/>
          </w:divBdr>
        </w:div>
        <w:div w:id="606815076">
          <w:marLeft w:val="0"/>
          <w:marRight w:val="0"/>
          <w:marTop w:val="0"/>
          <w:marBottom w:val="0"/>
          <w:divBdr>
            <w:top w:val="none" w:sz="0" w:space="0" w:color="auto"/>
            <w:left w:val="none" w:sz="0" w:space="0" w:color="auto"/>
            <w:bottom w:val="none" w:sz="0" w:space="0" w:color="auto"/>
            <w:right w:val="none" w:sz="0" w:space="0" w:color="auto"/>
          </w:divBdr>
        </w:div>
        <w:div w:id="2023513057">
          <w:marLeft w:val="0"/>
          <w:marRight w:val="0"/>
          <w:marTop w:val="0"/>
          <w:marBottom w:val="0"/>
          <w:divBdr>
            <w:top w:val="none" w:sz="0" w:space="0" w:color="auto"/>
            <w:left w:val="none" w:sz="0" w:space="0" w:color="auto"/>
            <w:bottom w:val="none" w:sz="0" w:space="0" w:color="auto"/>
            <w:right w:val="none" w:sz="0" w:space="0" w:color="auto"/>
          </w:divBdr>
        </w:div>
        <w:div w:id="1952545482">
          <w:marLeft w:val="0"/>
          <w:marRight w:val="0"/>
          <w:marTop w:val="0"/>
          <w:marBottom w:val="0"/>
          <w:divBdr>
            <w:top w:val="none" w:sz="0" w:space="0" w:color="auto"/>
            <w:left w:val="none" w:sz="0" w:space="0" w:color="auto"/>
            <w:bottom w:val="none" w:sz="0" w:space="0" w:color="auto"/>
            <w:right w:val="none" w:sz="0" w:space="0" w:color="auto"/>
          </w:divBdr>
        </w:div>
        <w:div w:id="1057897886">
          <w:marLeft w:val="0"/>
          <w:marRight w:val="0"/>
          <w:marTop w:val="0"/>
          <w:marBottom w:val="0"/>
          <w:divBdr>
            <w:top w:val="none" w:sz="0" w:space="0" w:color="auto"/>
            <w:left w:val="none" w:sz="0" w:space="0" w:color="auto"/>
            <w:bottom w:val="none" w:sz="0" w:space="0" w:color="auto"/>
            <w:right w:val="none" w:sz="0" w:space="0" w:color="auto"/>
          </w:divBdr>
        </w:div>
        <w:div w:id="1704478638">
          <w:marLeft w:val="0"/>
          <w:marRight w:val="0"/>
          <w:marTop w:val="0"/>
          <w:marBottom w:val="0"/>
          <w:divBdr>
            <w:top w:val="none" w:sz="0" w:space="0" w:color="auto"/>
            <w:left w:val="none" w:sz="0" w:space="0" w:color="auto"/>
            <w:bottom w:val="none" w:sz="0" w:space="0" w:color="auto"/>
            <w:right w:val="none" w:sz="0" w:space="0" w:color="auto"/>
          </w:divBdr>
        </w:div>
        <w:div w:id="64375749">
          <w:marLeft w:val="0"/>
          <w:marRight w:val="0"/>
          <w:marTop w:val="0"/>
          <w:marBottom w:val="0"/>
          <w:divBdr>
            <w:top w:val="none" w:sz="0" w:space="0" w:color="auto"/>
            <w:left w:val="none" w:sz="0" w:space="0" w:color="auto"/>
            <w:bottom w:val="none" w:sz="0" w:space="0" w:color="auto"/>
            <w:right w:val="none" w:sz="0" w:space="0" w:color="auto"/>
          </w:divBdr>
        </w:div>
        <w:div w:id="1835603695">
          <w:marLeft w:val="0"/>
          <w:marRight w:val="0"/>
          <w:marTop w:val="0"/>
          <w:marBottom w:val="0"/>
          <w:divBdr>
            <w:top w:val="none" w:sz="0" w:space="0" w:color="auto"/>
            <w:left w:val="none" w:sz="0" w:space="0" w:color="auto"/>
            <w:bottom w:val="none" w:sz="0" w:space="0" w:color="auto"/>
            <w:right w:val="none" w:sz="0" w:space="0" w:color="auto"/>
          </w:divBdr>
        </w:div>
        <w:div w:id="1458062463">
          <w:marLeft w:val="0"/>
          <w:marRight w:val="0"/>
          <w:marTop w:val="0"/>
          <w:marBottom w:val="0"/>
          <w:divBdr>
            <w:top w:val="none" w:sz="0" w:space="0" w:color="auto"/>
            <w:left w:val="none" w:sz="0" w:space="0" w:color="auto"/>
            <w:bottom w:val="none" w:sz="0" w:space="0" w:color="auto"/>
            <w:right w:val="none" w:sz="0" w:space="0" w:color="auto"/>
          </w:divBdr>
        </w:div>
        <w:div w:id="1484660486">
          <w:marLeft w:val="0"/>
          <w:marRight w:val="0"/>
          <w:marTop w:val="0"/>
          <w:marBottom w:val="0"/>
          <w:divBdr>
            <w:top w:val="none" w:sz="0" w:space="0" w:color="auto"/>
            <w:left w:val="none" w:sz="0" w:space="0" w:color="auto"/>
            <w:bottom w:val="none" w:sz="0" w:space="0" w:color="auto"/>
            <w:right w:val="none" w:sz="0" w:space="0" w:color="auto"/>
          </w:divBdr>
        </w:div>
        <w:div w:id="972103282">
          <w:marLeft w:val="0"/>
          <w:marRight w:val="0"/>
          <w:marTop w:val="0"/>
          <w:marBottom w:val="0"/>
          <w:divBdr>
            <w:top w:val="none" w:sz="0" w:space="0" w:color="auto"/>
            <w:left w:val="none" w:sz="0" w:space="0" w:color="auto"/>
            <w:bottom w:val="none" w:sz="0" w:space="0" w:color="auto"/>
            <w:right w:val="none" w:sz="0" w:space="0" w:color="auto"/>
          </w:divBdr>
        </w:div>
      </w:divsChild>
    </w:div>
    <w:div w:id="341392273">
      <w:bodyDiv w:val="1"/>
      <w:marLeft w:val="0"/>
      <w:marRight w:val="0"/>
      <w:marTop w:val="0"/>
      <w:marBottom w:val="0"/>
      <w:divBdr>
        <w:top w:val="none" w:sz="0" w:space="0" w:color="auto"/>
        <w:left w:val="none" w:sz="0" w:space="0" w:color="auto"/>
        <w:bottom w:val="none" w:sz="0" w:space="0" w:color="auto"/>
        <w:right w:val="none" w:sz="0" w:space="0" w:color="auto"/>
      </w:divBdr>
    </w:div>
    <w:div w:id="349645166">
      <w:bodyDiv w:val="1"/>
      <w:marLeft w:val="0"/>
      <w:marRight w:val="0"/>
      <w:marTop w:val="0"/>
      <w:marBottom w:val="0"/>
      <w:divBdr>
        <w:top w:val="none" w:sz="0" w:space="0" w:color="auto"/>
        <w:left w:val="none" w:sz="0" w:space="0" w:color="auto"/>
        <w:bottom w:val="none" w:sz="0" w:space="0" w:color="auto"/>
        <w:right w:val="none" w:sz="0" w:space="0" w:color="auto"/>
      </w:divBdr>
    </w:div>
    <w:div w:id="349718608">
      <w:bodyDiv w:val="1"/>
      <w:marLeft w:val="0"/>
      <w:marRight w:val="0"/>
      <w:marTop w:val="0"/>
      <w:marBottom w:val="0"/>
      <w:divBdr>
        <w:top w:val="none" w:sz="0" w:space="0" w:color="auto"/>
        <w:left w:val="none" w:sz="0" w:space="0" w:color="auto"/>
        <w:bottom w:val="none" w:sz="0" w:space="0" w:color="auto"/>
        <w:right w:val="none" w:sz="0" w:space="0" w:color="auto"/>
      </w:divBdr>
    </w:div>
    <w:div w:id="350493574">
      <w:bodyDiv w:val="1"/>
      <w:marLeft w:val="0"/>
      <w:marRight w:val="0"/>
      <w:marTop w:val="0"/>
      <w:marBottom w:val="0"/>
      <w:divBdr>
        <w:top w:val="none" w:sz="0" w:space="0" w:color="auto"/>
        <w:left w:val="none" w:sz="0" w:space="0" w:color="auto"/>
        <w:bottom w:val="none" w:sz="0" w:space="0" w:color="auto"/>
        <w:right w:val="none" w:sz="0" w:space="0" w:color="auto"/>
      </w:divBdr>
    </w:div>
    <w:div w:id="354774388">
      <w:bodyDiv w:val="1"/>
      <w:marLeft w:val="0"/>
      <w:marRight w:val="0"/>
      <w:marTop w:val="0"/>
      <w:marBottom w:val="0"/>
      <w:divBdr>
        <w:top w:val="none" w:sz="0" w:space="0" w:color="auto"/>
        <w:left w:val="none" w:sz="0" w:space="0" w:color="auto"/>
        <w:bottom w:val="none" w:sz="0" w:space="0" w:color="auto"/>
        <w:right w:val="none" w:sz="0" w:space="0" w:color="auto"/>
      </w:divBdr>
      <w:divsChild>
        <w:div w:id="433785879">
          <w:marLeft w:val="0"/>
          <w:marRight w:val="0"/>
          <w:marTop w:val="0"/>
          <w:marBottom w:val="0"/>
          <w:divBdr>
            <w:top w:val="none" w:sz="0" w:space="0" w:color="auto"/>
            <w:left w:val="none" w:sz="0" w:space="0" w:color="auto"/>
            <w:bottom w:val="none" w:sz="0" w:space="0" w:color="auto"/>
            <w:right w:val="none" w:sz="0" w:space="0" w:color="auto"/>
          </w:divBdr>
        </w:div>
        <w:div w:id="1409303721">
          <w:marLeft w:val="0"/>
          <w:marRight w:val="0"/>
          <w:marTop w:val="0"/>
          <w:marBottom w:val="0"/>
          <w:divBdr>
            <w:top w:val="none" w:sz="0" w:space="0" w:color="auto"/>
            <w:left w:val="none" w:sz="0" w:space="0" w:color="auto"/>
            <w:bottom w:val="none" w:sz="0" w:space="0" w:color="auto"/>
            <w:right w:val="none" w:sz="0" w:space="0" w:color="auto"/>
          </w:divBdr>
        </w:div>
        <w:div w:id="738796065">
          <w:marLeft w:val="0"/>
          <w:marRight w:val="0"/>
          <w:marTop w:val="0"/>
          <w:marBottom w:val="0"/>
          <w:divBdr>
            <w:top w:val="none" w:sz="0" w:space="0" w:color="auto"/>
            <w:left w:val="none" w:sz="0" w:space="0" w:color="auto"/>
            <w:bottom w:val="none" w:sz="0" w:space="0" w:color="auto"/>
            <w:right w:val="none" w:sz="0" w:space="0" w:color="auto"/>
          </w:divBdr>
        </w:div>
        <w:div w:id="1521771333">
          <w:marLeft w:val="0"/>
          <w:marRight w:val="0"/>
          <w:marTop w:val="0"/>
          <w:marBottom w:val="0"/>
          <w:divBdr>
            <w:top w:val="none" w:sz="0" w:space="0" w:color="auto"/>
            <w:left w:val="none" w:sz="0" w:space="0" w:color="auto"/>
            <w:bottom w:val="none" w:sz="0" w:space="0" w:color="auto"/>
            <w:right w:val="none" w:sz="0" w:space="0" w:color="auto"/>
          </w:divBdr>
        </w:div>
        <w:div w:id="2010673684">
          <w:marLeft w:val="0"/>
          <w:marRight w:val="0"/>
          <w:marTop w:val="0"/>
          <w:marBottom w:val="0"/>
          <w:divBdr>
            <w:top w:val="none" w:sz="0" w:space="0" w:color="auto"/>
            <w:left w:val="none" w:sz="0" w:space="0" w:color="auto"/>
            <w:bottom w:val="none" w:sz="0" w:space="0" w:color="auto"/>
            <w:right w:val="none" w:sz="0" w:space="0" w:color="auto"/>
          </w:divBdr>
        </w:div>
        <w:div w:id="50471852">
          <w:marLeft w:val="0"/>
          <w:marRight w:val="0"/>
          <w:marTop w:val="0"/>
          <w:marBottom w:val="0"/>
          <w:divBdr>
            <w:top w:val="none" w:sz="0" w:space="0" w:color="auto"/>
            <w:left w:val="none" w:sz="0" w:space="0" w:color="auto"/>
            <w:bottom w:val="none" w:sz="0" w:space="0" w:color="auto"/>
            <w:right w:val="none" w:sz="0" w:space="0" w:color="auto"/>
          </w:divBdr>
        </w:div>
      </w:divsChild>
    </w:div>
    <w:div w:id="354813690">
      <w:bodyDiv w:val="1"/>
      <w:marLeft w:val="0"/>
      <w:marRight w:val="0"/>
      <w:marTop w:val="0"/>
      <w:marBottom w:val="0"/>
      <w:divBdr>
        <w:top w:val="none" w:sz="0" w:space="0" w:color="auto"/>
        <w:left w:val="none" w:sz="0" w:space="0" w:color="auto"/>
        <w:bottom w:val="none" w:sz="0" w:space="0" w:color="auto"/>
        <w:right w:val="none" w:sz="0" w:space="0" w:color="auto"/>
      </w:divBdr>
      <w:divsChild>
        <w:div w:id="1709839418">
          <w:marLeft w:val="0"/>
          <w:marRight w:val="0"/>
          <w:marTop w:val="0"/>
          <w:marBottom w:val="0"/>
          <w:divBdr>
            <w:top w:val="none" w:sz="0" w:space="0" w:color="auto"/>
            <w:left w:val="none" w:sz="0" w:space="0" w:color="auto"/>
            <w:bottom w:val="none" w:sz="0" w:space="0" w:color="auto"/>
            <w:right w:val="none" w:sz="0" w:space="0" w:color="auto"/>
          </w:divBdr>
          <w:divsChild>
            <w:div w:id="134867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102991">
      <w:bodyDiv w:val="1"/>
      <w:marLeft w:val="0"/>
      <w:marRight w:val="0"/>
      <w:marTop w:val="0"/>
      <w:marBottom w:val="0"/>
      <w:divBdr>
        <w:top w:val="none" w:sz="0" w:space="0" w:color="auto"/>
        <w:left w:val="none" w:sz="0" w:space="0" w:color="auto"/>
        <w:bottom w:val="none" w:sz="0" w:space="0" w:color="auto"/>
        <w:right w:val="none" w:sz="0" w:space="0" w:color="auto"/>
      </w:divBdr>
    </w:div>
    <w:div w:id="365377925">
      <w:bodyDiv w:val="1"/>
      <w:marLeft w:val="0"/>
      <w:marRight w:val="0"/>
      <w:marTop w:val="0"/>
      <w:marBottom w:val="0"/>
      <w:divBdr>
        <w:top w:val="none" w:sz="0" w:space="0" w:color="auto"/>
        <w:left w:val="none" w:sz="0" w:space="0" w:color="auto"/>
        <w:bottom w:val="none" w:sz="0" w:space="0" w:color="auto"/>
        <w:right w:val="none" w:sz="0" w:space="0" w:color="auto"/>
      </w:divBdr>
    </w:div>
    <w:div w:id="367876461">
      <w:bodyDiv w:val="1"/>
      <w:marLeft w:val="0"/>
      <w:marRight w:val="0"/>
      <w:marTop w:val="0"/>
      <w:marBottom w:val="0"/>
      <w:divBdr>
        <w:top w:val="none" w:sz="0" w:space="0" w:color="auto"/>
        <w:left w:val="none" w:sz="0" w:space="0" w:color="auto"/>
        <w:bottom w:val="none" w:sz="0" w:space="0" w:color="auto"/>
        <w:right w:val="none" w:sz="0" w:space="0" w:color="auto"/>
      </w:divBdr>
      <w:divsChild>
        <w:div w:id="1804228828">
          <w:marLeft w:val="0"/>
          <w:marRight w:val="0"/>
          <w:marTop w:val="0"/>
          <w:marBottom w:val="0"/>
          <w:divBdr>
            <w:top w:val="none" w:sz="0" w:space="0" w:color="auto"/>
            <w:left w:val="none" w:sz="0" w:space="0" w:color="auto"/>
            <w:bottom w:val="none" w:sz="0" w:space="0" w:color="auto"/>
            <w:right w:val="none" w:sz="0" w:space="0" w:color="auto"/>
          </w:divBdr>
        </w:div>
        <w:div w:id="248080278">
          <w:marLeft w:val="0"/>
          <w:marRight w:val="0"/>
          <w:marTop w:val="0"/>
          <w:marBottom w:val="0"/>
          <w:divBdr>
            <w:top w:val="none" w:sz="0" w:space="0" w:color="auto"/>
            <w:left w:val="none" w:sz="0" w:space="0" w:color="auto"/>
            <w:bottom w:val="none" w:sz="0" w:space="0" w:color="auto"/>
            <w:right w:val="none" w:sz="0" w:space="0" w:color="auto"/>
          </w:divBdr>
        </w:div>
      </w:divsChild>
    </w:div>
    <w:div w:id="369696481">
      <w:bodyDiv w:val="1"/>
      <w:marLeft w:val="0"/>
      <w:marRight w:val="0"/>
      <w:marTop w:val="0"/>
      <w:marBottom w:val="0"/>
      <w:divBdr>
        <w:top w:val="none" w:sz="0" w:space="0" w:color="auto"/>
        <w:left w:val="none" w:sz="0" w:space="0" w:color="auto"/>
        <w:bottom w:val="none" w:sz="0" w:space="0" w:color="auto"/>
        <w:right w:val="none" w:sz="0" w:space="0" w:color="auto"/>
      </w:divBdr>
      <w:divsChild>
        <w:div w:id="2017686293">
          <w:marLeft w:val="0"/>
          <w:marRight w:val="0"/>
          <w:marTop w:val="0"/>
          <w:marBottom w:val="0"/>
          <w:divBdr>
            <w:top w:val="none" w:sz="0" w:space="0" w:color="auto"/>
            <w:left w:val="none" w:sz="0" w:space="0" w:color="auto"/>
            <w:bottom w:val="none" w:sz="0" w:space="0" w:color="auto"/>
            <w:right w:val="none" w:sz="0" w:space="0" w:color="auto"/>
          </w:divBdr>
          <w:divsChild>
            <w:div w:id="441606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48396">
      <w:bodyDiv w:val="1"/>
      <w:marLeft w:val="0"/>
      <w:marRight w:val="0"/>
      <w:marTop w:val="0"/>
      <w:marBottom w:val="0"/>
      <w:divBdr>
        <w:top w:val="none" w:sz="0" w:space="0" w:color="auto"/>
        <w:left w:val="none" w:sz="0" w:space="0" w:color="auto"/>
        <w:bottom w:val="none" w:sz="0" w:space="0" w:color="auto"/>
        <w:right w:val="none" w:sz="0" w:space="0" w:color="auto"/>
      </w:divBdr>
    </w:div>
    <w:div w:id="379787466">
      <w:bodyDiv w:val="1"/>
      <w:marLeft w:val="0"/>
      <w:marRight w:val="0"/>
      <w:marTop w:val="0"/>
      <w:marBottom w:val="0"/>
      <w:divBdr>
        <w:top w:val="none" w:sz="0" w:space="0" w:color="auto"/>
        <w:left w:val="none" w:sz="0" w:space="0" w:color="auto"/>
        <w:bottom w:val="none" w:sz="0" w:space="0" w:color="auto"/>
        <w:right w:val="none" w:sz="0" w:space="0" w:color="auto"/>
      </w:divBdr>
      <w:divsChild>
        <w:div w:id="2144493495">
          <w:marLeft w:val="0"/>
          <w:marRight w:val="0"/>
          <w:marTop w:val="0"/>
          <w:marBottom w:val="0"/>
          <w:divBdr>
            <w:top w:val="none" w:sz="0" w:space="0" w:color="auto"/>
            <w:left w:val="none" w:sz="0" w:space="0" w:color="auto"/>
            <w:bottom w:val="none" w:sz="0" w:space="0" w:color="auto"/>
            <w:right w:val="none" w:sz="0" w:space="0" w:color="auto"/>
          </w:divBdr>
          <w:divsChild>
            <w:div w:id="1407846417">
              <w:marLeft w:val="0"/>
              <w:marRight w:val="0"/>
              <w:marTop w:val="0"/>
              <w:marBottom w:val="0"/>
              <w:divBdr>
                <w:top w:val="none" w:sz="0" w:space="0" w:color="auto"/>
                <w:left w:val="none" w:sz="0" w:space="0" w:color="auto"/>
                <w:bottom w:val="none" w:sz="0" w:space="0" w:color="auto"/>
                <w:right w:val="none" w:sz="0" w:space="0" w:color="auto"/>
              </w:divBdr>
            </w:div>
            <w:div w:id="1681856243">
              <w:marLeft w:val="0"/>
              <w:marRight w:val="0"/>
              <w:marTop w:val="0"/>
              <w:marBottom w:val="0"/>
              <w:divBdr>
                <w:top w:val="none" w:sz="0" w:space="0" w:color="auto"/>
                <w:left w:val="none" w:sz="0" w:space="0" w:color="auto"/>
                <w:bottom w:val="none" w:sz="0" w:space="0" w:color="auto"/>
                <w:right w:val="none" w:sz="0" w:space="0" w:color="auto"/>
              </w:divBdr>
              <w:divsChild>
                <w:div w:id="15279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08244">
          <w:marLeft w:val="0"/>
          <w:marRight w:val="0"/>
          <w:marTop w:val="0"/>
          <w:marBottom w:val="0"/>
          <w:divBdr>
            <w:top w:val="none" w:sz="0" w:space="0" w:color="auto"/>
            <w:left w:val="none" w:sz="0" w:space="0" w:color="auto"/>
            <w:bottom w:val="none" w:sz="0" w:space="0" w:color="auto"/>
            <w:right w:val="none" w:sz="0" w:space="0" w:color="auto"/>
          </w:divBdr>
          <w:divsChild>
            <w:div w:id="60950897">
              <w:marLeft w:val="0"/>
              <w:marRight w:val="0"/>
              <w:marTop w:val="0"/>
              <w:marBottom w:val="0"/>
              <w:divBdr>
                <w:top w:val="none" w:sz="0" w:space="0" w:color="auto"/>
                <w:left w:val="none" w:sz="0" w:space="0" w:color="auto"/>
                <w:bottom w:val="none" w:sz="0" w:space="0" w:color="auto"/>
                <w:right w:val="none" w:sz="0" w:space="0" w:color="auto"/>
              </w:divBdr>
            </w:div>
            <w:div w:id="345638235">
              <w:marLeft w:val="0"/>
              <w:marRight w:val="0"/>
              <w:marTop w:val="0"/>
              <w:marBottom w:val="0"/>
              <w:divBdr>
                <w:top w:val="none" w:sz="0" w:space="0" w:color="auto"/>
                <w:left w:val="none" w:sz="0" w:space="0" w:color="auto"/>
                <w:bottom w:val="none" w:sz="0" w:space="0" w:color="auto"/>
                <w:right w:val="none" w:sz="0" w:space="0" w:color="auto"/>
              </w:divBdr>
              <w:divsChild>
                <w:div w:id="115109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1203">
          <w:marLeft w:val="0"/>
          <w:marRight w:val="0"/>
          <w:marTop w:val="0"/>
          <w:marBottom w:val="0"/>
          <w:divBdr>
            <w:top w:val="none" w:sz="0" w:space="0" w:color="auto"/>
            <w:left w:val="none" w:sz="0" w:space="0" w:color="auto"/>
            <w:bottom w:val="none" w:sz="0" w:space="0" w:color="auto"/>
            <w:right w:val="none" w:sz="0" w:space="0" w:color="auto"/>
          </w:divBdr>
          <w:divsChild>
            <w:div w:id="1572428555">
              <w:marLeft w:val="0"/>
              <w:marRight w:val="0"/>
              <w:marTop w:val="0"/>
              <w:marBottom w:val="0"/>
              <w:divBdr>
                <w:top w:val="none" w:sz="0" w:space="0" w:color="auto"/>
                <w:left w:val="none" w:sz="0" w:space="0" w:color="auto"/>
                <w:bottom w:val="none" w:sz="0" w:space="0" w:color="auto"/>
                <w:right w:val="none" w:sz="0" w:space="0" w:color="auto"/>
              </w:divBdr>
            </w:div>
            <w:div w:id="2002393263">
              <w:marLeft w:val="0"/>
              <w:marRight w:val="0"/>
              <w:marTop w:val="0"/>
              <w:marBottom w:val="0"/>
              <w:divBdr>
                <w:top w:val="none" w:sz="0" w:space="0" w:color="auto"/>
                <w:left w:val="none" w:sz="0" w:space="0" w:color="auto"/>
                <w:bottom w:val="none" w:sz="0" w:space="0" w:color="auto"/>
                <w:right w:val="none" w:sz="0" w:space="0" w:color="auto"/>
              </w:divBdr>
              <w:divsChild>
                <w:div w:id="131579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314091">
          <w:marLeft w:val="0"/>
          <w:marRight w:val="0"/>
          <w:marTop w:val="0"/>
          <w:marBottom w:val="0"/>
          <w:divBdr>
            <w:top w:val="none" w:sz="0" w:space="0" w:color="auto"/>
            <w:left w:val="none" w:sz="0" w:space="0" w:color="auto"/>
            <w:bottom w:val="none" w:sz="0" w:space="0" w:color="auto"/>
            <w:right w:val="none" w:sz="0" w:space="0" w:color="auto"/>
          </w:divBdr>
          <w:divsChild>
            <w:div w:id="1317959105">
              <w:marLeft w:val="0"/>
              <w:marRight w:val="0"/>
              <w:marTop w:val="0"/>
              <w:marBottom w:val="0"/>
              <w:divBdr>
                <w:top w:val="none" w:sz="0" w:space="0" w:color="auto"/>
                <w:left w:val="none" w:sz="0" w:space="0" w:color="auto"/>
                <w:bottom w:val="none" w:sz="0" w:space="0" w:color="auto"/>
                <w:right w:val="none" w:sz="0" w:space="0" w:color="auto"/>
              </w:divBdr>
            </w:div>
            <w:div w:id="650787656">
              <w:marLeft w:val="0"/>
              <w:marRight w:val="0"/>
              <w:marTop w:val="0"/>
              <w:marBottom w:val="0"/>
              <w:divBdr>
                <w:top w:val="none" w:sz="0" w:space="0" w:color="auto"/>
                <w:left w:val="none" w:sz="0" w:space="0" w:color="auto"/>
                <w:bottom w:val="none" w:sz="0" w:space="0" w:color="auto"/>
                <w:right w:val="none" w:sz="0" w:space="0" w:color="auto"/>
              </w:divBdr>
              <w:divsChild>
                <w:div w:id="5883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3740">
          <w:marLeft w:val="0"/>
          <w:marRight w:val="0"/>
          <w:marTop w:val="0"/>
          <w:marBottom w:val="0"/>
          <w:divBdr>
            <w:top w:val="none" w:sz="0" w:space="0" w:color="auto"/>
            <w:left w:val="none" w:sz="0" w:space="0" w:color="auto"/>
            <w:bottom w:val="none" w:sz="0" w:space="0" w:color="auto"/>
            <w:right w:val="none" w:sz="0" w:space="0" w:color="auto"/>
          </w:divBdr>
          <w:divsChild>
            <w:div w:id="1520121730">
              <w:marLeft w:val="0"/>
              <w:marRight w:val="0"/>
              <w:marTop w:val="0"/>
              <w:marBottom w:val="0"/>
              <w:divBdr>
                <w:top w:val="none" w:sz="0" w:space="0" w:color="auto"/>
                <w:left w:val="none" w:sz="0" w:space="0" w:color="auto"/>
                <w:bottom w:val="none" w:sz="0" w:space="0" w:color="auto"/>
                <w:right w:val="none" w:sz="0" w:space="0" w:color="auto"/>
              </w:divBdr>
            </w:div>
            <w:div w:id="1102258071">
              <w:marLeft w:val="0"/>
              <w:marRight w:val="0"/>
              <w:marTop w:val="0"/>
              <w:marBottom w:val="0"/>
              <w:divBdr>
                <w:top w:val="none" w:sz="0" w:space="0" w:color="auto"/>
                <w:left w:val="none" w:sz="0" w:space="0" w:color="auto"/>
                <w:bottom w:val="none" w:sz="0" w:space="0" w:color="auto"/>
                <w:right w:val="none" w:sz="0" w:space="0" w:color="auto"/>
              </w:divBdr>
              <w:divsChild>
                <w:div w:id="53824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45282">
          <w:marLeft w:val="0"/>
          <w:marRight w:val="0"/>
          <w:marTop w:val="0"/>
          <w:marBottom w:val="0"/>
          <w:divBdr>
            <w:top w:val="none" w:sz="0" w:space="0" w:color="auto"/>
            <w:left w:val="none" w:sz="0" w:space="0" w:color="auto"/>
            <w:bottom w:val="none" w:sz="0" w:space="0" w:color="auto"/>
            <w:right w:val="none" w:sz="0" w:space="0" w:color="auto"/>
          </w:divBdr>
          <w:divsChild>
            <w:div w:id="705065742">
              <w:marLeft w:val="0"/>
              <w:marRight w:val="0"/>
              <w:marTop w:val="0"/>
              <w:marBottom w:val="0"/>
              <w:divBdr>
                <w:top w:val="none" w:sz="0" w:space="0" w:color="auto"/>
                <w:left w:val="none" w:sz="0" w:space="0" w:color="auto"/>
                <w:bottom w:val="none" w:sz="0" w:space="0" w:color="auto"/>
                <w:right w:val="none" w:sz="0" w:space="0" w:color="auto"/>
              </w:divBdr>
            </w:div>
            <w:div w:id="2147162632">
              <w:marLeft w:val="0"/>
              <w:marRight w:val="0"/>
              <w:marTop w:val="0"/>
              <w:marBottom w:val="0"/>
              <w:divBdr>
                <w:top w:val="none" w:sz="0" w:space="0" w:color="auto"/>
                <w:left w:val="none" w:sz="0" w:space="0" w:color="auto"/>
                <w:bottom w:val="none" w:sz="0" w:space="0" w:color="auto"/>
                <w:right w:val="none" w:sz="0" w:space="0" w:color="auto"/>
              </w:divBdr>
              <w:divsChild>
                <w:div w:id="48478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09697">
          <w:marLeft w:val="0"/>
          <w:marRight w:val="0"/>
          <w:marTop w:val="0"/>
          <w:marBottom w:val="0"/>
          <w:divBdr>
            <w:top w:val="none" w:sz="0" w:space="0" w:color="auto"/>
            <w:left w:val="none" w:sz="0" w:space="0" w:color="auto"/>
            <w:bottom w:val="none" w:sz="0" w:space="0" w:color="auto"/>
            <w:right w:val="none" w:sz="0" w:space="0" w:color="auto"/>
          </w:divBdr>
          <w:divsChild>
            <w:div w:id="129632345">
              <w:marLeft w:val="0"/>
              <w:marRight w:val="0"/>
              <w:marTop w:val="0"/>
              <w:marBottom w:val="0"/>
              <w:divBdr>
                <w:top w:val="none" w:sz="0" w:space="0" w:color="auto"/>
                <w:left w:val="none" w:sz="0" w:space="0" w:color="auto"/>
                <w:bottom w:val="none" w:sz="0" w:space="0" w:color="auto"/>
                <w:right w:val="none" w:sz="0" w:space="0" w:color="auto"/>
              </w:divBdr>
            </w:div>
            <w:div w:id="2011247646">
              <w:marLeft w:val="0"/>
              <w:marRight w:val="0"/>
              <w:marTop w:val="0"/>
              <w:marBottom w:val="0"/>
              <w:divBdr>
                <w:top w:val="none" w:sz="0" w:space="0" w:color="auto"/>
                <w:left w:val="none" w:sz="0" w:space="0" w:color="auto"/>
                <w:bottom w:val="none" w:sz="0" w:space="0" w:color="auto"/>
                <w:right w:val="none" w:sz="0" w:space="0" w:color="auto"/>
              </w:divBdr>
              <w:divsChild>
                <w:div w:id="10396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312571">
          <w:marLeft w:val="0"/>
          <w:marRight w:val="0"/>
          <w:marTop w:val="0"/>
          <w:marBottom w:val="0"/>
          <w:divBdr>
            <w:top w:val="none" w:sz="0" w:space="0" w:color="auto"/>
            <w:left w:val="none" w:sz="0" w:space="0" w:color="auto"/>
            <w:bottom w:val="none" w:sz="0" w:space="0" w:color="auto"/>
            <w:right w:val="none" w:sz="0" w:space="0" w:color="auto"/>
          </w:divBdr>
          <w:divsChild>
            <w:div w:id="571550532">
              <w:marLeft w:val="0"/>
              <w:marRight w:val="0"/>
              <w:marTop w:val="0"/>
              <w:marBottom w:val="0"/>
              <w:divBdr>
                <w:top w:val="none" w:sz="0" w:space="0" w:color="auto"/>
                <w:left w:val="none" w:sz="0" w:space="0" w:color="auto"/>
                <w:bottom w:val="none" w:sz="0" w:space="0" w:color="auto"/>
                <w:right w:val="none" w:sz="0" w:space="0" w:color="auto"/>
              </w:divBdr>
            </w:div>
            <w:div w:id="760486018">
              <w:marLeft w:val="0"/>
              <w:marRight w:val="0"/>
              <w:marTop w:val="0"/>
              <w:marBottom w:val="0"/>
              <w:divBdr>
                <w:top w:val="none" w:sz="0" w:space="0" w:color="auto"/>
                <w:left w:val="none" w:sz="0" w:space="0" w:color="auto"/>
                <w:bottom w:val="none" w:sz="0" w:space="0" w:color="auto"/>
                <w:right w:val="none" w:sz="0" w:space="0" w:color="auto"/>
              </w:divBdr>
              <w:divsChild>
                <w:div w:id="1663388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687156">
          <w:marLeft w:val="0"/>
          <w:marRight w:val="0"/>
          <w:marTop w:val="0"/>
          <w:marBottom w:val="0"/>
          <w:divBdr>
            <w:top w:val="none" w:sz="0" w:space="0" w:color="auto"/>
            <w:left w:val="none" w:sz="0" w:space="0" w:color="auto"/>
            <w:bottom w:val="none" w:sz="0" w:space="0" w:color="auto"/>
            <w:right w:val="none" w:sz="0" w:space="0" w:color="auto"/>
          </w:divBdr>
          <w:divsChild>
            <w:div w:id="1829202671">
              <w:marLeft w:val="0"/>
              <w:marRight w:val="0"/>
              <w:marTop w:val="0"/>
              <w:marBottom w:val="0"/>
              <w:divBdr>
                <w:top w:val="none" w:sz="0" w:space="0" w:color="auto"/>
                <w:left w:val="none" w:sz="0" w:space="0" w:color="auto"/>
                <w:bottom w:val="none" w:sz="0" w:space="0" w:color="auto"/>
                <w:right w:val="none" w:sz="0" w:space="0" w:color="auto"/>
              </w:divBdr>
            </w:div>
            <w:div w:id="1320815399">
              <w:marLeft w:val="0"/>
              <w:marRight w:val="0"/>
              <w:marTop w:val="0"/>
              <w:marBottom w:val="0"/>
              <w:divBdr>
                <w:top w:val="none" w:sz="0" w:space="0" w:color="auto"/>
                <w:left w:val="none" w:sz="0" w:space="0" w:color="auto"/>
                <w:bottom w:val="none" w:sz="0" w:space="0" w:color="auto"/>
                <w:right w:val="none" w:sz="0" w:space="0" w:color="auto"/>
              </w:divBdr>
              <w:divsChild>
                <w:div w:id="20783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6402">
          <w:marLeft w:val="0"/>
          <w:marRight w:val="0"/>
          <w:marTop w:val="0"/>
          <w:marBottom w:val="0"/>
          <w:divBdr>
            <w:top w:val="none" w:sz="0" w:space="0" w:color="auto"/>
            <w:left w:val="none" w:sz="0" w:space="0" w:color="auto"/>
            <w:bottom w:val="none" w:sz="0" w:space="0" w:color="auto"/>
            <w:right w:val="none" w:sz="0" w:space="0" w:color="auto"/>
          </w:divBdr>
          <w:divsChild>
            <w:div w:id="1694264653">
              <w:marLeft w:val="0"/>
              <w:marRight w:val="0"/>
              <w:marTop w:val="0"/>
              <w:marBottom w:val="0"/>
              <w:divBdr>
                <w:top w:val="none" w:sz="0" w:space="0" w:color="auto"/>
                <w:left w:val="none" w:sz="0" w:space="0" w:color="auto"/>
                <w:bottom w:val="none" w:sz="0" w:space="0" w:color="auto"/>
                <w:right w:val="none" w:sz="0" w:space="0" w:color="auto"/>
              </w:divBdr>
            </w:div>
            <w:div w:id="248739739">
              <w:marLeft w:val="0"/>
              <w:marRight w:val="0"/>
              <w:marTop w:val="0"/>
              <w:marBottom w:val="0"/>
              <w:divBdr>
                <w:top w:val="none" w:sz="0" w:space="0" w:color="auto"/>
                <w:left w:val="none" w:sz="0" w:space="0" w:color="auto"/>
                <w:bottom w:val="none" w:sz="0" w:space="0" w:color="auto"/>
                <w:right w:val="none" w:sz="0" w:space="0" w:color="auto"/>
              </w:divBdr>
              <w:divsChild>
                <w:div w:id="111451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620688">
          <w:marLeft w:val="0"/>
          <w:marRight w:val="0"/>
          <w:marTop w:val="0"/>
          <w:marBottom w:val="0"/>
          <w:divBdr>
            <w:top w:val="none" w:sz="0" w:space="0" w:color="auto"/>
            <w:left w:val="none" w:sz="0" w:space="0" w:color="auto"/>
            <w:bottom w:val="none" w:sz="0" w:space="0" w:color="auto"/>
            <w:right w:val="none" w:sz="0" w:space="0" w:color="auto"/>
          </w:divBdr>
          <w:divsChild>
            <w:div w:id="1826780623">
              <w:marLeft w:val="0"/>
              <w:marRight w:val="0"/>
              <w:marTop w:val="0"/>
              <w:marBottom w:val="0"/>
              <w:divBdr>
                <w:top w:val="none" w:sz="0" w:space="0" w:color="auto"/>
                <w:left w:val="none" w:sz="0" w:space="0" w:color="auto"/>
                <w:bottom w:val="none" w:sz="0" w:space="0" w:color="auto"/>
                <w:right w:val="none" w:sz="0" w:space="0" w:color="auto"/>
              </w:divBdr>
            </w:div>
            <w:div w:id="1125731246">
              <w:marLeft w:val="0"/>
              <w:marRight w:val="0"/>
              <w:marTop w:val="0"/>
              <w:marBottom w:val="0"/>
              <w:divBdr>
                <w:top w:val="none" w:sz="0" w:space="0" w:color="auto"/>
                <w:left w:val="none" w:sz="0" w:space="0" w:color="auto"/>
                <w:bottom w:val="none" w:sz="0" w:space="0" w:color="auto"/>
                <w:right w:val="none" w:sz="0" w:space="0" w:color="auto"/>
              </w:divBdr>
              <w:divsChild>
                <w:div w:id="10671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996274">
          <w:marLeft w:val="0"/>
          <w:marRight w:val="0"/>
          <w:marTop w:val="0"/>
          <w:marBottom w:val="0"/>
          <w:divBdr>
            <w:top w:val="none" w:sz="0" w:space="0" w:color="auto"/>
            <w:left w:val="none" w:sz="0" w:space="0" w:color="auto"/>
            <w:bottom w:val="none" w:sz="0" w:space="0" w:color="auto"/>
            <w:right w:val="none" w:sz="0" w:space="0" w:color="auto"/>
          </w:divBdr>
          <w:divsChild>
            <w:div w:id="1633629879">
              <w:marLeft w:val="0"/>
              <w:marRight w:val="0"/>
              <w:marTop w:val="0"/>
              <w:marBottom w:val="0"/>
              <w:divBdr>
                <w:top w:val="none" w:sz="0" w:space="0" w:color="auto"/>
                <w:left w:val="none" w:sz="0" w:space="0" w:color="auto"/>
                <w:bottom w:val="none" w:sz="0" w:space="0" w:color="auto"/>
                <w:right w:val="none" w:sz="0" w:space="0" w:color="auto"/>
              </w:divBdr>
            </w:div>
            <w:div w:id="1398355963">
              <w:marLeft w:val="0"/>
              <w:marRight w:val="0"/>
              <w:marTop w:val="0"/>
              <w:marBottom w:val="0"/>
              <w:divBdr>
                <w:top w:val="none" w:sz="0" w:space="0" w:color="auto"/>
                <w:left w:val="none" w:sz="0" w:space="0" w:color="auto"/>
                <w:bottom w:val="none" w:sz="0" w:space="0" w:color="auto"/>
                <w:right w:val="none" w:sz="0" w:space="0" w:color="auto"/>
              </w:divBdr>
              <w:divsChild>
                <w:div w:id="83664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969702">
          <w:marLeft w:val="0"/>
          <w:marRight w:val="0"/>
          <w:marTop w:val="0"/>
          <w:marBottom w:val="0"/>
          <w:divBdr>
            <w:top w:val="none" w:sz="0" w:space="0" w:color="auto"/>
            <w:left w:val="none" w:sz="0" w:space="0" w:color="auto"/>
            <w:bottom w:val="none" w:sz="0" w:space="0" w:color="auto"/>
            <w:right w:val="none" w:sz="0" w:space="0" w:color="auto"/>
          </w:divBdr>
          <w:divsChild>
            <w:div w:id="1778330178">
              <w:marLeft w:val="0"/>
              <w:marRight w:val="0"/>
              <w:marTop w:val="0"/>
              <w:marBottom w:val="0"/>
              <w:divBdr>
                <w:top w:val="none" w:sz="0" w:space="0" w:color="auto"/>
                <w:left w:val="none" w:sz="0" w:space="0" w:color="auto"/>
                <w:bottom w:val="none" w:sz="0" w:space="0" w:color="auto"/>
                <w:right w:val="none" w:sz="0" w:space="0" w:color="auto"/>
              </w:divBdr>
            </w:div>
            <w:div w:id="1977249258">
              <w:marLeft w:val="0"/>
              <w:marRight w:val="0"/>
              <w:marTop w:val="0"/>
              <w:marBottom w:val="0"/>
              <w:divBdr>
                <w:top w:val="none" w:sz="0" w:space="0" w:color="auto"/>
                <w:left w:val="none" w:sz="0" w:space="0" w:color="auto"/>
                <w:bottom w:val="none" w:sz="0" w:space="0" w:color="auto"/>
                <w:right w:val="none" w:sz="0" w:space="0" w:color="auto"/>
              </w:divBdr>
              <w:divsChild>
                <w:div w:id="82381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66365">
          <w:marLeft w:val="0"/>
          <w:marRight w:val="0"/>
          <w:marTop w:val="0"/>
          <w:marBottom w:val="0"/>
          <w:divBdr>
            <w:top w:val="none" w:sz="0" w:space="0" w:color="auto"/>
            <w:left w:val="none" w:sz="0" w:space="0" w:color="auto"/>
            <w:bottom w:val="none" w:sz="0" w:space="0" w:color="auto"/>
            <w:right w:val="none" w:sz="0" w:space="0" w:color="auto"/>
          </w:divBdr>
          <w:divsChild>
            <w:div w:id="672999024">
              <w:marLeft w:val="0"/>
              <w:marRight w:val="0"/>
              <w:marTop w:val="0"/>
              <w:marBottom w:val="0"/>
              <w:divBdr>
                <w:top w:val="none" w:sz="0" w:space="0" w:color="auto"/>
                <w:left w:val="none" w:sz="0" w:space="0" w:color="auto"/>
                <w:bottom w:val="none" w:sz="0" w:space="0" w:color="auto"/>
                <w:right w:val="none" w:sz="0" w:space="0" w:color="auto"/>
              </w:divBdr>
            </w:div>
            <w:div w:id="835534377">
              <w:marLeft w:val="0"/>
              <w:marRight w:val="0"/>
              <w:marTop w:val="0"/>
              <w:marBottom w:val="0"/>
              <w:divBdr>
                <w:top w:val="none" w:sz="0" w:space="0" w:color="auto"/>
                <w:left w:val="none" w:sz="0" w:space="0" w:color="auto"/>
                <w:bottom w:val="none" w:sz="0" w:space="0" w:color="auto"/>
                <w:right w:val="none" w:sz="0" w:space="0" w:color="auto"/>
              </w:divBdr>
              <w:divsChild>
                <w:div w:id="93744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5231">
          <w:marLeft w:val="0"/>
          <w:marRight w:val="0"/>
          <w:marTop w:val="0"/>
          <w:marBottom w:val="0"/>
          <w:divBdr>
            <w:top w:val="none" w:sz="0" w:space="0" w:color="auto"/>
            <w:left w:val="none" w:sz="0" w:space="0" w:color="auto"/>
            <w:bottom w:val="none" w:sz="0" w:space="0" w:color="auto"/>
            <w:right w:val="none" w:sz="0" w:space="0" w:color="auto"/>
          </w:divBdr>
          <w:divsChild>
            <w:div w:id="1467551167">
              <w:marLeft w:val="0"/>
              <w:marRight w:val="0"/>
              <w:marTop w:val="0"/>
              <w:marBottom w:val="0"/>
              <w:divBdr>
                <w:top w:val="none" w:sz="0" w:space="0" w:color="auto"/>
                <w:left w:val="none" w:sz="0" w:space="0" w:color="auto"/>
                <w:bottom w:val="none" w:sz="0" w:space="0" w:color="auto"/>
                <w:right w:val="none" w:sz="0" w:space="0" w:color="auto"/>
              </w:divBdr>
            </w:div>
            <w:div w:id="754979091">
              <w:marLeft w:val="0"/>
              <w:marRight w:val="0"/>
              <w:marTop w:val="0"/>
              <w:marBottom w:val="0"/>
              <w:divBdr>
                <w:top w:val="none" w:sz="0" w:space="0" w:color="auto"/>
                <w:left w:val="none" w:sz="0" w:space="0" w:color="auto"/>
                <w:bottom w:val="none" w:sz="0" w:space="0" w:color="auto"/>
                <w:right w:val="none" w:sz="0" w:space="0" w:color="auto"/>
              </w:divBdr>
              <w:divsChild>
                <w:div w:id="167622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17637">
          <w:marLeft w:val="0"/>
          <w:marRight w:val="0"/>
          <w:marTop w:val="0"/>
          <w:marBottom w:val="0"/>
          <w:divBdr>
            <w:top w:val="none" w:sz="0" w:space="0" w:color="auto"/>
            <w:left w:val="none" w:sz="0" w:space="0" w:color="auto"/>
            <w:bottom w:val="none" w:sz="0" w:space="0" w:color="auto"/>
            <w:right w:val="none" w:sz="0" w:space="0" w:color="auto"/>
          </w:divBdr>
          <w:divsChild>
            <w:div w:id="882599499">
              <w:marLeft w:val="0"/>
              <w:marRight w:val="0"/>
              <w:marTop w:val="0"/>
              <w:marBottom w:val="0"/>
              <w:divBdr>
                <w:top w:val="none" w:sz="0" w:space="0" w:color="auto"/>
                <w:left w:val="none" w:sz="0" w:space="0" w:color="auto"/>
                <w:bottom w:val="none" w:sz="0" w:space="0" w:color="auto"/>
                <w:right w:val="none" w:sz="0" w:space="0" w:color="auto"/>
              </w:divBdr>
            </w:div>
            <w:div w:id="1369913138">
              <w:marLeft w:val="0"/>
              <w:marRight w:val="0"/>
              <w:marTop w:val="0"/>
              <w:marBottom w:val="0"/>
              <w:divBdr>
                <w:top w:val="none" w:sz="0" w:space="0" w:color="auto"/>
                <w:left w:val="none" w:sz="0" w:space="0" w:color="auto"/>
                <w:bottom w:val="none" w:sz="0" w:space="0" w:color="auto"/>
                <w:right w:val="none" w:sz="0" w:space="0" w:color="auto"/>
              </w:divBdr>
              <w:divsChild>
                <w:div w:id="205036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052791">
          <w:marLeft w:val="0"/>
          <w:marRight w:val="0"/>
          <w:marTop w:val="0"/>
          <w:marBottom w:val="0"/>
          <w:divBdr>
            <w:top w:val="none" w:sz="0" w:space="0" w:color="auto"/>
            <w:left w:val="none" w:sz="0" w:space="0" w:color="auto"/>
            <w:bottom w:val="none" w:sz="0" w:space="0" w:color="auto"/>
            <w:right w:val="none" w:sz="0" w:space="0" w:color="auto"/>
          </w:divBdr>
          <w:divsChild>
            <w:div w:id="254174678">
              <w:marLeft w:val="0"/>
              <w:marRight w:val="0"/>
              <w:marTop w:val="0"/>
              <w:marBottom w:val="0"/>
              <w:divBdr>
                <w:top w:val="none" w:sz="0" w:space="0" w:color="auto"/>
                <w:left w:val="none" w:sz="0" w:space="0" w:color="auto"/>
                <w:bottom w:val="none" w:sz="0" w:space="0" w:color="auto"/>
                <w:right w:val="none" w:sz="0" w:space="0" w:color="auto"/>
              </w:divBdr>
            </w:div>
            <w:div w:id="164982263">
              <w:marLeft w:val="0"/>
              <w:marRight w:val="0"/>
              <w:marTop w:val="0"/>
              <w:marBottom w:val="0"/>
              <w:divBdr>
                <w:top w:val="none" w:sz="0" w:space="0" w:color="auto"/>
                <w:left w:val="none" w:sz="0" w:space="0" w:color="auto"/>
                <w:bottom w:val="none" w:sz="0" w:space="0" w:color="auto"/>
                <w:right w:val="none" w:sz="0" w:space="0" w:color="auto"/>
              </w:divBdr>
              <w:divsChild>
                <w:div w:id="170544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67536">
          <w:marLeft w:val="0"/>
          <w:marRight w:val="0"/>
          <w:marTop w:val="0"/>
          <w:marBottom w:val="0"/>
          <w:divBdr>
            <w:top w:val="none" w:sz="0" w:space="0" w:color="auto"/>
            <w:left w:val="none" w:sz="0" w:space="0" w:color="auto"/>
            <w:bottom w:val="none" w:sz="0" w:space="0" w:color="auto"/>
            <w:right w:val="none" w:sz="0" w:space="0" w:color="auto"/>
          </w:divBdr>
          <w:divsChild>
            <w:div w:id="739904147">
              <w:marLeft w:val="0"/>
              <w:marRight w:val="0"/>
              <w:marTop w:val="0"/>
              <w:marBottom w:val="0"/>
              <w:divBdr>
                <w:top w:val="none" w:sz="0" w:space="0" w:color="auto"/>
                <w:left w:val="none" w:sz="0" w:space="0" w:color="auto"/>
                <w:bottom w:val="none" w:sz="0" w:space="0" w:color="auto"/>
                <w:right w:val="none" w:sz="0" w:space="0" w:color="auto"/>
              </w:divBdr>
            </w:div>
            <w:div w:id="1374766899">
              <w:marLeft w:val="0"/>
              <w:marRight w:val="0"/>
              <w:marTop w:val="0"/>
              <w:marBottom w:val="0"/>
              <w:divBdr>
                <w:top w:val="none" w:sz="0" w:space="0" w:color="auto"/>
                <w:left w:val="none" w:sz="0" w:space="0" w:color="auto"/>
                <w:bottom w:val="none" w:sz="0" w:space="0" w:color="auto"/>
                <w:right w:val="none" w:sz="0" w:space="0" w:color="auto"/>
              </w:divBdr>
              <w:divsChild>
                <w:div w:id="116929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6641">
          <w:marLeft w:val="0"/>
          <w:marRight w:val="0"/>
          <w:marTop w:val="0"/>
          <w:marBottom w:val="0"/>
          <w:divBdr>
            <w:top w:val="none" w:sz="0" w:space="0" w:color="auto"/>
            <w:left w:val="none" w:sz="0" w:space="0" w:color="auto"/>
            <w:bottom w:val="none" w:sz="0" w:space="0" w:color="auto"/>
            <w:right w:val="none" w:sz="0" w:space="0" w:color="auto"/>
          </w:divBdr>
          <w:divsChild>
            <w:div w:id="1888564816">
              <w:marLeft w:val="0"/>
              <w:marRight w:val="0"/>
              <w:marTop w:val="0"/>
              <w:marBottom w:val="0"/>
              <w:divBdr>
                <w:top w:val="none" w:sz="0" w:space="0" w:color="auto"/>
                <w:left w:val="none" w:sz="0" w:space="0" w:color="auto"/>
                <w:bottom w:val="none" w:sz="0" w:space="0" w:color="auto"/>
                <w:right w:val="none" w:sz="0" w:space="0" w:color="auto"/>
              </w:divBdr>
            </w:div>
            <w:div w:id="298388908">
              <w:marLeft w:val="0"/>
              <w:marRight w:val="0"/>
              <w:marTop w:val="0"/>
              <w:marBottom w:val="0"/>
              <w:divBdr>
                <w:top w:val="none" w:sz="0" w:space="0" w:color="auto"/>
                <w:left w:val="none" w:sz="0" w:space="0" w:color="auto"/>
                <w:bottom w:val="none" w:sz="0" w:space="0" w:color="auto"/>
                <w:right w:val="none" w:sz="0" w:space="0" w:color="auto"/>
              </w:divBdr>
              <w:divsChild>
                <w:div w:id="94673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855869">
          <w:marLeft w:val="0"/>
          <w:marRight w:val="0"/>
          <w:marTop w:val="0"/>
          <w:marBottom w:val="0"/>
          <w:divBdr>
            <w:top w:val="none" w:sz="0" w:space="0" w:color="auto"/>
            <w:left w:val="none" w:sz="0" w:space="0" w:color="auto"/>
            <w:bottom w:val="none" w:sz="0" w:space="0" w:color="auto"/>
            <w:right w:val="none" w:sz="0" w:space="0" w:color="auto"/>
          </w:divBdr>
          <w:divsChild>
            <w:div w:id="869612035">
              <w:marLeft w:val="0"/>
              <w:marRight w:val="0"/>
              <w:marTop w:val="0"/>
              <w:marBottom w:val="0"/>
              <w:divBdr>
                <w:top w:val="none" w:sz="0" w:space="0" w:color="auto"/>
                <w:left w:val="none" w:sz="0" w:space="0" w:color="auto"/>
                <w:bottom w:val="none" w:sz="0" w:space="0" w:color="auto"/>
                <w:right w:val="none" w:sz="0" w:space="0" w:color="auto"/>
              </w:divBdr>
            </w:div>
            <w:div w:id="207382468">
              <w:marLeft w:val="0"/>
              <w:marRight w:val="0"/>
              <w:marTop w:val="0"/>
              <w:marBottom w:val="0"/>
              <w:divBdr>
                <w:top w:val="none" w:sz="0" w:space="0" w:color="auto"/>
                <w:left w:val="none" w:sz="0" w:space="0" w:color="auto"/>
                <w:bottom w:val="none" w:sz="0" w:space="0" w:color="auto"/>
                <w:right w:val="none" w:sz="0" w:space="0" w:color="auto"/>
              </w:divBdr>
              <w:divsChild>
                <w:div w:id="58137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702401">
          <w:marLeft w:val="0"/>
          <w:marRight w:val="0"/>
          <w:marTop w:val="0"/>
          <w:marBottom w:val="0"/>
          <w:divBdr>
            <w:top w:val="none" w:sz="0" w:space="0" w:color="auto"/>
            <w:left w:val="none" w:sz="0" w:space="0" w:color="auto"/>
            <w:bottom w:val="none" w:sz="0" w:space="0" w:color="auto"/>
            <w:right w:val="none" w:sz="0" w:space="0" w:color="auto"/>
          </w:divBdr>
          <w:divsChild>
            <w:div w:id="1306620423">
              <w:marLeft w:val="0"/>
              <w:marRight w:val="0"/>
              <w:marTop w:val="0"/>
              <w:marBottom w:val="0"/>
              <w:divBdr>
                <w:top w:val="none" w:sz="0" w:space="0" w:color="auto"/>
                <w:left w:val="none" w:sz="0" w:space="0" w:color="auto"/>
                <w:bottom w:val="none" w:sz="0" w:space="0" w:color="auto"/>
                <w:right w:val="none" w:sz="0" w:space="0" w:color="auto"/>
              </w:divBdr>
            </w:div>
            <w:div w:id="814832035">
              <w:marLeft w:val="0"/>
              <w:marRight w:val="0"/>
              <w:marTop w:val="0"/>
              <w:marBottom w:val="0"/>
              <w:divBdr>
                <w:top w:val="none" w:sz="0" w:space="0" w:color="auto"/>
                <w:left w:val="none" w:sz="0" w:space="0" w:color="auto"/>
                <w:bottom w:val="none" w:sz="0" w:space="0" w:color="auto"/>
                <w:right w:val="none" w:sz="0" w:space="0" w:color="auto"/>
              </w:divBdr>
              <w:divsChild>
                <w:div w:id="31152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5524">
          <w:marLeft w:val="0"/>
          <w:marRight w:val="0"/>
          <w:marTop w:val="0"/>
          <w:marBottom w:val="0"/>
          <w:divBdr>
            <w:top w:val="none" w:sz="0" w:space="0" w:color="auto"/>
            <w:left w:val="none" w:sz="0" w:space="0" w:color="auto"/>
            <w:bottom w:val="none" w:sz="0" w:space="0" w:color="auto"/>
            <w:right w:val="none" w:sz="0" w:space="0" w:color="auto"/>
          </w:divBdr>
          <w:divsChild>
            <w:div w:id="1723745139">
              <w:marLeft w:val="0"/>
              <w:marRight w:val="0"/>
              <w:marTop w:val="0"/>
              <w:marBottom w:val="0"/>
              <w:divBdr>
                <w:top w:val="none" w:sz="0" w:space="0" w:color="auto"/>
                <w:left w:val="none" w:sz="0" w:space="0" w:color="auto"/>
                <w:bottom w:val="none" w:sz="0" w:space="0" w:color="auto"/>
                <w:right w:val="none" w:sz="0" w:space="0" w:color="auto"/>
              </w:divBdr>
            </w:div>
            <w:div w:id="220219257">
              <w:marLeft w:val="0"/>
              <w:marRight w:val="0"/>
              <w:marTop w:val="0"/>
              <w:marBottom w:val="0"/>
              <w:divBdr>
                <w:top w:val="none" w:sz="0" w:space="0" w:color="auto"/>
                <w:left w:val="none" w:sz="0" w:space="0" w:color="auto"/>
                <w:bottom w:val="none" w:sz="0" w:space="0" w:color="auto"/>
                <w:right w:val="none" w:sz="0" w:space="0" w:color="auto"/>
              </w:divBdr>
              <w:divsChild>
                <w:div w:id="68998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395058">
          <w:marLeft w:val="0"/>
          <w:marRight w:val="0"/>
          <w:marTop w:val="0"/>
          <w:marBottom w:val="0"/>
          <w:divBdr>
            <w:top w:val="none" w:sz="0" w:space="0" w:color="auto"/>
            <w:left w:val="none" w:sz="0" w:space="0" w:color="auto"/>
            <w:bottom w:val="none" w:sz="0" w:space="0" w:color="auto"/>
            <w:right w:val="none" w:sz="0" w:space="0" w:color="auto"/>
          </w:divBdr>
          <w:divsChild>
            <w:div w:id="1723600541">
              <w:marLeft w:val="0"/>
              <w:marRight w:val="0"/>
              <w:marTop w:val="0"/>
              <w:marBottom w:val="0"/>
              <w:divBdr>
                <w:top w:val="none" w:sz="0" w:space="0" w:color="auto"/>
                <w:left w:val="none" w:sz="0" w:space="0" w:color="auto"/>
                <w:bottom w:val="none" w:sz="0" w:space="0" w:color="auto"/>
                <w:right w:val="none" w:sz="0" w:space="0" w:color="auto"/>
              </w:divBdr>
            </w:div>
            <w:div w:id="2111464589">
              <w:marLeft w:val="0"/>
              <w:marRight w:val="0"/>
              <w:marTop w:val="0"/>
              <w:marBottom w:val="0"/>
              <w:divBdr>
                <w:top w:val="none" w:sz="0" w:space="0" w:color="auto"/>
                <w:left w:val="none" w:sz="0" w:space="0" w:color="auto"/>
                <w:bottom w:val="none" w:sz="0" w:space="0" w:color="auto"/>
                <w:right w:val="none" w:sz="0" w:space="0" w:color="auto"/>
              </w:divBdr>
              <w:divsChild>
                <w:div w:id="64809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333435">
          <w:marLeft w:val="0"/>
          <w:marRight w:val="0"/>
          <w:marTop w:val="0"/>
          <w:marBottom w:val="0"/>
          <w:divBdr>
            <w:top w:val="none" w:sz="0" w:space="0" w:color="auto"/>
            <w:left w:val="none" w:sz="0" w:space="0" w:color="auto"/>
            <w:bottom w:val="none" w:sz="0" w:space="0" w:color="auto"/>
            <w:right w:val="none" w:sz="0" w:space="0" w:color="auto"/>
          </w:divBdr>
          <w:divsChild>
            <w:div w:id="149560595">
              <w:marLeft w:val="0"/>
              <w:marRight w:val="0"/>
              <w:marTop w:val="0"/>
              <w:marBottom w:val="0"/>
              <w:divBdr>
                <w:top w:val="none" w:sz="0" w:space="0" w:color="auto"/>
                <w:left w:val="none" w:sz="0" w:space="0" w:color="auto"/>
                <w:bottom w:val="none" w:sz="0" w:space="0" w:color="auto"/>
                <w:right w:val="none" w:sz="0" w:space="0" w:color="auto"/>
              </w:divBdr>
            </w:div>
            <w:div w:id="1368993140">
              <w:marLeft w:val="0"/>
              <w:marRight w:val="0"/>
              <w:marTop w:val="0"/>
              <w:marBottom w:val="0"/>
              <w:divBdr>
                <w:top w:val="none" w:sz="0" w:space="0" w:color="auto"/>
                <w:left w:val="none" w:sz="0" w:space="0" w:color="auto"/>
                <w:bottom w:val="none" w:sz="0" w:space="0" w:color="auto"/>
                <w:right w:val="none" w:sz="0" w:space="0" w:color="auto"/>
              </w:divBdr>
              <w:divsChild>
                <w:div w:id="162345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305306">
          <w:marLeft w:val="0"/>
          <w:marRight w:val="0"/>
          <w:marTop w:val="0"/>
          <w:marBottom w:val="0"/>
          <w:divBdr>
            <w:top w:val="none" w:sz="0" w:space="0" w:color="auto"/>
            <w:left w:val="none" w:sz="0" w:space="0" w:color="auto"/>
            <w:bottom w:val="none" w:sz="0" w:space="0" w:color="auto"/>
            <w:right w:val="none" w:sz="0" w:space="0" w:color="auto"/>
          </w:divBdr>
          <w:divsChild>
            <w:div w:id="132258932">
              <w:marLeft w:val="0"/>
              <w:marRight w:val="0"/>
              <w:marTop w:val="0"/>
              <w:marBottom w:val="0"/>
              <w:divBdr>
                <w:top w:val="none" w:sz="0" w:space="0" w:color="auto"/>
                <w:left w:val="none" w:sz="0" w:space="0" w:color="auto"/>
                <w:bottom w:val="none" w:sz="0" w:space="0" w:color="auto"/>
                <w:right w:val="none" w:sz="0" w:space="0" w:color="auto"/>
              </w:divBdr>
            </w:div>
            <w:div w:id="881743837">
              <w:marLeft w:val="0"/>
              <w:marRight w:val="0"/>
              <w:marTop w:val="0"/>
              <w:marBottom w:val="0"/>
              <w:divBdr>
                <w:top w:val="none" w:sz="0" w:space="0" w:color="auto"/>
                <w:left w:val="none" w:sz="0" w:space="0" w:color="auto"/>
                <w:bottom w:val="none" w:sz="0" w:space="0" w:color="auto"/>
                <w:right w:val="none" w:sz="0" w:space="0" w:color="auto"/>
              </w:divBdr>
              <w:divsChild>
                <w:div w:id="70722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574289">
          <w:marLeft w:val="0"/>
          <w:marRight w:val="0"/>
          <w:marTop w:val="0"/>
          <w:marBottom w:val="0"/>
          <w:divBdr>
            <w:top w:val="none" w:sz="0" w:space="0" w:color="auto"/>
            <w:left w:val="none" w:sz="0" w:space="0" w:color="auto"/>
            <w:bottom w:val="none" w:sz="0" w:space="0" w:color="auto"/>
            <w:right w:val="none" w:sz="0" w:space="0" w:color="auto"/>
          </w:divBdr>
          <w:divsChild>
            <w:div w:id="1152138364">
              <w:marLeft w:val="0"/>
              <w:marRight w:val="0"/>
              <w:marTop w:val="0"/>
              <w:marBottom w:val="0"/>
              <w:divBdr>
                <w:top w:val="none" w:sz="0" w:space="0" w:color="auto"/>
                <w:left w:val="none" w:sz="0" w:space="0" w:color="auto"/>
                <w:bottom w:val="none" w:sz="0" w:space="0" w:color="auto"/>
                <w:right w:val="none" w:sz="0" w:space="0" w:color="auto"/>
              </w:divBdr>
            </w:div>
            <w:div w:id="1517160208">
              <w:marLeft w:val="0"/>
              <w:marRight w:val="0"/>
              <w:marTop w:val="0"/>
              <w:marBottom w:val="0"/>
              <w:divBdr>
                <w:top w:val="none" w:sz="0" w:space="0" w:color="auto"/>
                <w:left w:val="none" w:sz="0" w:space="0" w:color="auto"/>
                <w:bottom w:val="none" w:sz="0" w:space="0" w:color="auto"/>
                <w:right w:val="none" w:sz="0" w:space="0" w:color="auto"/>
              </w:divBdr>
              <w:divsChild>
                <w:div w:id="10377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88632">
          <w:marLeft w:val="0"/>
          <w:marRight w:val="0"/>
          <w:marTop w:val="0"/>
          <w:marBottom w:val="0"/>
          <w:divBdr>
            <w:top w:val="none" w:sz="0" w:space="0" w:color="auto"/>
            <w:left w:val="none" w:sz="0" w:space="0" w:color="auto"/>
            <w:bottom w:val="none" w:sz="0" w:space="0" w:color="auto"/>
            <w:right w:val="none" w:sz="0" w:space="0" w:color="auto"/>
          </w:divBdr>
          <w:divsChild>
            <w:div w:id="206258037">
              <w:marLeft w:val="0"/>
              <w:marRight w:val="0"/>
              <w:marTop w:val="0"/>
              <w:marBottom w:val="0"/>
              <w:divBdr>
                <w:top w:val="none" w:sz="0" w:space="0" w:color="auto"/>
                <w:left w:val="none" w:sz="0" w:space="0" w:color="auto"/>
                <w:bottom w:val="none" w:sz="0" w:space="0" w:color="auto"/>
                <w:right w:val="none" w:sz="0" w:space="0" w:color="auto"/>
              </w:divBdr>
            </w:div>
            <w:div w:id="427819776">
              <w:marLeft w:val="0"/>
              <w:marRight w:val="0"/>
              <w:marTop w:val="0"/>
              <w:marBottom w:val="0"/>
              <w:divBdr>
                <w:top w:val="none" w:sz="0" w:space="0" w:color="auto"/>
                <w:left w:val="none" w:sz="0" w:space="0" w:color="auto"/>
                <w:bottom w:val="none" w:sz="0" w:space="0" w:color="auto"/>
                <w:right w:val="none" w:sz="0" w:space="0" w:color="auto"/>
              </w:divBdr>
              <w:divsChild>
                <w:div w:id="18994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06801">
          <w:marLeft w:val="0"/>
          <w:marRight w:val="0"/>
          <w:marTop w:val="0"/>
          <w:marBottom w:val="0"/>
          <w:divBdr>
            <w:top w:val="none" w:sz="0" w:space="0" w:color="auto"/>
            <w:left w:val="none" w:sz="0" w:space="0" w:color="auto"/>
            <w:bottom w:val="none" w:sz="0" w:space="0" w:color="auto"/>
            <w:right w:val="none" w:sz="0" w:space="0" w:color="auto"/>
          </w:divBdr>
          <w:divsChild>
            <w:div w:id="32120000">
              <w:marLeft w:val="0"/>
              <w:marRight w:val="0"/>
              <w:marTop w:val="0"/>
              <w:marBottom w:val="0"/>
              <w:divBdr>
                <w:top w:val="none" w:sz="0" w:space="0" w:color="auto"/>
                <w:left w:val="none" w:sz="0" w:space="0" w:color="auto"/>
                <w:bottom w:val="none" w:sz="0" w:space="0" w:color="auto"/>
                <w:right w:val="none" w:sz="0" w:space="0" w:color="auto"/>
              </w:divBdr>
            </w:div>
            <w:div w:id="379944368">
              <w:marLeft w:val="0"/>
              <w:marRight w:val="0"/>
              <w:marTop w:val="0"/>
              <w:marBottom w:val="0"/>
              <w:divBdr>
                <w:top w:val="none" w:sz="0" w:space="0" w:color="auto"/>
                <w:left w:val="none" w:sz="0" w:space="0" w:color="auto"/>
                <w:bottom w:val="none" w:sz="0" w:space="0" w:color="auto"/>
                <w:right w:val="none" w:sz="0" w:space="0" w:color="auto"/>
              </w:divBdr>
              <w:divsChild>
                <w:div w:id="8336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266446">
          <w:marLeft w:val="0"/>
          <w:marRight w:val="0"/>
          <w:marTop w:val="0"/>
          <w:marBottom w:val="0"/>
          <w:divBdr>
            <w:top w:val="none" w:sz="0" w:space="0" w:color="auto"/>
            <w:left w:val="none" w:sz="0" w:space="0" w:color="auto"/>
            <w:bottom w:val="none" w:sz="0" w:space="0" w:color="auto"/>
            <w:right w:val="none" w:sz="0" w:space="0" w:color="auto"/>
          </w:divBdr>
          <w:divsChild>
            <w:div w:id="581181894">
              <w:marLeft w:val="0"/>
              <w:marRight w:val="0"/>
              <w:marTop w:val="0"/>
              <w:marBottom w:val="0"/>
              <w:divBdr>
                <w:top w:val="none" w:sz="0" w:space="0" w:color="auto"/>
                <w:left w:val="none" w:sz="0" w:space="0" w:color="auto"/>
                <w:bottom w:val="none" w:sz="0" w:space="0" w:color="auto"/>
                <w:right w:val="none" w:sz="0" w:space="0" w:color="auto"/>
              </w:divBdr>
            </w:div>
            <w:div w:id="337657279">
              <w:marLeft w:val="0"/>
              <w:marRight w:val="0"/>
              <w:marTop w:val="0"/>
              <w:marBottom w:val="0"/>
              <w:divBdr>
                <w:top w:val="none" w:sz="0" w:space="0" w:color="auto"/>
                <w:left w:val="none" w:sz="0" w:space="0" w:color="auto"/>
                <w:bottom w:val="none" w:sz="0" w:space="0" w:color="auto"/>
                <w:right w:val="none" w:sz="0" w:space="0" w:color="auto"/>
              </w:divBdr>
              <w:divsChild>
                <w:div w:id="71592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25620">
          <w:marLeft w:val="0"/>
          <w:marRight w:val="0"/>
          <w:marTop w:val="0"/>
          <w:marBottom w:val="0"/>
          <w:divBdr>
            <w:top w:val="none" w:sz="0" w:space="0" w:color="auto"/>
            <w:left w:val="none" w:sz="0" w:space="0" w:color="auto"/>
            <w:bottom w:val="none" w:sz="0" w:space="0" w:color="auto"/>
            <w:right w:val="none" w:sz="0" w:space="0" w:color="auto"/>
          </w:divBdr>
          <w:divsChild>
            <w:div w:id="134419838">
              <w:marLeft w:val="0"/>
              <w:marRight w:val="0"/>
              <w:marTop w:val="0"/>
              <w:marBottom w:val="0"/>
              <w:divBdr>
                <w:top w:val="none" w:sz="0" w:space="0" w:color="auto"/>
                <w:left w:val="none" w:sz="0" w:space="0" w:color="auto"/>
                <w:bottom w:val="none" w:sz="0" w:space="0" w:color="auto"/>
                <w:right w:val="none" w:sz="0" w:space="0" w:color="auto"/>
              </w:divBdr>
            </w:div>
            <w:div w:id="1386829774">
              <w:marLeft w:val="0"/>
              <w:marRight w:val="0"/>
              <w:marTop w:val="0"/>
              <w:marBottom w:val="0"/>
              <w:divBdr>
                <w:top w:val="none" w:sz="0" w:space="0" w:color="auto"/>
                <w:left w:val="none" w:sz="0" w:space="0" w:color="auto"/>
                <w:bottom w:val="none" w:sz="0" w:space="0" w:color="auto"/>
                <w:right w:val="none" w:sz="0" w:space="0" w:color="auto"/>
              </w:divBdr>
              <w:divsChild>
                <w:div w:id="1966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66809">
          <w:marLeft w:val="0"/>
          <w:marRight w:val="0"/>
          <w:marTop w:val="0"/>
          <w:marBottom w:val="0"/>
          <w:divBdr>
            <w:top w:val="none" w:sz="0" w:space="0" w:color="auto"/>
            <w:left w:val="none" w:sz="0" w:space="0" w:color="auto"/>
            <w:bottom w:val="none" w:sz="0" w:space="0" w:color="auto"/>
            <w:right w:val="none" w:sz="0" w:space="0" w:color="auto"/>
          </w:divBdr>
          <w:divsChild>
            <w:div w:id="1962420010">
              <w:marLeft w:val="0"/>
              <w:marRight w:val="0"/>
              <w:marTop w:val="0"/>
              <w:marBottom w:val="0"/>
              <w:divBdr>
                <w:top w:val="none" w:sz="0" w:space="0" w:color="auto"/>
                <w:left w:val="none" w:sz="0" w:space="0" w:color="auto"/>
                <w:bottom w:val="none" w:sz="0" w:space="0" w:color="auto"/>
                <w:right w:val="none" w:sz="0" w:space="0" w:color="auto"/>
              </w:divBdr>
            </w:div>
            <w:div w:id="274026035">
              <w:marLeft w:val="0"/>
              <w:marRight w:val="0"/>
              <w:marTop w:val="0"/>
              <w:marBottom w:val="0"/>
              <w:divBdr>
                <w:top w:val="none" w:sz="0" w:space="0" w:color="auto"/>
                <w:left w:val="none" w:sz="0" w:space="0" w:color="auto"/>
                <w:bottom w:val="none" w:sz="0" w:space="0" w:color="auto"/>
                <w:right w:val="none" w:sz="0" w:space="0" w:color="auto"/>
              </w:divBdr>
              <w:divsChild>
                <w:div w:id="31202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176085">
          <w:marLeft w:val="0"/>
          <w:marRight w:val="0"/>
          <w:marTop w:val="0"/>
          <w:marBottom w:val="0"/>
          <w:divBdr>
            <w:top w:val="none" w:sz="0" w:space="0" w:color="auto"/>
            <w:left w:val="none" w:sz="0" w:space="0" w:color="auto"/>
            <w:bottom w:val="none" w:sz="0" w:space="0" w:color="auto"/>
            <w:right w:val="none" w:sz="0" w:space="0" w:color="auto"/>
          </w:divBdr>
          <w:divsChild>
            <w:div w:id="65999842">
              <w:marLeft w:val="0"/>
              <w:marRight w:val="0"/>
              <w:marTop w:val="0"/>
              <w:marBottom w:val="0"/>
              <w:divBdr>
                <w:top w:val="none" w:sz="0" w:space="0" w:color="auto"/>
                <w:left w:val="none" w:sz="0" w:space="0" w:color="auto"/>
                <w:bottom w:val="none" w:sz="0" w:space="0" w:color="auto"/>
                <w:right w:val="none" w:sz="0" w:space="0" w:color="auto"/>
              </w:divBdr>
            </w:div>
            <w:div w:id="479227290">
              <w:marLeft w:val="0"/>
              <w:marRight w:val="0"/>
              <w:marTop w:val="0"/>
              <w:marBottom w:val="0"/>
              <w:divBdr>
                <w:top w:val="none" w:sz="0" w:space="0" w:color="auto"/>
                <w:left w:val="none" w:sz="0" w:space="0" w:color="auto"/>
                <w:bottom w:val="none" w:sz="0" w:space="0" w:color="auto"/>
                <w:right w:val="none" w:sz="0" w:space="0" w:color="auto"/>
              </w:divBdr>
              <w:divsChild>
                <w:div w:id="155839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434787">
          <w:marLeft w:val="0"/>
          <w:marRight w:val="0"/>
          <w:marTop w:val="0"/>
          <w:marBottom w:val="0"/>
          <w:divBdr>
            <w:top w:val="none" w:sz="0" w:space="0" w:color="auto"/>
            <w:left w:val="none" w:sz="0" w:space="0" w:color="auto"/>
            <w:bottom w:val="none" w:sz="0" w:space="0" w:color="auto"/>
            <w:right w:val="none" w:sz="0" w:space="0" w:color="auto"/>
          </w:divBdr>
          <w:divsChild>
            <w:div w:id="1113479961">
              <w:marLeft w:val="0"/>
              <w:marRight w:val="0"/>
              <w:marTop w:val="0"/>
              <w:marBottom w:val="0"/>
              <w:divBdr>
                <w:top w:val="none" w:sz="0" w:space="0" w:color="auto"/>
                <w:left w:val="none" w:sz="0" w:space="0" w:color="auto"/>
                <w:bottom w:val="none" w:sz="0" w:space="0" w:color="auto"/>
                <w:right w:val="none" w:sz="0" w:space="0" w:color="auto"/>
              </w:divBdr>
            </w:div>
            <w:div w:id="950163554">
              <w:marLeft w:val="0"/>
              <w:marRight w:val="0"/>
              <w:marTop w:val="0"/>
              <w:marBottom w:val="0"/>
              <w:divBdr>
                <w:top w:val="none" w:sz="0" w:space="0" w:color="auto"/>
                <w:left w:val="none" w:sz="0" w:space="0" w:color="auto"/>
                <w:bottom w:val="none" w:sz="0" w:space="0" w:color="auto"/>
                <w:right w:val="none" w:sz="0" w:space="0" w:color="auto"/>
              </w:divBdr>
              <w:divsChild>
                <w:div w:id="167395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05690">
          <w:marLeft w:val="0"/>
          <w:marRight w:val="0"/>
          <w:marTop w:val="0"/>
          <w:marBottom w:val="0"/>
          <w:divBdr>
            <w:top w:val="none" w:sz="0" w:space="0" w:color="auto"/>
            <w:left w:val="none" w:sz="0" w:space="0" w:color="auto"/>
            <w:bottom w:val="none" w:sz="0" w:space="0" w:color="auto"/>
            <w:right w:val="none" w:sz="0" w:space="0" w:color="auto"/>
          </w:divBdr>
          <w:divsChild>
            <w:div w:id="151259598">
              <w:marLeft w:val="0"/>
              <w:marRight w:val="0"/>
              <w:marTop w:val="0"/>
              <w:marBottom w:val="0"/>
              <w:divBdr>
                <w:top w:val="none" w:sz="0" w:space="0" w:color="auto"/>
                <w:left w:val="none" w:sz="0" w:space="0" w:color="auto"/>
                <w:bottom w:val="none" w:sz="0" w:space="0" w:color="auto"/>
                <w:right w:val="none" w:sz="0" w:space="0" w:color="auto"/>
              </w:divBdr>
            </w:div>
            <w:div w:id="1393772824">
              <w:marLeft w:val="0"/>
              <w:marRight w:val="0"/>
              <w:marTop w:val="0"/>
              <w:marBottom w:val="0"/>
              <w:divBdr>
                <w:top w:val="none" w:sz="0" w:space="0" w:color="auto"/>
                <w:left w:val="none" w:sz="0" w:space="0" w:color="auto"/>
                <w:bottom w:val="none" w:sz="0" w:space="0" w:color="auto"/>
                <w:right w:val="none" w:sz="0" w:space="0" w:color="auto"/>
              </w:divBdr>
              <w:divsChild>
                <w:div w:id="10244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989240">
          <w:marLeft w:val="0"/>
          <w:marRight w:val="0"/>
          <w:marTop w:val="0"/>
          <w:marBottom w:val="0"/>
          <w:divBdr>
            <w:top w:val="none" w:sz="0" w:space="0" w:color="auto"/>
            <w:left w:val="none" w:sz="0" w:space="0" w:color="auto"/>
            <w:bottom w:val="none" w:sz="0" w:space="0" w:color="auto"/>
            <w:right w:val="none" w:sz="0" w:space="0" w:color="auto"/>
          </w:divBdr>
          <w:divsChild>
            <w:div w:id="1929608916">
              <w:marLeft w:val="0"/>
              <w:marRight w:val="0"/>
              <w:marTop w:val="0"/>
              <w:marBottom w:val="0"/>
              <w:divBdr>
                <w:top w:val="none" w:sz="0" w:space="0" w:color="auto"/>
                <w:left w:val="none" w:sz="0" w:space="0" w:color="auto"/>
                <w:bottom w:val="none" w:sz="0" w:space="0" w:color="auto"/>
                <w:right w:val="none" w:sz="0" w:space="0" w:color="auto"/>
              </w:divBdr>
            </w:div>
            <w:div w:id="1290235026">
              <w:marLeft w:val="0"/>
              <w:marRight w:val="0"/>
              <w:marTop w:val="0"/>
              <w:marBottom w:val="0"/>
              <w:divBdr>
                <w:top w:val="none" w:sz="0" w:space="0" w:color="auto"/>
                <w:left w:val="none" w:sz="0" w:space="0" w:color="auto"/>
                <w:bottom w:val="none" w:sz="0" w:space="0" w:color="auto"/>
                <w:right w:val="none" w:sz="0" w:space="0" w:color="auto"/>
              </w:divBdr>
              <w:divsChild>
                <w:div w:id="9460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83193">
          <w:marLeft w:val="0"/>
          <w:marRight w:val="0"/>
          <w:marTop w:val="0"/>
          <w:marBottom w:val="0"/>
          <w:divBdr>
            <w:top w:val="none" w:sz="0" w:space="0" w:color="auto"/>
            <w:left w:val="none" w:sz="0" w:space="0" w:color="auto"/>
            <w:bottom w:val="none" w:sz="0" w:space="0" w:color="auto"/>
            <w:right w:val="none" w:sz="0" w:space="0" w:color="auto"/>
          </w:divBdr>
          <w:divsChild>
            <w:div w:id="511915334">
              <w:marLeft w:val="0"/>
              <w:marRight w:val="0"/>
              <w:marTop w:val="0"/>
              <w:marBottom w:val="0"/>
              <w:divBdr>
                <w:top w:val="none" w:sz="0" w:space="0" w:color="auto"/>
                <w:left w:val="none" w:sz="0" w:space="0" w:color="auto"/>
                <w:bottom w:val="none" w:sz="0" w:space="0" w:color="auto"/>
                <w:right w:val="none" w:sz="0" w:space="0" w:color="auto"/>
              </w:divBdr>
            </w:div>
            <w:div w:id="1641302362">
              <w:marLeft w:val="0"/>
              <w:marRight w:val="0"/>
              <w:marTop w:val="0"/>
              <w:marBottom w:val="0"/>
              <w:divBdr>
                <w:top w:val="none" w:sz="0" w:space="0" w:color="auto"/>
                <w:left w:val="none" w:sz="0" w:space="0" w:color="auto"/>
                <w:bottom w:val="none" w:sz="0" w:space="0" w:color="auto"/>
                <w:right w:val="none" w:sz="0" w:space="0" w:color="auto"/>
              </w:divBdr>
              <w:divsChild>
                <w:div w:id="12353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70818">
          <w:marLeft w:val="0"/>
          <w:marRight w:val="0"/>
          <w:marTop w:val="0"/>
          <w:marBottom w:val="0"/>
          <w:divBdr>
            <w:top w:val="none" w:sz="0" w:space="0" w:color="auto"/>
            <w:left w:val="none" w:sz="0" w:space="0" w:color="auto"/>
            <w:bottom w:val="none" w:sz="0" w:space="0" w:color="auto"/>
            <w:right w:val="none" w:sz="0" w:space="0" w:color="auto"/>
          </w:divBdr>
          <w:divsChild>
            <w:div w:id="1571962332">
              <w:marLeft w:val="0"/>
              <w:marRight w:val="0"/>
              <w:marTop w:val="0"/>
              <w:marBottom w:val="0"/>
              <w:divBdr>
                <w:top w:val="none" w:sz="0" w:space="0" w:color="auto"/>
                <w:left w:val="none" w:sz="0" w:space="0" w:color="auto"/>
                <w:bottom w:val="none" w:sz="0" w:space="0" w:color="auto"/>
                <w:right w:val="none" w:sz="0" w:space="0" w:color="auto"/>
              </w:divBdr>
            </w:div>
            <w:div w:id="1068922089">
              <w:marLeft w:val="0"/>
              <w:marRight w:val="0"/>
              <w:marTop w:val="0"/>
              <w:marBottom w:val="0"/>
              <w:divBdr>
                <w:top w:val="none" w:sz="0" w:space="0" w:color="auto"/>
                <w:left w:val="none" w:sz="0" w:space="0" w:color="auto"/>
                <w:bottom w:val="none" w:sz="0" w:space="0" w:color="auto"/>
                <w:right w:val="none" w:sz="0" w:space="0" w:color="auto"/>
              </w:divBdr>
              <w:divsChild>
                <w:div w:id="122657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590937">
          <w:marLeft w:val="0"/>
          <w:marRight w:val="0"/>
          <w:marTop w:val="0"/>
          <w:marBottom w:val="0"/>
          <w:divBdr>
            <w:top w:val="none" w:sz="0" w:space="0" w:color="auto"/>
            <w:left w:val="none" w:sz="0" w:space="0" w:color="auto"/>
            <w:bottom w:val="none" w:sz="0" w:space="0" w:color="auto"/>
            <w:right w:val="none" w:sz="0" w:space="0" w:color="auto"/>
          </w:divBdr>
          <w:divsChild>
            <w:div w:id="613363872">
              <w:marLeft w:val="0"/>
              <w:marRight w:val="0"/>
              <w:marTop w:val="0"/>
              <w:marBottom w:val="0"/>
              <w:divBdr>
                <w:top w:val="none" w:sz="0" w:space="0" w:color="auto"/>
                <w:left w:val="none" w:sz="0" w:space="0" w:color="auto"/>
                <w:bottom w:val="none" w:sz="0" w:space="0" w:color="auto"/>
                <w:right w:val="none" w:sz="0" w:space="0" w:color="auto"/>
              </w:divBdr>
            </w:div>
            <w:div w:id="1298490114">
              <w:marLeft w:val="0"/>
              <w:marRight w:val="0"/>
              <w:marTop w:val="0"/>
              <w:marBottom w:val="0"/>
              <w:divBdr>
                <w:top w:val="none" w:sz="0" w:space="0" w:color="auto"/>
                <w:left w:val="none" w:sz="0" w:space="0" w:color="auto"/>
                <w:bottom w:val="none" w:sz="0" w:space="0" w:color="auto"/>
                <w:right w:val="none" w:sz="0" w:space="0" w:color="auto"/>
              </w:divBdr>
              <w:divsChild>
                <w:div w:id="212056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91495">
          <w:marLeft w:val="0"/>
          <w:marRight w:val="0"/>
          <w:marTop w:val="0"/>
          <w:marBottom w:val="0"/>
          <w:divBdr>
            <w:top w:val="none" w:sz="0" w:space="0" w:color="auto"/>
            <w:left w:val="none" w:sz="0" w:space="0" w:color="auto"/>
            <w:bottom w:val="none" w:sz="0" w:space="0" w:color="auto"/>
            <w:right w:val="none" w:sz="0" w:space="0" w:color="auto"/>
          </w:divBdr>
          <w:divsChild>
            <w:div w:id="1170366885">
              <w:marLeft w:val="0"/>
              <w:marRight w:val="0"/>
              <w:marTop w:val="0"/>
              <w:marBottom w:val="0"/>
              <w:divBdr>
                <w:top w:val="none" w:sz="0" w:space="0" w:color="auto"/>
                <w:left w:val="none" w:sz="0" w:space="0" w:color="auto"/>
                <w:bottom w:val="none" w:sz="0" w:space="0" w:color="auto"/>
                <w:right w:val="none" w:sz="0" w:space="0" w:color="auto"/>
              </w:divBdr>
            </w:div>
            <w:div w:id="205413900">
              <w:marLeft w:val="0"/>
              <w:marRight w:val="0"/>
              <w:marTop w:val="0"/>
              <w:marBottom w:val="0"/>
              <w:divBdr>
                <w:top w:val="none" w:sz="0" w:space="0" w:color="auto"/>
                <w:left w:val="none" w:sz="0" w:space="0" w:color="auto"/>
                <w:bottom w:val="none" w:sz="0" w:space="0" w:color="auto"/>
                <w:right w:val="none" w:sz="0" w:space="0" w:color="auto"/>
              </w:divBdr>
              <w:divsChild>
                <w:div w:id="30116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08090">
          <w:marLeft w:val="0"/>
          <w:marRight w:val="0"/>
          <w:marTop w:val="0"/>
          <w:marBottom w:val="0"/>
          <w:divBdr>
            <w:top w:val="none" w:sz="0" w:space="0" w:color="auto"/>
            <w:left w:val="none" w:sz="0" w:space="0" w:color="auto"/>
            <w:bottom w:val="none" w:sz="0" w:space="0" w:color="auto"/>
            <w:right w:val="none" w:sz="0" w:space="0" w:color="auto"/>
          </w:divBdr>
          <w:divsChild>
            <w:div w:id="616723032">
              <w:marLeft w:val="0"/>
              <w:marRight w:val="0"/>
              <w:marTop w:val="0"/>
              <w:marBottom w:val="0"/>
              <w:divBdr>
                <w:top w:val="none" w:sz="0" w:space="0" w:color="auto"/>
                <w:left w:val="none" w:sz="0" w:space="0" w:color="auto"/>
                <w:bottom w:val="none" w:sz="0" w:space="0" w:color="auto"/>
                <w:right w:val="none" w:sz="0" w:space="0" w:color="auto"/>
              </w:divBdr>
            </w:div>
            <w:div w:id="1465856275">
              <w:marLeft w:val="0"/>
              <w:marRight w:val="0"/>
              <w:marTop w:val="0"/>
              <w:marBottom w:val="0"/>
              <w:divBdr>
                <w:top w:val="none" w:sz="0" w:space="0" w:color="auto"/>
                <w:left w:val="none" w:sz="0" w:space="0" w:color="auto"/>
                <w:bottom w:val="none" w:sz="0" w:space="0" w:color="auto"/>
                <w:right w:val="none" w:sz="0" w:space="0" w:color="auto"/>
              </w:divBdr>
              <w:divsChild>
                <w:div w:id="110122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444100">
          <w:marLeft w:val="0"/>
          <w:marRight w:val="0"/>
          <w:marTop w:val="0"/>
          <w:marBottom w:val="0"/>
          <w:divBdr>
            <w:top w:val="none" w:sz="0" w:space="0" w:color="auto"/>
            <w:left w:val="none" w:sz="0" w:space="0" w:color="auto"/>
            <w:bottom w:val="none" w:sz="0" w:space="0" w:color="auto"/>
            <w:right w:val="none" w:sz="0" w:space="0" w:color="auto"/>
          </w:divBdr>
          <w:divsChild>
            <w:div w:id="866603105">
              <w:marLeft w:val="0"/>
              <w:marRight w:val="0"/>
              <w:marTop w:val="0"/>
              <w:marBottom w:val="0"/>
              <w:divBdr>
                <w:top w:val="none" w:sz="0" w:space="0" w:color="auto"/>
                <w:left w:val="none" w:sz="0" w:space="0" w:color="auto"/>
                <w:bottom w:val="none" w:sz="0" w:space="0" w:color="auto"/>
                <w:right w:val="none" w:sz="0" w:space="0" w:color="auto"/>
              </w:divBdr>
            </w:div>
            <w:div w:id="170799911">
              <w:marLeft w:val="0"/>
              <w:marRight w:val="0"/>
              <w:marTop w:val="0"/>
              <w:marBottom w:val="0"/>
              <w:divBdr>
                <w:top w:val="none" w:sz="0" w:space="0" w:color="auto"/>
                <w:left w:val="none" w:sz="0" w:space="0" w:color="auto"/>
                <w:bottom w:val="none" w:sz="0" w:space="0" w:color="auto"/>
                <w:right w:val="none" w:sz="0" w:space="0" w:color="auto"/>
              </w:divBdr>
              <w:divsChild>
                <w:div w:id="100331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51062">
          <w:marLeft w:val="0"/>
          <w:marRight w:val="0"/>
          <w:marTop w:val="0"/>
          <w:marBottom w:val="0"/>
          <w:divBdr>
            <w:top w:val="none" w:sz="0" w:space="0" w:color="auto"/>
            <w:left w:val="none" w:sz="0" w:space="0" w:color="auto"/>
            <w:bottom w:val="none" w:sz="0" w:space="0" w:color="auto"/>
            <w:right w:val="none" w:sz="0" w:space="0" w:color="auto"/>
          </w:divBdr>
          <w:divsChild>
            <w:div w:id="1326860018">
              <w:marLeft w:val="0"/>
              <w:marRight w:val="0"/>
              <w:marTop w:val="0"/>
              <w:marBottom w:val="0"/>
              <w:divBdr>
                <w:top w:val="none" w:sz="0" w:space="0" w:color="auto"/>
                <w:left w:val="none" w:sz="0" w:space="0" w:color="auto"/>
                <w:bottom w:val="none" w:sz="0" w:space="0" w:color="auto"/>
                <w:right w:val="none" w:sz="0" w:space="0" w:color="auto"/>
              </w:divBdr>
            </w:div>
            <w:div w:id="1921912371">
              <w:marLeft w:val="0"/>
              <w:marRight w:val="0"/>
              <w:marTop w:val="0"/>
              <w:marBottom w:val="0"/>
              <w:divBdr>
                <w:top w:val="none" w:sz="0" w:space="0" w:color="auto"/>
                <w:left w:val="none" w:sz="0" w:space="0" w:color="auto"/>
                <w:bottom w:val="none" w:sz="0" w:space="0" w:color="auto"/>
                <w:right w:val="none" w:sz="0" w:space="0" w:color="auto"/>
              </w:divBdr>
              <w:divsChild>
                <w:div w:id="144481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57405">
          <w:marLeft w:val="0"/>
          <w:marRight w:val="0"/>
          <w:marTop w:val="0"/>
          <w:marBottom w:val="0"/>
          <w:divBdr>
            <w:top w:val="none" w:sz="0" w:space="0" w:color="auto"/>
            <w:left w:val="none" w:sz="0" w:space="0" w:color="auto"/>
            <w:bottom w:val="none" w:sz="0" w:space="0" w:color="auto"/>
            <w:right w:val="none" w:sz="0" w:space="0" w:color="auto"/>
          </w:divBdr>
          <w:divsChild>
            <w:div w:id="976448541">
              <w:marLeft w:val="0"/>
              <w:marRight w:val="0"/>
              <w:marTop w:val="0"/>
              <w:marBottom w:val="0"/>
              <w:divBdr>
                <w:top w:val="none" w:sz="0" w:space="0" w:color="auto"/>
                <w:left w:val="none" w:sz="0" w:space="0" w:color="auto"/>
                <w:bottom w:val="none" w:sz="0" w:space="0" w:color="auto"/>
                <w:right w:val="none" w:sz="0" w:space="0" w:color="auto"/>
              </w:divBdr>
            </w:div>
            <w:div w:id="603654255">
              <w:marLeft w:val="0"/>
              <w:marRight w:val="0"/>
              <w:marTop w:val="0"/>
              <w:marBottom w:val="0"/>
              <w:divBdr>
                <w:top w:val="none" w:sz="0" w:space="0" w:color="auto"/>
                <w:left w:val="none" w:sz="0" w:space="0" w:color="auto"/>
                <w:bottom w:val="none" w:sz="0" w:space="0" w:color="auto"/>
                <w:right w:val="none" w:sz="0" w:space="0" w:color="auto"/>
              </w:divBdr>
              <w:divsChild>
                <w:div w:id="121210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269839">
          <w:marLeft w:val="0"/>
          <w:marRight w:val="0"/>
          <w:marTop w:val="0"/>
          <w:marBottom w:val="0"/>
          <w:divBdr>
            <w:top w:val="none" w:sz="0" w:space="0" w:color="auto"/>
            <w:left w:val="none" w:sz="0" w:space="0" w:color="auto"/>
            <w:bottom w:val="none" w:sz="0" w:space="0" w:color="auto"/>
            <w:right w:val="none" w:sz="0" w:space="0" w:color="auto"/>
          </w:divBdr>
          <w:divsChild>
            <w:div w:id="398402462">
              <w:marLeft w:val="0"/>
              <w:marRight w:val="0"/>
              <w:marTop w:val="0"/>
              <w:marBottom w:val="0"/>
              <w:divBdr>
                <w:top w:val="none" w:sz="0" w:space="0" w:color="auto"/>
                <w:left w:val="none" w:sz="0" w:space="0" w:color="auto"/>
                <w:bottom w:val="none" w:sz="0" w:space="0" w:color="auto"/>
                <w:right w:val="none" w:sz="0" w:space="0" w:color="auto"/>
              </w:divBdr>
            </w:div>
            <w:div w:id="1419137153">
              <w:marLeft w:val="0"/>
              <w:marRight w:val="0"/>
              <w:marTop w:val="0"/>
              <w:marBottom w:val="0"/>
              <w:divBdr>
                <w:top w:val="none" w:sz="0" w:space="0" w:color="auto"/>
                <w:left w:val="none" w:sz="0" w:space="0" w:color="auto"/>
                <w:bottom w:val="none" w:sz="0" w:space="0" w:color="auto"/>
                <w:right w:val="none" w:sz="0" w:space="0" w:color="auto"/>
              </w:divBdr>
              <w:divsChild>
                <w:div w:id="14774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90775">
          <w:marLeft w:val="0"/>
          <w:marRight w:val="0"/>
          <w:marTop w:val="0"/>
          <w:marBottom w:val="0"/>
          <w:divBdr>
            <w:top w:val="none" w:sz="0" w:space="0" w:color="auto"/>
            <w:left w:val="none" w:sz="0" w:space="0" w:color="auto"/>
            <w:bottom w:val="none" w:sz="0" w:space="0" w:color="auto"/>
            <w:right w:val="none" w:sz="0" w:space="0" w:color="auto"/>
          </w:divBdr>
          <w:divsChild>
            <w:div w:id="353925149">
              <w:marLeft w:val="0"/>
              <w:marRight w:val="0"/>
              <w:marTop w:val="0"/>
              <w:marBottom w:val="0"/>
              <w:divBdr>
                <w:top w:val="none" w:sz="0" w:space="0" w:color="auto"/>
                <w:left w:val="none" w:sz="0" w:space="0" w:color="auto"/>
                <w:bottom w:val="none" w:sz="0" w:space="0" w:color="auto"/>
                <w:right w:val="none" w:sz="0" w:space="0" w:color="auto"/>
              </w:divBdr>
            </w:div>
            <w:div w:id="1712877336">
              <w:marLeft w:val="0"/>
              <w:marRight w:val="0"/>
              <w:marTop w:val="0"/>
              <w:marBottom w:val="0"/>
              <w:divBdr>
                <w:top w:val="none" w:sz="0" w:space="0" w:color="auto"/>
                <w:left w:val="none" w:sz="0" w:space="0" w:color="auto"/>
                <w:bottom w:val="none" w:sz="0" w:space="0" w:color="auto"/>
                <w:right w:val="none" w:sz="0" w:space="0" w:color="auto"/>
              </w:divBdr>
              <w:divsChild>
                <w:div w:id="442385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24984">
          <w:marLeft w:val="0"/>
          <w:marRight w:val="0"/>
          <w:marTop w:val="0"/>
          <w:marBottom w:val="0"/>
          <w:divBdr>
            <w:top w:val="none" w:sz="0" w:space="0" w:color="auto"/>
            <w:left w:val="none" w:sz="0" w:space="0" w:color="auto"/>
            <w:bottom w:val="none" w:sz="0" w:space="0" w:color="auto"/>
            <w:right w:val="none" w:sz="0" w:space="0" w:color="auto"/>
          </w:divBdr>
          <w:divsChild>
            <w:div w:id="430509060">
              <w:marLeft w:val="0"/>
              <w:marRight w:val="0"/>
              <w:marTop w:val="0"/>
              <w:marBottom w:val="0"/>
              <w:divBdr>
                <w:top w:val="none" w:sz="0" w:space="0" w:color="auto"/>
                <w:left w:val="none" w:sz="0" w:space="0" w:color="auto"/>
                <w:bottom w:val="none" w:sz="0" w:space="0" w:color="auto"/>
                <w:right w:val="none" w:sz="0" w:space="0" w:color="auto"/>
              </w:divBdr>
            </w:div>
            <w:div w:id="388651617">
              <w:marLeft w:val="0"/>
              <w:marRight w:val="0"/>
              <w:marTop w:val="0"/>
              <w:marBottom w:val="0"/>
              <w:divBdr>
                <w:top w:val="none" w:sz="0" w:space="0" w:color="auto"/>
                <w:left w:val="none" w:sz="0" w:space="0" w:color="auto"/>
                <w:bottom w:val="none" w:sz="0" w:space="0" w:color="auto"/>
                <w:right w:val="none" w:sz="0" w:space="0" w:color="auto"/>
              </w:divBdr>
              <w:divsChild>
                <w:div w:id="20495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6041">
          <w:marLeft w:val="0"/>
          <w:marRight w:val="0"/>
          <w:marTop w:val="0"/>
          <w:marBottom w:val="0"/>
          <w:divBdr>
            <w:top w:val="none" w:sz="0" w:space="0" w:color="auto"/>
            <w:left w:val="none" w:sz="0" w:space="0" w:color="auto"/>
            <w:bottom w:val="none" w:sz="0" w:space="0" w:color="auto"/>
            <w:right w:val="none" w:sz="0" w:space="0" w:color="auto"/>
          </w:divBdr>
          <w:divsChild>
            <w:div w:id="421924233">
              <w:marLeft w:val="0"/>
              <w:marRight w:val="0"/>
              <w:marTop w:val="0"/>
              <w:marBottom w:val="0"/>
              <w:divBdr>
                <w:top w:val="none" w:sz="0" w:space="0" w:color="auto"/>
                <w:left w:val="none" w:sz="0" w:space="0" w:color="auto"/>
                <w:bottom w:val="none" w:sz="0" w:space="0" w:color="auto"/>
                <w:right w:val="none" w:sz="0" w:space="0" w:color="auto"/>
              </w:divBdr>
            </w:div>
            <w:div w:id="194930914">
              <w:marLeft w:val="0"/>
              <w:marRight w:val="0"/>
              <w:marTop w:val="0"/>
              <w:marBottom w:val="0"/>
              <w:divBdr>
                <w:top w:val="none" w:sz="0" w:space="0" w:color="auto"/>
                <w:left w:val="none" w:sz="0" w:space="0" w:color="auto"/>
                <w:bottom w:val="none" w:sz="0" w:space="0" w:color="auto"/>
                <w:right w:val="none" w:sz="0" w:space="0" w:color="auto"/>
              </w:divBdr>
              <w:divsChild>
                <w:div w:id="123254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5292">
          <w:marLeft w:val="0"/>
          <w:marRight w:val="0"/>
          <w:marTop w:val="0"/>
          <w:marBottom w:val="0"/>
          <w:divBdr>
            <w:top w:val="none" w:sz="0" w:space="0" w:color="auto"/>
            <w:left w:val="none" w:sz="0" w:space="0" w:color="auto"/>
            <w:bottom w:val="none" w:sz="0" w:space="0" w:color="auto"/>
            <w:right w:val="none" w:sz="0" w:space="0" w:color="auto"/>
          </w:divBdr>
          <w:divsChild>
            <w:div w:id="509028765">
              <w:marLeft w:val="0"/>
              <w:marRight w:val="0"/>
              <w:marTop w:val="0"/>
              <w:marBottom w:val="0"/>
              <w:divBdr>
                <w:top w:val="none" w:sz="0" w:space="0" w:color="auto"/>
                <w:left w:val="none" w:sz="0" w:space="0" w:color="auto"/>
                <w:bottom w:val="none" w:sz="0" w:space="0" w:color="auto"/>
                <w:right w:val="none" w:sz="0" w:space="0" w:color="auto"/>
              </w:divBdr>
            </w:div>
            <w:div w:id="225066555">
              <w:marLeft w:val="0"/>
              <w:marRight w:val="0"/>
              <w:marTop w:val="0"/>
              <w:marBottom w:val="0"/>
              <w:divBdr>
                <w:top w:val="none" w:sz="0" w:space="0" w:color="auto"/>
                <w:left w:val="none" w:sz="0" w:space="0" w:color="auto"/>
                <w:bottom w:val="none" w:sz="0" w:space="0" w:color="auto"/>
                <w:right w:val="none" w:sz="0" w:space="0" w:color="auto"/>
              </w:divBdr>
              <w:divsChild>
                <w:div w:id="22152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720658">
          <w:marLeft w:val="0"/>
          <w:marRight w:val="0"/>
          <w:marTop w:val="0"/>
          <w:marBottom w:val="0"/>
          <w:divBdr>
            <w:top w:val="none" w:sz="0" w:space="0" w:color="auto"/>
            <w:left w:val="none" w:sz="0" w:space="0" w:color="auto"/>
            <w:bottom w:val="none" w:sz="0" w:space="0" w:color="auto"/>
            <w:right w:val="none" w:sz="0" w:space="0" w:color="auto"/>
          </w:divBdr>
          <w:divsChild>
            <w:div w:id="774590693">
              <w:marLeft w:val="0"/>
              <w:marRight w:val="0"/>
              <w:marTop w:val="0"/>
              <w:marBottom w:val="0"/>
              <w:divBdr>
                <w:top w:val="none" w:sz="0" w:space="0" w:color="auto"/>
                <w:left w:val="none" w:sz="0" w:space="0" w:color="auto"/>
                <w:bottom w:val="none" w:sz="0" w:space="0" w:color="auto"/>
                <w:right w:val="none" w:sz="0" w:space="0" w:color="auto"/>
              </w:divBdr>
            </w:div>
            <w:div w:id="408770966">
              <w:marLeft w:val="0"/>
              <w:marRight w:val="0"/>
              <w:marTop w:val="0"/>
              <w:marBottom w:val="0"/>
              <w:divBdr>
                <w:top w:val="none" w:sz="0" w:space="0" w:color="auto"/>
                <w:left w:val="none" w:sz="0" w:space="0" w:color="auto"/>
                <w:bottom w:val="none" w:sz="0" w:space="0" w:color="auto"/>
                <w:right w:val="none" w:sz="0" w:space="0" w:color="auto"/>
              </w:divBdr>
              <w:divsChild>
                <w:div w:id="9510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730034">
          <w:marLeft w:val="0"/>
          <w:marRight w:val="0"/>
          <w:marTop w:val="0"/>
          <w:marBottom w:val="0"/>
          <w:divBdr>
            <w:top w:val="none" w:sz="0" w:space="0" w:color="auto"/>
            <w:left w:val="none" w:sz="0" w:space="0" w:color="auto"/>
            <w:bottom w:val="none" w:sz="0" w:space="0" w:color="auto"/>
            <w:right w:val="none" w:sz="0" w:space="0" w:color="auto"/>
          </w:divBdr>
          <w:divsChild>
            <w:div w:id="1591891642">
              <w:marLeft w:val="0"/>
              <w:marRight w:val="0"/>
              <w:marTop w:val="0"/>
              <w:marBottom w:val="0"/>
              <w:divBdr>
                <w:top w:val="none" w:sz="0" w:space="0" w:color="auto"/>
                <w:left w:val="none" w:sz="0" w:space="0" w:color="auto"/>
                <w:bottom w:val="none" w:sz="0" w:space="0" w:color="auto"/>
                <w:right w:val="none" w:sz="0" w:space="0" w:color="auto"/>
              </w:divBdr>
            </w:div>
            <w:div w:id="1548712372">
              <w:marLeft w:val="0"/>
              <w:marRight w:val="0"/>
              <w:marTop w:val="0"/>
              <w:marBottom w:val="0"/>
              <w:divBdr>
                <w:top w:val="none" w:sz="0" w:space="0" w:color="auto"/>
                <w:left w:val="none" w:sz="0" w:space="0" w:color="auto"/>
                <w:bottom w:val="none" w:sz="0" w:space="0" w:color="auto"/>
                <w:right w:val="none" w:sz="0" w:space="0" w:color="auto"/>
              </w:divBdr>
              <w:divsChild>
                <w:div w:id="126006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363944">
          <w:marLeft w:val="0"/>
          <w:marRight w:val="0"/>
          <w:marTop w:val="0"/>
          <w:marBottom w:val="0"/>
          <w:divBdr>
            <w:top w:val="none" w:sz="0" w:space="0" w:color="auto"/>
            <w:left w:val="none" w:sz="0" w:space="0" w:color="auto"/>
            <w:bottom w:val="none" w:sz="0" w:space="0" w:color="auto"/>
            <w:right w:val="none" w:sz="0" w:space="0" w:color="auto"/>
          </w:divBdr>
          <w:divsChild>
            <w:div w:id="2066102718">
              <w:marLeft w:val="0"/>
              <w:marRight w:val="0"/>
              <w:marTop w:val="0"/>
              <w:marBottom w:val="0"/>
              <w:divBdr>
                <w:top w:val="none" w:sz="0" w:space="0" w:color="auto"/>
                <w:left w:val="none" w:sz="0" w:space="0" w:color="auto"/>
                <w:bottom w:val="none" w:sz="0" w:space="0" w:color="auto"/>
                <w:right w:val="none" w:sz="0" w:space="0" w:color="auto"/>
              </w:divBdr>
            </w:div>
            <w:div w:id="673872870">
              <w:marLeft w:val="0"/>
              <w:marRight w:val="0"/>
              <w:marTop w:val="0"/>
              <w:marBottom w:val="0"/>
              <w:divBdr>
                <w:top w:val="none" w:sz="0" w:space="0" w:color="auto"/>
                <w:left w:val="none" w:sz="0" w:space="0" w:color="auto"/>
                <w:bottom w:val="none" w:sz="0" w:space="0" w:color="auto"/>
                <w:right w:val="none" w:sz="0" w:space="0" w:color="auto"/>
              </w:divBdr>
              <w:divsChild>
                <w:div w:id="148315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45868">
          <w:marLeft w:val="0"/>
          <w:marRight w:val="0"/>
          <w:marTop w:val="0"/>
          <w:marBottom w:val="0"/>
          <w:divBdr>
            <w:top w:val="none" w:sz="0" w:space="0" w:color="auto"/>
            <w:left w:val="none" w:sz="0" w:space="0" w:color="auto"/>
            <w:bottom w:val="none" w:sz="0" w:space="0" w:color="auto"/>
            <w:right w:val="none" w:sz="0" w:space="0" w:color="auto"/>
          </w:divBdr>
          <w:divsChild>
            <w:div w:id="74203766">
              <w:marLeft w:val="0"/>
              <w:marRight w:val="0"/>
              <w:marTop w:val="0"/>
              <w:marBottom w:val="0"/>
              <w:divBdr>
                <w:top w:val="none" w:sz="0" w:space="0" w:color="auto"/>
                <w:left w:val="none" w:sz="0" w:space="0" w:color="auto"/>
                <w:bottom w:val="none" w:sz="0" w:space="0" w:color="auto"/>
                <w:right w:val="none" w:sz="0" w:space="0" w:color="auto"/>
              </w:divBdr>
            </w:div>
            <w:div w:id="22826359">
              <w:marLeft w:val="0"/>
              <w:marRight w:val="0"/>
              <w:marTop w:val="0"/>
              <w:marBottom w:val="0"/>
              <w:divBdr>
                <w:top w:val="none" w:sz="0" w:space="0" w:color="auto"/>
                <w:left w:val="none" w:sz="0" w:space="0" w:color="auto"/>
                <w:bottom w:val="none" w:sz="0" w:space="0" w:color="auto"/>
                <w:right w:val="none" w:sz="0" w:space="0" w:color="auto"/>
              </w:divBdr>
              <w:divsChild>
                <w:div w:id="116066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235058">
          <w:marLeft w:val="0"/>
          <w:marRight w:val="0"/>
          <w:marTop w:val="0"/>
          <w:marBottom w:val="0"/>
          <w:divBdr>
            <w:top w:val="none" w:sz="0" w:space="0" w:color="auto"/>
            <w:left w:val="none" w:sz="0" w:space="0" w:color="auto"/>
            <w:bottom w:val="none" w:sz="0" w:space="0" w:color="auto"/>
            <w:right w:val="none" w:sz="0" w:space="0" w:color="auto"/>
          </w:divBdr>
          <w:divsChild>
            <w:div w:id="86579402">
              <w:marLeft w:val="0"/>
              <w:marRight w:val="0"/>
              <w:marTop w:val="0"/>
              <w:marBottom w:val="0"/>
              <w:divBdr>
                <w:top w:val="none" w:sz="0" w:space="0" w:color="auto"/>
                <w:left w:val="none" w:sz="0" w:space="0" w:color="auto"/>
                <w:bottom w:val="none" w:sz="0" w:space="0" w:color="auto"/>
                <w:right w:val="none" w:sz="0" w:space="0" w:color="auto"/>
              </w:divBdr>
            </w:div>
            <w:div w:id="1428892792">
              <w:marLeft w:val="0"/>
              <w:marRight w:val="0"/>
              <w:marTop w:val="0"/>
              <w:marBottom w:val="0"/>
              <w:divBdr>
                <w:top w:val="none" w:sz="0" w:space="0" w:color="auto"/>
                <w:left w:val="none" w:sz="0" w:space="0" w:color="auto"/>
                <w:bottom w:val="none" w:sz="0" w:space="0" w:color="auto"/>
                <w:right w:val="none" w:sz="0" w:space="0" w:color="auto"/>
              </w:divBdr>
              <w:divsChild>
                <w:div w:id="2697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837517">
          <w:marLeft w:val="0"/>
          <w:marRight w:val="0"/>
          <w:marTop w:val="0"/>
          <w:marBottom w:val="0"/>
          <w:divBdr>
            <w:top w:val="none" w:sz="0" w:space="0" w:color="auto"/>
            <w:left w:val="none" w:sz="0" w:space="0" w:color="auto"/>
            <w:bottom w:val="none" w:sz="0" w:space="0" w:color="auto"/>
            <w:right w:val="none" w:sz="0" w:space="0" w:color="auto"/>
          </w:divBdr>
          <w:divsChild>
            <w:div w:id="1538618841">
              <w:marLeft w:val="0"/>
              <w:marRight w:val="0"/>
              <w:marTop w:val="0"/>
              <w:marBottom w:val="0"/>
              <w:divBdr>
                <w:top w:val="none" w:sz="0" w:space="0" w:color="auto"/>
                <w:left w:val="none" w:sz="0" w:space="0" w:color="auto"/>
                <w:bottom w:val="none" w:sz="0" w:space="0" w:color="auto"/>
                <w:right w:val="none" w:sz="0" w:space="0" w:color="auto"/>
              </w:divBdr>
            </w:div>
            <w:div w:id="147282283">
              <w:marLeft w:val="0"/>
              <w:marRight w:val="0"/>
              <w:marTop w:val="0"/>
              <w:marBottom w:val="0"/>
              <w:divBdr>
                <w:top w:val="none" w:sz="0" w:space="0" w:color="auto"/>
                <w:left w:val="none" w:sz="0" w:space="0" w:color="auto"/>
                <w:bottom w:val="none" w:sz="0" w:space="0" w:color="auto"/>
                <w:right w:val="none" w:sz="0" w:space="0" w:color="auto"/>
              </w:divBdr>
              <w:divsChild>
                <w:div w:id="71979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489554">
          <w:marLeft w:val="0"/>
          <w:marRight w:val="0"/>
          <w:marTop w:val="0"/>
          <w:marBottom w:val="0"/>
          <w:divBdr>
            <w:top w:val="none" w:sz="0" w:space="0" w:color="auto"/>
            <w:left w:val="none" w:sz="0" w:space="0" w:color="auto"/>
            <w:bottom w:val="none" w:sz="0" w:space="0" w:color="auto"/>
            <w:right w:val="none" w:sz="0" w:space="0" w:color="auto"/>
          </w:divBdr>
          <w:divsChild>
            <w:div w:id="1788768494">
              <w:marLeft w:val="0"/>
              <w:marRight w:val="0"/>
              <w:marTop w:val="0"/>
              <w:marBottom w:val="0"/>
              <w:divBdr>
                <w:top w:val="none" w:sz="0" w:space="0" w:color="auto"/>
                <w:left w:val="none" w:sz="0" w:space="0" w:color="auto"/>
                <w:bottom w:val="none" w:sz="0" w:space="0" w:color="auto"/>
                <w:right w:val="none" w:sz="0" w:space="0" w:color="auto"/>
              </w:divBdr>
            </w:div>
            <w:div w:id="1159927345">
              <w:marLeft w:val="0"/>
              <w:marRight w:val="0"/>
              <w:marTop w:val="0"/>
              <w:marBottom w:val="0"/>
              <w:divBdr>
                <w:top w:val="none" w:sz="0" w:space="0" w:color="auto"/>
                <w:left w:val="none" w:sz="0" w:space="0" w:color="auto"/>
                <w:bottom w:val="none" w:sz="0" w:space="0" w:color="auto"/>
                <w:right w:val="none" w:sz="0" w:space="0" w:color="auto"/>
              </w:divBdr>
              <w:divsChild>
                <w:div w:id="3835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265871">
          <w:marLeft w:val="0"/>
          <w:marRight w:val="0"/>
          <w:marTop w:val="0"/>
          <w:marBottom w:val="0"/>
          <w:divBdr>
            <w:top w:val="none" w:sz="0" w:space="0" w:color="auto"/>
            <w:left w:val="none" w:sz="0" w:space="0" w:color="auto"/>
            <w:bottom w:val="none" w:sz="0" w:space="0" w:color="auto"/>
            <w:right w:val="none" w:sz="0" w:space="0" w:color="auto"/>
          </w:divBdr>
          <w:divsChild>
            <w:div w:id="2057972624">
              <w:marLeft w:val="0"/>
              <w:marRight w:val="0"/>
              <w:marTop w:val="0"/>
              <w:marBottom w:val="0"/>
              <w:divBdr>
                <w:top w:val="none" w:sz="0" w:space="0" w:color="auto"/>
                <w:left w:val="none" w:sz="0" w:space="0" w:color="auto"/>
                <w:bottom w:val="none" w:sz="0" w:space="0" w:color="auto"/>
                <w:right w:val="none" w:sz="0" w:space="0" w:color="auto"/>
              </w:divBdr>
            </w:div>
            <w:div w:id="999432888">
              <w:marLeft w:val="0"/>
              <w:marRight w:val="0"/>
              <w:marTop w:val="0"/>
              <w:marBottom w:val="0"/>
              <w:divBdr>
                <w:top w:val="none" w:sz="0" w:space="0" w:color="auto"/>
                <w:left w:val="none" w:sz="0" w:space="0" w:color="auto"/>
                <w:bottom w:val="none" w:sz="0" w:space="0" w:color="auto"/>
                <w:right w:val="none" w:sz="0" w:space="0" w:color="auto"/>
              </w:divBdr>
              <w:divsChild>
                <w:div w:id="113849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72991">
          <w:marLeft w:val="0"/>
          <w:marRight w:val="0"/>
          <w:marTop w:val="0"/>
          <w:marBottom w:val="0"/>
          <w:divBdr>
            <w:top w:val="none" w:sz="0" w:space="0" w:color="auto"/>
            <w:left w:val="none" w:sz="0" w:space="0" w:color="auto"/>
            <w:bottom w:val="none" w:sz="0" w:space="0" w:color="auto"/>
            <w:right w:val="none" w:sz="0" w:space="0" w:color="auto"/>
          </w:divBdr>
          <w:divsChild>
            <w:div w:id="1752123101">
              <w:marLeft w:val="0"/>
              <w:marRight w:val="0"/>
              <w:marTop w:val="0"/>
              <w:marBottom w:val="0"/>
              <w:divBdr>
                <w:top w:val="none" w:sz="0" w:space="0" w:color="auto"/>
                <w:left w:val="none" w:sz="0" w:space="0" w:color="auto"/>
                <w:bottom w:val="none" w:sz="0" w:space="0" w:color="auto"/>
                <w:right w:val="none" w:sz="0" w:space="0" w:color="auto"/>
              </w:divBdr>
            </w:div>
            <w:div w:id="835607652">
              <w:marLeft w:val="0"/>
              <w:marRight w:val="0"/>
              <w:marTop w:val="0"/>
              <w:marBottom w:val="0"/>
              <w:divBdr>
                <w:top w:val="none" w:sz="0" w:space="0" w:color="auto"/>
                <w:left w:val="none" w:sz="0" w:space="0" w:color="auto"/>
                <w:bottom w:val="none" w:sz="0" w:space="0" w:color="auto"/>
                <w:right w:val="none" w:sz="0" w:space="0" w:color="auto"/>
              </w:divBdr>
              <w:divsChild>
                <w:div w:id="91628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047722">
          <w:marLeft w:val="0"/>
          <w:marRight w:val="0"/>
          <w:marTop w:val="0"/>
          <w:marBottom w:val="0"/>
          <w:divBdr>
            <w:top w:val="none" w:sz="0" w:space="0" w:color="auto"/>
            <w:left w:val="none" w:sz="0" w:space="0" w:color="auto"/>
            <w:bottom w:val="none" w:sz="0" w:space="0" w:color="auto"/>
            <w:right w:val="none" w:sz="0" w:space="0" w:color="auto"/>
          </w:divBdr>
          <w:divsChild>
            <w:div w:id="2068872946">
              <w:marLeft w:val="0"/>
              <w:marRight w:val="0"/>
              <w:marTop w:val="0"/>
              <w:marBottom w:val="0"/>
              <w:divBdr>
                <w:top w:val="none" w:sz="0" w:space="0" w:color="auto"/>
                <w:left w:val="none" w:sz="0" w:space="0" w:color="auto"/>
                <w:bottom w:val="none" w:sz="0" w:space="0" w:color="auto"/>
                <w:right w:val="none" w:sz="0" w:space="0" w:color="auto"/>
              </w:divBdr>
            </w:div>
            <w:div w:id="160394524">
              <w:marLeft w:val="0"/>
              <w:marRight w:val="0"/>
              <w:marTop w:val="0"/>
              <w:marBottom w:val="0"/>
              <w:divBdr>
                <w:top w:val="none" w:sz="0" w:space="0" w:color="auto"/>
                <w:left w:val="none" w:sz="0" w:space="0" w:color="auto"/>
                <w:bottom w:val="none" w:sz="0" w:space="0" w:color="auto"/>
                <w:right w:val="none" w:sz="0" w:space="0" w:color="auto"/>
              </w:divBdr>
              <w:divsChild>
                <w:div w:id="69816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064">
          <w:marLeft w:val="0"/>
          <w:marRight w:val="0"/>
          <w:marTop w:val="0"/>
          <w:marBottom w:val="0"/>
          <w:divBdr>
            <w:top w:val="none" w:sz="0" w:space="0" w:color="auto"/>
            <w:left w:val="none" w:sz="0" w:space="0" w:color="auto"/>
            <w:bottom w:val="none" w:sz="0" w:space="0" w:color="auto"/>
            <w:right w:val="none" w:sz="0" w:space="0" w:color="auto"/>
          </w:divBdr>
          <w:divsChild>
            <w:div w:id="355233604">
              <w:marLeft w:val="0"/>
              <w:marRight w:val="0"/>
              <w:marTop w:val="0"/>
              <w:marBottom w:val="0"/>
              <w:divBdr>
                <w:top w:val="none" w:sz="0" w:space="0" w:color="auto"/>
                <w:left w:val="none" w:sz="0" w:space="0" w:color="auto"/>
                <w:bottom w:val="none" w:sz="0" w:space="0" w:color="auto"/>
                <w:right w:val="none" w:sz="0" w:space="0" w:color="auto"/>
              </w:divBdr>
            </w:div>
            <w:div w:id="2081127819">
              <w:marLeft w:val="0"/>
              <w:marRight w:val="0"/>
              <w:marTop w:val="0"/>
              <w:marBottom w:val="0"/>
              <w:divBdr>
                <w:top w:val="none" w:sz="0" w:space="0" w:color="auto"/>
                <w:left w:val="none" w:sz="0" w:space="0" w:color="auto"/>
                <w:bottom w:val="none" w:sz="0" w:space="0" w:color="auto"/>
                <w:right w:val="none" w:sz="0" w:space="0" w:color="auto"/>
              </w:divBdr>
              <w:divsChild>
                <w:div w:id="73100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22457">
          <w:marLeft w:val="0"/>
          <w:marRight w:val="0"/>
          <w:marTop w:val="0"/>
          <w:marBottom w:val="0"/>
          <w:divBdr>
            <w:top w:val="none" w:sz="0" w:space="0" w:color="auto"/>
            <w:left w:val="none" w:sz="0" w:space="0" w:color="auto"/>
            <w:bottom w:val="none" w:sz="0" w:space="0" w:color="auto"/>
            <w:right w:val="none" w:sz="0" w:space="0" w:color="auto"/>
          </w:divBdr>
          <w:divsChild>
            <w:div w:id="1590233624">
              <w:marLeft w:val="0"/>
              <w:marRight w:val="0"/>
              <w:marTop w:val="0"/>
              <w:marBottom w:val="0"/>
              <w:divBdr>
                <w:top w:val="none" w:sz="0" w:space="0" w:color="auto"/>
                <w:left w:val="none" w:sz="0" w:space="0" w:color="auto"/>
                <w:bottom w:val="none" w:sz="0" w:space="0" w:color="auto"/>
                <w:right w:val="none" w:sz="0" w:space="0" w:color="auto"/>
              </w:divBdr>
            </w:div>
            <w:div w:id="1714422724">
              <w:marLeft w:val="0"/>
              <w:marRight w:val="0"/>
              <w:marTop w:val="0"/>
              <w:marBottom w:val="0"/>
              <w:divBdr>
                <w:top w:val="none" w:sz="0" w:space="0" w:color="auto"/>
                <w:left w:val="none" w:sz="0" w:space="0" w:color="auto"/>
                <w:bottom w:val="none" w:sz="0" w:space="0" w:color="auto"/>
                <w:right w:val="none" w:sz="0" w:space="0" w:color="auto"/>
              </w:divBdr>
              <w:divsChild>
                <w:div w:id="139450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90813">
          <w:marLeft w:val="0"/>
          <w:marRight w:val="0"/>
          <w:marTop w:val="0"/>
          <w:marBottom w:val="0"/>
          <w:divBdr>
            <w:top w:val="none" w:sz="0" w:space="0" w:color="auto"/>
            <w:left w:val="none" w:sz="0" w:space="0" w:color="auto"/>
            <w:bottom w:val="none" w:sz="0" w:space="0" w:color="auto"/>
            <w:right w:val="none" w:sz="0" w:space="0" w:color="auto"/>
          </w:divBdr>
          <w:divsChild>
            <w:div w:id="804469164">
              <w:marLeft w:val="0"/>
              <w:marRight w:val="0"/>
              <w:marTop w:val="0"/>
              <w:marBottom w:val="0"/>
              <w:divBdr>
                <w:top w:val="none" w:sz="0" w:space="0" w:color="auto"/>
                <w:left w:val="none" w:sz="0" w:space="0" w:color="auto"/>
                <w:bottom w:val="none" w:sz="0" w:space="0" w:color="auto"/>
                <w:right w:val="none" w:sz="0" w:space="0" w:color="auto"/>
              </w:divBdr>
            </w:div>
            <w:div w:id="673533343">
              <w:marLeft w:val="0"/>
              <w:marRight w:val="0"/>
              <w:marTop w:val="0"/>
              <w:marBottom w:val="0"/>
              <w:divBdr>
                <w:top w:val="none" w:sz="0" w:space="0" w:color="auto"/>
                <w:left w:val="none" w:sz="0" w:space="0" w:color="auto"/>
                <w:bottom w:val="none" w:sz="0" w:space="0" w:color="auto"/>
                <w:right w:val="none" w:sz="0" w:space="0" w:color="auto"/>
              </w:divBdr>
              <w:divsChild>
                <w:div w:id="63768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485528">
          <w:marLeft w:val="0"/>
          <w:marRight w:val="0"/>
          <w:marTop w:val="0"/>
          <w:marBottom w:val="0"/>
          <w:divBdr>
            <w:top w:val="none" w:sz="0" w:space="0" w:color="auto"/>
            <w:left w:val="none" w:sz="0" w:space="0" w:color="auto"/>
            <w:bottom w:val="none" w:sz="0" w:space="0" w:color="auto"/>
            <w:right w:val="none" w:sz="0" w:space="0" w:color="auto"/>
          </w:divBdr>
          <w:divsChild>
            <w:div w:id="1299190516">
              <w:marLeft w:val="0"/>
              <w:marRight w:val="0"/>
              <w:marTop w:val="0"/>
              <w:marBottom w:val="0"/>
              <w:divBdr>
                <w:top w:val="none" w:sz="0" w:space="0" w:color="auto"/>
                <w:left w:val="none" w:sz="0" w:space="0" w:color="auto"/>
                <w:bottom w:val="none" w:sz="0" w:space="0" w:color="auto"/>
                <w:right w:val="none" w:sz="0" w:space="0" w:color="auto"/>
              </w:divBdr>
            </w:div>
            <w:div w:id="48237691">
              <w:marLeft w:val="0"/>
              <w:marRight w:val="0"/>
              <w:marTop w:val="0"/>
              <w:marBottom w:val="0"/>
              <w:divBdr>
                <w:top w:val="none" w:sz="0" w:space="0" w:color="auto"/>
                <w:left w:val="none" w:sz="0" w:space="0" w:color="auto"/>
                <w:bottom w:val="none" w:sz="0" w:space="0" w:color="auto"/>
                <w:right w:val="none" w:sz="0" w:space="0" w:color="auto"/>
              </w:divBdr>
              <w:divsChild>
                <w:div w:id="39335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292724">
          <w:marLeft w:val="0"/>
          <w:marRight w:val="0"/>
          <w:marTop w:val="0"/>
          <w:marBottom w:val="0"/>
          <w:divBdr>
            <w:top w:val="none" w:sz="0" w:space="0" w:color="auto"/>
            <w:left w:val="none" w:sz="0" w:space="0" w:color="auto"/>
            <w:bottom w:val="none" w:sz="0" w:space="0" w:color="auto"/>
            <w:right w:val="none" w:sz="0" w:space="0" w:color="auto"/>
          </w:divBdr>
          <w:divsChild>
            <w:div w:id="1363822303">
              <w:marLeft w:val="0"/>
              <w:marRight w:val="0"/>
              <w:marTop w:val="0"/>
              <w:marBottom w:val="0"/>
              <w:divBdr>
                <w:top w:val="none" w:sz="0" w:space="0" w:color="auto"/>
                <w:left w:val="none" w:sz="0" w:space="0" w:color="auto"/>
                <w:bottom w:val="none" w:sz="0" w:space="0" w:color="auto"/>
                <w:right w:val="none" w:sz="0" w:space="0" w:color="auto"/>
              </w:divBdr>
            </w:div>
            <w:div w:id="1728920027">
              <w:marLeft w:val="0"/>
              <w:marRight w:val="0"/>
              <w:marTop w:val="0"/>
              <w:marBottom w:val="0"/>
              <w:divBdr>
                <w:top w:val="none" w:sz="0" w:space="0" w:color="auto"/>
                <w:left w:val="none" w:sz="0" w:space="0" w:color="auto"/>
                <w:bottom w:val="none" w:sz="0" w:space="0" w:color="auto"/>
                <w:right w:val="none" w:sz="0" w:space="0" w:color="auto"/>
              </w:divBdr>
              <w:divsChild>
                <w:div w:id="178657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579344">
          <w:marLeft w:val="0"/>
          <w:marRight w:val="0"/>
          <w:marTop w:val="0"/>
          <w:marBottom w:val="0"/>
          <w:divBdr>
            <w:top w:val="none" w:sz="0" w:space="0" w:color="auto"/>
            <w:left w:val="none" w:sz="0" w:space="0" w:color="auto"/>
            <w:bottom w:val="none" w:sz="0" w:space="0" w:color="auto"/>
            <w:right w:val="none" w:sz="0" w:space="0" w:color="auto"/>
          </w:divBdr>
          <w:divsChild>
            <w:div w:id="210192170">
              <w:marLeft w:val="0"/>
              <w:marRight w:val="0"/>
              <w:marTop w:val="0"/>
              <w:marBottom w:val="0"/>
              <w:divBdr>
                <w:top w:val="none" w:sz="0" w:space="0" w:color="auto"/>
                <w:left w:val="none" w:sz="0" w:space="0" w:color="auto"/>
                <w:bottom w:val="none" w:sz="0" w:space="0" w:color="auto"/>
                <w:right w:val="none" w:sz="0" w:space="0" w:color="auto"/>
              </w:divBdr>
            </w:div>
            <w:div w:id="501512317">
              <w:marLeft w:val="0"/>
              <w:marRight w:val="0"/>
              <w:marTop w:val="0"/>
              <w:marBottom w:val="0"/>
              <w:divBdr>
                <w:top w:val="none" w:sz="0" w:space="0" w:color="auto"/>
                <w:left w:val="none" w:sz="0" w:space="0" w:color="auto"/>
                <w:bottom w:val="none" w:sz="0" w:space="0" w:color="auto"/>
                <w:right w:val="none" w:sz="0" w:space="0" w:color="auto"/>
              </w:divBdr>
              <w:divsChild>
                <w:div w:id="63248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531235">
          <w:marLeft w:val="0"/>
          <w:marRight w:val="0"/>
          <w:marTop w:val="0"/>
          <w:marBottom w:val="0"/>
          <w:divBdr>
            <w:top w:val="none" w:sz="0" w:space="0" w:color="auto"/>
            <w:left w:val="none" w:sz="0" w:space="0" w:color="auto"/>
            <w:bottom w:val="none" w:sz="0" w:space="0" w:color="auto"/>
            <w:right w:val="none" w:sz="0" w:space="0" w:color="auto"/>
          </w:divBdr>
          <w:divsChild>
            <w:div w:id="2062903350">
              <w:marLeft w:val="0"/>
              <w:marRight w:val="0"/>
              <w:marTop w:val="0"/>
              <w:marBottom w:val="0"/>
              <w:divBdr>
                <w:top w:val="none" w:sz="0" w:space="0" w:color="auto"/>
                <w:left w:val="none" w:sz="0" w:space="0" w:color="auto"/>
                <w:bottom w:val="none" w:sz="0" w:space="0" w:color="auto"/>
                <w:right w:val="none" w:sz="0" w:space="0" w:color="auto"/>
              </w:divBdr>
            </w:div>
            <w:div w:id="1746102390">
              <w:marLeft w:val="0"/>
              <w:marRight w:val="0"/>
              <w:marTop w:val="0"/>
              <w:marBottom w:val="0"/>
              <w:divBdr>
                <w:top w:val="none" w:sz="0" w:space="0" w:color="auto"/>
                <w:left w:val="none" w:sz="0" w:space="0" w:color="auto"/>
                <w:bottom w:val="none" w:sz="0" w:space="0" w:color="auto"/>
                <w:right w:val="none" w:sz="0" w:space="0" w:color="auto"/>
              </w:divBdr>
              <w:divsChild>
                <w:div w:id="207126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349282">
          <w:marLeft w:val="0"/>
          <w:marRight w:val="0"/>
          <w:marTop w:val="0"/>
          <w:marBottom w:val="0"/>
          <w:divBdr>
            <w:top w:val="none" w:sz="0" w:space="0" w:color="auto"/>
            <w:left w:val="none" w:sz="0" w:space="0" w:color="auto"/>
            <w:bottom w:val="none" w:sz="0" w:space="0" w:color="auto"/>
            <w:right w:val="none" w:sz="0" w:space="0" w:color="auto"/>
          </w:divBdr>
          <w:divsChild>
            <w:div w:id="1443265229">
              <w:marLeft w:val="0"/>
              <w:marRight w:val="0"/>
              <w:marTop w:val="0"/>
              <w:marBottom w:val="0"/>
              <w:divBdr>
                <w:top w:val="none" w:sz="0" w:space="0" w:color="auto"/>
                <w:left w:val="none" w:sz="0" w:space="0" w:color="auto"/>
                <w:bottom w:val="none" w:sz="0" w:space="0" w:color="auto"/>
                <w:right w:val="none" w:sz="0" w:space="0" w:color="auto"/>
              </w:divBdr>
            </w:div>
            <w:div w:id="716978453">
              <w:marLeft w:val="0"/>
              <w:marRight w:val="0"/>
              <w:marTop w:val="0"/>
              <w:marBottom w:val="0"/>
              <w:divBdr>
                <w:top w:val="none" w:sz="0" w:space="0" w:color="auto"/>
                <w:left w:val="none" w:sz="0" w:space="0" w:color="auto"/>
                <w:bottom w:val="none" w:sz="0" w:space="0" w:color="auto"/>
                <w:right w:val="none" w:sz="0" w:space="0" w:color="auto"/>
              </w:divBdr>
              <w:divsChild>
                <w:div w:id="73396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596403">
          <w:marLeft w:val="0"/>
          <w:marRight w:val="0"/>
          <w:marTop w:val="0"/>
          <w:marBottom w:val="0"/>
          <w:divBdr>
            <w:top w:val="none" w:sz="0" w:space="0" w:color="auto"/>
            <w:left w:val="none" w:sz="0" w:space="0" w:color="auto"/>
            <w:bottom w:val="none" w:sz="0" w:space="0" w:color="auto"/>
            <w:right w:val="none" w:sz="0" w:space="0" w:color="auto"/>
          </w:divBdr>
          <w:divsChild>
            <w:div w:id="2122459018">
              <w:marLeft w:val="0"/>
              <w:marRight w:val="0"/>
              <w:marTop w:val="0"/>
              <w:marBottom w:val="0"/>
              <w:divBdr>
                <w:top w:val="none" w:sz="0" w:space="0" w:color="auto"/>
                <w:left w:val="none" w:sz="0" w:space="0" w:color="auto"/>
                <w:bottom w:val="none" w:sz="0" w:space="0" w:color="auto"/>
                <w:right w:val="none" w:sz="0" w:space="0" w:color="auto"/>
              </w:divBdr>
            </w:div>
            <w:div w:id="351036811">
              <w:marLeft w:val="0"/>
              <w:marRight w:val="0"/>
              <w:marTop w:val="0"/>
              <w:marBottom w:val="0"/>
              <w:divBdr>
                <w:top w:val="none" w:sz="0" w:space="0" w:color="auto"/>
                <w:left w:val="none" w:sz="0" w:space="0" w:color="auto"/>
                <w:bottom w:val="none" w:sz="0" w:space="0" w:color="auto"/>
                <w:right w:val="none" w:sz="0" w:space="0" w:color="auto"/>
              </w:divBdr>
              <w:divsChild>
                <w:div w:id="175716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05795">
          <w:marLeft w:val="0"/>
          <w:marRight w:val="0"/>
          <w:marTop w:val="0"/>
          <w:marBottom w:val="0"/>
          <w:divBdr>
            <w:top w:val="none" w:sz="0" w:space="0" w:color="auto"/>
            <w:left w:val="none" w:sz="0" w:space="0" w:color="auto"/>
            <w:bottom w:val="none" w:sz="0" w:space="0" w:color="auto"/>
            <w:right w:val="none" w:sz="0" w:space="0" w:color="auto"/>
          </w:divBdr>
          <w:divsChild>
            <w:div w:id="1947610698">
              <w:marLeft w:val="0"/>
              <w:marRight w:val="0"/>
              <w:marTop w:val="0"/>
              <w:marBottom w:val="0"/>
              <w:divBdr>
                <w:top w:val="none" w:sz="0" w:space="0" w:color="auto"/>
                <w:left w:val="none" w:sz="0" w:space="0" w:color="auto"/>
                <w:bottom w:val="none" w:sz="0" w:space="0" w:color="auto"/>
                <w:right w:val="none" w:sz="0" w:space="0" w:color="auto"/>
              </w:divBdr>
            </w:div>
            <w:div w:id="576356137">
              <w:marLeft w:val="0"/>
              <w:marRight w:val="0"/>
              <w:marTop w:val="0"/>
              <w:marBottom w:val="0"/>
              <w:divBdr>
                <w:top w:val="none" w:sz="0" w:space="0" w:color="auto"/>
                <w:left w:val="none" w:sz="0" w:space="0" w:color="auto"/>
                <w:bottom w:val="none" w:sz="0" w:space="0" w:color="auto"/>
                <w:right w:val="none" w:sz="0" w:space="0" w:color="auto"/>
              </w:divBdr>
              <w:divsChild>
                <w:div w:id="149418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866955">
          <w:marLeft w:val="0"/>
          <w:marRight w:val="0"/>
          <w:marTop w:val="0"/>
          <w:marBottom w:val="0"/>
          <w:divBdr>
            <w:top w:val="none" w:sz="0" w:space="0" w:color="auto"/>
            <w:left w:val="none" w:sz="0" w:space="0" w:color="auto"/>
            <w:bottom w:val="none" w:sz="0" w:space="0" w:color="auto"/>
            <w:right w:val="none" w:sz="0" w:space="0" w:color="auto"/>
          </w:divBdr>
          <w:divsChild>
            <w:div w:id="1788700028">
              <w:marLeft w:val="0"/>
              <w:marRight w:val="0"/>
              <w:marTop w:val="0"/>
              <w:marBottom w:val="0"/>
              <w:divBdr>
                <w:top w:val="none" w:sz="0" w:space="0" w:color="auto"/>
                <w:left w:val="none" w:sz="0" w:space="0" w:color="auto"/>
                <w:bottom w:val="none" w:sz="0" w:space="0" w:color="auto"/>
                <w:right w:val="none" w:sz="0" w:space="0" w:color="auto"/>
              </w:divBdr>
            </w:div>
            <w:div w:id="715474384">
              <w:marLeft w:val="0"/>
              <w:marRight w:val="0"/>
              <w:marTop w:val="0"/>
              <w:marBottom w:val="0"/>
              <w:divBdr>
                <w:top w:val="none" w:sz="0" w:space="0" w:color="auto"/>
                <w:left w:val="none" w:sz="0" w:space="0" w:color="auto"/>
                <w:bottom w:val="none" w:sz="0" w:space="0" w:color="auto"/>
                <w:right w:val="none" w:sz="0" w:space="0" w:color="auto"/>
              </w:divBdr>
              <w:divsChild>
                <w:div w:id="202521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553107">
          <w:marLeft w:val="0"/>
          <w:marRight w:val="0"/>
          <w:marTop w:val="0"/>
          <w:marBottom w:val="0"/>
          <w:divBdr>
            <w:top w:val="none" w:sz="0" w:space="0" w:color="auto"/>
            <w:left w:val="none" w:sz="0" w:space="0" w:color="auto"/>
            <w:bottom w:val="none" w:sz="0" w:space="0" w:color="auto"/>
            <w:right w:val="none" w:sz="0" w:space="0" w:color="auto"/>
          </w:divBdr>
          <w:divsChild>
            <w:div w:id="765225338">
              <w:marLeft w:val="0"/>
              <w:marRight w:val="0"/>
              <w:marTop w:val="0"/>
              <w:marBottom w:val="0"/>
              <w:divBdr>
                <w:top w:val="none" w:sz="0" w:space="0" w:color="auto"/>
                <w:left w:val="none" w:sz="0" w:space="0" w:color="auto"/>
                <w:bottom w:val="none" w:sz="0" w:space="0" w:color="auto"/>
                <w:right w:val="none" w:sz="0" w:space="0" w:color="auto"/>
              </w:divBdr>
            </w:div>
            <w:div w:id="841504892">
              <w:marLeft w:val="0"/>
              <w:marRight w:val="0"/>
              <w:marTop w:val="0"/>
              <w:marBottom w:val="0"/>
              <w:divBdr>
                <w:top w:val="none" w:sz="0" w:space="0" w:color="auto"/>
                <w:left w:val="none" w:sz="0" w:space="0" w:color="auto"/>
                <w:bottom w:val="none" w:sz="0" w:space="0" w:color="auto"/>
                <w:right w:val="none" w:sz="0" w:space="0" w:color="auto"/>
              </w:divBdr>
              <w:divsChild>
                <w:div w:id="35484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97695">
          <w:marLeft w:val="0"/>
          <w:marRight w:val="0"/>
          <w:marTop w:val="0"/>
          <w:marBottom w:val="0"/>
          <w:divBdr>
            <w:top w:val="none" w:sz="0" w:space="0" w:color="auto"/>
            <w:left w:val="none" w:sz="0" w:space="0" w:color="auto"/>
            <w:bottom w:val="none" w:sz="0" w:space="0" w:color="auto"/>
            <w:right w:val="none" w:sz="0" w:space="0" w:color="auto"/>
          </w:divBdr>
          <w:divsChild>
            <w:div w:id="1407723367">
              <w:marLeft w:val="0"/>
              <w:marRight w:val="0"/>
              <w:marTop w:val="0"/>
              <w:marBottom w:val="0"/>
              <w:divBdr>
                <w:top w:val="none" w:sz="0" w:space="0" w:color="auto"/>
                <w:left w:val="none" w:sz="0" w:space="0" w:color="auto"/>
                <w:bottom w:val="none" w:sz="0" w:space="0" w:color="auto"/>
                <w:right w:val="none" w:sz="0" w:space="0" w:color="auto"/>
              </w:divBdr>
            </w:div>
            <w:div w:id="1958025576">
              <w:marLeft w:val="0"/>
              <w:marRight w:val="0"/>
              <w:marTop w:val="0"/>
              <w:marBottom w:val="0"/>
              <w:divBdr>
                <w:top w:val="none" w:sz="0" w:space="0" w:color="auto"/>
                <w:left w:val="none" w:sz="0" w:space="0" w:color="auto"/>
                <w:bottom w:val="none" w:sz="0" w:space="0" w:color="auto"/>
                <w:right w:val="none" w:sz="0" w:space="0" w:color="auto"/>
              </w:divBdr>
              <w:divsChild>
                <w:div w:id="89397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8098">
          <w:marLeft w:val="0"/>
          <w:marRight w:val="0"/>
          <w:marTop w:val="0"/>
          <w:marBottom w:val="0"/>
          <w:divBdr>
            <w:top w:val="none" w:sz="0" w:space="0" w:color="auto"/>
            <w:left w:val="none" w:sz="0" w:space="0" w:color="auto"/>
            <w:bottom w:val="none" w:sz="0" w:space="0" w:color="auto"/>
            <w:right w:val="none" w:sz="0" w:space="0" w:color="auto"/>
          </w:divBdr>
          <w:divsChild>
            <w:div w:id="1473018062">
              <w:marLeft w:val="0"/>
              <w:marRight w:val="0"/>
              <w:marTop w:val="0"/>
              <w:marBottom w:val="0"/>
              <w:divBdr>
                <w:top w:val="none" w:sz="0" w:space="0" w:color="auto"/>
                <w:left w:val="none" w:sz="0" w:space="0" w:color="auto"/>
                <w:bottom w:val="none" w:sz="0" w:space="0" w:color="auto"/>
                <w:right w:val="none" w:sz="0" w:space="0" w:color="auto"/>
              </w:divBdr>
            </w:div>
            <w:div w:id="499783376">
              <w:marLeft w:val="0"/>
              <w:marRight w:val="0"/>
              <w:marTop w:val="0"/>
              <w:marBottom w:val="0"/>
              <w:divBdr>
                <w:top w:val="none" w:sz="0" w:space="0" w:color="auto"/>
                <w:left w:val="none" w:sz="0" w:space="0" w:color="auto"/>
                <w:bottom w:val="none" w:sz="0" w:space="0" w:color="auto"/>
                <w:right w:val="none" w:sz="0" w:space="0" w:color="auto"/>
              </w:divBdr>
              <w:divsChild>
                <w:div w:id="37755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50268">
          <w:marLeft w:val="0"/>
          <w:marRight w:val="0"/>
          <w:marTop w:val="0"/>
          <w:marBottom w:val="0"/>
          <w:divBdr>
            <w:top w:val="none" w:sz="0" w:space="0" w:color="auto"/>
            <w:left w:val="none" w:sz="0" w:space="0" w:color="auto"/>
            <w:bottom w:val="none" w:sz="0" w:space="0" w:color="auto"/>
            <w:right w:val="none" w:sz="0" w:space="0" w:color="auto"/>
          </w:divBdr>
          <w:divsChild>
            <w:div w:id="1926450811">
              <w:marLeft w:val="0"/>
              <w:marRight w:val="0"/>
              <w:marTop w:val="0"/>
              <w:marBottom w:val="0"/>
              <w:divBdr>
                <w:top w:val="none" w:sz="0" w:space="0" w:color="auto"/>
                <w:left w:val="none" w:sz="0" w:space="0" w:color="auto"/>
                <w:bottom w:val="none" w:sz="0" w:space="0" w:color="auto"/>
                <w:right w:val="none" w:sz="0" w:space="0" w:color="auto"/>
              </w:divBdr>
            </w:div>
            <w:div w:id="1954552500">
              <w:marLeft w:val="0"/>
              <w:marRight w:val="0"/>
              <w:marTop w:val="0"/>
              <w:marBottom w:val="0"/>
              <w:divBdr>
                <w:top w:val="none" w:sz="0" w:space="0" w:color="auto"/>
                <w:left w:val="none" w:sz="0" w:space="0" w:color="auto"/>
                <w:bottom w:val="none" w:sz="0" w:space="0" w:color="auto"/>
                <w:right w:val="none" w:sz="0" w:space="0" w:color="auto"/>
              </w:divBdr>
              <w:divsChild>
                <w:div w:id="162758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9646">
          <w:marLeft w:val="0"/>
          <w:marRight w:val="0"/>
          <w:marTop w:val="0"/>
          <w:marBottom w:val="0"/>
          <w:divBdr>
            <w:top w:val="none" w:sz="0" w:space="0" w:color="auto"/>
            <w:left w:val="none" w:sz="0" w:space="0" w:color="auto"/>
            <w:bottom w:val="none" w:sz="0" w:space="0" w:color="auto"/>
            <w:right w:val="none" w:sz="0" w:space="0" w:color="auto"/>
          </w:divBdr>
          <w:divsChild>
            <w:div w:id="2119326185">
              <w:marLeft w:val="0"/>
              <w:marRight w:val="0"/>
              <w:marTop w:val="0"/>
              <w:marBottom w:val="0"/>
              <w:divBdr>
                <w:top w:val="none" w:sz="0" w:space="0" w:color="auto"/>
                <w:left w:val="none" w:sz="0" w:space="0" w:color="auto"/>
                <w:bottom w:val="none" w:sz="0" w:space="0" w:color="auto"/>
                <w:right w:val="none" w:sz="0" w:space="0" w:color="auto"/>
              </w:divBdr>
            </w:div>
            <w:div w:id="225650529">
              <w:marLeft w:val="0"/>
              <w:marRight w:val="0"/>
              <w:marTop w:val="0"/>
              <w:marBottom w:val="0"/>
              <w:divBdr>
                <w:top w:val="none" w:sz="0" w:space="0" w:color="auto"/>
                <w:left w:val="none" w:sz="0" w:space="0" w:color="auto"/>
                <w:bottom w:val="none" w:sz="0" w:space="0" w:color="auto"/>
                <w:right w:val="none" w:sz="0" w:space="0" w:color="auto"/>
              </w:divBdr>
              <w:divsChild>
                <w:div w:id="170081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780009">
          <w:marLeft w:val="0"/>
          <w:marRight w:val="0"/>
          <w:marTop w:val="0"/>
          <w:marBottom w:val="0"/>
          <w:divBdr>
            <w:top w:val="none" w:sz="0" w:space="0" w:color="auto"/>
            <w:left w:val="none" w:sz="0" w:space="0" w:color="auto"/>
            <w:bottom w:val="none" w:sz="0" w:space="0" w:color="auto"/>
            <w:right w:val="none" w:sz="0" w:space="0" w:color="auto"/>
          </w:divBdr>
          <w:divsChild>
            <w:div w:id="733510934">
              <w:marLeft w:val="0"/>
              <w:marRight w:val="0"/>
              <w:marTop w:val="0"/>
              <w:marBottom w:val="0"/>
              <w:divBdr>
                <w:top w:val="none" w:sz="0" w:space="0" w:color="auto"/>
                <w:left w:val="none" w:sz="0" w:space="0" w:color="auto"/>
                <w:bottom w:val="none" w:sz="0" w:space="0" w:color="auto"/>
                <w:right w:val="none" w:sz="0" w:space="0" w:color="auto"/>
              </w:divBdr>
            </w:div>
            <w:div w:id="2028483187">
              <w:marLeft w:val="0"/>
              <w:marRight w:val="0"/>
              <w:marTop w:val="0"/>
              <w:marBottom w:val="0"/>
              <w:divBdr>
                <w:top w:val="none" w:sz="0" w:space="0" w:color="auto"/>
                <w:left w:val="none" w:sz="0" w:space="0" w:color="auto"/>
                <w:bottom w:val="none" w:sz="0" w:space="0" w:color="auto"/>
                <w:right w:val="none" w:sz="0" w:space="0" w:color="auto"/>
              </w:divBdr>
              <w:divsChild>
                <w:div w:id="142515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430035">
          <w:marLeft w:val="0"/>
          <w:marRight w:val="0"/>
          <w:marTop w:val="0"/>
          <w:marBottom w:val="0"/>
          <w:divBdr>
            <w:top w:val="none" w:sz="0" w:space="0" w:color="auto"/>
            <w:left w:val="none" w:sz="0" w:space="0" w:color="auto"/>
            <w:bottom w:val="none" w:sz="0" w:space="0" w:color="auto"/>
            <w:right w:val="none" w:sz="0" w:space="0" w:color="auto"/>
          </w:divBdr>
          <w:divsChild>
            <w:div w:id="2049182234">
              <w:marLeft w:val="0"/>
              <w:marRight w:val="0"/>
              <w:marTop w:val="0"/>
              <w:marBottom w:val="0"/>
              <w:divBdr>
                <w:top w:val="none" w:sz="0" w:space="0" w:color="auto"/>
                <w:left w:val="none" w:sz="0" w:space="0" w:color="auto"/>
                <w:bottom w:val="none" w:sz="0" w:space="0" w:color="auto"/>
                <w:right w:val="none" w:sz="0" w:space="0" w:color="auto"/>
              </w:divBdr>
            </w:div>
            <w:div w:id="468591559">
              <w:marLeft w:val="0"/>
              <w:marRight w:val="0"/>
              <w:marTop w:val="0"/>
              <w:marBottom w:val="0"/>
              <w:divBdr>
                <w:top w:val="none" w:sz="0" w:space="0" w:color="auto"/>
                <w:left w:val="none" w:sz="0" w:space="0" w:color="auto"/>
                <w:bottom w:val="none" w:sz="0" w:space="0" w:color="auto"/>
                <w:right w:val="none" w:sz="0" w:space="0" w:color="auto"/>
              </w:divBdr>
              <w:divsChild>
                <w:div w:id="28018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3977">
          <w:marLeft w:val="0"/>
          <w:marRight w:val="0"/>
          <w:marTop w:val="0"/>
          <w:marBottom w:val="0"/>
          <w:divBdr>
            <w:top w:val="none" w:sz="0" w:space="0" w:color="auto"/>
            <w:left w:val="none" w:sz="0" w:space="0" w:color="auto"/>
            <w:bottom w:val="none" w:sz="0" w:space="0" w:color="auto"/>
            <w:right w:val="none" w:sz="0" w:space="0" w:color="auto"/>
          </w:divBdr>
          <w:divsChild>
            <w:div w:id="1426266621">
              <w:marLeft w:val="0"/>
              <w:marRight w:val="0"/>
              <w:marTop w:val="0"/>
              <w:marBottom w:val="0"/>
              <w:divBdr>
                <w:top w:val="none" w:sz="0" w:space="0" w:color="auto"/>
                <w:left w:val="none" w:sz="0" w:space="0" w:color="auto"/>
                <w:bottom w:val="none" w:sz="0" w:space="0" w:color="auto"/>
                <w:right w:val="none" w:sz="0" w:space="0" w:color="auto"/>
              </w:divBdr>
            </w:div>
            <w:div w:id="1540237427">
              <w:marLeft w:val="0"/>
              <w:marRight w:val="0"/>
              <w:marTop w:val="0"/>
              <w:marBottom w:val="0"/>
              <w:divBdr>
                <w:top w:val="none" w:sz="0" w:space="0" w:color="auto"/>
                <w:left w:val="none" w:sz="0" w:space="0" w:color="auto"/>
                <w:bottom w:val="none" w:sz="0" w:space="0" w:color="auto"/>
                <w:right w:val="none" w:sz="0" w:space="0" w:color="auto"/>
              </w:divBdr>
              <w:divsChild>
                <w:div w:id="4359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480512">
          <w:marLeft w:val="0"/>
          <w:marRight w:val="0"/>
          <w:marTop w:val="0"/>
          <w:marBottom w:val="0"/>
          <w:divBdr>
            <w:top w:val="none" w:sz="0" w:space="0" w:color="auto"/>
            <w:left w:val="none" w:sz="0" w:space="0" w:color="auto"/>
            <w:bottom w:val="none" w:sz="0" w:space="0" w:color="auto"/>
            <w:right w:val="none" w:sz="0" w:space="0" w:color="auto"/>
          </w:divBdr>
          <w:divsChild>
            <w:div w:id="1049957549">
              <w:marLeft w:val="0"/>
              <w:marRight w:val="0"/>
              <w:marTop w:val="0"/>
              <w:marBottom w:val="0"/>
              <w:divBdr>
                <w:top w:val="none" w:sz="0" w:space="0" w:color="auto"/>
                <w:left w:val="none" w:sz="0" w:space="0" w:color="auto"/>
                <w:bottom w:val="none" w:sz="0" w:space="0" w:color="auto"/>
                <w:right w:val="none" w:sz="0" w:space="0" w:color="auto"/>
              </w:divBdr>
            </w:div>
            <w:div w:id="764764206">
              <w:marLeft w:val="0"/>
              <w:marRight w:val="0"/>
              <w:marTop w:val="0"/>
              <w:marBottom w:val="0"/>
              <w:divBdr>
                <w:top w:val="none" w:sz="0" w:space="0" w:color="auto"/>
                <w:left w:val="none" w:sz="0" w:space="0" w:color="auto"/>
                <w:bottom w:val="none" w:sz="0" w:space="0" w:color="auto"/>
                <w:right w:val="none" w:sz="0" w:space="0" w:color="auto"/>
              </w:divBdr>
              <w:divsChild>
                <w:div w:id="128164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98152">
          <w:marLeft w:val="0"/>
          <w:marRight w:val="0"/>
          <w:marTop w:val="0"/>
          <w:marBottom w:val="0"/>
          <w:divBdr>
            <w:top w:val="none" w:sz="0" w:space="0" w:color="auto"/>
            <w:left w:val="none" w:sz="0" w:space="0" w:color="auto"/>
            <w:bottom w:val="none" w:sz="0" w:space="0" w:color="auto"/>
            <w:right w:val="none" w:sz="0" w:space="0" w:color="auto"/>
          </w:divBdr>
          <w:divsChild>
            <w:div w:id="1190875314">
              <w:marLeft w:val="0"/>
              <w:marRight w:val="0"/>
              <w:marTop w:val="0"/>
              <w:marBottom w:val="0"/>
              <w:divBdr>
                <w:top w:val="none" w:sz="0" w:space="0" w:color="auto"/>
                <w:left w:val="none" w:sz="0" w:space="0" w:color="auto"/>
                <w:bottom w:val="none" w:sz="0" w:space="0" w:color="auto"/>
                <w:right w:val="none" w:sz="0" w:space="0" w:color="auto"/>
              </w:divBdr>
            </w:div>
            <w:div w:id="1168322683">
              <w:marLeft w:val="0"/>
              <w:marRight w:val="0"/>
              <w:marTop w:val="0"/>
              <w:marBottom w:val="0"/>
              <w:divBdr>
                <w:top w:val="none" w:sz="0" w:space="0" w:color="auto"/>
                <w:left w:val="none" w:sz="0" w:space="0" w:color="auto"/>
                <w:bottom w:val="none" w:sz="0" w:space="0" w:color="auto"/>
                <w:right w:val="none" w:sz="0" w:space="0" w:color="auto"/>
              </w:divBdr>
              <w:divsChild>
                <w:div w:id="165105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034652">
          <w:marLeft w:val="0"/>
          <w:marRight w:val="0"/>
          <w:marTop w:val="0"/>
          <w:marBottom w:val="0"/>
          <w:divBdr>
            <w:top w:val="none" w:sz="0" w:space="0" w:color="auto"/>
            <w:left w:val="none" w:sz="0" w:space="0" w:color="auto"/>
            <w:bottom w:val="none" w:sz="0" w:space="0" w:color="auto"/>
            <w:right w:val="none" w:sz="0" w:space="0" w:color="auto"/>
          </w:divBdr>
          <w:divsChild>
            <w:div w:id="793716071">
              <w:marLeft w:val="0"/>
              <w:marRight w:val="0"/>
              <w:marTop w:val="0"/>
              <w:marBottom w:val="0"/>
              <w:divBdr>
                <w:top w:val="none" w:sz="0" w:space="0" w:color="auto"/>
                <w:left w:val="none" w:sz="0" w:space="0" w:color="auto"/>
                <w:bottom w:val="none" w:sz="0" w:space="0" w:color="auto"/>
                <w:right w:val="none" w:sz="0" w:space="0" w:color="auto"/>
              </w:divBdr>
            </w:div>
            <w:div w:id="1713384350">
              <w:marLeft w:val="0"/>
              <w:marRight w:val="0"/>
              <w:marTop w:val="0"/>
              <w:marBottom w:val="0"/>
              <w:divBdr>
                <w:top w:val="none" w:sz="0" w:space="0" w:color="auto"/>
                <w:left w:val="none" w:sz="0" w:space="0" w:color="auto"/>
                <w:bottom w:val="none" w:sz="0" w:space="0" w:color="auto"/>
                <w:right w:val="none" w:sz="0" w:space="0" w:color="auto"/>
              </w:divBdr>
              <w:divsChild>
                <w:div w:id="188085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8307">
          <w:marLeft w:val="0"/>
          <w:marRight w:val="0"/>
          <w:marTop w:val="0"/>
          <w:marBottom w:val="0"/>
          <w:divBdr>
            <w:top w:val="none" w:sz="0" w:space="0" w:color="auto"/>
            <w:left w:val="none" w:sz="0" w:space="0" w:color="auto"/>
            <w:bottom w:val="none" w:sz="0" w:space="0" w:color="auto"/>
            <w:right w:val="none" w:sz="0" w:space="0" w:color="auto"/>
          </w:divBdr>
          <w:divsChild>
            <w:div w:id="1348097643">
              <w:marLeft w:val="0"/>
              <w:marRight w:val="0"/>
              <w:marTop w:val="0"/>
              <w:marBottom w:val="0"/>
              <w:divBdr>
                <w:top w:val="none" w:sz="0" w:space="0" w:color="auto"/>
                <w:left w:val="none" w:sz="0" w:space="0" w:color="auto"/>
                <w:bottom w:val="none" w:sz="0" w:space="0" w:color="auto"/>
                <w:right w:val="none" w:sz="0" w:space="0" w:color="auto"/>
              </w:divBdr>
            </w:div>
            <w:div w:id="427240746">
              <w:marLeft w:val="0"/>
              <w:marRight w:val="0"/>
              <w:marTop w:val="0"/>
              <w:marBottom w:val="0"/>
              <w:divBdr>
                <w:top w:val="none" w:sz="0" w:space="0" w:color="auto"/>
                <w:left w:val="none" w:sz="0" w:space="0" w:color="auto"/>
                <w:bottom w:val="none" w:sz="0" w:space="0" w:color="auto"/>
                <w:right w:val="none" w:sz="0" w:space="0" w:color="auto"/>
              </w:divBdr>
              <w:divsChild>
                <w:div w:id="178434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43648">
          <w:marLeft w:val="0"/>
          <w:marRight w:val="0"/>
          <w:marTop w:val="0"/>
          <w:marBottom w:val="0"/>
          <w:divBdr>
            <w:top w:val="none" w:sz="0" w:space="0" w:color="auto"/>
            <w:left w:val="none" w:sz="0" w:space="0" w:color="auto"/>
            <w:bottom w:val="none" w:sz="0" w:space="0" w:color="auto"/>
            <w:right w:val="none" w:sz="0" w:space="0" w:color="auto"/>
          </w:divBdr>
          <w:divsChild>
            <w:div w:id="2118940327">
              <w:marLeft w:val="0"/>
              <w:marRight w:val="0"/>
              <w:marTop w:val="0"/>
              <w:marBottom w:val="0"/>
              <w:divBdr>
                <w:top w:val="none" w:sz="0" w:space="0" w:color="auto"/>
                <w:left w:val="none" w:sz="0" w:space="0" w:color="auto"/>
                <w:bottom w:val="none" w:sz="0" w:space="0" w:color="auto"/>
                <w:right w:val="none" w:sz="0" w:space="0" w:color="auto"/>
              </w:divBdr>
            </w:div>
            <w:div w:id="2006518385">
              <w:marLeft w:val="0"/>
              <w:marRight w:val="0"/>
              <w:marTop w:val="0"/>
              <w:marBottom w:val="0"/>
              <w:divBdr>
                <w:top w:val="none" w:sz="0" w:space="0" w:color="auto"/>
                <w:left w:val="none" w:sz="0" w:space="0" w:color="auto"/>
                <w:bottom w:val="none" w:sz="0" w:space="0" w:color="auto"/>
                <w:right w:val="none" w:sz="0" w:space="0" w:color="auto"/>
              </w:divBdr>
              <w:divsChild>
                <w:div w:id="17827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537492">
          <w:marLeft w:val="0"/>
          <w:marRight w:val="0"/>
          <w:marTop w:val="0"/>
          <w:marBottom w:val="0"/>
          <w:divBdr>
            <w:top w:val="none" w:sz="0" w:space="0" w:color="auto"/>
            <w:left w:val="none" w:sz="0" w:space="0" w:color="auto"/>
            <w:bottom w:val="none" w:sz="0" w:space="0" w:color="auto"/>
            <w:right w:val="none" w:sz="0" w:space="0" w:color="auto"/>
          </w:divBdr>
          <w:divsChild>
            <w:div w:id="1647392435">
              <w:marLeft w:val="0"/>
              <w:marRight w:val="0"/>
              <w:marTop w:val="0"/>
              <w:marBottom w:val="0"/>
              <w:divBdr>
                <w:top w:val="none" w:sz="0" w:space="0" w:color="auto"/>
                <w:left w:val="none" w:sz="0" w:space="0" w:color="auto"/>
                <w:bottom w:val="none" w:sz="0" w:space="0" w:color="auto"/>
                <w:right w:val="none" w:sz="0" w:space="0" w:color="auto"/>
              </w:divBdr>
            </w:div>
            <w:div w:id="1782988173">
              <w:marLeft w:val="0"/>
              <w:marRight w:val="0"/>
              <w:marTop w:val="0"/>
              <w:marBottom w:val="0"/>
              <w:divBdr>
                <w:top w:val="none" w:sz="0" w:space="0" w:color="auto"/>
                <w:left w:val="none" w:sz="0" w:space="0" w:color="auto"/>
                <w:bottom w:val="none" w:sz="0" w:space="0" w:color="auto"/>
                <w:right w:val="none" w:sz="0" w:space="0" w:color="auto"/>
              </w:divBdr>
              <w:divsChild>
                <w:div w:id="43813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131477">
          <w:marLeft w:val="0"/>
          <w:marRight w:val="0"/>
          <w:marTop w:val="0"/>
          <w:marBottom w:val="0"/>
          <w:divBdr>
            <w:top w:val="none" w:sz="0" w:space="0" w:color="auto"/>
            <w:left w:val="none" w:sz="0" w:space="0" w:color="auto"/>
            <w:bottom w:val="none" w:sz="0" w:space="0" w:color="auto"/>
            <w:right w:val="none" w:sz="0" w:space="0" w:color="auto"/>
          </w:divBdr>
          <w:divsChild>
            <w:div w:id="1968856420">
              <w:marLeft w:val="0"/>
              <w:marRight w:val="0"/>
              <w:marTop w:val="0"/>
              <w:marBottom w:val="0"/>
              <w:divBdr>
                <w:top w:val="none" w:sz="0" w:space="0" w:color="auto"/>
                <w:left w:val="none" w:sz="0" w:space="0" w:color="auto"/>
                <w:bottom w:val="none" w:sz="0" w:space="0" w:color="auto"/>
                <w:right w:val="none" w:sz="0" w:space="0" w:color="auto"/>
              </w:divBdr>
            </w:div>
            <w:div w:id="548686882">
              <w:marLeft w:val="0"/>
              <w:marRight w:val="0"/>
              <w:marTop w:val="0"/>
              <w:marBottom w:val="0"/>
              <w:divBdr>
                <w:top w:val="none" w:sz="0" w:space="0" w:color="auto"/>
                <w:left w:val="none" w:sz="0" w:space="0" w:color="auto"/>
                <w:bottom w:val="none" w:sz="0" w:space="0" w:color="auto"/>
                <w:right w:val="none" w:sz="0" w:space="0" w:color="auto"/>
              </w:divBdr>
              <w:divsChild>
                <w:div w:id="193725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819399">
          <w:marLeft w:val="0"/>
          <w:marRight w:val="0"/>
          <w:marTop w:val="0"/>
          <w:marBottom w:val="0"/>
          <w:divBdr>
            <w:top w:val="none" w:sz="0" w:space="0" w:color="auto"/>
            <w:left w:val="none" w:sz="0" w:space="0" w:color="auto"/>
            <w:bottom w:val="none" w:sz="0" w:space="0" w:color="auto"/>
            <w:right w:val="none" w:sz="0" w:space="0" w:color="auto"/>
          </w:divBdr>
          <w:divsChild>
            <w:div w:id="1108620325">
              <w:marLeft w:val="0"/>
              <w:marRight w:val="0"/>
              <w:marTop w:val="0"/>
              <w:marBottom w:val="0"/>
              <w:divBdr>
                <w:top w:val="none" w:sz="0" w:space="0" w:color="auto"/>
                <w:left w:val="none" w:sz="0" w:space="0" w:color="auto"/>
                <w:bottom w:val="none" w:sz="0" w:space="0" w:color="auto"/>
                <w:right w:val="none" w:sz="0" w:space="0" w:color="auto"/>
              </w:divBdr>
            </w:div>
            <w:div w:id="867253328">
              <w:marLeft w:val="0"/>
              <w:marRight w:val="0"/>
              <w:marTop w:val="0"/>
              <w:marBottom w:val="0"/>
              <w:divBdr>
                <w:top w:val="none" w:sz="0" w:space="0" w:color="auto"/>
                <w:left w:val="none" w:sz="0" w:space="0" w:color="auto"/>
                <w:bottom w:val="none" w:sz="0" w:space="0" w:color="auto"/>
                <w:right w:val="none" w:sz="0" w:space="0" w:color="auto"/>
              </w:divBdr>
              <w:divsChild>
                <w:div w:id="204879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88397">
          <w:marLeft w:val="0"/>
          <w:marRight w:val="0"/>
          <w:marTop w:val="0"/>
          <w:marBottom w:val="0"/>
          <w:divBdr>
            <w:top w:val="none" w:sz="0" w:space="0" w:color="auto"/>
            <w:left w:val="none" w:sz="0" w:space="0" w:color="auto"/>
            <w:bottom w:val="none" w:sz="0" w:space="0" w:color="auto"/>
            <w:right w:val="none" w:sz="0" w:space="0" w:color="auto"/>
          </w:divBdr>
          <w:divsChild>
            <w:div w:id="191769964">
              <w:marLeft w:val="0"/>
              <w:marRight w:val="0"/>
              <w:marTop w:val="0"/>
              <w:marBottom w:val="0"/>
              <w:divBdr>
                <w:top w:val="none" w:sz="0" w:space="0" w:color="auto"/>
                <w:left w:val="none" w:sz="0" w:space="0" w:color="auto"/>
                <w:bottom w:val="none" w:sz="0" w:space="0" w:color="auto"/>
                <w:right w:val="none" w:sz="0" w:space="0" w:color="auto"/>
              </w:divBdr>
            </w:div>
            <w:div w:id="376439831">
              <w:marLeft w:val="0"/>
              <w:marRight w:val="0"/>
              <w:marTop w:val="0"/>
              <w:marBottom w:val="0"/>
              <w:divBdr>
                <w:top w:val="none" w:sz="0" w:space="0" w:color="auto"/>
                <w:left w:val="none" w:sz="0" w:space="0" w:color="auto"/>
                <w:bottom w:val="none" w:sz="0" w:space="0" w:color="auto"/>
                <w:right w:val="none" w:sz="0" w:space="0" w:color="auto"/>
              </w:divBdr>
              <w:divsChild>
                <w:div w:id="46150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07380">
          <w:marLeft w:val="0"/>
          <w:marRight w:val="0"/>
          <w:marTop w:val="0"/>
          <w:marBottom w:val="0"/>
          <w:divBdr>
            <w:top w:val="none" w:sz="0" w:space="0" w:color="auto"/>
            <w:left w:val="none" w:sz="0" w:space="0" w:color="auto"/>
            <w:bottom w:val="none" w:sz="0" w:space="0" w:color="auto"/>
            <w:right w:val="none" w:sz="0" w:space="0" w:color="auto"/>
          </w:divBdr>
          <w:divsChild>
            <w:div w:id="1811971667">
              <w:marLeft w:val="0"/>
              <w:marRight w:val="0"/>
              <w:marTop w:val="0"/>
              <w:marBottom w:val="0"/>
              <w:divBdr>
                <w:top w:val="none" w:sz="0" w:space="0" w:color="auto"/>
                <w:left w:val="none" w:sz="0" w:space="0" w:color="auto"/>
                <w:bottom w:val="none" w:sz="0" w:space="0" w:color="auto"/>
                <w:right w:val="none" w:sz="0" w:space="0" w:color="auto"/>
              </w:divBdr>
            </w:div>
            <w:div w:id="1207838764">
              <w:marLeft w:val="0"/>
              <w:marRight w:val="0"/>
              <w:marTop w:val="0"/>
              <w:marBottom w:val="0"/>
              <w:divBdr>
                <w:top w:val="none" w:sz="0" w:space="0" w:color="auto"/>
                <w:left w:val="none" w:sz="0" w:space="0" w:color="auto"/>
                <w:bottom w:val="none" w:sz="0" w:space="0" w:color="auto"/>
                <w:right w:val="none" w:sz="0" w:space="0" w:color="auto"/>
              </w:divBdr>
              <w:divsChild>
                <w:div w:id="184262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312672">
          <w:marLeft w:val="0"/>
          <w:marRight w:val="0"/>
          <w:marTop w:val="0"/>
          <w:marBottom w:val="0"/>
          <w:divBdr>
            <w:top w:val="none" w:sz="0" w:space="0" w:color="auto"/>
            <w:left w:val="none" w:sz="0" w:space="0" w:color="auto"/>
            <w:bottom w:val="none" w:sz="0" w:space="0" w:color="auto"/>
            <w:right w:val="none" w:sz="0" w:space="0" w:color="auto"/>
          </w:divBdr>
          <w:divsChild>
            <w:div w:id="1324623902">
              <w:marLeft w:val="0"/>
              <w:marRight w:val="0"/>
              <w:marTop w:val="0"/>
              <w:marBottom w:val="0"/>
              <w:divBdr>
                <w:top w:val="none" w:sz="0" w:space="0" w:color="auto"/>
                <w:left w:val="none" w:sz="0" w:space="0" w:color="auto"/>
                <w:bottom w:val="none" w:sz="0" w:space="0" w:color="auto"/>
                <w:right w:val="none" w:sz="0" w:space="0" w:color="auto"/>
              </w:divBdr>
            </w:div>
            <w:div w:id="146938506">
              <w:marLeft w:val="0"/>
              <w:marRight w:val="0"/>
              <w:marTop w:val="0"/>
              <w:marBottom w:val="0"/>
              <w:divBdr>
                <w:top w:val="none" w:sz="0" w:space="0" w:color="auto"/>
                <w:left w:val="none" w:sz="0" w:space="0" w:color="auto"/>
                <w:bottom w:val="none" w:sz="0" w:space="0" w:color="auto"/>
                <w:right w:val="none" w:sz="0" w:space="0" w:color="auto"/>
              </w:divBdr>
              <w:divsChild>
                <w:div w:id="63734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12689">
          <w:marLeft w:val="0"/>
          <w:marRight w:val="0"/>
          <w:marTop w:val="0"/>
          <w:marBottom w:val="0"/>
          <w:divBdr>
            <w:top w:val="none" w:sz="0" w:space="0" w:color="auto"/>
            <w:left w:val="none" w:sz="0" w:space="0" w:color="auto"/>
            <w:bottom w:val="none" w:sz="0" w:space="0" w:color="auto"/>
            <w:right w:val="none" w:sz="0" w:space="0" w:color="auto"/>
          </w:divBdr>
          <w:divsChild>
            <w:div w:id="290862060">
              <w:marLeft w:val="0"/>
              <w:marRight w:val="0"/>
              <w:marTop w:val="0"/>
              <w:marBottom w:val="0"/>
              <w:divBdr>
                <w:top w:val="none" w:sz="0" w:space="0" w:color="auto"/>
                <w:left w:val="none" w:sz="0" w:space="0" w:color="auto"/>
                <w:bottom w:val="none" w:sz="0" w:space="0" w:color="auto"/>
                <w:right w:val="none" w:sz="0" w:space="0" w:color="auto"/>
              </w:divBdr>
            </w:div>
            <w:div w:id="972906844">
              <w:marLeft w:val="0"/>
              <w:marRight w:val="0"/>
              <w:marTop w:val="0"/>
              <w:marBottom w:val="0"/>
              <w:divBdr>
                <w:top w:val="none" w:sz="0" w:space="0" w:color="auto"/>
                <w:left w:val="none" w:sz="0" w:space="0" w:color="auto"/>
                <w:bottom w:val="none" w:sz="0" w:space="0" w:color="auto"/>
                <w:right w:val="none" w:sz="0" w:space="0" w:color="auto"/>
              </w:divBdr>
              <w:divsChild>
                <w:div w:id="2414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48589">
          <w:marLeft w:val="0"/>
          <w:marRight w:val="0"/>
          <w:marTop w:val="0"/>
          <w:marBottom w:val="0"/>
          <w:divBdr>
            <w:top w:val="none" w:sz="0" w:space="0" w:color="auto"/>
            <w:left w:val="none" w:sz="0" w:space="0" w:color="auto"/>
            <w:bottom w:val="none" w:sz="0" w:space="0" w:color="auto"/>
            <w:right w:val="none" w:sz="0" w:space="0" w:color="auto"/>
          </w:divBdr>
          <w:divsChild>
            <w:div w:id="1907453282">
              <w:marLeft w:val="0"/>
              <w:marRight w:val="0"/>
              <w:marTop w:val="0"/>
              <w:marBottom w:val="0"/>
              <w:divBdr>
                <w:top w:val="none" w:sz="0" w:space="0" w:color="auto"/>
                <w:left w:val="none" w:sz="0" w:space="0" w:color="auto"/>
                <w:bottom w:val="none" w:sz="0" w:space="0" w:color="auto"/>
                <w:right w:val="none" w:sz="0" w:space="0" w:color="auto"/>
              </w:divBdr>
            </w:div>
            <w:div w:id="1113400820">
              <w:marLeft w:val="0"/>
              <w:marRight w:val="0"/>
              <w:marTop w:val="0"/>
              <w:marBottom w:val="0"/>
              <w:divBdr>
                <w:top w:val="none" w:sz="0" w:space="0" w:color="auto"/>
                <w:left w:val="none" w:sz="0" w:space="0" w:color="auto"/>
                <w:bottom w:val="none" w:sz="0" w:space="0" w:color="auto"/>
                <w:right w:val="none" w:sz="0" w:space="0" w:color="auto"/>
              </w:divBdr>
              <w:divsChild>
                <w:div w:id="213359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729244">
          <w:marLeft w:val="0"/>
          <w:marRight w:val="0"/>
          <w:marTop w:val="0"/>
          <w:marBottom w:val="0"/>
          <w:divBdr>
            <w:top w:val="none" w:sz="0" w:space="0" w:color="auto"/>
            <w:left w:val="none" w:sz="0" w:space="0" w:color="auto"/>
            <w:bottom w:val="none" w:sz="0" w:space="0" w:color="auto"/>
            <w:right w:val="none" w:sz="0" w:space="0" w:color="auto"/>
          </w:divBdr>
          <w:divsChild>
            <w:div w:id="2128158508">
              <w:marLeft w:val="0"/>
              <w:marRight w:val="0"/>
              <w:marTop w:val="0"/>
              <w:marBottom w:val="0"/>
              <w:divBdr>
                <w:top w:val="none" w:sz="0" w:space="0" w:color="auto"/>
                <w:left w:val="none" w:sz="0" w:space="0" w:color="auto"/>
                <w:bottom w:val="none" w:sz="0" w:space="0" w:color="auto"/>
                <w:right w:val="none" w:sz="0" w:space="0" w:color="auto"/>
              </w:divBdr>
            </w:div>
            <w:div w:id="1652908150">
              <w:marLeft w:val="0"/>
              <w:marRight w:val="0"/>
              <w:marTop w:val="0"/>
              <w:marBottom w:val="0"/>
              <w:divBdr>
                <w:top w:val="none" w:sz="0" w:space="0" w:color="auto"/>
                <w:left w:val="none" w:sz="0" w:space="0" w:color="auto"/>
                <w:bottom w:val="none" w:sz="0" w:space="0" w:color="auto"/>
                <w:right w:val="none" w:sz="0" w:space="0" w:color="auto"/>
              </w:divBdr>
              <w:divsChild>
                <w:div w:id="155696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357349">
          <w:marLeft w:val="0"/>
          <w:marRight w:val="0"/>
          <w:marTop w:val="0"/>
          <w:marBottom w:val="0"/>
          <w:divBdr>
            <w:top w:val="none" w:sz="0" w:space="0" w:color="auto"/>
            <w:left w:val="none" w:sz="0" w:space="0" w:color="auto"/>
            <w:bottom w:val="none" w:sz="0" w:space="0" w:color="auto"/>
            <w:right w:val="none" w:sz="0" w:space="0" w:color="auto"/>
          </w:divBdr>
          <w:divsChild>
            <w:div w:id="1155410342">
              <w:marLeft w:val="0"/>
              <w:marRight w:val="0"/>
              <w:marTop w:val="0"/>
              <w:marBottom w:val="0"/>
              <w:divBdr>
                <w:top w:val="none" w:sz="0" w:space="0" w:color="auto"/>
                <w:left w:val="none" w:sz="0" w:space="0" w:color="auto"/>
                <w:bottom w:val="none" w:sz="0" w:space="0" w:color="auto"/>
                <w:right w:val="none" w:sz="0" w:space="0" w:color="auto"/>
              </w:divBdr>
            </w:div>
            <w:div w:id="1051149495">
              <w:marLeft w:val="0"/>
              <w:marRight w:val="0"/>
              <w:marTop w:val="0"/>
              <w:marBottom w:val="0"/>
              <w:divBdr>
                <w:top w:val="none" w:sz="0" w:space="0" w:color="auto"/>
                <w:left w:val="none" w:sz="0" w:space="0" w:color="auto"/>
                <w:bottom w:val="none" w:sz="0" w:space="0" w:color="auto"/>
                <w:right w:val="none" w:sz="0" w:space="0" w:color="auto"/>
              </w:divBdr>
              <w:divsChild>
                <w:div w:id="162446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942643">
          <w:marLeft w:val="0"/>
          <w:marRight w:val="0"/>
          <w:marTop w:val="0"/>
          <w:marBottom w:val="0"/>
          <w:divBdr>
            <w:top w:val="none" w:sz="0" w:space="0" w:color="auto"/>
            <w:left w:val="none" w:sz="0" w:space="0" w:color="auto"/>
            <w:bottom w:val="none" w:sz="0" w:space="0" w:color="auto"/>
            <w:right w:val="none" w:sz="0" w:space="0" w:color="auto"/>
          </w:divBdr>
          <w:divsChild>
            <w:div w:id="1328748433">
              <w:marLeft w:val="0"/>
              <w:marRight w:val="0"/>
              <w:marTop w:val="0"/>
              <w:marBottom w:val="0"/>
              <w:divBdr>
                <w:top w:val="none" w:sz="0" w:space="0" w:color="auto"/>
                <w:left w:val="none" w:sz="0" w:space="0" w:color="auto"/>
                <w:bottom w:val="none" w:sz="0" w:space="0" w:color="auto"/>
                <w:right w:val="none" w:sz="0" w:space="0" w:color="auto"/>
              </w:divBdr>
            </w:div>
            <w:div w:id="337149675">
              <w:marLeft w:val="0"/>
              <w:marRight w:val="0"/>
              <w:marTop w:val="0"/>
              <w:marBottom w:val="0"/>
              <w:divBdr>
                <w:top w:val="none" w:sz="0" w:space="0" w:color="auto"/>
                <w:left w:val="none" w:sz="0" w:space="0" w:color="auto"/>
                <w:bottom w:val="none" w:sz="0" w:space="0" w:color="auto"/>
                <w:right w:val="none" w:sz="0" w:space="0" w:color="auto"/>
              </w:divBdr>
              <w:divsChild>
                <w:div w:id="894857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813155">
          <w:marLeft w:val="0"/>
          <w:marRight w:val="0"/>
          <w:marTop w:val="0"/>
          <w:marBottom w:val="0"/>
          <w:divBdr>
            <w:top w:val="none" w:sz="0" w:space="0" w:color="auto"/>
            <w:left w:val="none" w:sz="0" w:space="0" w:color="auto"/>
            <w:bottom w:val="none" w:sz="0" w:space="0" w:color="auto"/>
            <w:right w:val="none" w:sz="0" w:space="0" w:color="auto"/>
          </w:divBdr>
          <w:divsChild>
            <w:div w:id="1566909881">
              <w:marLeft w:val="0"/>
              <w:marRight w:val="0"/>
              <w:marTop w:val="0"/>
              <w:marBottom w:val="0"/>
              <w:divBdr>
                <w:top w:val="none" w:sz="0" w:space="0" w:color="auto"/>
                <w:left w:val="none" w:sz="0" w:space="0" w:color="auto"/>
                <w:bottom w:val="none" w:sz="0" w:space="0" w:color="auto"/>
                <w:right w:val="none" w:sz="0" w:space="0" w:color="auto"/>
              </w:divBdr>
            </w:div>
            <w:div w:id="1271738251">
              <w:marLeft w:val="0"/>
              <w:marRight w:val="0"/>
              <w:marTop w:val="0"/>
              <w:marBottom w:val="0"/>
              <w:divBdr>
                <w:top w:val="none" w:sz="0" w:space="0" w:color="auto"/>
                <w:left w:val="none" w:sz="0" w:space="0" w:color="auto"/>
                <w:bottom w:val="none" w:sz="0" w:space="0" w:color="auto"/>
                <w:right w:val="none" w:sz="0" w:space="0" w:color="auto"/>
              </w:divBdr>
              <w:divsChild>
                <w:div w:id="119191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84216">
          <w:marLeft w:val="0"/>
          <w:marRight w:val="0"/>
          <w:marTop w:val="0"/>
          <w:marBottom w:val="0"/>
          <w:divBdr>
            <w:top w:val="none" w:sz="0" w:space="0" w:color="auto"/>
            <w:left w:val="none" w:sz="0" w:space="0" w:color="auto"/>
            <w:bottom w:val="none" w:sz="0" w:space="0" w:color="auto"/>
            <w:right w:val="none" w:sz="0" w:space="0" w:color="auto"/>
          </w:divBdr>
          <w:divsChild>
            <w:div w:id="999890366">
              <w:marLeft w:val="0"/>
              <w:marRight w:val="0"/>
              <w:marTop w:val="0"/>
              <w:marBottom w:val="0"/>
              <w:divBdr>
                <w:top w:val="none" w:sz="0" w:space="0" w:color="auto"/>
                <w:left w:val="none" w:sz="0" w:space="0" w:color="auto"/>
                <w:bottom w:val="none" w:sz="0" w:space="0" w:color="auto"/>
                <w:right w:val="none" w:sz="0" w:space="0" w:color="auto"/>
              </w:divBdr>
            </w:div>
            <w:div w:id="384648573">
              <w:marLeft w:val="0"/>
              <w:marRight w:val="0"/>
              <w:marTop w:val="0"/>
              <w:marBottom w:val="0"/>
              <w:divBdr>
                <w:top w:val="none" w:sz="0" w:space="0" w:color="auto"/>
                <w:left w:val="none" w:sz="0" w:space="0" w:color="auto"/>
                <w:bottom w:val="none" w:sz="0" w:space="0" w:color="auto"/>
                <w:right w:val="none" w:sz="0" w:space="0" w:color="auto"/>
              </w:divBdr>
              <w:divsChild>
                <w:div w:id="4857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702476">
          <w:marLeft w:val="0"/>
          <w:marRight w:val="0"/>
          <w:marTop w:val="0"/>
          <w:marBottom w:val="0"/>
          <w:divBdr>
            <w:top w:val="none" w:sz="0" w:space="0" w:color="auto"/>
            <w:left w:val="none" w:sz="0" w:space="0" w:color="auto"/>
            <w:bottom w:val="none" w:sz="0" w:space="0" w:color="auto"/>
            <w:right w:val="none" w:sz="0" w:space="0" w:color="auto"/>
          </w:divBdr>
          <w:divsChild>
            <w:div w:id="924414271">
              <w:marLeft w:val="0"/>
              <w:marRight w:val="0"/>
              <w:marTop w:val="0"/>
              <w:marBottom w:val="0"/>
              <w:divBdr>
                <w:top w:val="none" w:sz="0" w:space="0" w:color="auto"/>
                <w:left w:val="none" w:sz="0" w:space="0" w:color="auto"/>
                <w:bottom w:val="none" w:sz="0" w:space="0" w:color="auto"/>
                <w:right w:val="none" w:sz="0" w:space="0" w:color="auto"/>
              </w:divBdr>
            </w:div>
            <w:div w:id="399134417">
              <w:marLeft w:val="0"/>
              <w:marRight w:val="0"/>
              <w:marTop w:val="0"/>
              <w:marBottom w:val="0"/>
              <w:divBdr>
                <w:top w:val="none" w:sz="0" w:space="0" w:color="auto"/>
                <w:left w:val="none" w:sz="0" w:space="0" w:color="auto"/>
                <w:bottom w:val="none" w:sz="0" w:space="0" w:color="auto"/>
                <w:right w:val="none" w:sz="0" w:space="0" w:color="auto"/>
              </w:divBdr>
              <w:divsChild>
                <w:div w:id="47653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220307">
          <w:marLeft w:val="0"/>
          <w:marRight w:val="0"/>
          <w:marTop w:val="0"/>
          <w:marBottom w:val="0"/>
          <w:divBdr>
            <w:top w:val="none" w:sz="0" w:space="0" w:color="auto"/>
            <w:left w:val="none" w:sz="0" w:space="0" w:color="auto"/>
            <w:bottom w:val="none" w:sz="0" w:space="0" w:color="auto"/>
            <w:right w:val="none" w:sz="0" w:space="0" w:color="auto"/>
          </w:divBdr>
          <w:divsChild>
            <w:div w:id="1356031874">
              <w:marLeft w:val="0"/>
              <w:marRight w:val="0"/>
              <w:marTop w:val="0"/>
              <w:marBottom w:val="0"/>
              <w:divBdr>
                <w:top w:val="none" w:sz="0" w:space="0" w:color="auto"/>
                <w:left w:val="none" w:sz="0" w:space="0" w:color="auto"/>
                <w:bottom w:val="none" w:sz="0" w:space="0" w:color="auto"/>
                <w:right w:val="none" w:sz="0" w:space="0" w:color="auto"/>
              </w:divBdr>
            </w:div>
            <w:div w:id="1845315488">
              <w:marLeft w:val="0"/>
              <w:marRight w:val="0"/>
              <w:marTop w:val="0"/>
              <w:marBottom w:val="0"/>
              <w:divBdr>
                <w:top w:val="none" w:sz="0" w:space="0" w:color="auto"/>
                <w:left w:val="none" w:sz="0" w:space="0" w:color="auto"/>
                <w:bottom w:val="none" w:sz="0" w:space="0" w:color="auto"/>
                <w:right w:val="none" w:sz="0" w:space="0" w:color="auto"/>
              </w:divBdr>
              <w:divsChild>
                <w:div w:id="17099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7253">
          <w:marLeft w:val="0"/>
          <w:marRight w:val="0"/>
          <w:marTop w:val="0"/>
          <w:marBottom w:val="0"/>
          <w:divBdr>
            <w:top w:val="none" w:sz="0" w:space="0" w:color="auto"/>
            <w:left w:val="none" w:sz="0" w:space="0" w:color="auto"/>
            <w:bottom w:val="none" w:sz="0" w:space="0" w:color="auto"/>
            <w:right w:val="none" w:sz="0" w:space="0" w:color="auto"/>
          </w:divBdr>
          <w:divsChild>
            <w:div w:id="398868988">
              <w:marLeft w:val="0"/>
              <w:marRight w:val="0"/>
              <w:marTop w:val="0"/>
              <w:marBottom w:val="0"/>
              <w:divBdr>
                <w:top w:val="none" w:sz="0" w:space="0" w:color="auto"/>
                <w:left w:val="none" w:sz="0" w:space="0" w:color="auto"/>
                <w:bottom w:val="none" w:sz="0" w:space="0" w:color="auto"/>
                <w:right w:val="none" w:sz="0" w:space="0" w:color="auto"/>
              </w:divBdr>
            </w:div>
            <w:div w:id="1817722088">
              <w:marLeft w:val="0"/>
              <w:marRight w:val="0"/>
              <w:marTop w:val="0"/>
              <w:marBottom w:val="0"/>
              <w:divBdr>
                <w:top w:val="none" w:sz="0" w:space="0" w:color="auto"/>
                <w:left w:val="none" w:sz="0" w:space="0" w:color="auto"/>
                <w:bottom w:val="none" w:sz="0" w:space="0" w:color="auto"/>
                <w:right w:val="none" w:sz="0" w:space="0" w:color="auto"/>
              </w:divBdr>
              <w:divsChild>
                <w:div w:id="24203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160164">
          <w:marLeft w:val="0"/>
          <w:marRight w:val="0"/>
          <w:marTop w:val="0"/>
          <w:marBottom w:val="0"/>
          <w:divBdr>
            <w:top w:val="none" w:sz="0" w:space="0" w:color="auto"/>
            <w:left w:val="none" w:sz="0" w:space="0" w:color="auto"/>
            <w:bottom w:val="none" w:sz="0" w:space="0" w:color="auto"/>
            <w:right w:val="none" w:sz="0" w:space="0" w:color="auto"/>
          </w:divBdr>
          <w:divsChild>
            <w:div w:id="748766951">
              <w:marLeft w:val="0"/>
              <w:marRight w:val="0"/>
              <w:marTop w:val="0"/>
              <w:marBottom w:val="0"/>
              <w:divBdr>
                <w:top w:val="none" w:sz="0" w:space="0" w:color="auto"/>
                <w:left w:val="none" w:sz="0" w:space="0" w:color="auto"/>
                <w:bottom w:val="none" w:sz="0" w:space="0" w:color="auto"/>
                <w:right w:val="none" w:sz="0" w:space="0" w:color="auto"/>
              </w:divBdr>
            </w:div>
            <w:div w:id="1797869474">
              <w:marLeft w:val="0"/>
              <w:marRight w:val="0"/>
              <w:marTop w:val="0"/>
              <w:marBottom w:val="0"/>
              <w:divBdr>
                <w:top w:val="none" w:sz="0" w:space="0" w:color="auto"/>
                <w:left w:val="none" w:sz="0" w:space="0" w:color="auto"/>
                <w:bottom w:val="none" w:sz="0" w:space="0" w:color="auto"/>
                <w:right w:val="none" w:sz="0" w:space="0" w:color="auto"/>
              </w:divBdr>
              <w:divsChild>
                <w:div w:id="37994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26060">
          <w:marLeft w:val="0"/>
          <w:marRight w:val="0"/>
          <w:marTop w:val="0"/>
          <w:marBottom w:val="0"/>
          <w:divBdr>
            <w:top w:val="none" w:sz="0" w:space="0" w:color="auto"/>
            <w:left w:val="none" w:sz="0" w:space="0" w:color="auto"/>
            <w:bottom w:val="none" w:sz="0" w:space="0" w:color="auto"/>
            <w:right w:val="none" w:sz="0" w:space="0" w:color="auto"/>
          </w:divBdr>
          <w:divsChild>
            <w:div w:id="1757049591">
              <w:marLeft w:val="0"/>
              <w:marRight w:val="0"/>
              <w:marTop w:val="0"/>
              <w:marBottom w:val="0"/>
              <w:divBdr>
                <w:top w:val="none" w:sz="0" w:space="0" w:color="auto"/>
                <w:left w:val="none" w:sz="0" w:space="0" w:color="auto"/>
                <w:bottom w:val="none" w:sz="0" w:space="0" w:color="auto"/>
                <w:right w:val="none" w:sz="0" w:space="0" w:color="auto"/>
              </w:divBdr>
            </w:div>
            <w:div w:id="1722902800">
              <w:marLeft w:val="0"/>
              <w:marRight w:val="0"/>
              <w:marTop w:val="0"/>
              <w:marBottom w:val="0"/>
              <w:divBdr>
                <w:top w:val="none" w:sz="0" w:space="0" w:color="auto"/>
                <w:left w:val="none" w:sz="0" w:space="0" w:color="auto"/>
                <w:bottom w:val="none" w:sz="0" w:space="0" w:color="auto"/>
                <w:right w:val="none" w:sz="0" w:space="0" w:color="auto"/>
              </w:divBdr>
              <w:divsChild>
                <w:div w:id="12235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68603">
          <w:marLeft w:val="0"/>
          <w:marRight w:val="0"/>
          <w:marTop w:val="0"/>
          <w:marBottom w:val="0"/>
          <w:divBdr>
            <w:top w:val="none" w:sz="0" w:space="0" w:color="auto"/>
            <w:left w:val="none" w:sz="0" w:space="0" w:color="auto"/>
            <w:bottom w:val="none" w:sz="0" w:space="0" w:color="auto"/>
            <w:right w:val="none" w:sz="0" w:space="0" w:color="auto"/>
          </w:divBdr>
          <w:divsChild>
            <w:div w:id="1481581354">
              <w:marLeft w:val="0"/>
              <w:marRight w:val="0"/>
              <w:marTop w:val="0"/>
              <w:marBottom w:val="0"/>
              <w:divBdr>
                <w:top w:val="none" w:sz="0" w:space="0" w:color="auto"/>
                <w:left w:val="none" w:sz="0" w:space="0" w:color="auto"/>
                <w:bottom w:val="none" w:sz="0" w:space="0" w:color="auto"/>
                <w:right w:val="none" w:sz="0" w:space="0" w:color="auto"/>
              </w:divBdr>
            </w:div>
            <w:div w:id="785273452">
              <w:marLeft w:val="0"/>
              <w:marRight w:val="0"/>
              <w:marTop w:val="0"/>
              <w:marBottom w:val="0"/>
              <w:divBdr>
                <w:top w:val="none" w:sz="0" w:space="0" w:color="auto"/>
                <w:left w:val="none" w:sz="0" w:space="0" w:color="auto"/>
                <w:bottom w:val="none" w:sz="0" w:space="0" w:color="auto"/>
                <w:right w:val="none" w:sz="0" w:space="0" w:color="auto"/>
              </w:divBdr>
              <w:divsChild>
                <w:div w:id="6271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199197">
          <w:marLeft w:val="0"/>
          <w:marRight w:val="0"/>
          <w:marTop w:val="0"/>
          <w:marBottom w:val="0"/>
          <w:divBdr>
            <w:top w:val="none" w:sz="0" w:space="0" w:color="auto"/>
            <w:left w:val="none" w:sz="0" w:space="0" w:color="auto"/>
            <w:bottom w:val="none" w:sz="0" w:space="0" w:color="auto"/>
            <w:right w:val="none" w:sz="0" w:space="0" w:color="auto"/>
          </w:divBdr>
          <w:divsChild>
            <w:div w:id="229390707">
              <w:marLeft w:val="0"/>
              <w:marRight w:val="0"/>
              <w:marTop w:val="0"/>
              <w:marBottom w:val="0"/>
              <w:divBdr>
                <w:top w:val="none" w:sz="0" w:space="0" w:color="auto"/>
                <w:left w:val="none" w:sz="0" w:space="0" w:color="auto"/>
                <w:bottom w:val="none" w:sz="0" w:space="0" w:color="auto"/>
                <w:right w:val="none" w:sz="0" w:space="0" w:color="auto"/>
              </w:divBdr>
            </w:div>
            <w:div w:id="758336019">
              <w:marLeft w:val="0"/>
              <w:marRight w:val="0"/>
              <w:marTop w:val="0"/>
              <w:marBottom w:val="0"/>
              <w:divBdr>
                <w:top w:val="none" w:sz="0" w:space="0" w:color="auto"/>
                <w:left w:val="none" w:sz="0" w:space="0" w:color="auto"/>
                <w:bottom w:val="none" w:sz="0" w:space="0" w:color="auto"/>
                <w:right w:val="none" w:sz="0" w:space="0" w:color="auto"/>
              </w:divBdr>
              <w:divsChild>
                <w:div w:id="19984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1827">
          <w:marLeft w:val="0"/>
          <w:marRight w:val="0"/>
          <w:marTop w:val="0"/>
          <w:marBottom w:val="0"/>
          <w:divBdr>
            <w:top w:val="none" w:sz="0" w:space="0" w:color="auto"/>
            <w:left w:val="none" w:sz="0" w:space="0" w:color="auto"/>
            <w:bottom w:val="none" w:sz="0" w:space="0" w:color="auto"/>
            <w:right w:val="none" w:sz="0" w:space="0" w:color="auto"/>
          </w:divBdr>
          <w:divsChild>
            <w:div w:id="1437361331">
              <w:marLeft w:val="0"/>
              <w:marRight w:val="0"/>
              <w:marTop w:val="0"/>
              <w:marBottom w:val="0"/>
              <w:divBdr>
                <w:top w:val="none" w:sz="0" w:space="0" w:color="auto"/>
                <w:left w:val="none" w:sz="0" w:space="0" w:color="auto"/>
                <w:bottom w:val="none" w:sz="0" w:space="0" w:color="auto"/>
                <w:right w:val="none" w:sz="0" w:space="0" w:color="auto"/>
              </w:divBdr>
            </w:div>
            <w:div w:id="1559433898">
              <w:marLeft w:val="0"/>
              <w:marRight w:val="0"/>
              <w:marTop w:val="0"/>
              <w:marBottom w:val="0"/>
              <w:divBdr>
                <w:top w:val="none" w:sz="0" w:space="0" w:color="auto"/>
                <w:left w:val="none" w:sz="0" w:space="0" w:color="auto"/>
                <w:bottom w:val="none" w:sz="0" w:space="0" w:color="auto"/>
                <w:right w:val="none" w:sz="0" w:space="0" w:color="auto"/>
              </w:divBdr>
              <w:divsChild>
                <w:div w:id="152112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398243">
          <w:marLeft w:val="0"/>
          <w:marRight w:val="0"/>
          <w:marTop w:val="0"/>
          <w:marBottom w:val="0"/>
          <w:divBdr>
            <w:top w:val="none" w:sz="0" w:space="0" w:color="auto"/>
            <w:left w:val="none" w:sz="0" w:space="0" w:color="auto"/>
            <w:bottom w:val="none" w:sz="0" w:space="0" w:color="auto"/>
            <w:right w:val="none" w:sz="0" w:space="0" w:color="auto"/>
          </w:divBdr>
          <w:divsChild>
            <w:div w:id="1383335053">
              <w:marLeft w:val="0"/>
              <w:marRight w:val="0"/>
              <w:marTop w:val="0"/>
              <w:marBottom w:val="0"/>
              <w:divBdr>
                <w:top w:val="none" w:sz="0" w:space="0" w:color="auto"/>
                <w:left w:val="none" w:sz="0" w:space="0" w:color="auto"/>
                <w:bottom w:val="none" w:sz="0" w:space="0" w:color="auto"/>
                <w:right w:val="none" w:sz="0" w:space="0" w:color="auto"/>
              </w:divBdr>
            </w:div>
            <w:div w:id="529881496">
              <w:marLeft w:val="0"/>
              <w:marRight w:val="0"/>
              <w:marTop w:val="0"/>
              <w:marBottom w:val="0"/>
              <w:divBdr>
                <w:top w:val="none" w:sz="0" w:space="0" w:color="auto"/>
                <w:left w:val="none" w:sz="0" w:space="0" w:color="auto"/>
                <w:bottom w:val="none" w:sz="0" w:space="0" w:color="auto"/>
                <w:right w:val="none" w:sz="0" w:space="0" w:color="auto"/>
              </w:divBdr>
              <w:divsChild>
                <w:div w:id="482160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69483">
          <w:marLeft w:val="0"/>
          <w:marRight w:val="0"/>
          <w:marTop w:val="0"/>
          <w:marBottom w:val="0"/>
          <w:divBdr>
            <w:top w:val="none" w:sz="0" w:space="0" w:color="auto"/>
            <w:left w:val="none" w:sz="0" w:space="0" w:color="auto"/>
            <w:bottom w:val="none" w:sz="0" w:space="0" w:color="auto"/>
            <w:right w:val="none" w:sz="0" w:space="0" w:color="auto"/>
          </w:divBdr>
          <w:divsChild>
            <w:div w:id="1382175659">
              <w:marLeft w:val="0"/>
              <w:marRight w:val="0"/>
              <w:marTop w:val="0"/>
              <w:marBottom w:val="0"/>
              <w:divBdr>
                <w:top w:val="none" w:sz="0" w:space="0" w:color="auto"/>
                <w:left w:val="none" w:sz="0" w:space="0" w:color="auto"/>
                <w:bottom w:val="none" w:sz="0" w:space="0" w:color="auto"/>
                <w:right w:val="none" w:sz="0" w:space="0" w:color="auto"/>
              </w:divBdr>
            </w:div>
            <w:div w:id="1012799986">
              <w:marLeft w:val="0"/>
              <w:marRight w:val="0"/>
              <w:marTop w:val="0"/>
              <w:marBottom w:val="0"/>
              <w:divBdr>
                <w:top w:val="none" w:sz="0" w:space="0" w:color="auto"/>
                <w:left w:val="none" w:sz="0" w:space="0" w:color="auto"/>
                <w:bottom w:val="none" w:sz="0" w:space="0" w:color="auto"/>
                <w:right w:val="none" w:sz="0" w:space="0" w:color="auto"/>
              </w:divBdr>
              <w:divsChild>
                <w:div w:id="151395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94523">
          <w:marLeft w:val="0"/>
          <w:marRight w:val="0"/>
          <w:marTop w:val="0"/>
          <w:marBottom w:val="0"/>
          <w:divBdr>
            <w:top w:val="none" w:sz="0" w:space="0" w:color="auto"/>
            <w:left w:val="none" w:sz="0" w:space="0" w:color="auto"/>
            <w:bottom w:val="none" w:sz="0" w:space="0" w:color="auto"/>
            <w:right w:val="none" w:sz="0" w:space="0" w:color="auto"/>
          </w:divBdr>
          <w:divsChild>
            <w:div w:id="1843545586">
              <w:marLeft w:val="0"/>
              <w:marRight w:val="0"/>
              <w:marTop w:val="0"/>
              <w:marBottom w:val="0"/>
              <w:divBdr>
                <w:top w:val="none" w:sz="0" w:space="0" w:color="auto"/>
                <w:left w:val="none" w:sz="0" w:space="0" w:color="auto"/>
                <w:bottom w:val="none" w:sz="0" w:space="0" w:color="auto"/>
                <w:right w:val="none" w:sz="0" w:space="0" w:color="auto"/>
              </w:divBdr>
            </w:div>
            <w:div w:id="1479035614">
              <w:marLeft w:val="0"/>
              <w:marRight w:val="0"/>
              <w:marTop w:val="0"/>
              <w:marBottom w:val="0"/>
              <w:divBdr>
                <w:top w:val="none" w:sz="0" w:space="0" w:color="auto"/>
                <w:left w:val="none" w:sz="0" w:space="0" w:color="auto"/>
                <w:bottom w:val="none" w:sz="0" w:space="0" w:color="auto"/>
                <w:right w:val="none" w:sz="0" w:space="0" w:color="auto"/>
              </w:divBdr>
              <w:divsChild>
                <w:div w:id="5493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587076">
          <w:marLeft w:val="0"/>
          <w:marRight w:val="0"/>
          <w:marTop w:val="0"/>
          <w:marBottom w:val="0"/>
          <w:divBdr>
            <w:top w:val="none" w:sz="0" w:space="0" w:color="auto"/>
            <w:left w:val="none" w:sz="0" w:space="0" w:color="auto"/>
            <w:bottom w:val="none" w:sz="0" w:space="0" w:color="auto"/>
            <w:right w:val="none" w:sz="0" w:space="0" w:color="auto"/>
          </w:divBdr>
          <w:divsChild>
            <w:div w:id="1061714257">
              <w:marLeft w:val="0"/>
              <w:marRight w:val="0"/>
              <w:marTop w:val="0"/>
              <w:marBottom w:val="0"/>
              <w:divBdr>
                <w:top w:val="none" w:sz="0" w:space="0" w:color="auto"/>
                <w:left w:val="none" w:sz="0" w:space="0" w:color="auto"/>
                <w:bottom w:val="none" w:sz="0" w:space="0" w:color="auto"/>
                <w:right w:val="none" w:sz="0" w:space="0" w:color="auto"/>
              </w:divBdr>
            </w:div>
            <w:div w:id="1589583419">
              <w:marLeft w:val="0"/>
              <w:marRight w:val="0"/>
              <w:marTop w:val="0"/>
              <w:marBottom w:val="0"/>
              <w:divBdr>
                <w:top w:val="none" w:sz="0" w:space="0" w:color="auto"/>
                <w:left w:val="none" w:sz="0" w:space="0" w:color="auto"/>
                <w:bottom w:val="none" w:sz="0" w:space="0" w:color="auto"/>
                <w:right w:val="none" w:sz="0" w:space="0" w:color="auto"/>
              </w:divBdr>
              <w:divsChild>
                <w:div w:id="9613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77905">
          <w:marLeft w:val="0"/>
          <w:marRight w:val="0"/>
          <w:marTop w:val="0"/>
          <w:marBottom w:val="0"/>
          <w:divBdr>
            <w:top w:val="none" w:sz="0" w:space="0" w:color="auto"/>
            <w:left w:val="none" w:sz="0" w:space="0" w:color="auto"/>
            <w:bottom w:val="none" w:sz="0" w:space="0" w:color="auto"/>
            <w:right w:val="none" w:sz="0" w:space="0" w:color="auto"/>
          </w:divBdr>
          <w:divsChild>
            <w:div w:id="526217937">
              <w:marLeft w:val="0"/>
              <w:marRight w:val="0"/>
              <w:marTop w:val="0"/>
              <w:marBottom w:val="0"/>
              <w:divBdr>
                <w:top w:val="none" w:sz="0" w:space="0" w:color="auto"/>
                <w:left w:val="none" w:sz="0" w:space="0" w:color="auto"/>
                <w:bottom w:val="none" w:sz="0" w:space="0" w:color="auto"/>
                <w:right w:val="none" w:sz="0" w:space="0" w:color="auto"/>
              </w:divBdr>
            </w:div>
            <w:div w:id="1935938283">
              <w:marLeft w:val="0"/>
              <w:marRight w:val="0"/>
              <w:marTop w:val="0"/>
              <w:marBottom w:val="0"/>
              <w:divBdr>
                <w:top w:val="none" w:sz="0" w:space="0" w:color="auto"/>
                <w:left w:val="none" w:sz="0" w:space="0" w:color="auto"/>
                <w:bottom w:val="none" w:sz="0" w:space="0" w:color="auto"/>
                <w:right w:val="none" w:sz="0" w:space="0" w:color="auto"/>
              </w:divBdr>
              <w:divsChild>
                <w:div w:id="201996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65398">
          <w:marLeft w:val="0"/>
          <w:marRight w:val="0"/>
          <w:marTop w:val="0"/>
          <w:marBottom w:val="0"/>
          <w:divBdr>
            <w:top w:val="none" w:sz="0" w:space="0" w:color="auto"/>
            <w:left w:val="none" w:sz="0" w:space="0" w:color="auto"/>
            <w:bottom w:val="none" w:sz="0" w:space="0" w:color="auto"/>
            <w:right w:val="none" w:sz="0" w:space="0" w:color="auto"/>
          </w:divBdr>
          <w:divsChild>
            <w:div w:id="2036887086">
              <w:marLeft w:val="0"/>
              <w:marRight w:val="0"/>
              <w:marTop w:val="0"/>
              <w:marBottom w:val="0"/>
              <w:divBdr>
                <w:top w:val="none" w:sz="0" w:space="0" w:color="auto"/>
                <w:left w:val="none" w:sz="0" w:space="0" w:color="auto"/>
                <w:bottom w:val="none" w:sz="0" w:space="0" w:color="auto"/>
                <w:right w:val="none" w:sz="0" w:space="0" w:color="auto"/>
              </w:divBdr>
            </w:div>
            <w:div w:id="374238554">
              <w:marLeft w:val="0"/>
              <w:marRight w:val="0"/>
              <w:marTop w:val="0"/>
              <w:marBottom w:val="0"/>
              <w:divBdr>
                <w:top w:val="none" w:sz="0" w:space="0" w:color="auto"/>
                <w:left w:val="none" w:sz="0" w:space="0" w:color="auto"/>
                <w:bottom w:val="none" w:sz="0" w:space="0" w:color="auto"/>
                <w:right w:val="none" w:sz="0" w:space="0" w:color="auto"/>
              </w:divBdr>
              <w:divsChild>
                <w:div w:id="36275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91327">
          <w:marLeft w:val="0"/>
          <w:marRight w:val="0"/>
          <w:marTop w:val="0"/>
          <w:marBottom w:val="0"/>
          <w:divBdr>
            <w:top w:val="none" w:sz="0" w:space="0" w:color="auto"/>
            <w:left w:val="none" w:sz="0" w:space="0" w:color="auto"/>
            <w:bottom w:val="none" w:sz="0" w:space="0" w:color="auto"/>
            <w:right w:val="none" w:sz="0" w:space="0" w:color="auto"/>
          </w:divBdr>
          <w:divsChild>
            <w:div w:id="1164052613">
              <w:marLeft w:val="0"/>
              <w:marRight w:val="0"/>
              <w:marTop w:val="0"/>
              <w:marBottom w:val="0"/>
              <w:divBdr>
                <w:top w:val="none" w:sz="0" w:space="0" w:color="auto"/>
                <w:left w:val="none" w:sz="0" w:space="0" w:color="auto"/>
                <w:bottom w:val="none" w:sz="0" w:space="0" w:color="auto"/>
                <w:right w:val="none" w:sz="0" w:space="0" w:color="auto"/>
              </w:divBdr>
            </w:div>
            <w:div w:id="761102295">
              <w:marLeft w:val="0"/>
              <w:marRight w:val="0"/>
              <w:marTop w:val="0"/>
              <w:marBottom w:val="0"/>
              <w:divBdr>
                <w:top w:val="none" w:sz="0" w:space="0" w:color="auto"/>
                <w:left w:val="none" w:sz="0" w:space="0" w:color="auto"/>
                <w:bottom w:val="none" w:sz="0" w:space="0" w:color="auto"/>
                <w:right w:val="none" w:sz="0" w:space="0" w:color="auto"/>
              </w:divBdr>
              <w:divsChild>
                <w:div w:id="178834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17087">
          <w:marLeft w:val="0"/>
          <w:marRight w:val="0"/>
          <w:marTop w:val="0"/>
          <w:marBottom w:val="0"/>
          <w:divBdr>
            <w:top w:val="none" w:sz="0" w:space="0" w:color="auto"/>
            <w:left w:val="none" w:sz="0" w:space="0" w:color="auto"/>
            <w:bottom w:val="none" w:sz="0" w:space="0" w:color="auto"/>
            <w:right w:val="none" w:sz="0" w:space="0" w:color="auto"/>
          </w:divBdr>
          <w:divsChild>
            <w:div w:id="1744794305">
              <w:marLeft w:val="0"/>
              <w:marRight w:val="0"/>
              <w:marTop w:val="0"/>
              <w:marBottom w:val="0"/>
              <w:divBdr>
                <w:top w:val="none" w:sz="0" w:space="0" w:color="auto"/>
                <w:left w:val="none" w:sz="0" w:space="0" w:color="auto"/>
                <w:bottom w:val="none" w:sz="0" w:space="0" w:color="auto"/>
                <w:right w:val="none" w:sz="0" w:space="0" w:color="auto"/>
              </w:divBdr>
            </w:div>
            <w:div w:id="1405370559">
              <w:marLeft w:val="0"/>
              <w:marRight w:val="0"/>
              <w:marTop w:val="0"/>
              <w:marBottom w:val="0"/>
              <w:divBdr>
                <w:top w:val="none" w:sz="0" w:space="0" w:color="auto"/>
                <w:left w:val="none" w:sz="0" w:space="0" w:color="auto"/>
                <w:bottom w:val="none" w:sz="0" w:space="0" w:color="auto"/>
                <w:right w:val="none" w:sz="0" w:space="0" w:color="auto"/>
              </w:divBdr>
              <w:divsChild>
                <w:div w:id="26334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18746">
          <w:marLeft w:val="0"/>
          <w:marRight w:val="0"/>
          <w:marTop w:val="0"/>
          <w:marBottom w:val="0"/>
          <w:divBdr>
            <w:top w:val="none" w:sz="0" w:space="0" w:color="auto"/>
            <w:left w:val="none" w:sz="0" w:space="0" w:color="auto"/>
            <w:bottom w:val="none" w:sz="0" w:space="0" w:color="auto"/>
            <w:right w:val="none" w:sz="0" w:space="0" w:color="auto"/>
          </w:divBdr>
          <w:divsChild>
            <w:div w:id="1365207314">
              <w:marLeft w:val="0"/>
              <w:marRight w:val="0"/>
              <w:marTop w:val="0"/>
              <w:marBottom w:val="0"/>
              <w:divBdr>
                <w:top w:val="none" w:sz="0" w:space="0" w:color="auto"/>
                <w:left w:val="none" w:sz="0" w:space="0" w:color="auto"/>
                <w:bottom w:val="none" w:sz="0" w:space="0" w:color="auto"/>
                <w:right w:val="none" w:sz="0" w:space="0" w:color="auto"/>
              </w:divBdr>
            </w:div>
            <w:div w:id="1108966729">
              <w:marLeft w:val="0"/>
              <w:marRight w:val="0"/>
              <w:marTop w:val="0"/>
              <w:marBottom w:val="0"/>
              <w:divBdr>
                <w:top w:val="none" w:sz="0" w:space="0" w:color="auto"/>
                <w:left w:val="none" w:sz="0" w:space="0" w:color="auto"/>
                <w:bottom w:val="none" w:sz="0" w:space="0" w:color="auto"/>
                <w:right w:val="none" w:sz="0" w:space="0" w:color="auto"/>
              </w:divBdr>
              <w:divsChild>
                <w:div w:id="190861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815969">
          <w:marLeft w:val="0"/>
          <w:marRight w:val="0"/>
          <w:marTop w:val="0"/>
          <w:marBottom w:val="0"/>
          <w:divBdr>
            <w:top w:val="none" w:sz="0" w:space="0" w:color="auto"/>
            <w:left w:val="none" w:sz="0" w:space="0" w:color="auto"/>
            <w:bottom w:val="none" w:sz="0" w:space="0" w:color="auto"/>
            <w:right w:val="none" w:sz="0" w:space="0" w:color="auto"/>
          </w:divBdr>
          <w:divsChild>
            <w:div w:id="599608115">
              <w:marLeft w:val="0"/>
              <w:marRight w:val="0"/>
              <w:marTop w:val="0"/>
              <w:marBottom w:val="0"/>
              <w:divBdr>
                <w:top w:val="none" w:sz="0" w:space="0" w:color="auto"/>
                <w:left w:val="none" w:sz="0" w:space="0" w:color="auto"/>
                <w:bottom w:val="none" w:sz="0" w:space="0" w:color="auto"/>
                <w:right w:val="none" w:sz="0" w:space="0" w:color="auto"/>
              </w:divBdr>
            </w:div>
            <w:div w:id="1154104881">
              <w:marLeft w:val="0"/>
              <w:marRight w:val="0"/>
              <w:marTop w:val="0"/>
              <w:marBottom w:val="0"/>
              <w:divBdr>
                <w:top w:val="none" w:sz="0" w:space="0" w:color="auto"/>
                <w:left w:val="none" w:sz="0" w:space="0" w:color="auto"/>
                <w:bottom w:val="none" w:sz="0" w:space="0" w:color="auto"/>
                <w:right w:val="none" w:sz="0" w:space="0" w:color="auto"/>
              </w:divBdr>
              <w:divsChild>
                <w:div w:id="2036035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158200">
          <w:marLeft w:val="0"/>
          <w:marRight w:val="0"/>
          <w:marTop w:val="0"/>
          <w:marBottom w:val="0"/>
          <w:divBdr>
            <w:top w:val="none" w:sz="0" w:space="0" w:color="auto"/>
            <w:left w:val="none" w:sz="0" w:space="0" w:color="auto"/>
            <w:bottom w:val="none" w:sz="0" w:space="0" w:color="auto"/>
            <w:right w:val="none" w:sz="0" w:space="0" w:color="auto"/>
          </w:divBdr>
          <w:divsChild>
            <w:div w:id="561720065">
              <w:marLeft w:val="0"/>
              <w:marRight w:val="0"/>
              <w:marTop w:val="0"/>
              <w:marBottom w:val="0"/>
              <w:divBdr>
                <w:top w:val="none" w:sz="0" w:space="0" w:color="auto"/>
                <w:left w:val="none" w:sz="0" w:space="0" w:color="auto"/>
                <w:bottom w:val="none" w:sz="0" w:space="0" w:color="auto"/>
                <w:right w:val="none" w:sz="0" w:space="0" w:color="auto"/>
              </w:divBdr>
            </w:div>
            <w:div w:id="1712532000">
              <w:marLeft w:val="0"/>
              <w:marRight w:val="0"/>
              <w:marTop w:val="0"/>
              <w:marBottom w:val="0"/>
              <w:divBdr>
                <w:top w:val="none" w:sz="0" w:space="0" w:color="auto"/>
                <w:left w:val="none" w:sz="0" w:space="0" w:color="auto"/>
                <w:bottom w:val="none" w:sz="0" w:space="0" w:color="auto"/>
                <w:right w:val="none" w:sz="0" w:space="0" w:color="auto"/>
              </w:divBdr>
              <w:divsChild>
                <w:div w:id="179374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6704">
          <w:marLeft w:val="0"/>
          <w:marRight w:val="0"/>
          <w:marTop w:val="0"/>
          <w:marBottom w:val="0"/>
          <w:divBdr>
            <w:top w:val="none" w:sz="0" w:space="0" w:color="auto"/>
            <w:left w:val="none" w:sz="0" w:space="0" w:color="auto"/>
            <w:bottom w:val="none" w:sz="0" w:space="0" w:color="auto"/>
            <w:right w:val="none" w:sz="0" w:space="0" w:color="auto"/>
          </w:divBdr>
          <w:divsChild>
            <w:div w:id="629242760">
              <w:marLeft w:val="0"/>
              <w:marRight w:val="0"/>
              <w:marTop w:val="0"/>
              <w:marBottom w:val="0"/>
              <w:divBdr>
                <w:top w:val="none" w:sz="0" w:space="0" w:color="auto"/>
                <w:left w:val="none" w:sz="0" w:space="0" w:color="auto"/>
                <w:bottom w:val="none" w:sz="0" w:space="0" w:color="auto"/>
                <w:right w:val="none" w:sz="0" w:space="0" w:color="auto"/>
              </w:divBdr>
            </w:div>
            <w:div w:id="216209360">
              <w:marLeft w:val="0"/>
              <w:marRight w:val="0"/>
              <w:marTop w:val="0"/>
              <w:marBottom w:val="0"/>
              <w:divBdr>
                <w:top w:val="none" w:sz="0" w:space="0" w:color="auto"/>
                <w:left w:val="none" w:sz="0" w:space="0" w:color="auto"/>
                <w:bottom w:val="none" w:sz="0" w:space="0" w:color="auto"/>
                <w:right w:val="none" w:sz="0" w:space="0" w:color="auto"/>
              </w:divBdr>
              <w:divsChild>
                <w:div w:id="11877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455990">
          <w:marLeft w:val="0"/>
          <w:marRight w:val="0"/>
          <w:marTop w:val="0"/>
          <w:marBottom w:val="0"/>
          <w:divBdr>
            <w:top w:val="none" w:sz="0" w:space="0" w:color="auto"/>
            <w:left w:val="none" w:sz="0" w:space="0" w:color="auto"/>
            <w:bottom w:val="none" w:sz="0" w:space="0" w:color="auto"/>
            <w:right w:val="none" w:sz="0" w:space="0" w:color="auto"/>
          </w:divBdr>
          <w:divsChild>
            <w:div w:id="1146433631">
              <w:marLeft w:val="0"/>
              <w:marRight w:val="0"/>
              <w:marTop w:val="0"/>
              <w:marBottom w:val="0"/>
              <w:divBdr>
                <w:top w:val="none" w:sz="0" w:space="0" w:color="auto"/>
                <w:left w:val="none" w:sz="0" w:space="0" w:color="auto"/>
                <w:bottom w:val="none" w:sz="0" w:space="0" w:color="auto"/>
                <w:right w:val="none" w:sz="0" w:space="0" w:color="auto"/>
              </w:divBdr>
            </w:div>
            <w:div w:id="516891263">
              <w:marLeft w:val="0"/>
              <w:marRight w:val="0"/>
              <w:marTop w:val="0"/>
              <w:marBottom w:val="0"/>
              <w:divBdr>
                <w:top w:val="none" w:sz="0" w:space="0" w:color="auto"/>
                <w:left w:val="none" w:sz="0" w:space="0" w:color="auto"/>
                <w:bottom w:val="none" w:sz="0" w:space="0" w:color="auto"/>
                <w:right w:val="none" w:sz="0" w:space="0" w:color="auto"/>
              </w:divBdr>
              <w:divsChild>
                <w:div w:id="85507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270866">
          <w:marLeft w:val="0"/>
          <w:marRight w:val="0"/>
          <w:marTop w:val="0"/>
          <w:marBottom w:val="0"/>
          <w:divBdr>
            <w:top w:val="none" w:sz="0" w:space="0" w:color="auto"/>
            <w:left w:val="none" w:sz="0" w:space="0" w:color="auto"/>
            <w:bottom w:val="none" w:sz="0" w:space="0" w:color="auto"/>
            <w:right w:val="none" w:sz="0" w:space="0" w:color="auto"/>
          </w:divBdr>
          <w:divsChild>
            <w:div w:id="253588256">
              <w:marLeft w:val="0"/>
              <w:marRight w:val="0"/>
              <w:marTop w:val="0"/>
              <w:marBottom w:val="0"/>
              <w:divBdr>
                <w:top w:val="none" w:sz="0" w:space="0" w:color="auto"/>
                <w:left w:val="none" w:sz="0" w:space="0" w:color="auto"/>
                <w:bottom w:val="none" w:sz="0" w:space="0" w:color="auto"/>
                <w:right w:val="none" w:sz="0" w:space="0" w:color="auto"/>
              </w:divBdr>
            </w:div>
            <w:div w:id="539711618">
              <w:marLeft w:val="0"/>
              <w:marRight w:val="0"/>
              <w:marTop w:val="0"/>
              <w:marBottom w:val="0"/>
              <w:divBdr>
                <w:top w:val="none" w:sz="0" w:space="0" w:color="auto"/>
                <w:left w:val="none" w:sz="0" w:space="0" w:color="auto"/>
                <w:bottom w:val="none" w:sz="0" w:space="0" w:color="auto"/>
                <w:right w:val="none" w:sz="0" w:space="0" w:color="auto"/>
              </w:divBdr>
              <w:divsChild>
                <w:div w:id="109774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645390">
          <w:marLeft w:val="0"/>
          <w:marRight w:val="0"/>
          <w:marTop w:val="0"/>
          <w:marBottom w:val="0"/>
          <w:divBdr>
            <w:top w:val="none" w:sz="0" w:space="0" w:color="auto"/>
            <w:left w:val="none" w:sz="0" w:space="0" w:color="auto"/>
            <w:bottom w:val="none" w:sz="0" w:space="0" w:color="auto"/>
            <w:right w:val="none" w:sz="0" w:space="0" w:color="auto"/>
          </w:divBdr>
          <w:divsChild>
            <w:div w:id="901869187">
              <w:marLeft w:val="0"/>
              <w:marRight w:val="0"/>
              <w:marTop w:val="0"/>
              <w:marBottom w:val="0"/>
              <w:divBdr>
                <w:top w:val="none" w:sz="0" w:space="0" w:color="auto"/>
                <w:left w:val="none" w:sz="0" w:space="0" w:color="auto"/>
                <w:bottom w:val="none" w:sz="0" w:space="0" w:color="auto"/>
                <w:right w:val="none" w:sz="0" w:space="0" w:color="auto"/>
              </w:divBdr>
            </w:div>
            <w:div w:id="1868639801">
              <w:marLeft w:val="0"/>
              <w:marRight w:val="0"/>
              <w:marTop w:val="0"/>
              <w:marBottom w:val="0"/>
              <w:divBdr>
                <w:top w:val="none" w:sz="0" w:space="0" w:color="auto"/>
                <w:left w:val="none" w:sz="0" w:space="0" w:color="auto"/>
                <w:bottom w:val="none" w:sz="0" w:space="0" w:color="auto"/>
                <w:right w:val="none" w:sz="0" w:space="0" w:color="auto"/>
              </w:divBdr>
              <w:divsChild>
                <w:div w:id="97707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971354">
          <w:marLeft w:val="0"/>
          <w:marRight w:val="0"/>
          <w:marTop w:val="0"/>
          <w:marBottom w:val="0"/>
          <w:divBdr>
            <w:top w:val="none" w:sz="0" w:space="0" w:color="auto"/>
            <w:left w:val="none" w:sz="0" w:space="0" w:color="auto"/>
            <w:bottom w:val="none" w:sz="0" w:space="0" w:color="auto"/>
            <w:right w:val="none" w:sz="0" w:space="0" w:color="auto"/>
          </w:divBdr>
          <w:divsChild>
            <w:div w:id="1195655177">
              <w:marLeft w:val="0"/>
              <w:marRight w:val="0"/>
              <w:marTop w:val="0"/>
              <w:marBottom w:val="0"/>
              <w:divBdr>
                <w:top w:val="none" w:sz="0" w:space="0" w:color="auto"/>
                <w:left w:val="none" w:sz="0" w:space="0" w:color="auto"/>
                <w:bottom w:val="none" w:sz="0" w:space="0" w:color="auto"/>
                <w:right w:val="none" w:sz="0" w:space="0" w:color="auto"/>
              </w:divBdr>
            </w:div>
            <w:div w:id="1038697761">
              <w:marLeft w:val="0"/>
              <w:marRight w:val="0"/>
              <w:marTop w:val="0"/>
              <w:marBottom w:val="0"/>
              <w:divBdr>
                <w:top w:val="none" w:sz="0" w:space="0" w:color="auto"/>
                <w:left w:val="none" w:sz="0" w:space="0" w:color="auto"/>
                <w:bottom w:val="none" w:sz="0" w:space="0" w:color="auto"/>
                <w:right w:val="none" w:sz="0" w:space="0" w:color="auto"/>
              </w:divBdr>
              <w:divsChild>
                <w:div w:id="77097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0936">
          <w:marLeft w:val="0"/>
          <w:marRight w:val="0"/>
          <w:marTop w:val="0"/>
          <w:marBottom w:val="0"/>
          <w:divBdr>
            <w:top w:val="none" w:sz="0" w:space="0" w:color="auto"/>
            <w:left w:val="none" w:sz="0" w:space="0" w:color="auto"/>
            <w:bottom w:val="none" w:sz="0" w:space="0" w:color="auto"/>
            <w:right w:val="none" w:sz="0" w:space="0" w:color="auto"/>
          </w:divBdr>
          <w:divsChild>
            <w:div w:id="80832430">
              <w:marLeft w:val="0"/>
              <w:marRight w:val="0"/>
              <w:marTop w:val="0"/>
              <w:marBottom w:val="0"/>
              <w:divBdr>
                <w:top w:val="none" w:sz="0" w:space="0" w:color="auto"/>
                <w:left w:val="none" w:sz="0" w:space="0" w:color="auto"/>
                <w:bottom w:val="none" w:sz="0" w:space="0" w:color="auto"/>
                <w:right w:val="none" w:sz="0" w:space="0" w:color="auto"/>
              </w:divBdr>
            </w:div>
            <w:div w:id="593365056">
              <w:marLeft w:val="0"/>
              <w:marRight w:val="0"/>
              <w:marTop w:val="0"/>
              <w:marBottom w:val="0"/>
              <w:divBdr>
                <w:top w:val="none" w:sz="0" w:space="0" w:color="auto"/>
                <w:left w:val="none" w:sz="0" w:space="0" w:color="auto"/>
                <w:bottom w:val="none" w:sz="0" w:space="0" w:color="auto"/>
                <w:right w:val="none" w:sz="0" w:space="0" w:color="auto"/>
              </w:divBdr>
              <w:divsChild>
                <w:div w:id="83757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473314">
          <w:marLeft w:val="0"/>
          <w:marRight w:val="0"/>
          <w:marTop w:val="0"/>
          <w:marBottom w:val="0"/>
          <w:divBdr>
            <w:top w:val="none" w:sz="0" w:space="0" w:color="auto"/>
            <w:left w:val="none" w:sz="0" w:space="0" w:color="auto"/>
            <w:bottom w:val="none" w:sz="0" w:space="0" w:color="auto"/>
            <w:right w:val="none" w:sz="0" w:space="0" w:color="auto"/>
          </w:divBdr>
          <w:divsChild>
            <w:div w:id="1730036269">
              <w:marLeft w:val="0"/>
              <w:marRight w:val="0"/>
              <w:marTop w:val="0"/>
              <w:marBottom w:val="0"/>
              <w:divBdr>
                <w:top w:val="none" w:sz="0" w:space="0" w:color="auto"/>
                <w:left w:val="none" w:sz="0" w:space="0" w:color="auto"/>
                <w:bottom w:val="none" w:sz="0" w:space="0" w:color="auto"/>
                <w:right w:val="none" w:sz="0" w:space="0" w:color="auto"/>
              </w:divBdr>
            </w:div>
            <w:div w:id="1751344911">
              <w:marLeft w:val="0"/>
              <w:marRight w:val="0"/>
              <w:marTop w:val="0"/>
              <w:marBottom w:val="0"/>
              <w:divBdr>
                <w:top w:val="none" w:sz="0" w:space="0" w:color="auto"/>
                <w:left w:val="none" w:sz="0" w:space="0" w:color="auto"/>
                <w:bottom w:val="none" w:sz="0" w:space="0" w:color="auto"/>
                <w:right w:val="none" w:sz="0" w:space="0" w:color="auto"/>
              </w:divBdr>
              <w:divsChild>
                <w:div w:id="1233540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76948">
          <w:marLeft w:val="0"/>
          <w:marRight w:val="0"/>
          <w:marTop w:val="0"/>
          <w:marBottom w:val="0"/>
          <w:divBdr>
            <w:top w:val="none" w:sz="0" w:space="0" w:color="auto"/>
            <w:left w:val="none" w:sz="0" w:space="0" w:color="auto"/>
            <w:bottom w:val="none" w:sz="0" w:space="0" w:color="auto"/>
            <w:right w:val="none" w:sz="0" w:space="0" w:color="auto"/>
          </w:divBdr>
          <w:divsChild>
            <w:div w:id="888613119">
              <w:marLeft w:val="0"/>
              <w:marRight w:val="0"/>
              <w:marTop w:val="0"/>
              <w:marBottom w:val="0"/>
              <w:divBdr>
                <w:top w:val="none" w:sz="0" w:space="0" w:color="auto"/>
                <w:left w:val="none" w:sz="0" w:space="0" w:color="auto"/>
                <w:bottom w:val="none" w:sz="0" w:space="0" w:color="auto"/>
                <w:right w:val="none" w:sz="0" w:space="0" w:color="auto"/>
              </w:divBdr>
            </w:div>
            <w:div w:id="1005862626">
              <w:marLeft w:val="0"/>
              <w:marRight w:val="0"/>
              <w:marTop w:val="0"/>
              <w:marBottom w:val="0"/>
              <w:divBdr>
                <w:top w:val="none" w:sz="0" w:space="0" w:color="auto"/>
                <w:left w:val="none" w:sz="0" w:space="0" w:color="auto"/>
                <w:bottom w:val="none" w:sz="0" w:space="0" w:color="auto"/>
                <w:right w:val="none" w:sz="0" w:space="0" w:color="auto"/>
              </w:divBdr>
              <w:divsChild>
                <w:div w:id="112816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043831">
          <w:marLeft w:val="0"/>
          <w:marRight w:val="0"/>
          <w:marTop w:val="0"/>
          <w:marBottom w:val="0"/>
          <w:divBdr>
            <w:top w:val="none" w:sz="0" w:space="0" w:color="auto"/>
            <w:left w:val="none" w:sz="0" w:space="0" w:color="auto"/>
            <w:bottom w:val="none" w:sz="0" w:space="0" w:color="auto"/>
            <w:right w:val="none" w:sz="0" w:space="0" w:color="auto"/>
          </w:divBdr>
          <w:divsChild>
            <w:div w:id="1655063853">
              <w:marLeft w:val="0"/>
              <w:marRight w:val="0"/>
              <w:marTop w:val="0"/>
              <w:marBottom w:val="0"/>
              <w:divBdr>
                <w:top w:val="none" w:sz="0" w:space="0" w:color="auto"/>
                <w:left w:val="none" w:sz="0" w:space="0" w:color="auto"/>
                <w:bottom w:val="none" w:sz="0" w:space="0" w:color="auto"/>
                <w:right w:val="none" w:sz="0" w:space="0" w:color="auto"/>
              </w:divBdr>
            </w:div>
            <w:div w:id="1561742966">
              <w:marLeft w:val="0"/>
              <w:marRight w:val="0"/>
              <w:marTop w:val="0"/>
              <w:marBottom w:val="0"/>
              <w:divBdr>
                <w:top w:val="none" w:sz="0" w:space="0" w:color="auto"/>
                <w:left w:val="none" w:sz="0" w:space="0" w:color="auto"/>
                <w:bottom w:val="none" w:sz="0" w:space="0" w:color="auto"/>
                <w:right w:val="none" w:sz="0" w:space="0" w:color="auto"/>
              </w:divBdr>
              <w:divsChild>
                <w:div w:id="18875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1603">
          <w:marLeft w:val="0"/>
          <w:marRight w:val="0"/>
          <w:marTop w:val="0"/>
          <w:marBottom w:val="0"/>
          <w:divBdr>
            <w:top w:val="none" w:sz="0" w:space="0" w:color="auto"/>
            <w:left w:val="none" w:sz="0" w:space="0" w:color="auto"/>
            <w:bottom w:val="none" w:sz="0" w:space="0" w:color="auto"/>
            <w:right w:val="none" w:sz="0" w:space="0" w:color="auto"/>
          </w:divBdr>
          <w:divsChild>
            <w:div w:id="1897278923">
              <w:marLeft w:val="0"/>
              <w:marRight w:val="0"/>
              <w:marTop w:val="0"/>
              <w:marBottom w:val="0"/>
              <w:divBdr>
                <w:top w:val="none" w:sz="0" w:space="0" w:color="auto"/>
                <w:left w:val="none" w:sz="0" w:space="0" w:color="auto"/>
                <w:bottom w:val="none" w:sz="0" w:space="0" w:color="auto"/>
                <w:right w:val="none" w:sz="0" w:space="0" w:color="auto"/>
              </w:divBdr>
            </w:div>
            <w:div w:id="1941185497">
              <w:marLeft w:val="0"/>
              <w:marRight w:val="0"/>
              <w:marTop w:val="0"/>
              <w:marBottom w:val="0"/>
              <w:divBdr>
                <w:top w:val="none" w:sz="0" w:space="0" w:color="auto"/>
                <w:left w:val="none" w:sz="0" w:space="0" w:color="auto"/>
                <w:bottom w:val="none" w:sz="0" w:space="0" w:color="auto"/>
                <w:right w:val="none" w:sz="0" w:space="0" w:color="auto"/>
              </w:divBdr>
              <w:divsChild>
                <w:div w:id="141459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85897">
          <w:marLeft w:val="0"/>
          <w:marRight w:val="0"/>
          <w:marTop w:val="0"/>
          <w:marBottom w:val="0"/>
          <w:divBdr>
            <w:top w:val="none" w:sz="0" w:space="0" w:color="auto"/>
            <w:left w:val="none" w:sz="0" w:space="0" w:color="auto"/>
            <w:bottom w:val="none" w:sz="0" w:space="0" w:color="auto"/>
            <w:right w:val="none" w:sz="0" w:space="0" w:color="auto"/>
          </w:divBdr>
          <w:divsChild>
            <w:div w:id="83385545">
              <w:marLeft w:val="0"/>
              <w:marRight w:val="0"/>
              <w:marTop w:val="0"/>
              <w:marBottom w:val="0"/>
              <w:divBdr>
                <w:top w:val="none" w:sz="0" w:space="0" w:color="auto"/>
                <w:left w:val="none" w:sz="0" w:space="0" w:color="auto"/>
                <w:bottom w:val="none" w:sz="0" w:space="0" w:color="auto"/>
                <w:right w:val="none" w:sz="0" w:space="0" w:color="auto"/>
              </w:divBdr>
            </w:div>
            <w:div w:id="2044356334">
              <w:marLeft w:val="0"/>
              <w:marRight w:val="0"/>
              <w:marTop w:val="0"/>
              <w:marBottom w:val="0"/>
              <w:divBdr>
                <w:top w:val="none" w:sz="0" w:space="0" w:color="auto"/>
                <w:left w:val="none" w:sz="0" w:space="0" w:color="auto"/>
                <w:bottom w:val="none" w:sz="0" w:space="0" w:color="auto"/>
                <w:right w:val="none" w:sz="0" w:space="0" w:color="auto"/>
              </w:divBdr>
              <w:divsChild>
                <w:div w:id="105993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04104">
          <w:marLeft w:val="0"/>
          <w:marRight w:val="0"/>
          <w:marTop w:val="0"/>
          <w:marBottom w:val="0"/>
          <w:divBdr>
            <w:top w:val="none" w:sz="0" w:space="0" w:color="auto"/>
            <w:left w:val="none" w:sz="0" w:space="0" w:color="auto"/>
            <w:bottom w:val="none" w:sz="0" w:space="0" w:color="auto"/>
            <w:right w:val="none" w:sz="0" w:space="0" w:color="auto"/>
          </w:divBdr>
          <w:divsChild>
            <w:div w:id="1024592645">
              <w:marLeft w:val="0"/>
              <w:marRight w:val="0"/>
              <w:marTop w:val="0"/>
              <w:marBottom w:val="0"/>
              <w:divBdr>
                <w:top w:val="none" w:sz="0" w:space="0" w:color="auto"/>
                <w:left w:val="none" w:sz="0" w:space="0" w:color="auto"/>
                <w:bottom w:val="none" w:sz="0" w:space="0" w:color="auto"/>
                <w:right w:val="none" w:sz="0" w:space="0" w:color="auto"/>
              </w:divBdr>
            </w:div>
            <w:div w:id="1393577990">
              <w:marLeft w:val="0"/>
              <w:marRight w:val="0"/>
              <w:marTop w:val="0"/>
              <w:marBottom w:val="0"/>
              <w:divBdr>
                <w:top w:val="none" w:sz="0" w:space="0" w:color="auto"/>
                <w:left w:val="none" w:sz="0" w:space="0" w:color="auto"/>
                <w:bottom w:val="none" w:sz="0" w:space="0" w:color="auto"/>
                <w:right w:val="none" w:sz="0" w:space="0" w:color="auto"/>
              </w:divBdr>
              <w:divsChild>
                <w:div w:id="94588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411808">
          <w:marLeft w:val="0"/>
          <w:marRight w:val="0"/>
          <w:marTop w:val="0"/>
          <w:marBottom w:val="0"/>
          <w:divBdr>
            <w:top w:val="none" w:sz="0" w:space="0" w:color="auto"/>
            <w:left w:val="none" w:sz="0" w:space="0" w:color="auto"/>
            <w:bottom w:val="none" w:sz="0" w:space="0" w:color="auto"/>
            <w:right w:val="none" w:sz="0" w:space="0" w:color="auto"/>
          </w:divBdr>
          <w:divsChild>
            <w:div w:id="1130708257">
              <w:marLeft w:val="0"/>
              <w:marRight w:val="0"/>
              <w:marTop w:val="0"/>
              <w:marBottom w:val="0"/>
              <w:divBdr>
                <w:top w:val="none" w:sz="0" w:space="0" w:color="auto"/>
                <w:left w:val="none" w:sz="0" w:space="0" w:color="auto"/>
                <w:bottom w:val="none" w:sz="0" w:space="0" w:color="auto"/>
                <w:right w:val="none" w:sz="0" w:space="0" w:color="auto"/>
              </w:divBdr>
            </w:div>
            <w:div w:id="2146046293">
              <w:marLeft w:val="0"/>
              <w:marRight w:val="0"/>
              <w:marTop w:val="0"/>
              <w:marBottom w:val="0"/>
              <w:divBdr>
                <w:top w:val="none" w:sz="0" w:space="0" w:color="auto"/>
                <w:left w:val="none" w:sz="0" w:space="0" w:color="auto"/>
                <w:bottom w:val="none" w:sz="0" w:space="0" w:color="auto"/>
                <w:right w:val="none" w:sz="0" w:space="0" w:color="auto"/>
              </w:divBdr>
              <w:divsChild>
                <w:div w:id="70440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20386">
          <w:marLeft w:val="0"/>
          <w:marRight w:val="0"/>
          <w:marTop w:val="0"/>
          <w:marBottom w:val="0"/>
          <w:divBdr>
            <w:top w:val="none" w:sz="0" w:space="0" w:color="auto"/>
            <w:left w:val="none" w:sz="0" w:space="0" w:color="auto"/>
            <w:bottom w:val="none" w:sz="0" w:space="0" w:color="auto"/>
            <w:right w:val="none" w:sz="0" w:space="0" w:color="auto"/>
          </w:divBdr>
          <w:divsChild>
            <w:div w:id="1926380450">
              <w:marLeft w:val="0"/>
              <w:marRight w:val="0"/>
              <w:marTop w:val="0"/>
              <w:marBottom w:val="0"/>
              <w:divBdr>
                <w:top w:val="none" w:sz="0" w:space="0" w:color="auto"/>
                <w:left w:val="none" w:sz="0" w:space="0" w:color="auto"/>
                <w:bottom w:val="none" w:sz="0" w:space="0" w:color="auto"/>
                <w:right w:val="none" w:sz="0" w:space="0" w:color="auto"/>
              </w:divBdr>
            </w:div>
            <w:div w:id="919606592">
              <w:marLeft w:val="0"/>
              <w:marRight w:val="0"/>
              <w:marTop w:val="0"/>
              <w:marBottom w:val="0"/>
              <w:divBdr>
                <w:top w:val="none" w:sz="0" w:space="0" w:color="auto"/>
                <w:left w:val="none" w:sz="0" w:space="0" w:color="auto"/>
                <w:bottom w:val="none" w:sz="0" w:space="0" w:color="auto"/>
                <w:right w:val="none" w:sz="0" w:space="0" w:color="auto"/>
              </w:divBdr>
              <w:divsChild>
                <w:div w:id="16141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390793">
          <w:marLeft w:val="0"/>
          <w:marRight w:val="0"/>
          <w:marTop w:val="0"/>
          <w:marBottom w:val="0"/>
          <w:divBdr>
            <w:top w:val="none" w:sz="0" w:space="0" w:color="auto"/>
            <w:left w:val="none" w:sz="0" w:space="0" w:color="auto"/>
            <w:bottom w:val="none" w:sz="0" w:space="0" w:color="auto"/>
            <w:right w:val="none" w:sz="0" w:space="0" w:color="auto"/>
          </w:divBdr>
          <w:divsChild>
            <w:div w:id="2131432212">
              <w:marLeft w:val="0"/>
              <w:marRight w:val="0"/>
              <w:marTop w:val="0"/>
              <w:marBottom w:val="0"/>
              <w:divBdr>
                <w:top w:val="none" w:sz="0" w:space="0" w:color="auto"/>
                <w:left w:val="none" w:sz="0" w:space="0" w:color="auto"/>
                <w:bottom w:val="none" w:sz="0" w:space="0" w:color="auto"/>
                <w:right w:val="none" w:sz="0" w:space="0" w:color="auto"/>
              </w:divBdr>
            </w:div>
            <w:div w:id="1147165379">
              <w:marLeft w:val="0"/>
              <w:marRight w:val="0"/>
              <w:marTop w:val="0"/>
              <w:marBottom w:val="0"/>
              <w:divBdr>
                <w:top w:val="none" w:sz="0" w:space="0" w:color="auto"/>
                <w:left w:val="none" w:sz="0" w:space="0" w:color="auto"/>
                <w:bottom w:val="none" w:sz="0" w:space="0" w:color="auto"/>
                <w:right w:val="none" w:sz="0" w:space="0" w:color="auto"/>
              </w:divBdr>
              <w:divsChild>
                <w:div w:id="1442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22">
          <w:marLeft w:val="0"/>
          <w:marRight w:val="0"/>
          <w:marTop w:val="0"/>
          <w:marBottom w:val="0"/>
          <w:divBdr>
            <w:top w:val="none" w:sz="0" w:space="0" w:color="auto"/>
            <w:left w:val="none" w:sz="0" w:space="0" w:color="auto"/>
            <w:bottom w:val="none" w:sz="0" w:space="0" w:color="auto"/>
            <w:right w:val="none" w:sz="0" w:space="0" w:color="auto"/>
          </w:divBdr>
          <w:divsChild>
            <w:div w:id="708340455">
              <w:marLeft w:val="0"/>
              <w:marRight w:val="0"/>
              <w:marTop w:val="0"/>
              <w:marBottom w:val="0"/>
              <w:divBdr>
                <w:top w:val="none" w:sz="0" w:space="0" w:color="auto"/>
                <w:left w:val="none" w:sz="0" w:space="0" w:color="auto"/>
                <w:bottom w:val="none" w:sz="0" w:space="0" w:color="auto"/>
                <w:right w:val="none" w:sz="0" w:space="0" w:color="auto"/>
              </w:divBdr>
            </w:div>
            <w:div w:id="1297491754">
              <w:marLeft w:val="0"/>
              <w:marRight w:val="0"/>
              <w:marTop w:val="0"/>
              <w:marBottom w:val="0"/>
              <w:divBdr>
                <w:top w:val="none" w:sz="0" w:space="0" w:color="auto"/>
                <w:left w:val="none" w:sz="0" w:space="0" w:color="auto"/>
                <w:bottom w:val="none" w:sz="0" w:space="0" w:color="auto"/>
                <w:right w:val="none" w:sz="0" w:space="0" w:color="auto"/>
              </w:divBdr>
              <w:divsChild>
                <w:div w:id="115495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927360">
          <w:marLeft w:val="0"/>
          <w:marRight w:val="0"/>
          <w:marTop w:val="0"/>
          <w:marBottom w:val="0"/>
          <w:divBdr>
            <w:top w:val="none" w:sz="0" w:space="0" w:color="auto"/>
            <w:left w:val="none" w:sz="0" w:space="0" w:color="auto"/>
            <w:bottom w:val="none" w:sz="0" w:space="0" w:color="auto"/>
            <w:right w:val="none" w:sz="0" w:space="0" w:color="auto"/>
          </w:divBdr>
          <w:divsChild>
            <w:div w:id="580409699">
              <w:marLeft w:val="0"/>
              <w:marRight w:val="0"/>
              <w:marTop w:val="0"/>
              <w:marBottom w:val="0"/>
              <w:divBdr>
                <w:top w:val="none" w:sz="0" w:space="0" w:color="auto"/>
                <w:left w:val="none" w:sz="0" w:space="0" w:color="auto"/>
                <w:bottom w:val="none" w:sz="0" w:space="0" w:color="auto"/>
                <w:right w:val="none" w:sz="0" w:space="0" w:color="auto"/>
              </w:divBdr>
            </w:div>
            <w:div w:id="943726522">
              <w:marLeft w:val="0"/>
              <w:marRight w:val="0"/>
              <w:marTop w:val="0"/>
              <w:marBottom w:val="0"/>
              <w:divBdr>
                <w:top w:val="none" w:sz="0" w:space="0" w:color="auto"/>
                <w:left w:val="none" w:sz="0" w:space="0" w:color="auto"/>
                <w:bottom w:val="none" w:sz="0" w:space="0" w:color="auto"/>
                <w:right w:val="none" w:sz="0" w:space="0" w:color="auto"/>
              </w:divBdr>
              <w:divsChild>
                <w:div w:id="102763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798170">
          <w:marLeft w:val="0"/>
          <w:marRight w:val="0"/>
          <w:marTop w:val="0"/>
          <w:marBottom w:val="0"/>
          <w:divBdr>
            <w:top w:val="none" w:sz="0" w:space="0" w:color="auto"/>
            <w:left w:val="none" w:sz="0" w:space="0" w:color="auto"/>
            <w:bottom w:val="none" w:sz="0" w:space="0" w:color="auto"/>
            <w:right w:val="none" w:sz="0" w:space="0" w:color="auto"/>
          </w:divBdr>
          <w:divsChild>
            <w:div w:id="1772554269">
              <w:marLeft w:val="0"/>
              <w:marRight w:val="0"/>
              <w:marTop w:val="0"/>
              <w:marBottom w:val="0"/>
              <w:divBdr>
                <w:top w:val="none" w:sz="0" w:space="0" w:color="auto"/>
                <w:left w:val="none" w:sz="0" w:space="0" w:color="auto"/>
                <w:bottom w:val="none" w:sz="0" w:space="0" w:color="auto"/>
                <w:right w:val="none" w:sz="0" w:space="0" w:color="auto"/>
              </w:divBdr>
            </w:div>
            <w:div w:id="630357150">
              <w:marLeft w:val="0"/>
              <w:marRight w:val="0"/>
              <w:marTop w:val="0"/>
              <w:marBottom w:val="0"/>
              <w:divBdr>
                <w:top w:val="none" w:sz="0" w:space="0" w:color="auto"/>
                <w:left w:val="none" w:sz="0" w:space="0" w:color="auto"/>
                <w:bottom w:val="none" w:sz="0" w:space="0" w:color="auto"/>
                <w:right w:val="none" w:sz="0" w:space="0" w:color="auto"/>
              </w:divBdr>
              <w:divsChild>
                <w:div w:id="149056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267579">
          <w:marLeft w:val="0"/>
          <w:marRight w:val="0"/>
          <w:marTop w:val="0"/>
          <w:marBottom w:val="0"/>
          <w:divBdr>
            <w:top w:val="none" w:sz="0" w:space="0" w:color="auto"/>
            <w:left w:val="none" w:sz="0" w:space="0" w:color="auto"/>
            <w:bottom w:val="none" w:sz="0" w:space="0" w:color="auto"/>
            <w:right w:val="none" w:sz="0" w:space="0" w:color="auto"/>
          </w:divBdr>
          <w:divsChild>
            <w:div w:id="1868130781">
              <w:marLeft w:val="0"/>
              <w:marRight w:val="0"/>
              <w:marTop w:val="0"/>
              <w:marBottom w:val="0"/>
              <w:divBdr>
                <w:top w:val="none" w:sz="0" w:space="0" w:color="auto"/>
                <w:left w:val="none" w:sz="0" w:space="0" w:color="auto"/>
                <w:bottom w:val="none" w:sz="0" w:space="0" w:color="auto"/>
                <w:right w:val="none" w:sz="0" w:space="0" w:color="auto"/>
              </w:divBdr>
            </w:div>
            <w:div w:id="327947977">
              <w:marLeft w:val="0"/>
              <w:marRight w:val="0"/>
              <w:marTop w:val="0"/>
              <w:marBottom w:val="0"/>
              <w:divBdr>
                <w:top w:val="none" w:sz="0" w:space="0" w:color="auto"/>
                <w:left w:val="none" w:sz="0" w:space="0" w:color="auto"/>
                <w:bottom w:val="none" w:sz="0" w:space="0" w:color="auto"/>
                <w:right w:val="none" w:sz="0" w:space="0" w:color="auto"/>
              </w:divBdr>
              <w:divsChild>
                <w:div w:id="149075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369311">
          <w:marLeft w:val="0"/>
          <w:marRight w:val="0"/>
          <w:marTop w:val="0"/>
          <w:marBottom w:val="0"/>
          <w:divBdr>
            <w:top w:val="none" w:sz="0" w:space="0" w:color="auto"/>
            <w:left w:val="none" w:sz="0" w:space="0" w:color="auto"/>
            <w:bottom w:val="none" w:sz="0" w:space="0" w:color="auto"/>
            <w:right w:val="none" w:sz="0" w:space="0" w:color="auto"/>
          </w:divBdr>
          <w:divsChild>
            <w:div w:id="823162889">
              <w:marLeft w:val="0"/>
              <w:marRight w:val="0"/>
              <w:marTop w:val="0"/>
              <w:marBottom w:val="0"/>
              <w:divBdr>
                <w:top w:val="none" w:sz="0" w:space="0" w:color="auto"/>
                <w:left w:val="none" w:sz="0" w:space="0" w:color="auto"/>
                <w:bottom w:val="none" w:sz="0" w:space="0" w:color="auto"/>
                <w:right w:val="none" w:sz="0" w:space="0" w:color="auto"/>
              </w:divBdr>
            </w:div>
            <w:div w:id="1155488630">
              <w:marLeft w:val="0"/>
              <w:marRight w:val="0"/>
              <w:marTop w:val="0"/>
              <w:marBottom w:val="0"/>
              <w:divBdr>
                <w:top w:val="none" w:sz="0" w:space="0" w:color="auto"/>
                <w:left w:val="none" w:sz="0" w:space="0" w:color="auto"/>
                <w:bottom w:val="none" w:sz="0" w:space="0" w:color="auto"/>
                <w:right w:val="none" w:sz="0" w:space="0" w:color="auto"/>
              </w:divBdr>
              <w:divsChild>
                <w:div w:id="25725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496923">
          <w:marLeft w:val="0"/>
          <w:marRight w:val="0"/>
          <w:marTop w:val="0"/>
          <w:marBottom w:val="0"/>
          <w:divBdr>
            <w:top w:val="none" w:sz="0" w:space="0" w:color="auto"/>
            <w:left w:val="none" w:sz="0" w:space="0" w:color="auto"/>
            <w:bottom w:val="none" w:sz="0" w:space="0" w:color="auto"/>
            <w:right w:val="none" w:sz="0" w:space="0" w:color="auto"/>
          </w:divBdr>
          <w:divsChild>
            <w:div w:id="1622684051">
              <w:marLeft w:val="0"/>
              <w:marRight w:val="0"/>
              <w:marTop w:val="0"/>
              <w:marBottom w:val="0"/>
              <w:divBdr>
                <w:top w:val="none" w:sz="0" w:space="0" w:color="auto"/>
                <w:left w:val="none" w:sz="0" w:space="0" w:color="auto"/>
                <w:bottom w:val="none" w:sz="0" w:space="0" w:color="auto"/>
                <w:right w:val="none" w:sz="0" w:space="0" w:color="auto"/>
              </w:divBdr>
            </w:div>
            <w:div w:id="1411073434">
              <w:marLeft w:val="0"/>
              <w:marRight w:val="0"/>
              <w:marTop w:val="0"/>
              <w:marBottom w:val="0"/>
              <w:divBdr>
                <w:top w:val="none" w:sz="0" w:space="0" w:color="auto"/>
                <w:left w:val="none" w:sz="0" w:space="0" w:color="auto"/>
                <w:bottom w:val="none" w:sz="0" w:space="0" w:color="auto"/>
                <w:right w:val="none" w:sz="0" w:space="0" w:color="auto"/>
              </w:divBdr>
              <w:divsChild>
                <w:div w:id="191859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413978">
          <w:marLeft w:val="0"/>
          <w:marRight w:val="0"/>
          <w:marTop w:val="0"/>
          <w:marBottom w:val="0"/>
          <w:divBdr>
            <w:top w:val="none" w:sz="0" w:space="0" w:color="auto"/>
            <w:left w:val="none" w:sz="0" w:space="0" w:color="auto"/>
            <w:bottom w:val="none" w:sz="0" w:space="0" w:color="auto"/>
            <w:right w:val="none" w:sz="0" w:space="0" w:color="auto"/>
          </w:divBdr>
          <w:divsChild>
            <w:div w:id="808745207">
              <w:marLeft w:val="0"/>
              <w:marRight w:val="0"/>
              <w:marTop w:val="0"/>
              <w:marBottom w:val="0"/>
              <w:divBdr>
                <w:top w:val="none" w:sz="0" w:space="0" w:color="auto"/>
                <w:left w:val="none" w:sz="0" w:space="0" w:color="auto"/>
                <w:bottom w:val="none" w:sz="0" w:space="0" w:color="auto"/>
                <w:right w:val="none" w:sz="0" w:space="0" w:color="auto"/>
              </w:divBdr>
            </w:div>
            <w:div w:id="1918514861">
              <w:marLeft w:val="0"/>
              <w:marRight w:val="0"/>
              <w:marTop w:val="0"/>
              <w:marBottom w:val="0"/>
              <w:divBdr>
                <w:top w:val="none" w:sz="0" w:space="0" w:color="auto"/>
                <w:left w:val="none" w:sz="0" w:space="0" w:color="auto"/>
                <w:bottom w:val="none" w:sz="0" w:space="0" w:color="auto"/>
                <w:right w:val="none" w:sz="0" w:space="0" w:color="auto"/>
              </w:divBdr>
              <w:divsChild>
                <w:div w:id="107238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6530">
          <w:marLeft w:val="0"/>
          <w:marRight w:val="0"/>
          <w:marTop w:val="0"/>
          <w:marBottom w:val="0"/>
          <w:divBdr>
            <w:top w:val="none" w:sz="0" w:space="0" w:color="auto"/>
            <w:left w:val="none" w:sz="0" w:space="0" w:color="auto"/>
            <w:bottom w:val="none" w:sz="0" w:space="0" w:color="auto"/>
            <w:right w:val="none" w:sz="0" w:space="0" w:color="auto"/>
          </w:divBdr>
          <w:divsChild>
            <w:div w:id="1255363643">
              <w:marLeft w:val="0"/>
              <w:marRight w:val="0"/>
              <w:marTop w:val="0"/>
              <w:marBottom w:val="0"/>
              <w:divBdr>
                <w:top w:val="none" w:sz="0" w:space="0" w:color="auto"/>
                <w:left w:val="none" w:sz="0" w:space="0" w:color="auto"/>
                <w:bottom w:val="none" w:sz="0" w:space="0" w:color="auto"/>
                <w:right w:val="none" w:sz="0" w:space="0" w:color="auto"/>
              </w:divBdr>
            </w:div>
            <w:div w:id="225067360">
              <w:marLeft w:val="0"/>
              <w:marRight w:val="0"/>
              <w:marTop w:val="0"/>
              <w:marBottom w:val="0"/>
              <w:divBdr>
                <w:top w:val="none" w:sz="0" w:space="0" w:color="auto"/>
                <w:left w:val="none" w:sz="0" w:space="0" w:color="auto"/>
                <w:bottom w:val="none" w:sz="0" w:space="0" w:color="auto"/>
                <w:right w:val="none" w:sz="0" w:space="0" w:color="auto"/>
              </w:divBdr>
              <w:divsChild>
                <w:div w:id="179374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226">
          <w:marLeft w:val="0"/>
          <w:marRight w:val="0"/>
          <w:marTop w:val="0"/>
          <w:marBottom w:val="0"/>
          <w:divBdr>
            <w:top w:val="none" w:sz="0" w:space="0" w:color="auto"/>
            <w:left w:val="none" w:sz="0" w:space="0" w:color="auto"/>
            <w:bottom w:val="none" w:sz="0" w:space="0" w:color="auto"/>
            <w:right w:val="none" w:sz="0" w:space="0" w:color="auto"/>
          </w:divBdr>
          <w:divsChild>
            <w:div w:id="1647464751">
              <w:marLeft w:val="0"/>
              <w:marRight w:val="0"/>
              <w:marTop w:val="0"/>
              <w:marBottom w:val="0"/>
              <w:divBdr>
                <w:top w:val="none" w:sz="0" w:space="0" w:color="auto"/>
                <w:left w:val="none" w:sz="0" w:space="0" w:color="auto"/>
                <w:bottom w:val="none" w:sz="0" w:space="0" w:color="auto"/>
                <w:right w:val="none" w:sz="0" w:space="0" w:color="auto"/>
              </w:divBdr>
            </w:div>
            <w:div w:id="1258514533">
              <w:marLeft w:val="0"/>
              <w:marRight w:val="0"/>
              <w:marTop w:val="0"/>
              <w:marBottom w:val="0"/>
              <w:divBdr>
                <w:top w:val="none" w:sz="0" w:space="0" w:color="auto"/>
                <w:left w:val="none" w:sz="0" w:space="0" w:color="auto"/>
                <w:bottom w:val="none" w:sz="0" w:space="0" w:color="auto"/>
                <w:right w:val="none" w:sz="0" w:space="0" w:color="auto"/>
              </w:divBdr>
              <w:divsChild>
                <w:div w:id="284047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625950">
          <w:marLeft w:val="0"/>
          <w:marRight w:val="0"/>
          <w:marTop w:val="0"/>
          <w:marBottom w:val="0"/>
          <w:divBdr>
            <w:top w:val="none" w:sz="0" w:space="0" w:color="auto"/>
            <w:left w:val="none" w:sz="0" w:space="0" w:color="auto"/>
            <w:bottom w:val="none" w:sz="0" w:space="0" w:color="auto"/>
            <w:right w:val="none" w:sz="0" w:space="0" w:color="auto"/>
          </w:divBdr>
          <w:divsChild>
            <w:div w:id="945308568">
              <w:marLeft w:val="0"/>
              <w:marRight w:val="0"/>
              <w:marTop w:val="0"/>
              <w:marBottom w:val="0"/>
              <w:divBdr>
                <w:top w:val="none" w:sz="0" w:space="0" w:color="auto"/>
                <w:left w:val="none" w:sz="0" w:space="0" w:color="auto"/>
                <w:bottom w:val="none" w:sz="0" w:space="0" w:color="auto"/>
                <w:right w:val="none" w:sz="0" w:space="0" w:color="auto"/>
              </w:divBdr>
            </w:div>
            <w:div w:id="1565337800">
              <w:marLeft w:val="0"/>
              <w:marRight w:val="0"/>
              <w:marTop w:val="0"/>
              <w:marBottom w:val="0"/>
              <w:divBdr>
                <w:top w:val="none" w:sz="0" w:space="0" w:color="auto"/>
                <w:left w:val="none" w:sz="0" w:space="0" w:color="auto"/>
                <w:bottom w:val="none" w:sz="0" w:space="0" w:color="auto"/>
                <w:right w:val="none" w:sz="0" w:space="0" w:color="auto"/>
              </w:divBdr>
              <w:divsChild>
                <w:div w:id="98666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131119">
          <w:marLeft w:val="0"/>
          <w:marRight w:val="0"/>
          <w:marTop w:val="0"/>
          <w:marBottom w:val="0"/>
          <w:divBdr>
            <w:top w:val="none" w:sz="0" w:space="0" w:color="auto"/>
            <w:left w:val="none" w:sz="0" w:space="0" w:color="auto"/>
            <w:bottom w:val="none" w:sz="0" w:space="0" w:color="auto"/>
            <w:right w:val="none" w:sz="0" w:space="0" w:color="auto"/>
          </w:divBdr>
          <w:divsChild>
            <w:div w:id="1984963923">
              <w:marLeft w:val="0"/>
              <w:marRight w:val="0"/>
              <w:marTop w:val="0"/>
              <w:marBottom w:val="0"/>
              <w:divBdr>
                <w:top w:val="none" w:sz="0" w:space="0" w:color="auto"/>
                <w:left w:val="none" w:sz="0" w:space="0" w:color="auto"/>
                <w:bottom w:val="none" w:sz="0" w:space="0" w:color="auto"/>
                <w:right w:val="none" w:sz="0" w:space="0" w:color="auto"/>
              </w:divBdr>
            </w:div>
            <w:div w:id="1580750990">
              <w:marLeft w:val="0"/>
              <w:marRight w:val="0"/>
              <w:marTop w:val="0"/>
              <w:marBottom w:val="0"/>
              <w:divBdr>
                <w:top w:val="none" w:sz="0" w:space="0" w:color="auto"/>
                <w:left w:val="none" w:sz="0" w:space="0" w:color="auto"/>
                <w:bottom w:val="none" w:sz="0" w:space="0" w:color="auto"/>
                <w:right w:val="none" w:sz="0" w:space="0" w:color="auto"/>
              </w:divBdr>
              <w:divsChild>
                <w:div w:id="1727994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94136">
          <w:marLeft w:val="0"/>
          <w:marRight w:val="0"/>
          <w:marTop w:val="0"/>
          <w:marBottom w:val="0"/>
          <w:divBdr>
            <w:top w:val="none" w:sz="0" w:space="0" w:color="auto"/>
            <w:left w:val="none" w:sz="0" w:space="0" w:color="auto"/>
            <w:bottom w:val="none" w:sz="0" w:space="0" w:color="auto"/>
            <w:right w:val="none" w:sz="0" w:space="0" w:color="auto"/>
          </w:divBdr>
          <w:divsChild>
            <w:div w:id="1138454808">
              <w:marLeft w:val="0"/>
              <w:marRight w:val="0"/>
              <w:marTop w:val="0"/>
              <w:marBottom w:val="0"/>
              <w:divBdr>
                <w:top w:val="none" w:sz="0" w:space="0" w:color="auto"/>
                <w:left w:val="none" w:sz="0" w:space="0" w:color="auto"/>
                <w:bottom w:val="none" w:sz="0" w:space="0" w:color="auto"/>
                <w:right w:val="none" w:sz="0" w:space="0" w:color="auto"/>
              </w:divBdr>
            </w:div>
            <w:div w:id="1647660234">
              <w:marLeft w:val="0"/>
              <w:marRight w:val="0"/>
              <w:marTop w:val="0"/>
              <w:marBottom w:val="0"/>
              <w:divBdr>
                <w:top w:val="none" w:sz="0" w:space="0" w:color="auto"/>
                <w:left w:val="none" w:sz="0" w:space="0" w:color="auto"/>
                <w:bottom w:val="none" w:sz="0" w:space="0" w:color="auto"/>
                <w:right w:val="none" w:sz="0" w:space="0" w:color="auto"/>
              </w:divBdr>
              <w:divsChild>
                <w:div w:id="130384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754844">
          <w:marLeft w:val="0"/>
          <w:marRight w:val="0"/>
          <w:marTop w:val="0"/>
          <w:marBottom w:val="0"/>
          <w:divBdr>
            <w:top w:val="none" w:sz="0" w:space="0" w:color="auto"/>
            <w:left w:val="none" w:sz="0" w:space="0" w:color="auto"/>
            <w:bottom w:val="none" w:sz="0" w:space="0" w:color="auto"/>
            <w:right w:val="none" w:sz="0" w:space="0" w:color="auto"/>
          </w:divBdr>
          <w:divsChild>
            <w:div w:id="363216870">
              <w:marLeft w:val="0"/>
              <w:marRight w:val="0"/>
              <w:marTop w:val="0"/>
              <w:marBottom w:val="0"/>
              <w:divBdr>
                <w:top w:val="none" w:sz="0" w:space="0" w:color="auto"/>
                <w:left w:val="none" w:sz="0" w:space="0" w:color="auto"/>
                <w:bottom w:val="none" w:sz="0" w:space="0" w:color="auto"/>
                <w:right w:val="none" w:sz="0" w:space="0" w:color="auto"/>
              </w:divBdr>
            </w:div>
            <w:div w:id="1468625664">
              <w:marLeft w:val="0"/>
              <w:marRight w:val="0"/>
              <w:marTop w:val="0"/>
              <w:marBottom w:val="0"/>
              <w:divBdr>
                <w:top w:val="none" w:sz="0" w:space="0" w:color="auto"/>
                <w:left w:val="none" w:sz="0" w:space="0" w:color="auto"/>
                <w:bottom w:val="none" w:sz="0" w:space="0" w:color="auto"/>
                <w:right w:val="none" w:sz="0" w:space="0" w:color="auto"/>
              </w:divBdr>
              <w:divsChild>
                <w:div w:id="171665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566813">
          <w:marLeft w:val="0"/>
          <w:marRight w:val="0"/>
          <w:marTop w:val="0"/>
          <w:marBottom w:val="0"/>
          <w:divBdr>
            <w:top w:val="none" w:sz="0" w:space="0" w:color="auto"/>
            <w:left w:val="none" w:sz="0" w:space="0" w:color="auto"/>
            <w:bottom w:val="none" w:sz="0" w:space="0" w:color="auto"/>
            <w:right w:val="none" w:sz="0" w:space="0" w:color="auto"/>
          </w:divBdr>
          <w:divsChild>
            <w:div w:id="663509719">
              <w:marLeft w:val="0"/>
              <w:marRight w:val="0"/>
              <w:marTop w:val="0"/>
              <w:marBottom w:val="0"/>
              <w:divBdr>
                <w:top w:val="none" w:sz="0" w:space="0" w:color="auto"/>
                <w:left w:val="none" w:sz="0" w:space="0" w:color="auto"/>
                <w:bottom w:val="none" w:sz="0" w:space="0" w:color="auto"/>
                <w:right w:val="none" w:sz="0" w:space="0" w:color="auto"/>
              </w:divBdr>
            </w:div>
            <w:div w:id="2008440137">
              <w:marLeft w:val="0"/>
              <w:marRight w:val="0"/>
              <w:marTop w:val="0"/>
              <w:marBottom w:val="0"/>
              <w:divBdr>
                <w:top w:val="none" w:sz="0" w:space="0" w:color="auto"/>
                <w:left w:val="none" w:sz="0" w:space="0" w:color="auto"/>
                <w:bottom w:val="none" w:sz="0" w:space="0" w:color="auto"/>
                <w:right w:val="none" w:sz="0" w:space="0" w:color="auto"/>
              </w:divBdr>
              <w:divsChild>
                <w:div w:id="48335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982620">
          <w:marLeft w:val="0"/>
          <w:marRight w:val="0"/>
          <w:marTop w:val="0"/>
          <w:marBottom w:val="0"/>
          <w:divBdr>
            <w:top w:val="none" w:sz="0" w:space="0" w:color="auto"/>
            <w:left w:val="none" w:sz="0" w:space="0" w:color="auto"/>
            <w:bottom w:val="none" w:sz="0" w:space="0" w:color="auto"/>
            <w:right w:val="none" w:sz="0" w:space="0" w:color="auto"/>
          </w:divBdr>
          <w:divsChild>
            <w:div w:id="2120758539">
              <w:marLeft w:val="0"/>
              <w:marRight w:val="0"/>
              <w:marTop w:val="0"/>
              <w:marBottom w:val="0"/>
              <w:divBdr>
                <w:top w:val="none" w:sz="0" w:space="0" w:color="auto"/>
                <w:left w:val="none" w:sz="0" w:space="0" w:color="auto"/>
                <w:bottom w:val="none" w:sz="0" w:space="0" w:color="auto"/>
                <w:right w:val="none" w:sz="0" w:space="0" w:color="auto"/>
              </w:divBdr>
            </w:div>
            <w:div w:id="975373997">
              <w:marLeft w:val="0"/>
              <w:marRight w:val="0"/>
              <w:marTop w:val="0"/>
              <w:marBottom w:val="0"/>
              <w:divBdr>
                <w:top w:val="none" w:sz="0" w:space="0" w:color="auto"/>
                <w:left w:val="none" w:sz="0" w:space="0" w:color="auto"/>
                <w:bottom w:val="none" w:sz="0" w:space="0" w:color="auto"/>
                <w:right w:val="none" w:sz="0" w:space="0" w:color="auto"/>
              </w:divBdr>
              <w:divsChild>
                <w:div w:id="213871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347860">
          <w:marLeft w:val="0"/>
          <w:marRight w:val="0"/>
          <w:marTop w:val="0"/>
          <w:marBottom w:val="0"/>
          <w:divBdr>
            <w:top w:val="none" w:sz="0" w:space="0" w:color="auto"/>
            <w:left w:val="none" w:sz="0" w:space="0" w:color="auto"/>
            <w:bottom w:val="none" w:sz="0" w:space="0" w:color="auto"/>
            <w:right w:val="none" w:sz="0" w:space="0" w:color="auto"/>
          </w:divBdr>
          <w:divsChild>
            <w:div w:id="863326764">
              <w:marLeft w:val="0"/>
              <w:marRight w:val="0"/>
              <w:marTop w:val="0"/>
              <w:marBottom w:val="0"/>
              <w:divBdr>
                <w:top w:val="none" w:sz="0" w:space="0" w:color="auto"/>
                <w:left w:val="none" w:sz="0" w:space="0" w:color="auto"/>
                <w:bottom w:val="none" w:sz="0" w:space="0" w:color="auto"/>
                <w:right w:val="none" w:sz="0" w:space="0" w:color="auto"/>
              </w:divBdr>
            </w:div>
            <w:div w:id="1171947127">
              <w:marLeft w:val="0"/>
              <w:marRight w:val="0"/>
              <w:marTop w:val="0"/>
              <w:marBottom w:val="0"/>
              <w:divBdr>
                <w:top w:val="none" w:sz="0" w:space="0" w:color="auto"/>
                <w:left w:val="none" w:sz="0" w:space="0" w:color="auto"/>
                <w:bottom w:val="none" w:sz="0" w:space="0" w:color="auto"/>
                <w:right w:val="none" w:sz="0" w:space="0" w:color="auto"/>
              </w:divBdr>
              <w:divsChild>
                <w:div w:id="205110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204543">
          <w:marLeft w:val="0"/>
          <w:marRight w:val="0"/>
          <w:marTop w:val="0"/>
          <w:marBottom w:val="0"/>
          <w:divBdr>
            <w:top w:val="none" w:sz="0" w:space="0" w:color="auto"/>
            <w:left w:val="none" w:sz="0" w:space="0" w:color="auto"/>
            <w:bottom w:val="none" w:sz="0" w:space="0" w:color="auto"/>
            <w:right w:val="none" w:sz="0" w:space="0" w:color="auto"/>
          </w:divBdr>
          <w:divsChild>
            <w:div w:id="1284769572">
              <w:marLeft w:val="0"/>
              <w:marRight w:val="0"/>
              <w:marTop w:val="0"/>
              <w:marBottom w:val="0"/>
              <w:divBdr>
                <w:top w:val="none" w:sz="0" w:space="0" w:color="auto"/>
                <w:left w:val="none" w:sz="0" w:space="0" w:color="auto"/>
                <w:bottom w:val="none" w:sz="0" w:space="0" w:color="auto"/>
                <w:right w:val="none" w:sz="0" w:space="0" w:color="auto"/>
              </w:divBdr>
            </w:div>
            <w:div w:id="1468279035">
              <w:marLeft w:val="0"/>
              <w:marRight w:val="0"/>
              <w:marTop w:val="0"/>
              <w:marBottom w:val="0"/>
              <w:divBdr>
                <w:top w:val="none" w:sz="0" w:space="0" w:color="auto"/>
                <w:left w:val="none" w:sz="0" w:space="0" w:color="auto"/>
                <w:bottom w:val="none" w:sz="0" w:space="0" w:color="auto"/>
                <w:right w:val="none" w:sz="0" w:space="0" w:color="auto"/>
              </w:divBdr>
              <w:divsChild>
                <w:div w:id="192598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619416">
          <w:marLeft w:val="0"/>
          <w:marRight w:val="0"/>
          <w:marTop w:val="0"/>
          <w:marBottom w:val="0"/>
          <w:divBdr>
            <w:top w:val="none" w:sz="0" w:space="0" w:color="auto"/>
            <w:left w:val="none" w:sz="0" w:space="0" w:color="auto"/>
            <w:bottom w:val="none" w:sz="0" w:space="0" w:color="auto"/>
            <w:right w:val="none" w:sz="0" w:space="0" w:color="auto"/>
          </w:divBdr>
          <w:divsChild>
            <w:div w:id="890770098">
              <w:marLeft w:val="0"/>
              <w:marRight w:val="0"/>
              <w:marTop w:val="0"/>
              <w:marBottom w:val="0"/>
              <w:divBdr>
                <w:top w:val="none" w:sz="0" w:space="0" w:color="auto"/>
                <w:left w:val="none" w:sz="0" w:space="0" w:color="auto"/>
                <w:bottom w:val="none" w:sz="0" w:space="0" w:color="auto"/>
                <w:right w:val="none" w:sz="0" w:space="0" w:color="auto"/>
              </w:divBdr>
            </w:div>
            <w:div w:id="455757893">
              <w:marLeft w:val="0"/>
              <w:marRight w:val="0"/>
              <w:marTop w:val="0"/>
              <w:marBottom w:val="0"/>
              <w:divBdr>
                <w:top w:val="none" w:sz="0" w:space="0" w:color="auto"/>
                <w:left w:val="none" w:sz="0" w:space="0" w:color="auto"/>
                <w:bottom w:val="none" w:sz="0" w:space="0" w:color="auto"/>
                <w:right w:val="none" w:sz="0" w:space="0" w:color="auto"/>
              </w:divBdr>
              <w:divsChild>
                <w:div w:id="99460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04734">
          <w:marLeft w:val="0"/>
          <w:marRight w:val="0"/>
          <w:marTop w:val="0"/>
          <w:marBottom w:val="0"/>
          <w:divBdr>
            <w:top w:val="none" w:sz="0" w:space="0" w:color="auto"/>
            <w:left w:val="none" w:sz="0" w:space="0" w:color="auto"/>
            <w:bottom w:val="none" w:sz="0" w:space="0" w:color="auto"/>
            <w:right w:val="none" w:sz="0" w:space="0" w:color="auto"/>
          </w:divBdr>
          <w:divsChild>
            <w:div w:id="1873225841">
              <w:marLeft w:val="0"/>
              <w:marRight w:val="0"/>
              <w:marTop w:val="0"/>
              <w:marBottom w:val="0"/>
              <w:divBdr>
                <w:top w:val="none" w:sz="0" w:space="0" w:color="auto"/>
                <w:left w:val="none" w:sz="0" w:space="0" w:color="auto"/>
                <w:bottom w:val="none" w:sz="0" w:space="0" w:color="auto"/>
                <w:right w:val="none" w:sz="0" w:space="0" w:color="auto"/>
              </w:divBdr>
            </w:div>
            <w:div w:id="2123719340">
              <w:marLeft w:val="0"/>
              <w:marRight w:val="0"/>
              <w:marTop w:val="0"/>
              <w:marBottom w:val="0"/>
              <w:divBdr>
                <w:top w:val="none" w:sz="0" w:space="0" w:color="auto"/>
                <w:left w:val="none" w:sz="0" w:space="0" w:color="auto"/>
                <w:bottom w:val="none" w:sz="0" w:space="0" w:color="auto"/>
                <w:right w:val="none" w:sz="0" w:space="0" w:color="auto"/>
              </w:divBdr>
              <w:divsChild>
                <w:div w:id="31916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654297">
          <w:marLeft w:val="0"/>
          <w:marRight w:val="0"/>
          <w:marTop w:val="0"/>
          <w:marBottom w:val="0"/>
          <w:divBdr>
            <w:top w:val="none" w:sz="0" w:space="0" w:color="auto"/>
            <w:left w:val="none" w:sz="0" w:space="0" w:color="auto"/>
            <w:bottom w:val="none" w:sz="0" w:space="0" w:color="auto"/>
            <w:right w:val="none" w:sz="0" w:space="0" w:color="auto"/>
          </w:divBdr>
          <w:divsChild>
            <w:div w:id="213584587">
              <w:marLeft w:val="0"/>
              <w:marRight w:val="0"/>
              <w:marTop w:val="0"/>
              <w:marBottom w:val="0"/>
              <w:divBdr>
                <w:top w:val="none" w:sz="0" w:space="0" w:color="auto"/>
                <w:left w:val="none" w:sz="0" w:space="0" w:color="auto"/>
                <w:bottom w:val="none" w:sz="0" w:space="0" w:color="auto"/>
                <w:right w:val="none" w:sz="0" w:space="0" w:color="auto"/>
              </w:divBdr>
            </w:div>
            <w:div w:id="1952322762">
              <w:marLeft w:val="0"/>
              <w:marRight w:val="0"/>
              <w:marTop w:val="0"/>
              <w:marBottom w:val="0"/>
              <w:divBdr>
                <w:top w:val="none" w:sz="0" w:space="0" w:color="auto"/>
                <w:left w:val="none" w:sz="0" w:space="0" w:color="auto"/>
                <w:bottom w:val="none" w:sz="0" w:space="0" w:color="auto"/>
                <w:right w:val="none" w:sz="0" w:space="0" w:color="auto"/>
              </w:divBdr>
              <w:divsChild>
                <w:div w:id="29040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413582">
          <w:marLeft w:val="0"/>
          <w:marRight w:val="0"/>
          <w:marTop w:val="0"/>
          <w:marBottom w:val="0"/>
          <w:divBdr>
            <w:top w:val="none" w:sz="0" w:space="0" w:color="auto"/>
            <w:left w:val="none" w:sz="0" w:space="0" w:color="auto"/>
            <w:bottom w:val="none" w:sz="0" w:space="0" w:color="auto"/>
            <w:right w:val="none" w:sz="0" w:space="0" w:color="auto"/>
          </w:divBdr>
          <w:divsChild>
            <w:div w:id="2139758796">
              <w:marLeft w:val="0"/>
              <w:marRight w:val="0"/>
              <w:marTop w:val="0"/>
              <w:marBottom w:val="0"/>
              <w:divBdr>
                <w:top w:val="none" w:sz="0" w:space="0" w:color="auto"/>
                <w:left w:val="none" w:sz="0" w:space="0" w:color="auto"/>
                <w:bottom w:val="none" w:sz="0" w:space="0" w:color="auto"/>
                <w:right w:val="none" w:sz="0" w:space="0" w:color="auto"/>
              </w:divBdr>
            </w:div>
            <w:div w:id="399906241">
              <w:marLeft w:val="0"/>
              <w:marRight w:val="0"/>
              <w:marTop w:val="0"/>
              <w:marBottom w:val="0"/>
              <w:divBdr>
                <w:top w:val="none" w:sz="0" w:space="0" w:color="auto"/>
                <w:left w:val="none" w:sz="0" w:space="0" w:color="auto"/>
                <w:bottom w:val="none" w:sz="0" w:space="0" w:color="auto"/>
                <w:right w:val="none" w:sz="0" w:space="0" w:color="auto"/>
              </w:divBdr>
              <w:divsChild>
                <w:div w:id="110264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300046">
          <w:marLeft w:val="0"/>
          <w:marRight w:val="0"/>
          <w:marTop w:val="0"/>
          <w:marBottom w:val="0"/>
          <w:divBdr>
            <w:top w:val="none" w:sz="0" w:space="0" w:color="auto"/>
            <w:left w:val="none" w:sz="0" w:space="0" w:color="auto"/>
            <w:bottom w:val="none" w:sz="0" w:space="0" w:color="auto"/>
            <w:right w:val="none" w:sz="0" w:space="0" w:color="auto"/>
          </w:divBdr>
          <w:divsChild>
            <w:div w:id="1864248895">
              <w:marLeft w:val="0"/>
              <w:marRight w:val="0"/>
              <w:marTop w:val="0"/>
              <w:marBottom w:val="0"/>
              <w:divBdr>
                <w:top w:val="none" w:sz="0" w:space="0" w:color="auto"/>
                <w:left w:val="none" w:sz="0" w:space="0" w:color="auto"/>
                <w:bottom w:val="none" w:sz="0" w:space="0" w:color="auto"/>
                <w:right w:val="none" w:sz="0" w:space="0" w:color="auto"/>
              </w:divBdr>
            </w:div>
            <w:div w:id="674571484">
              <w:marLeft w:val="0"/>
              <w:marRight w:val="0"/>
              <w:marTop w:val="0"/>
              <w:marBottom w:val="0"/>
              <w:divBdr>
                <w:top w:val="none" w:sz="0" w:space="0" w:color="auto"/>
                <w:left w:val="none" w:sz="0" w:space="0" w:color="auto"/>
                <w:bottom w:val="none" w:sz="0" w:space="0" w:color="auto"/>
                <w:right w:val="none" w:sz="0" w:space="0" w:color="auto"/>
              </w:divBdr>
              <w:divsChild>
                <w:div w:id="99322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19325">
          <w:marLeft w:val="0"/>
          <w:marRight w:val="0"/>
          <w:marTop w:val="0"/>
          <w:marBottom w:val="0"/>
          <w:divBdr>
            <w:top w:val="none" w:sz="0" w:space="0" w:color="auto"/>
            <w:left w:val="none" w:sz="0" w:space="0" w:color="auto"/>
            <w:bottom w:val="none" w:sz="0" w:space="0" w:color="auto"/>
            <w:right w:val="none" w:sz="0" w:space="0" w:color="auto"/>
          </w:divBdr>
          <w:divsChild>
            <w:div w:id="522982035">
              <w:marLeft w:val="0"/>
              <w:marRight w:val="0"/>
              <w:marTop w:val="0"/>
              <w:marBottom w:val="0"/>
              <w:divBdr>
                <w:top w:val="none" w:sz="0" w:space="0" w:color="auto"/>
                <w:left w:val="none" w:sz="0" w:space="0" w:color="auto"/>
                <w:bottom w:val="none" w:sz="0" w:space="0" w:color="auto"/>
                <w:right w:val="none" w:sz="0" w:space="0" w:color="auto"/>
              </w:divBdr>
            </w:div>
            <w:div w:id="119107695">
              <w:marLeft w:val="0"/>
              <w:marRight w:val="0"/>
              <w:marTop w:val="0"/>
              <w:marBottom w:val="0"/>
              <w:divBdr>
                <w:top w:val="none" w:sz="0" w:space="0" w:color="auto"/>
                <w:left w:val="none" w:sz="0" w:space="0" w:color="auto"/>
                <w:bottom w:val="none" w:sz="0" w:space="0" w:color="auto"/>
                <w:right w:val="none" w:sz="0" w:space="0" w:color="auto"/>
              </w:divBdr>
              <w:divsChild>
                <w:div w:id="7015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712163">
          <w:marLeft w:val="0"/>
          <w:marRight w:val="0"/>
          <w:marTop w:val="0"/>
          <w:marBottom w:val="0"/>
          <w:divBdr>
            <w:top w:val="none" w:sz="0" w:space="0" w:color="auto"/>
            <w:left w:val="none" w:sz="0" w:space="0" w:color="auto"/>
            <w:bottom w:val="none" w:sz="0" w:space="0" w:color="auto"/>
            <w:right w:val="none" w:sz="0" w:space="0" w:color="auto"/>
          </w:divBdr>
          <w:divsChild>
            <w:div w:id="401021853">
              <w:marLeft w:val="0"/>
              <w:marRight w:val="0"/>
              <w:marTop w:val="0"/>
              <w:marBottom w:val="0"/>
              <w:divBdr>
                <w:top w:val="none" w:sz="0" w:space="0" w:color="auto"/>
                <w:left w:val="none" w:sz="0" w:space="0" w:color="auto"/>
                <w:bottom w:val="none" w:sz="0" w:space="0" w:color="auto"/>
                <w:right w:val="none" w:sz="0" w:space="0" w:color="auto"/>
              </w:divBdr>
            </w:div>
            <w:div w:id="599220447">
              <w:marLeft w:val="0"/>
              <w:marRight w:val="0"/>
              <w:marTop w:val="0"/>
              <w:marBottom w:val="0"/>
              <w:divBdr>
                <w:top w:val="none" w:sz="0" w:space="0" w:color="auto"/>
                <w:left w:val="none" w:sz="0" w:space="0" w:color="auto"/>
                <w:bottom w:val="none" w:sz="0" w:space="0" w:color="auto"/>
                <w:right w:val="none" w:sz="0" w:space="0" w:color="auto"/>
              </w:divBdr>
              <w:divsChild>
                <w:div w:id="182158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700282">
          <w:marLeft w:val="0"/>
          <w:marRight w:val="0"/>
          <w:marTop w:val="0"/>
          <w:marBottom w:val="0"/>
          <w:divBdr>
            <w:top w:val="none" w:sz="0" w:space="0" w:color="auto"/>
            <w:left w:val="none" w:sz="0" w:space="0" w:color="auto"/>
            <w:bottom w:val="none" w:sz="0" w:space="0" w:color="auto"/>
            <w:right w:val="none" w:sz="0" w:space="0" w:color="auto"/>
          </w:divBdr>
          <w:divsChild>
            <w:div w:id="1822845462">
              <w:marLeft w:val="0"/>
              <w:marRight w:val="0"/>
              <w:marTop w:val="0"/>
              <w:marBottom w:val="0"/>
              <w:divBdr>
                <w:top w:val="none" w:sz="0" w:space="0" w:color="auto"/>
                <w:left w:val="none" w:sz="0" w:space="0" w:color="auto"/>
                <w:bottom w:val="none" w:sz="0" w:space="0" w:color="auto"/>
                <w:right w:val="none" w:sz="0" w:space="0" w:color="auto"/>
              </w:divBdr>
            </w:div>
            <w:div w:id="1250429310">
              <w:marLeft w:val="0"/>
              <w:marRight w:val="0"/>
              <w:marTop w:val="0"/>
              <w:marBottom w:val="0"/>
              <w:divBdr>
                <w:top w:val="none" w:sz="0" w:space="0" w:color="auto"/>
                <w:left w:val="none" w:sz="0" w:space="0" w:color="auto"/>
                <w:bottom w:val="none" w:sz="0" w:space="0" w:color="auto"/>
                <w:right w:val="none" w:sz="0" w:space="0" w:color="auto"/>
              </w:divBdr>
              <w:divsChild>
                <w:div w:id="8087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238948">
          <w:marLeft w:val="0"/>
          <w:marRight w:val="0"/>
          <w:marTop w:val="0"/>
          <w:marBottom w:val="0"/>
          <w:divBdr>
            <w:top w:val="none" w:sz="0" w:space="0" w:color="auto"/>
            <w:left w:val="none" w:sz="0" w:space="0" w:color="auto"/>
            <w:bottom w:val="none" w:sz="0" w:space="0" w:color="auto"/>
            <w:right w:val="none" w:sz="0" w:space="0" w:color="auto"/>
          </w:divBdr>
          <w:divsChild>
            <w:div w:id="1780760998">
              <w:marLeft w:val="0"/>
              <w:marRight w:val="0"/>
              <w:marTop w:val="0"/>
              <w:marBottom w:val="0"/>
              <w:divBdr>
                <w:top w:val="none" w:sz="0" w:space="0" w:color="auto"/>
                <w:left w:val="none" w:sz="0" w:space="0" w:color="auto"/>
                <w:bottom w:val="none" w:sz="0" w:space="0" w:color="auto"/>
                <w:right w:val="none" w:sz="0" w:space="0" w:color="auto"/>
              </w:divBdr>
            </w:div>
            <w:div w:id="296687811">
              <w:marLeft w:val="0"/>
              <w:marRight w:val="0"/>
              <w:marTop w:val="0"/>
              <w:marBottom w:val="0"/>
              <w:divBdr>
                <w:top w:val="none" w:sz="0" w:space="0" w:color="auto"/>
                <w:left w:val="none" w:sz="0" w:space="0" w:color="auto"/>
                <w:bottom w:val="none" w:sz="0" w:space="0" w:color="auto"/>
                <w:right w:val="none" w:sz="0" w:space="0" w:color="auto"/>
              </w:divBdr>
              <w:divsChild>
                <w:div w:id="30809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02780">
          <w:marLeft w:val="0"/>
          <w:marRight w:val="0"/>
          <w:marTop w:val="0"/>
          <w:marBottom w:val="0"/>
          <w:divBdr>
            <w:top w:val="none" w:sz="0" w:space="0" w:color="auto"/>
            <w:left w:val="none" w:sz="0" w:space="0" w:color="auto"/>
            <w:bottom w:val="none" w:sz="0" w:space="0" w:color="auto"/>
            <w:right w:val="none" w:sz="0" w:space="0" w:color="auto"/>
          </w:divBdr>
          <w:divsChild>
            <w:div w:id="186138414">
              <w:marLeft w:val="0"/>
              <w:marRight w:val="0"/>
              <w:marTop w:val="0"/>
              <w:marBottom w:val="0"/>
              <w:divBdr>
                <w:top w:val="none" w:sz="0" w:space="0" w:color="auto"/>
                <w:left w:val="none" w:sz="0" w:space="0" w:color="auto"/>
                <w:bottom w:val="none" w:sz="0" w:space="0" w:color="auto"/>
                <w:right w:val="none" w:sz="0" w:space="0" w:color="auto"/>
              </w:divBdr>
            </w:div>
            <w:div w:id="993996733">
              <w:marLeft w:val="0"/>
              <w:marRight w:val="0"/>
              <w:marTop w:val="0"/>
              <w:marBottom w:val="0"/>
              <w:divBdr>
                <w:top w:val="none" w:sz="0" w:space="0" w:color="auto"/>
                <w:left w:val="none" w:sz="0" w:space="0" w:color="auto"/>
                <w:bottom w:val="none" w:sz="0" w:space="0" w:color="auto"/>
                <w:right w:val="none" w:sz="0" w:space="0" w:color="auto"/>
              </w:divBdr>
              <w:divsChild>
                <w:div w:id="163848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4745">
          <w:marLeft w:val="0"/>
          <w:marRight w:val="0"/>
          <w:marTop w:val="0"/>
          <w:marBottom w:val="0"/>
          <w:divBdr>
            <w:top w:val="none" w:sz="0" w:space="0" w:color="auto"/>
            <w:left w:val="none" w:sz="0" w:space="0" w:color="auto"/>
            <w:bottom w:val="none" w:sz="0" w:space="0" w:color="auto"/>
            <w:right w:val="none" w:sz="0" w:space="0" w:color="auto"/>
          </w:divBdr>
          <w:divsChild>
            <w:div w:id="1827624091">
              <w:marLeft w:val="0"/>
              <w:marRight w:val="0"/>
              <w:marTop w:val="0"/>
              <w:marBottom w:val="0"/>
              <w:divBdr>
                <w:top w:val="none" w:sz="0" w:space="0" w:color="auto"/>
                <w:left w:val="none" w:sz="0" w:space="0" w:color="auto"/>
                <w:bottom w:val="none" w:sz="0" w:space="0" w:color="auto"/>
                <w:right w:val="none" w:sz="0" w:space="0" w:color="auto"/>
              </w:divBdr>
            </w:div>
            <w:div w:id="664164325">
              <w:marLeft w:val="0"/>
              <w:marRight w:val="0"/>
              <w:marTop w:val="0"/>
              <w:marBottom w:val="0"/>
              <w:divBdr>
                <w:top w:val="none" w:sz="0" w:space="0" w:color="auto"/>
                <w:left w:val="none" w:sz="0" w:space="0" w:color="auto"/>
                <w:bottom w:val="none" w:sz="0" w:space="0" w:color="auto"/>
                <w:right w:val="none" w:sz="0" w:space="0" w:color="auto"/>
              </w:divBdr>
              <w:divsChild>
                <w:div w:id="131513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284123">
          <w:marLeft w:val="0"/>
          <w:marRight w:val="0"/>
          <w:marTop w:val="0"/>
          <w:marBottom w:val="0"/>
          <w:divBdr>
            <w:top w:val="none" w:sz="0" w:space="0" w:color="auto"/>
            <w:left w:val="none" w:sz="0" w:space="0" w:color="auto"/>
            <w:bottom w:val="none" w:sz="0" w:space="0" w:color="auto"/>
            <w:right w:val="none" w:sz="0" w:space="0" w:color="auto"/>
          </w:divBdr>
          <w:divsChild>
            <w:div w:id="1941258057">
              <w:marLeft w:val="0"/>
              <w:marRight w:val="0"/>
              <w:marTop w:val="0"/>
              <w:marBottom w:val="0"/>
              <w:divBdr>
                <w:top w:val="none" w:sz="0" w:space="0" w:color="auto"/>
                <w:left w:val="none" w:sz="0" w:space="0" w:color="auto"/>
                <w:bottom w:val="none" w:sz="0" w:space="0" w:color="auto"/>
                <w:right w:val="none" w:sz="0" w:space="0" w:color="auto"/>
              </w:divBdr>
            </w:div>
            <w:div w:id="1645697525">
              <w:marLeft w:val="0"/>
              <w:marRight w:val="0"/>
              <w:marTop w:val="0"/>
              <w:marBottom w:val="0"/>
              <w:divBdr>
                <w:top w:val="none" w:sz="0" w:space="0" w:color="auto"/>
                <w:left w:val="none" w:sz="0" w:space="0" w:color="auto"/>
                <w:bottom w:val="none" w:sz="0" w:space="0" w:color="auto"/>
                <w:right w:val="none" w:sz="0" w:space="0" w:color="auto"/>
              </w:divBdr>
              <w:divsChild>
                <w:div w:id="17321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430710">
          <w:marLeft w:val="0"/>
          <w:marRight w:val="0"/>
          <w:marTop w:val="0"/>
          <w:marBottom w:val="0"/>
          <w:divBdr>
            <w:top w:val="none" w:sz="0" w:space="0" w:color="auto"/>
            <w:left w:val="none" w:sz="0" w:space="0" w:color="auto"/>
            <w:bottom w:val="none" w:sz="0" w:space="0" w:color="auto"/>
            <w:right w:val="none" w:sz="0" w:space="0" w:color="auto"/>
          </w:divBdr>
          <w:divsChild>
            <w:div w:id="1298729246">
              <w:marLeft w:val="0"/>
              <w:marRight w:val="0"/>
              <w:marTop w:val="0"/>
              <w:marBottom w:val="0"/>
              <w:divBdr>
                <w:top w:val="none" w:sz="0" w:space="0" w:color="auto"/>
                <w:left w:val="none" w:sz="0" w:space="0" w:color="auto"/>
                <w:bottom w:val="none" w:sz="0" w:space="0" w:color="auto"/>
                <w:right w:val="none" w:sz="0" w:space="0" w:color="auto"/>
              </w:divBdr>
            </w:div>
            <w:div w:id="1555967041">
              <w:marLeft w:val="0"/>
              <w:marRight w:val="0"/>
              <w:marTop w:val="0"/>
              <w:marBottom w:val="0"/>
              <w:divBdr>
                <w:top w:val="none" w:sz="0" w:space="0" w:color="auto"/>
                <w:left w:val="none" w:sz="0" w:space="0" w:color="auto"/>
                <w:bottom w:val="none" w:sz="0" w:space="0" w:color="auto"/>
                <w:right w:val="none" w:sz="0" w:space="0" w:color="auto"/>
              </w:divBdr>
              <w:divsChild>
                <w:div w:id="127690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047955">
          <w:marLeft w:val="0"/>
          <w:marRight w:val="0"/>
          <w:marTop w:val="0"/>
          <w:marBottom w:val="0"/>
          <w:divBdr>
            <w:top w:val="none" w:sz="0" w:space="0" w:color="auto"/>
            <w:left w:val="none" w:sz="0" w:space="0" w:color="auto"/>
            <w:bottom w:val="none" w:sz="0" w:space="0" w:color="auto"/>
            <w:right w:val="none" w:sz="0" w:space="0" w:color="auto"/>
          </w:divBdr>
          <w:divsChild>
            <w:div w:id="1673140049">
              <w:marLeft w:val="0"/>
              <w:marRight w:val="0"/>
              <w:marTop w:val="0"/>
              <w:marBottom w:val="0"/>
              <w:divBdr>
                <w:top w:val="none" w:sz="0" w:space="0" w:color="auto"/>
                <w:left w:val="none" w:sz="0" w:space="0" w:color="auto"/>
                <w:bottom w:val="none" w:sz="0" w:space="0" w:color="auto"/>
                <w:right w:val="none" w:sz="0" w:space="0" w:color="auto"/>
              </w:divBdr>
            </w:div>
            <w:div w:id="2059350698">
              <w:marLeft w:val="0"/>
              <w:marRight w:val="0"/>
              <w:marTop w:val="0"/>
              <w:marBottom w:val="0"/>
              <w:divBdr>
                <w:top w:val="none" w:sz="0" w:space="0" w:color="auto"/>
                <w:left w:val="none" w:sz="0" w:space="0" w:color="auto"/>
                <w:bottom w:val="none" w:sz="0" w:space="0" w:color="auto"/>
                <w:right w:val="none" w:sz="0" w:space="0" w:color="auto"/>
              </w:divBdr>
              <w:divsChild>
                <w:div w:id="34100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996541">
          <w:marLeft w:val="0"/>
          <w:marRight w:val="0"/>
          <w:marTop w:val="0"/>
          <w:marBottom w:val="0"/>
          <w:divBdr>
            <w:top w:val="none" w:sz="0" w:space="0" w:color="auto"/>
            <w:left w:val="none" w:sz="0" w:space="0" w:color="auto"/>
            <w:bottom w:val="none" w:sz="0" w:space="0" w:color="auto"/>
            <w:right w:val="none" w:sz="0" w:space="0" w:color="auto"/>
          </w:divBdr>
          <w:divsChild>
            <w:div w:id="1130632269">
              <w:marLeft w:val="0"/>
              <w:marRight w:val="0"/>
              <w:marTop w:val="0"/>
              <w:marBottom w:val="0"/>
              <w:divBdr>
                <w:top w:val="none" w:sz="0" w:space="0" w:color="auto"/>
                <w:left w:val="none" w:sz="0" w:space="0" w:color="auto"/>
                <w:bottom w:val="none" w:sz="0" w:space="0" w:color="auto"/>
                <w:right w:val="none" w:sz="0" w:space="0" w:color="auto"/>
              </w:divBdr>
            </w:div>
            <w:div w:id="1763254152">
              <w:marLeft w:val="0"/>
              <w:marRight w:val="0"/>
              <w:marTop w:val="0"/>
              <w:marBottom w:val="0"/>
              <w:divBdr>
                <w:top w:val="none" w:sz="0" w:space="0" w:color="auto"/>
                <w:left w:val="none" w:sz="0" w:space="0" w:color="auto"/>
                <w:bottom w:val="none" w:sz="0" w:space="0" w:color="auto"/>
                <w:right w:val="none" w:sz="0" w:space="0" w:color="auto"/>
              </w:divBdr>
              <w:divsChild>
                <w:div w:id="139712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776314">
          <w:marLeft w:val="0"/>
          <w:marRight w:val="0"/>
          <w:marTop w:val="0"/>
          <w:marBottom w:val="0"/>
          <w:divBdr>
            <w:top w:val="none" w:sz="0" w:space="0" w:color="auto"/>
            <w:left w:val="none" w:sz="0" w:space="0" w:color="auto"/>
            <w:bottom w:val="none" w:sz="0" w:space="0" w:color="auto"/>
            <w:right w:val="none" w:sz="0" w:space="0" w:color="auto"/>
          </w:divBdr>
          <w:divsChild>
            <w:div w:id="214975225">
              <w:marLeft w:val="0"/>
              <w:marRight w:val="0"/>
              <w:marTop w:val="0"/>
              <w:marBottom w:val="0"/>
              <w:divBdr>
                <w:top w:val="none" w:sz="0" w:space="0" w:color="auto"/>
                <w:left w:val="none" w:sz="0" w:space="0" w:color="auto"/>
                <w:bottom w:val="none" w:sz="0" w:space="0" w:color="auto"/>
                <w:right w:val="none" w:sz="0" w:space="0" w:color="auto"/>
              </w:divBdr>
            </w:div>
            <w:div w:id="699822569">
              <w:marLeft w:val="0"/>
              <w:marRight w:val="0"/>
              <w:marTop w:val="0"/>
              <w:marBottom w:val="0"/>
              <w:divBdr>
                <w:top w:val="none" w:sz="0" w:space="0" w:color="auto"/>
                <w:left w:val="none" w:sz="0" w:space="0" w:color="auto"/>
                <w:bottom w:val="none" w:sz="0" w:space="0" w:color="auto"/>
                <w:right w:val="none" w:sz="0" w:space="0" w:color="auto"/>
              </w:divBdr>
              <w:divsChild>
                <w:div w:id="158225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26869">
          <w:marLeft w:val="0"/>
          <w:marRight w:val="0"/>
          <w:marTop w:val="0"/>
          <w:marBottom w:val="0"/>
          <w:divBdr>
            <w:top w:val="none" w:sz="0" w:space="0" w:color="auto"/>
            <w:left w:val="none" w:sz="0" w:space="0" w:color="auto"/>
            <w:bottom w:val="none" w:sz="0" w:space="0" w:color="auto"/>
            <w:right w:val="none" w:sz="0" w:space="0" w:color="auto"/>
          </w:divBdr>
          <w:divsChild>
            <w:div w:id="583689076">
              <w:marLeft w:val="0"/>
              <w:marRight w:val="0"/>
              <w:marTop w:val="0"/>
              <w:marBottom w:val="0"/>
              <w:divBdr>
                <w:top w:val="none" w:sz="0" w:space="0" w:color="auto"/>
                <w:left w:val="none" w:sz="0" w:space="0" w:color="auto"/>
                <w:bottom w:val="none" w:sz="0" w:space="0" w:color="auto"/>
                <w:right w:val="none" w:sz="0" w:space="0" w:color="auto"/>
              </w:divBdr>
            </w:div>
            <w:div w:id="1399085583">
              <w:marLeft w:val="0"/>
              <w:marRight w:val="0"/>
              <w:marTop w:val="0"/>
              <w:marBottom w:val="0"/>
              <w:divBdr>
                <w:top w:val="none" w:sz="0" w:space="0" w:color="auto"/>
                <w:left w:val="none" w:sz="0" w:space="0" w:color="auto"/>
                <w:bottom w:val="none" w:sz="0" w:space="0" w:color="auto"/>
                <w:right w:val="none" w:sz="0" w:space="0" w:color="auto"/>
              </w:divBdr>
              <w:divsChild>
                <w:div w:id="5436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1825">
          <w:marLeft w:val="0"/>
          <w:marRight w:val="0"/>
          <w:marTop w:val="0"/>
          <w:marBottom w:val="0"/>
          <w:divBdr>
            <w:top w:val="none" w:sz="0" w:space="0" w:color="auto"/>
            <w:left w:val="none" w:sz="0" w:space="0" w:color="auto"/>
            <w:bottom w:val="none" w:sz="0" w:space="0" w:color="auto"/>
            <w:right w:val="none" w:sz="0" w:space="0" w:color="auto"/>
          </w:divBdr>
          <w:divsChild>
            <w:div w:id="1893343673">
              <w:marLeft w:val="0"/>
              <w:marRight w:val="0"/>
              <w:marTop w:val="0"/>
              <w:marBottom w:val="0"/>
              <w:divBdr>
                <w:top w:val="none" w:sz="0" w:space="0" w:color="auto"/>
                <w:left w:val="none" w:sz="0" w:space="0" w:color="auto"/>
                <w:bottom w:val="none" w:sz="0" w:space="0" w:color="auto"/>
                <w:right w:val="none" w:sz="0" w:space="0" w:color="auto"/>
              </w:divBdr>
            </w:div>
            <w:div w:id="718744612">
              <w:marLeft w:val="0"/>
              <w:marRight w:val="0"/>
              <w:marTop w:val="0"/>
              <w:marBottom w:val="0"/>
              <w:divBdr>
                <w:top w:val="none" w:sz="0" w:space="0" w:color="auto"/>
                <w:left w:val="none" w:sz="0" w:space="0" w:color="auto"/>
                <w:bottom w:val="none" w:sz="0" w:space="0" w:color="auto"/>
                <w:right w:val="none" w:sz="0" w:space="0" w:color="auto"/>
              </w:divBdr>
              <w:divsChild>
                <w:div w:id="150917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785">
          <w:marLeft w:val="0"/>
          <w:marRight w:val="0"/>
          <w:marTop w:val="0"/>
          <w:marBottom w:val="0"/>
          <w:divBdr>
            <w:top w:val="none" w:sz="0" w:space="0" w:color="auto"/>
            <w:left w:val="none" w:sz="0" w:space="0" w:color="auto"/>
            <w:bottom w:val="none" w:sz="0" w:space="0" w:color="auto"/>
            <w:right w:val="none" w:sz="0" w:space="0" w:color="auto"/>
          </w:divBdr>
          <w:divsChild>
            <w:div w:id="1147743013">
              <w:marLeft w:val="0"/>
              <w:marRight w:val="0"/>
              <w:marTop w:val="0"/>
              <w:marBottom w:val="0"/>
              <w:divBdr>
                <w:top w:val="none" w:sz="0" w:space="0" w:color="auto"/>
                <w:left w:val="none" w:sz="0" w:space="0" w:color="auto"/>
                <w:bottom w:val="none" w:sz="0" w:space="0" w:color="auto"/>
                <w:right w:val="none" w:sz="0" w:space="0" w:color="auto"/>
              </w:divBdr>
            </w:div>
            <w:div w:id="1761100401">
              <w:marLeft w:val="0"/>
              <w:marRight w:val="0"/>
              <w:marTop w:val="0"/>
              <w:marBottom w:val="0"/>
              <w:divBdr>
                <w:top w:val="none" w:sz="0" w:space="0" w:color="auto"/>
                <w:left w:val="none" w:sz="0" w:space="0" w:color="auto"/>
                <w:bottom w:val="none" w:sz="0" w:space="0" w:color="auto"/>
                <w:right w:val="none" w:sz="0" w:space="0" w:color="auto"/>
              </w:divBdr>
              <w:divsChild>
                <w:div w:id="82663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15397">
          <w:marLeft w:val="0"/>
          <w:marRight w:val="0"/>
          <w:marTop w:val="0"/>
          <w:marBottom w:val="0"/>
          <w:divBdr>
            <w:top w:val="none" w:sz="0" w:space="0" w:color="auto"/>
            <w:left w:val="none" w:sz="0" w:space="0" w:color="auto"/>
            <w:bottom w:val="none" w:sz="0" w:space="0" w:color="auto"/>
            <w:right w:val="none" w:sz="0" w:space="0" w:color="auto"/>
          </w:divBdr>
          <w:divsChild>
            <w:div w:id="1251693996">
              <w:marLeft w:val="0"/>
              <w:marRight w:val="0"/>
              <w:marTop w:val="0"/>
              <w:marBottom w:val="0"/>
              <w:divBdr>
                <w:top w:val="none" w:sz="0" w:space="0" w:color="auto"/>
                <w:left w:val="none" w:sz="0" w:space="0" w:color="auto"/>
                <w:bottom w:val="none" w:sz="0" w:space="0" w:color="auto"/>
                <w:right w:val="none" w:sz="0" w:space="0" w:color="auto"/>
              </w:divBdr>
            </w:div>
            <w:div w:id="259030788">
              <w:marLeft w:val="0"/>
              <w:marRight w:val="0"/>
              <w:marTop w:val="0"/>
              <w:marBottom w:val="0"/>
              <w:divBdr>
                <w:top w:val="none" w:sz="0" w:space="0" w:color="auto"/>
                <w:left w:val="none" w:sz="0" w:space="0" w:color="auto"/>
                <w:bottom w:val="none" w:sz="0" w:space="0" w:color="auto"/>
                <w:right w:val="none" w:sz="0" w:space="0" w:color="auto"/>
              </w:divBdr>
              <w:divsChild>
                <w:div w:id="118628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817923">
          <w:marLeft w:val="0"/>
          <w:marRight w:val="0"/>
          <w:marTop w:val="0"/>
          <w:marBottom w:val="0"/>
          <w:divBdr>
            <w:top w:val="none" w:sz="0" w:space="0" w:color="auto"/>
            <w:left w:val="none" w:sz="0" w:space="0" w:color="auto"/>
            <w:bottom w:val="none" w:sz="0" w:space="0" w:color="auto"/>
            <w:right w:val="none" w:sz="0" w:space="0" w:color="auto"/>
          </w:divBdr>
          <w:divsChild>
            <w:div w:id="1800147316">
              <w:marLeft w:val="0"/>
              <w:marRight w:val="0"/>
              <w:marTop w:val="0"/>
              <w:marBottom w:val="0"/>
              <w:divBdr>
                <w:top w:val="none" w:sz="0" w:space="0" w:color="auto"/>
                <w:left w:val="none" w:sz="0" w:space="0" w:color="auto"/>
                <w:bottom w:val="none" w:sz="0" w:space="0" w:color="auto"/>
                <w:right w:val="none" w:sz="0" w:space="0" w:color="auto"/>
              </w:divBdr>
            </w:div>
            <w:div w:id="377777964">
              <w:marLeft w:val="0"/>
              <w:marRight w:val="0"/>
              <w:marTop w:val="0"/>
              <w:marBottom w:val="0"/>
              <w:divBdr>
                <w:top w:val="none" w:sz="0" w:space="0" w:color="auto"/>
                <w:left w:val="none" w:sz="0" w:space="0" w:color="auto"/>
                <w:bottom w:val="none" w:sz="0" w:space="0" w:color="auto"/>
                <w:right w:val="none" w:sz="0" w:space="0" w:color="auto"/>
              </w:divBdr>
              <w:divsChild>
                <w:div w:id="472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461064">
          <w:marLeft w:val="0"/>
          <w:marRight w:val="0"/>
          <w:marTop w:val="0"/>
          <w:marBottom w:val="0"/>
          <w:divBdr>
            <w:top w:val="none" w:sz="0" w:space="0" w:color="auto"/>
            <w:left w:val="none" w:sz="0" w:space="0" w:color="auto"/>
            <w:bottom w:val="none" w:sz="0" w:space="0" w:color="auto"/>
            <w:right w:val="none" w:sz="0" w:space="0" w:color="auto"/>
          </w:divBdr>
          <w:divsChild>
            <w:div w:id="584650716">
              <w:marLeft w:val="0"/>
              <w:marRight w:val="0"/>
              <w:marTop w:val="0"/>
              <w:marBottom w:val="0"/>
              <w:divBdr>
                <w:top w:val="none" w:sz="0" w:space="0" w:color="auto"/>
                <w:left w:val="none" w:sz="0" w:space="0" w:color="auto"/>
                <w:bottom w:val="none" w:sz="0" w:space="0" w:color="auto"/>
                <w:right w:val="none" w:sz="0" w:space="0" w:color="auto"/>
              </w:divBdr>
            </w:div>
            <w:div w:id="1851941618">
              <w:marLeft w:val="0"/>
              <w:marRight w:val="0"/>
              <w:marTop w:val="0"/>
              <w:marBottom w:val="0"/>
              <w:divBdr>
                <w:top w:val="none" w:sz="0" w:space="0" w:color="auto"/>
                <w:left w:val="none" w:sz="0" w:space="0" w:color="auto"/>
                <w:bottom w:val="none" w:sz="0" w:space="0" w:color="auto"/>
                <w:right w:val="none" w:sz="0" w:space="0" w:color="auto"/>
              </w:divBdr>
              <w:divsChild>
                <w:div w:id="201950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432416">
          <w:marLeft w:val="0"/>
          <w:marRight w:val="0"/>
          <w:marTop w:val="0"/>
          <w:marBottom w:val="0"/>
          <w:divBdr>
            <w:top w:val="none" w:sz="0" w:space="0" w:color="auto"/>
            <w:left w:val="none" w:sz="0" w:space="0" w:color="auto"/>
            <w:bottom w:val="none" w:sz="0" w:space="0" w:color="auto"/>
            <w:right w:val="none" w:sz="0" w:space="0" w:color="auto"/>
          </w:divBdr>
          <w:divsChild>
            <w:div w:id="828642178">
              <w:marLeft w:val="0"/>
              <w:marRight w:val="0"/>
              <w:marTop w:val="0"/>
              <w:marBottom w:val="0"/>
              <w:divBdr>
                <w:top w:val="none" w:sz="0" w:space="0" w:color="auto"/>
                <w:left w:val="none" w:sz="0" w:space="0" w:color="auto"/>
                <w:bottom w:val="none" w:sz="0" w:space="0" w:color="auto"/>
                <w:right w:val="none" w:sz="0" w:space="0" w:color="auto"/>
              </w:divBdr>
            </w:div>
            <w:div w:id="554391158">
              <w:marLeft w:val="0"/>
              <w:marRight w:val="0"/>
              <w:marTop w:val="0"/>
              <w:marBottom w:val="0"/>
              <w:divBdr>
                <w:top w:val="none" w:sz="0" w:space="0" w:color="auto"/>
                <w:left w:val="none" w:sz="0" w:space="0" w:color="auto"/>
                <w:bottom w:val="none" w:sz="0" w:space="0" w:color="auto"/>
                <w:right w:val="none" w:sz="0" w:space="0" w:color="auto"/>
              </w:divBdr>
              <w:divsChild>
                <w:div w:id="195559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708311">
          <w:marLeft w:val="0"/>
          <w:marRight w:val="0"/>
          <w:marTop w:val="0"/>
          <w:marBottom w:val="0"/>
          <w:divBdr>
            <w:top w:val="none" w:sz="0" w:space="0" w:color="auto"/>
            <w:left w:val="none" w:sz="0" w:space="0" w:color="auto"/>
            <w:bottom w:val="none" w:sz="0" w:space="0" w:color="auto"/>
            <w:right w:val="none" w:sz="0" w:space="0" w:color="auto"/>
          </w:divBdr>
          <w:divsChild>
            <w:div w:id="1333492266">
              <w:marLeft w:val="0"/>
              <w:marRight w:val="0"/>
              <w:marTop w:val="0"/>
              <w:marBottom w:val="0"/>
              <w:divBdr>
                <w:top w:val="none" w:sz="0" w:space="0" w:color="auto"/>
                <w:left w:val="none" w:sz="0" w:space="0" w:color="auto"/>
                <w:bottom w:val="none" w:sz="0" w:space="0" w:color="auto"/>
                <w:right w:val="none" w:sz="0" w:space="0" w:color="auto"/>
              </w:divBdr>
            </w:div>
            <w:div w:id="850798803">
              <w:marLeft w:val="0"/>
              <w:marRight w:val="0"/>
              <w:marTop w:val="0"/>
              <w:marBottom w:val="0"/>
              <w:divBdr>
                <w:top w:val="none" w:sz="0" w:space="0" w:color="auto"/>
                <w:left w:val="none" w:sz="0" w:space="0" w:color="auto"/>
                <w:bottom w:val="none" w:sz="0" w:space="0" w:color="auto"/>
                <w:right w:val="none" w:sz="0" w:space="0" w:color="auto"/>
              </w:divBdr>
              <w:divsChild>
                <w:div w:id="133904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5520">
          <w:marLeft w:val="0"/>
          <w:marRight w:val="0"/>
          <w:marTop w:val="0"/>
          <w:marBottom w:val="0"/>
          <w:divBdr>
            <w:top w:val="none" w:sz="0" w:space="0" w:color="auto"/>
            <w:left w:val="none" w:sz="0" w:space="0" w:color="auto"/>
            <w:bottom w:val="none" w:sz="0" w:space="0" w:color="auto"/>
            <w:right w:val="none" w:sz="0" w:space="0" w:color="auto"/>
          </w:divBdr>
          <w:divsChild>
            <w:div w:id="1225095684">
              <w:marLeft w:val="0"/>
              <w:marRight w:val="0"/>
              <w:marTop w:val="0"/>
              <w:marBottom w:val="0"/>
              <w:divBdr>
                <w:top w:val="none" w:sz="0" w:space="0" w:color="auto"/>
                <w:left w:val="none" w:sz="0" w:space="0" w:color="auto"/>
                <w:bottom w:val="none" w:sz="0" w:space="0" w:color="auto"/>
                <w:right w:val="none" w:sz="0" w:space="0" w:color="auto"/>
              </w:divBdr>
            </w:div>
            <w:div w:id="854461688">
              <w:marLeft w:val="0"/>
              <w:marRight w:val="0"/>
              <w:marTop w:val="0"/>
              <w:marBottom w:val="0"/>
              <w:divBdr>
                <w:top w:val="none" w:sz="0" w:space="0" w:color="auto"/>
                <w:left w:val="none" w:sz="0" w:space="0" w:color="auto"/>
                <w:bottom w:val="none" w:sz="0" w:space="0" w:color="auto"/>
                <w:right w:val="none" w:sz="0" w:space="0" w:color="auto"/>
              </w:divBdr>
              <w:divsChild>
                <w:div w:id="37847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793092">
          <w:marLeft w:val="0"/>
          <w:marRight w:val="0"/>
          <w:marTop w:val="0"/>
          <w:marBottom w:val="0"/>
          <w:divBdr>
            <w:top w:val="none" w:sz="0" w:space="0" w:color="auto"/>
            <w:left w:val="none" w:sz="0" w:space="0" w:color="auto"/>
            <w:bottom w:val="none" w:sz="0" w:space="0" w:color="auto"/>
            <w:right w:val="none" w:sz="0" w:space="0" w:color="auto"/>
          </w:divBdr>
          <w:divsChild>
            <w:div w:id="480468367">
              <w:marLeft w:val="0"/>
              <w:marRight w:val="0"/>
              <w:marTop w:val="0"/>
              <w:marBottom w:val="0"/>
              <w:divBdr>
                <w:top w:val="none" w:sz="0" w:space="0" w:color="auto"/>
                <w:left w:val="none" w:sz="0" w:space="0" w:color="auto"/>
                <w:bottom w:val="none" w:sz="0" w:space="0" w:color="auto"/>
                <w:right w:val="none" w:sz="0" w:space="0" w:color="auto"/>
              </w:divBdr>
            </w:div>
            <w:div w:id="518154992">
              <w:marLeft w:val="0"/>
              <w:marRight w:val="0"/>
              <w:marTop w:val="0"/>
              <w:marBottom w:val="0"/>
              <w:divBdr>
                <w:top w:val="none" w:sz="0" w:space="0" w:color="auto"/>
                <w:left w:val="none" w:sz="0" w:space="0" w:color="auto"/>
                <w:bottom w:val="none" w:sz="0" w:space="0" w:color="auto"/>
                <w:right w:val="none" w:sz="0" w:space="0" w:color="auto"/>
              </w:divBdr>
              <w:divsChild>
                <w:div w:id="14868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25816">
          <w:marLeft w:val="0"/>
          <w:marRight w:val="0"/>
          <w:marTop w:val="0"/>
          <w:marBottom w:val="0"/>
          <w:divBdr>
            <w:top w:val="none" w:sz="0" w:space="0" w:color="auto"/>
            <w:left w:val="none" w:sz="0" w:space="0" w:color="auto"/>
            <w:bottom w:val="none" w:sz="0" w:space="0" w:color="auto"/>
            <w:right w:val="none" w:sz="0" w:space="0" w:color="auto"/>
          </w:divBdr>
          <w:divsChild>
            <w:div w:id="2097746549">
              <w:marLeft w:val="0"/>
              <w:marRight w:val="0"/>
              <w:marTop w:val="0"/>
              <w:marBottom w:val="0"/>
              <w:divBdr>
                <w:top w:val="none" w:sz="0" w:space="0" w:color="auto"/>
                <w:left w:val="none" w:sz="0" w:space="0" w:color="auto"/>
                <w:bottom w:val="none" w:sz="0" w:space="0" w:color="auto"/>
                <w:right w:val="none" w:sz="0" w:space="0" w:color="auto"/>
              </w:divBdr>
            </w:div>
            <w:div w:id="1342510048">
              <w:marLeft w:val="0"/>
              <w:marRight w:val="0"/>
              <w:marTop w:val="0"/>
              <w:marBottom w:val="0"/>
              <w:divBdr>
                <w:top w:val="none" w:sz="0" w:space="0" w:color="auto"/>
                <w:left w:val="none" w:sz="0" w:space="0" w:color="auto"/>
                <w:bottom w:val="none" w:sz="0" w:space="0" w:color="auto"/>
                <w:right w:val="none" w:sz="0" w:space="0" w:color="auto"/>
              </w:divBdr>
              <w:divsChild>
                <w:div w:id="83546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610888">
          <w:marLeft w:val="0"/>
          <w:marRight w:val="0"/>
          <w:marTop w:val="0"/>
          <w:marBottom w:val="0"/>
          <w:divBdr>
            <w:top w:val="none" w:sz="0" w:space="0" w:color="auto"/>
            <w:left w:val="none" w:sz="0" w:space="0" w:color="auto"/>
            <w:bottom w:val="none" w:sz="0" w:space="0" w:color="auto"/>
            <w:right w:val="none" w:sz="0" w:space="0" w:color="auto"/>
          </w:divBdr>
          <w:divsChild>
            <w:div w:id="1027609369">
              <w:marLeft w:val="0"/>
              <w:marRight w:val="0"/>
              <w:marTop w:val="0"/>
              <w:marBottom w:val="0"/>
              <w:divBdr>
                <w:top w:val="none" w:sz="0" w:space="0" w:color="auto"/>
                <w:left w:val="none" w:sz="0" w:space="0" w:color="auto"/>
                <w:bottom w:val="none" w:sz="0" w:space="0" w:color="auto"/>
                <w:right w:val="none" w:sz="0" w:space="0" w:color="auto"/>
              </w:divBdr>
            </w:div>
            <w:div w:id="14961572">
              <w:marLeft w:val="0"/>
              <w:marRight w:val="0"/>
              <w:marTop w:val="0"/>
              <w:marBottom w:val="0"/>
              <w:divBdr>
                <w:top w:val="none" w:sz="0" w:space="0" w:color="auto"/>
                <w:left w:val="none" w:sz="0" w:space="0" w:color="auto"/>
                <w:bottom w:val="none" w:sz="0" w:space="0" w:color="auto"/>
                <w:right w:val="none" w:sz="0" w:space="0" w:color="auto"/>
              </w:divBdr>
              <w:divsChild>
                <w:div w:id="58152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05613">
          <w:marLeft w:val="0"/>
          <w:marRight w:val="0"/>
          <w:marTop w:val="0"/>
          <w:marBottom w:val="0"/>
          <w:divBdr>
            <w:top w:val="none" w:sz="0" w:space="0" w:color="auto"/>
            <w:left w:val="none" w:sz="0" w:space="0" w:color="auto"/>
            <w:bottom w:val="none" w:sz="0" w:space="0" w:color="auto"/>
            <w:right w:val="none" w:sz="0" w:space="0" w:color="auto"/>
          </w:divBdr>
          <w:divsChild>
            <w:div w:id="1438721791">
              <w:marLeft w:val="0"/>
              <w:marRight w:val="0"/>
              <w:marTop w:val="0"/>
              <w:marBottom w:val="0"/>
              <w:divBdr>
                <w:top w:val="none" w:sz="0" w:space="0" w:color="auto"/>
                <w:left w:val="none" w:sz="0" w:space="0" w:color="auto"/>
                <w:bottom w:val="none" w:sz="0" w:space="0" w:color="auto"/>
                <w:right w:val="none" w:sz="0" w:space="0" w:color="auto"/>
              </w:divBdr>
            </w:div>
            <w:div w:id="2095738678">
              <w:marLeft w:val="0"/>
              <w:marRight w:val="0"/>
              <w:marTop w:val="0"/>
              <w:marBottom w:val="0"/>
              <w:divBdr>
                <w:top w:val="none" w:sz="0" w:space="0" w:color="auto"/>
                <w:left w:val="none" w:sz="0" w:space="0" w:color="auto"/>
                <w:bottom w:val="none" w:sz="0" w:space="0" w:color="auto"/>
                <w:right w:val="none" w:sz="0" w:space="0" w:color="auto"/>
              </w:divBdr>
              <w:divsChild>
                <w:div w:id="42874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7134">
          <w:marLeft w:val="0"/>
          <w:marRight w:val="0"/>
          <w:marTop w:val="0"/>
          <w:marBottom w:val="0"/>
          <w:divBdr>
            <w:top w:val="none" w:sz="0" w:space="0" w:color="auto"/>
            <w:left w:val="none" w:sz="0" w:space="0" w:color="auto"/>
            <w:bottom w:val="none" w:sz="0" w:space="0" w:color="auto"/>
            <w:right w:val="none" w:sz="0" w:space="0" w:color="auto"/>
          </w:divBdr>
          <w:divsChild>
            <w:div w:id="939949940">
              <w:marLeft w:val="0"/>
              <w:marRight w:val="0"/>
              <w:marTop w:val="0"/>
              <w:marBottom w:val="0"/>
              <w:divBdr>
                <w:top w:val="none" w:sz="0" w:space="0" w:color="auto"/>
                <w:left w:val="none" w:sz="0" w:space="0" w:color="auto"/>
                <w:bottom w:val="none" w:sz="0" w:space="0" w:color="auto"/>
                <w:right w:val="none" w:sz="0" w:space="0" w:color="auto"/>
              </w:divBdr>
            </w:div>
            <w:div w:id="1688748265">
              <w:marLeft w:val="0"/>
              <w:marRight w:val="0"/>
              <w:marTop w:val="0"/>
              <w:marBottom w:val="0"/>
              <w:divBdr>
                <w:top w:val="none" w:sz="0" w:space="0" w:color="auto"/>
                <w:left w:val="none" w:sz="0" w:space="0" w:color="auto"/>
                <w:bottom w:val="none" w:sz="0" w:space="0" w:color="auto"/>
                <w:right w:val="none" w:sz="0" w:space="0" w:color="auto"/>
              </w:divBdr>
              <w:divsChild>
                <w:div w:id="99106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968816">
          <w:marLeft w:val="0"/>
          <w:marRight w:val="0"/>
          <w:marTop w:val="0"/>
          <w:marBottom w:val="0"/>
          <w:divBdr>
            <w:top w:val="none" w:sz="0" w:space="0" w:color="auto"/>
            <w:left w:val="none" w:sz="0" w:space="0" w:color="auto"/>
            <w:bottom w:val="none" w:sz="0" w:space="0" w:color="auto"/>
            <w:right w:val="none" w:sz="0" w:space="0" w:color="auto"/>
          </w:divBdr>
          <w:divsChild>
            <w:div w:id="185799287">
              <w:marLeft w:val="0"/>
              <w:marRight w:val="0"/>
              <w:marTop w:val="0"/>
              <w:marBottom w:val="0"/>
              <w:divBdr>
                <w:top w:val="none" w:sz="0" w:space="0" w:color="auto"/>
                <w:left w:val="none" w:sz="0" w:space="0" w:color="auto"/>
                <w:bottom w:val="none" w:sz="0" w:space="0" w:color="auto"/>
                <w:right w:val="none" w:sz="0" w:space="0" w:color="auto"/>
              </w:divBdr>
            </w:div>
            <w:div w:id="577204736">
              <w:marLeft w:val="0"/>
              <w:marRight w:val="0"/>
              <w:marTop w:val="0"/>
              <w:marBottom w:val="0"/>
              <w:divBdr>
                <w:top w:val="none" w:sz="0" w:space="0" w:color="auto"/>
                <w:left w:val="none" w:sz="0" w:space="0" w:color="auto"/>
                <w:bottom w:val="none" w:sz="0" w:space="0" w:color="auto"/>
                <w:right w:val="none" w:sz="0" w:space="0" w:color="auto"/>
              </w:divBdr>
              <w:divsChild>
                <w:div w:id="188790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975055">
          <w:marLeft w:val="0"/>
          <w:marRight w:val="0"/>
          <w:marTop w:val="0"/>
          <w:marBottom w:val="0"/>
          <w:divBdr>
            <w:top w:val="none" w:sz="0" w:space="0" w:color="auto"/>
            <w:left w:val="none" w:sz="0" w:space="0" w:color="auto"/>
            <w:bottom w:val="none" w:sz="0" w:space="0" w:color="auto"/>
            <w:right w:val="none" w:sz="0" w:space="0" w:color="auto"/>
          </w:divBdr>
          <w:divsChild>
            <w:div w:id="1272083733">
              <w:marLeft w:val="0"/>
              <w:marRight w:val="0"/>
              <w:marTop w:val="0"/>
              <w:marBottom w:val="0"/>
              <w:divBdr>
                <w:top w:val="none" w:sz="0" w:space="0" w:color="auto"/>
                <w:left w:val="none" w:sz="0" w:space="0" w:color="auto"/>
                <w:bottom w:val="none" w:sz="0" w:space="0" w:color="auto"/>
                <w:right w:val="none" w:sz="0" w:space="0" w:color="auto"/>
              </w:divBdr>
            </w:div>
            <w:div w:id="905799700">
              <w:marLeft w:val="0"/>
              <w:marRight w:val="0"/>
              <w:marTop w:val="0"/>
              <w:marBottom w:val="0"/>
              <w:divBdr>
                <w:top w:val="none" w:sz="0" w:space="0" w:color="auto"/>
                <w:left w:val="none" w:sz="0" w:space="0" w:color="auto"/>
                <w:bottom w:val="none" w:sz="0" w:space="0" w:color="auto"/>
                <w:right w:val="none" w:sz="0" w:space="0" w:color="auto"/>
              </w:divBdr>
              <w:divsChild>
                <w:div w:id="145772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8245">
          <w:marLeft w:val="0"/>
          <w:marRight w:val="0"/>
          <w:marTop w:val="0"/>
          <w:marBottom w:val="0"/>
          <w:divBdr>
            <w:top w:val="none" w:sz="0" w:space="0" w:color="auto"/>
            <w:left w:val="none" w:sz="0" w:space="0" w:color="auto"/>
            <w:bottom w:val="none" w:sz="0" w:space="0" w:color="auto"/>
            <w:right w:val="none" w:sz="0" w:space="0" w:color="auto"/>
          </w:divBdr>
          <w:divsChild>
            <w:div w:id="233123881">
              <w:marLeft w:val="0"/>
              <w:marRight w:val="0"/>
              <w:marTop w:val="0"/>
              <w:marBottom w:val="0"/>
              <w:divBdr>
                <w:top w:val="none" w:sz="0" w:space="0" w:color="auto"/>
                <w:left w:val="none" w:sz="0" w:space="0" w:color="auto"/>
                <w:bottom w:val="none" w:sz="0" w:space="0" w:color="auto"/>
                <w:right w:val="none" w:sz="0" w:space="0" w:color="auto"/>
              </w:divBdr>
            </w:div>
            <w:div w:id="354890237">
              <w:marLeft w:val="0"/>
              <w:marRight w:val="0"/>
              <w:marTop w:val="0"/>
              <w:marBottom w:val="0"/>
              <w:divBdr>
                <w:top w:val="none" w:sz="0" w:space="0" w:color="auto"/>
                <w:left w:val="none" w:sz="0" w:space="0" w:color="auto"/>
                <w:bottom w:val="none" w:sz="0" w:space="0" w:color="auto"/>
                <w:right w:val="none" w:sz="0" w:space="0" w:color="auto"/>
              </w:divBdr>
              <w:divsChild>
                <w:div w:id="47854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650229">
          <w:marLeft w:val="0"/>
          <w:marRight w:val="0"/>
          <w:marTop w:val="0"/>
          <w:marBottom w:val="0"/>
          <w:divBdr>
            <w:top w:val="none" w:sz="0" w:space="0" w:color="auto"/>
            <w:left w:val="none" w:sz="0" w:space="0" w:color="auto"/>
            <w:bottom w:val="none" w:sz="0" w:space="0" w:color="auto"/>
            <w:right w:val="none" w:sz="0" w:space="0" w:color="auto"/>
          </w:divBdr>
          <w:divsChild>
            <w:div w:id="1880430346">
              <w:marLeft w:val="0"/>
              <w:marRight w:val="0"/>
              <w:marTop w:val="0"/>
              <w:marBottom w:val="0"/>
              <w:divBdr>
                <w:top w:val="none" w:sz="0" w:space="0" w:color="auto"/>
                <w:left w:val="none" w:sz="0" w:space="0" w:color="auto"/>
                <w:bottom w:val="none" w:sz="0" w:space="0" w:color="auto"/>
                <w:right w:val="none" w:sz="0" w:space="0" w:color="auto"/>
              </w:divBdr>
            </w:div>
            <w:div w:id="673996228">
              <w:marLeft w:val="0"/>
              <w:marRight w:val="0"/>
              <w:marTop w:val="0"/>
              <w:marBottom w:val="0"/>
              <w:divBdr>
                <w:top w:val="none" w:sz="0" w:space="0" w:color="auto"/>
                <w:left w:val="none" w:sz="0" w:space="0" w:color="auto"/>
                <w:bottom w:val="none" w:sz="0" w:space="0" w:color="auto"/>
                <w:right w:val="none" w:sz="0" w:space="0" w:color="auto"/>
              </w:divBdr>
              <w:divsChild>
                <w:div w:id="187623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87910">
          <w:marLeft w:val="0"/>
          <w:marRight w:val="0"/>
          <w:marTop w:val="0"/>
          <w:marBottom w:val="0"/>
          <w:divBdr>
            <w:top w:val="none" w:sz="0" w:space="0" w:color="auto"/>
            <w:left w:val="none" w:sz="0" w:space="0" w:color="auto"/>
            <w:bottom w:val="none" w:sz="0" w:space="0" w:color="auto"/>
            <w:right w:val="none" w:sz="0" w:space="0" w:color="auto"/>
          </w:divBdr>
          <w:divsChild>
            <w:div w:id="1543206993">
              <w:marLeft w:val="0"/>
              <w:marRight w:val="0"/>
              <w:marTop w:val="0"/>
              <w:marBottom w:val="0"/>
              <w:divBdr>
                <w:top w:val="none" w:sz="0" w:space="0" w:color="auto"/>
                <w:left w:val="none" w:sz="0" w:space="0" w:color="auto"/>
                <w:bottom w:val="none" w:sz="0" w:space="0" w:color="auto"/>
                <w:right w:val="none" w:sz="0" w:space="0" w:color="auto"/>
              </w:divBdr>
            </w:div>
            <w:div w:id="1729718756">
              <w:marLeft w:val="0"/>
              <w:marRight w:val="0"/>
              <w:marTop w:val="0"/>
              <w:marBottom w:val="0"/>
              <w:divBdr>
                <w:top w:val="none" w:sz="0" w:space="0" w:color="auto"/>
                <w:left w:val="none" w:sz="0" w:space="0" w:color="auto"/>
                <w:bottom w:val="none" w:sz="0" w:space="0" w:color="auto"/>
                <w:right w:val="none" w:sz="0" w:space="0" w:color="auto"/>
              </w:divBdr>
              <w:divsChild>
                <w:div w:id="160264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559454">
          <w:marLeft w:val="0"/>
          <w:marRight w:val="0"/>
          <w:marTop w:val="0"/>
          <w:marBottom w:val="0"/>
          <w:divBdr>
            <w:top w:val="none" w:sz="0" w:space="0" w:color="auto"/>
            <w:left w:val="none" w:sz="0" w:space="0" w:color="auto"/>
            <w:bottom w:val="none" w:sz="0" w:space="0" w:color="auto"/>
            <w:right w:val="none" w:sz="0" w:space="0" w:color="auto"/>
          </w:divBdr>
          <w:divsChild>
            <w:div w:id="900598945">
              <w:marLeft w:val="0"/>
              <w:marRight w:val="0"/>
              <w:marTop w:val="0"/>
              <w:marBottom w:val="0"/>
              <w:divBdr>
                <w:top w:val="none" w:sz="0" w:space="0" w:color="auto"/>
                <w:left w:val="none" w:sz="0" w:space="0" w:color="auto"/>
                <w:bottom w:val="none" w:sz="0" w:space="0" w:color="auto"/>
                <w:right w:val="none" w:sz="0" w:space="0" w:color="auto"/>
              </w:divBdr>
            </w:div>
            <w:div w:id="944725372">
              <w:marLeft w:val="0"/>
              <w:marRight w:val="0"/>
              <w:marTop w:val="0"/>
              <w:marBottom w:val="0"/>
              <w:divBdr>
                <w:top w:val="none" w:sz="0" w:space="0" w:color="auto"/>
                <w:left w:val="none" w:sz="0" w:space="0" w:color="auto"/>
                <w:bottom w:val="none" w:sz="0" w:space="0" w:color="auto"/>
                <w:right w:val="none" w:sz="0" w:space="0" w:color="auto"/>
              </w:divBdr>
              <w:divsChild>
                <w:div w:id="5774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29902">
          <w:marLeft w:val="0"/>
          <w:marRight w:val="0"/>
          <w:marTop w:val="0"/>
          <w:marBottom w:val="0"/>
          <w:divBdr>
            <w:top w:val="none" w:sz="0" w:space="0" w:color="auto"/>
            <w:left w:val="none" w:sz="0" w:space="0" w:color="auto"/>
            <w:bottom w:val="none" w:sz="0" w:space="0" w:color="auto"/>
            <w:right w:val="none" w:sz="0" w:space="0" w:color="auto"/>
          </w:divBdr>
          <w:divsChild>
            <w:div w:id="283535388">
              <w:marLeft w:val="0"/>
              <w:marRight w:val="0"/>
              <w:marTop w:val="0"/>
              <w:marBottom w:val="0"/>
              <w:divBdr>
                <w:top w:val="none" w:sz="0" w:space="0" w:color="auto"/>
                <w:left w:val="none" w:sz="0" w:space="0" w:color="auto"/>
                <w:bottom w:val="none" w:sz="0" w:space="0" w:color="auto"/>
                <w:right w:val="none" w:sz="0" w:space="0" w:color="auto"/>
              </w:divBdr>
            </w:div>
            <w:div w:id="1910967544">
              <w:marLeft w:val="0"/>
              <w:marRight w:val="0"/>
              <w:marTop w:val="0"/>
              <w:marBottom w:val="0"/>
              <w:divBdr>
                <w:top w:val="none" w:sz="0" w:space="0" w:color="auto"/>
                <w:left w:val="none" w:sz="0" w:space="0" w:color="auto"/>
                <w:bottom w:val="none" w:sz="0" w:space="0" w:color="auto"/>
                <w:right w:val="none" w:sz="0" w:space="0" w:color="auto"/>
              </w:divBdr>
              <w:divsChild>
                <w:div w:id="6182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3249">
          <w:marLeft w:val="0"/>
          <w:marRight w:val="0"/>
          <w:marTop w:val="0"/>
          <w:marBottom w:val="0"/>
          <w:divBdr>
            <w:top w:val="none" w:sz="0" w:space="0" w:color="auto"/>
            <w:left w:val="none" w:sz="0" w:space="0" w:color="auto"/>
            <w:bottom w:val="none" w:sz="0" w:space="0" w:color="auto"/>
            <w:right w:val="none" w:sz="0" w:space="0" w:color="auto"/>
          </w:divBdr>
          <w:divsChild>
            <w:div w:id="1782069765">
              <w:marLeft w:val="0"/>
              <w:marRight w:val="0"/>
              <w:marTop w:val="0"/>
              <w:marBottom w:val="0"/>
              <w:divBdr>
                <w:top w:val="none" w:sz="0" w:space="0" w:color="auto"/>
                <w:left w:val="none" w:sz="0" w:space="0" w:color="auto"/>
                <w:bottom w:val="none" w:sz="0" w:space="0" w:color="auto"/>
                <w:right w:val="none" w:sz="0" w:space="0" w:color="auto"/>
              </w:divBdr>
            </w:div>
            <w:div w:id="1133712949">
              <w:marLeft w:val="0"/>
              <w:marRight w:val="0"/>
              <w:marTop w:val="0"/>
              <w:marBottom w:val="0"/>
              <w:divBdr>
                <w:top w:val="none" w:sz="0" w:space="0" w:color="auto"/>
                <w:left w:val="none" w:sz="0" w:space="0" w:color="auto"/>
                <w:bottom w:val="none" w:sz="0" w:space="0" w:color="auto"/>
                <w:right w:val="none" w:sz="0" w:space="0" w:color="auto"/>
              </w:divBdr>
              <w:divsChild>
                <w:div w:id="1632783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5296">
          <w:marLeft w:val="0"/>
          <w:marRight w:val="0"/>
          <w:marTop w:val="0"/>
          <w:marBottom w:val="0"/>
          <w:divBdr>
            <w:top w:val="none" w:sz="0" w:space="0" w:color="auto"/>
            <w:left w:val="none" w:sz="0" w:space="0" w:color="auto"/>
            <w:bottom w:val="none" w:sz="0" w:space="0" w:color="auto"/>
            <w:right w:val="none" w:sz="0" w:space="0" w:color="auto"/>
          </w:divBdr>
          <w:divsChild>
            <w:div w:id="1241450943">
              <w:marLeft w:val="0"/>
              <w:marRight w:val="0"/>
              <w:marTop w:val="0"/>
              <w:marBottom w:val="0"/>
              <w:divBdr>
                <w:top w:val="none" w:sz="0" w:space="0" w:color="auto"/>
                <w:left w:val="none" w:sz="0" w:space="0" w:color="auto"/>
                <w:bottom w:val="none" w:sz="0" w:space="0" w:color="auto"/>
                <w:right w:val="none" w:sz="0" w:space="0" w:color="auto"/>
              </w:divBdr>
            </w:div>
            <w:div w:id="295112317">
              <w:marLeft w:val="0"/>
              <w:marRight w:val="0"/>
              <w:marTop w:val="0"/>
              <w:marBottom w:val="0"/>
              <w:divBdr>
                <w:top w:val="none" w:sz="0" w:space="0" w:color="auto"/>
                <w:left w:val="none" w:sz="0" w:space="0" w:color="auto"/>
                <w:bottom w:val="none" w:sz="0" w:space="0" w:color="auto"/>
                <w:right w:val="none" w:sz="0" w:space="0" w:color="auto"/>
              </w:divBdr>
              <w:divsChild>
                <w:div w:id="170158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04946">
          <w:marLeft w:val="0"/>
          <w:marRight w:val="0"/>
          <w:marTop w:val="0"/>
          <w:marBottom w:val="0"/>
          <w:divBdr>
            <w:top w:val="none" w:sz="0" w:space="0" w:color="auto"/>
            <w:left w:val="none" w:sz="0" w:space="0" w:color="auto"/>
            <w:bottom w:val="none" w:sz="0" w:space="0" w:color="auto"/>
            <w:right w:val="none" w:sz="0" w:space="0" w:color="auto"/>
          </w:divBdr>
          <w:divsChild>
            <w:div w:id="806095267">
              <w:marLeft w:val="0"/>
              <w:marRight w:val="0"/>
              <w:marTop w:val="0"/>
              <w:marBottom w:val="0"/>
              <w:divBdr>
                <w:top w:val="none" w:sz="0" w:space="0" w:color="auto"/>
                <w:left w:val="none" w:sz="0" w:space="0" w:color="auto"/>
                <w:bottom w:val="none" w:sz="0" w:space="0" w:color="auto"/>
                <w:right w:val="none" w:sz="0" w:space="0" w:color="auto"/>
              </w:divBdr>
            </w:div>
            <w:div w:id="346296611">
              <w:marLeft w:val="0"/>
              <w:marRight w:val="0"/>
              <w:marTop w:val="0"/>
              <w:marBottom w:val="0"/>
              <w:divBdr>
                <w:top w:val="none" w:sz="0" w:space="0" w:color="auto"/>
                <w:left w:val="none" w:sz="0" w:space="0" w:color="auto"/>
                <w:bottom w:val="none" w:sz="0" w:space="0" w:color="auto"/>
                <w:right w:val="none" w:sz="0" w:space="0" w:color="auto"/>
              </w:divBdr>
              <w:divsChild>
                <w:div w:id="126977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00471">
          <w:marLeft w:val="0"/>
          <w:marRight w:val="0"/>
          <w:marTop w:val="0"/>
          <w:marBottom w:val="0"/>
          <w:divBdr>
            <w:top w:val="none" w:sz="0" w:space="0" w:color="auto"/>
            <w:left w:val="none" w:sz="0" w:space="0" w:color="auto"/>
            <w:bottom w:val="none" w:sz="0" w:space="0" w:color="auto"/>
            <w:right w:val="none" w:sz="0" w:space="0" w:color="auto"/>
          </w:divBdr>
          <w:divsChild>
            <w:div w:id="1652251069">
              <w:marLeft w:val="0"/>
              <w:marRight w:val="0"/>
              <w:marTop w:val="0"/>
              <w:marBottom w:val="0"/>
              <w:divBdr>
                <w:top w:val="none" w:sz="0" w:space="0" w:color="auto"/>
                <w:left w:val="none" w:sz="0" w:space="0" w:color="auto"/>
                <w:bottom w:val="none" w:sz="0" w:space="0" w:color="auto"/>
                <w:right w:val="none" w:sz="0" w:space="0" w:color="auto"/>
              </w:divBdr>
            </w:div>
            <w:div w:id="1037388456">
              <w:marLeft w:val="0"/>
              <w:marRight w:val="0"/>
              <w:marTop w:val="0"/>
              <w:marBottom w:val="0"/>
              <w:divBdr>
                <w:top w:val="none" w:sz="0" w:space="0" w:color="auto"/>
                <w:left w:val="none" w:sz="0" w:space="0" w:color="auto"/>
                <w:bottom w:val="none" w:sz="0" w:space="0" w:color="auto"/>
                <w:right w:val="none" w:sz="0" w:space="0" w:color="auto"/>
              </w:divBdr>
              <w:divsChild>
                <w:div w:id="1452940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055520">
          <w:marLeft w:val="0"/>
          <w:marRight w:val="0"/>
          <w:marTop w:val="0"/>
          <w:marBottom w:val="0"/>
          <w:divBdr>
            <w:top w:val="none" w:sz="0" w:space="0" w:color="auto"/>
            <w:left w:val="none" w:sz="0" w:space="0" w:color="auto"/>
            <w:bottom w:val="none" w:sz="0" w:space="0" w:color="auto"/>
            <w:right w:val="none" w:sz="0" w:space="0" w:color="auto"/>
          </w:divBdr>
          <w:divsChild>
            <w:div w:id="1292520110">
              <w:marLeft w:val="0"/>
              <w:marRight w:val="0"/>
              <w:marTop w:val="0"/>
              <w:marBottom w:val="0"/>
              <w:divBdr>
                <w:top w:val="none" w:sz="0" w:space="0" w:color="auto"/>
                <w:left w:val="none" w:sz="0" w:space="0" w:color="auto"/>
                <w:bottom w:val="none" w:sz="0" w:space="0" w:color="auto"/>
                <w:right w:val="none" w:sz="0" w:space="0" w:color="auto"/>
              </w:divBdr>
            </w:div>
            <w:div w:id="1451703600">
              <w:marLeft w:val="0"/>
              <w:marRight w:val="0"/>
              <w:marTop w:val="0"/>
              <w:marBottom w:val="0"/>
              <w:divBdr>
                <w:top w:val="none" w:sz="0" w:space="0" w:color="auto"/>
                <w:left w:val="none" w:sz="0" w:space="0" w:color="auto"/>
                <w:bottom w:val="none" w:sz="0" w:space="0" w:color="auto"/>
                <w:right w:val="none" w:sz="0" w:space="0" w:color="auto"/>
              </w:divBdr>
              <w:divsChild>
                <w:div w:id="41381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008956">
          <w:marLeft w:val="0"/>
          <w:marRight w:val="0"/>
          <w:marTop w:val="0"/>
          <w:marBottom w:val="0"/>
          <w:divBdr>
            <w:top w:val="none" w:sz="0" w:space="0" w:color="auto"/>
            <w:left w:val="none" w:sz="0" w:space="0" w:color="auto"/>
            <w:bottom w:val="none" w:sz="0" w:space="0" w:color="auto"/>
            <w:right w:val="none" w:sz="0" w:space="0" w:color="auto"/>
          </w:divBdr>
          <w:divsChild>
            <w:div w:id="264192408">
              <w:marLeft w:val="0"/>
              <w:marRight w:val="0"/>
              <w:marTop w:val="0"/>
              <w:marBottom w:val="0"/>
              <w:divBdr>
                <w:top w:val="none" w:sz="0" w:space="0" w:color="auto"/>
                <w:left w:val="none" w:sz="0" w:space="0" w:color="auto"/>
                <w:bottom w:val="none" w:sz="0" w:space="0" w:color="auto"/>
                <w:right w:val="none" w:sz="0" w:space="0" w:color="auto"/>
              </w:divBdr>
            </w:div>
            <w:div w:id="377364516">
              <w:marLeft w:val="0"/>
              <w:marRight w:val="0"/>
              <w:marTop w:val="0"/>
              <w:marBottom w:val="0"/>
              <w:divBdr>
                <w:top w:val="none" w:sz="0" w:space="0" w:color="auto"/>
                <w:left w:val="none" w:sz="0" w:space="0" w:color="auto"/>
                <w:bottom w:val="none" w:sz="0" w:space="0" w:color="auto"/>
                <w:right w:val="none" w:sz="0" w:space="0" w:color="auto"/>
              </w:divBdr>
              <w:divsChild>
                <w:div w:id="105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01111">
          <w:marLeft w:val="0"/>
          <w:marRight w:val="0"/>
          <w:marTop w:val="0"/>
          <w:marBottom w:val="0"/>
          <w:divBdr>
            <w:top w:val="none" w:sz="0" w:space="0" w:color="auto"/>
            <w:left w:val="none" w:sz="0" w:space="0" w:color="auto"/>
            <w:bottom w:val="none" w:sz="0" w:space="0" w:color="auto"/>
            <w:right w:val="none" w:sz="0" w:space="0" w:color="auto"/>
          </w:divBdr>
          <w:divsChild>
            <w:div w:id="166797920">
              <w:marLeft w:val="0"/>
              <w:marRight w:val="0"/>
              <w:marTop w:val="0"/>
              <w:marBottom w:val="0"/>
              <w:divBdr>
                <w:top w:val="none" w:sz="0" w:space="0" w:color="auto"/>
                <w:left w:val="none" w:sz="0" w:space="0" w:color="auto"/>
                <w:bottom w:val="none" w:sz="0" w:space="0" w:color="auto"/>
                <w:right w:val="none" w:sz="0" w:space="0" w:color="auto"/>
              </w:divBdr>
            </w:div>
            <w:div w:id="1768502078">
              <w:marLeft w:val="0"/>
              <w:marRight w:val="0"/>
              <w:marTop w:val="0"/>
              <w:marBottom w:val="0"/>
              <w:divBdr>
                <w:top w:val="none" w:sz="0" w:space="0" w:color="auto"/>
                <w:left w:val="none" w:sz="0" w:space="0" w:color="auto"/>
                <w:bottom w:val="none" w:sz="0" w:space="0" w:color="auto"/>
                <w:right w:val="none" w:sz="0" w:space="0" w:color="auto"/>
              </w:divBdr>
              <w:divsChild>
                <w:div w:id="152837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178245">
          <w:marLeft w:val="0"/>
          <w:marRight w:val="0"/>
          <w:marTop w:val="0"/>
          <w:marBottom w:val="0"/>
          <w:divBdr>
            <w:top w:val="none" w:sz="0" w:space="0" w:color="auto"/>
            <w:left w:val="none" w:sz="0" w:space="0" w:color="auto"/>
            <w:bottom w:val="none" w:sz="0" w:space="0" w:color="auto"/>
            <w:right w:val="none" w:sz="0" w:space="0" w:color="auto"/>
          </w:divBdr>
          <w:divsChild>
            <w:div w:id="2120563016">
              <w:marLeft w:val="0"/>
              <w:marRight w:val="0"/>
              <w:marTop w:val="0"/>
              <w:marBottom w:val="0"/>
              <w:divBdr>
                <w:top w:val="none" w:sz="0" w:space="0" w:color="auto"/>
                <w:left w:val="none" w:sz="0" w:space="0" w:color="auto"/>
                <w:bottom w:val="none" w:sz="0" w:space="0" w:color="auto"/>
                <w:right w:val="none" w:sz="0" w:space="0" w:color="auto"/>
              </w:divBdr>
            </w:div>
            <w:div w:id="531114950">
              <w:marLeft w:val="0"/>
              <w:marRight w:val="0"/>
              <w:marTop w:val="0"/>
              <w:marBottom w:val="0"/>
              <w:divBdr>
                <w:top w:val="none" w:sz="0" w:space="0" w:color="auto"/>
                <w:left w:val="none" w:sz="0" w:space="0" w:color="auto"/>
                <w:bottom w:val="none" w:sz="0" w:space="0" w:color="auto"/>
                <w:right w:val="none" w:sz="0" w:space="0" w:color="auto"/>
              </w:divBdr>
              <w:divsChild>
                <w:div w:id="19596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971808">
          <w:marLeft w:val="0"/>
          <w:marRight w:val="0"/>
          <w:marTop w:val="0"/>
          <w:marBottom w:val="0"/>
          <w:divBdr>
            <w:top w:val="none" w:sz="0" w:space="0" w:color="auto"/>
            <w:left w:val="none" w:sz="0" w:space="0" w:color="auto"/>
            <w:bottom w:val="none" w:sz="0" w:space="0" w:color="auto"/>
            <w:right w:val="none" w:sz="0" w:space="0" w:color="auto"/>
          </w:divBdr>
          <w:divsChild>
            <w:div w:id="1208034275">
              <w:marLeft w:val="0"/>
              <w:marRight w:val="0"/>
              <w:marTop w:val="0"/>
              <w:marBottom w:val="0"/>
              <w:divBdr>
                <w:top w:val="none" w:sz="0" w:space="0" w:color="auto"/>
                <w:left w:val="none" w:sz="0" w:space="0" w:color="auto"/>
                <w:bottom w:val="none" w:sz="0" w:space="0" w:color="auto"/>
                <w:right w:val="none" w:sz="0" w:space="0" w:color="auto"/>
              </w:divBdr>
            </w:div>
            <w:div w:id="889195057">
              <w:marLeft w:val="0"/>
              <w:marRight w:val="0"/>
              <w:marTop w:val="0"/>
              <w:marBottom w:val="0"/>
              <w:divBdr>
                <w:top w:val="none" w:sz="0" w:space="0" w:color="auto"/>
                <w:left w:val="none" w:sz="0" w:space="0" w:color="auto"/>
                <w:bottom w:val="none" w:sz="0" w:space="0" w:color="auto"/>
                <w:right w:val="none" w:sz="0" w:space="0" w:color="auto"/>
              </w:divBdr>
              <w:divsChild>
                <w:div w:id="117133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873166">
          <w:marLeft w:val="0"/>
          <w:marRight w:val="0"/>
          <w:marTop w:val="0"/>
          <w:marBottom w:val="0"/>
          <w:divBdr>
            <w:top w:val="none" w:sz="0" w:space="0" w:color="auto"/>
            <w:left w:val="none" w:sz="0" w:space="0" w:color="auto"/>
            <w:bottom w:val="none" w:sz="0" w:space="0" w:color="auto"/>
            <w:right w:val="none" w:sz="0" w:space="0" w:color="auto"/>
          </w:divBdr>
          <w:divsChild>
            <w:div w:id="251011487">
              <w:marLeft w:val="0"/>
              <w:marRight w:val="0"/>
              <w:marTop w:val="0"/>
              <w:marBottom w:val="0"/>
              <w:divBdr>
                <w:top w:val="none" w:sz="0" w:space="0" w:color="auto"/>
                <w:left w:val="none" w:sz="0" w:space="0" w:color="auto"/>
                <w:bottom w:val="none" w:sz="0" w:space="0" w:color="auto"/>
                <w:right w:val="none" w:sz="0" w:space="0" w:color="auto"/>
              </w:divBdr>
            </w:div>
            <w:div w:id="135495163">
              <w:marLeft w:val="0"/>
              <w:marRight w:val="0"/>
              <w:marTop w:val="0"/>
              <w:marBottom w:val="0"/>
              <w:divBdr>
                <w:top w:val="none" w:sz="0" w:space="0" w:color="auto"/>
                <w:left w:val="none" w:sz="0" w:space="0" w:color="auto"/>
                <w:bottom w:val="none" w:sz="0" w:space="0" w:color="auto"/>
                <w:right w:val="none" w:sz="0" w:space="0" w:color="auto"/>
              </w:divBdr>
              <w:divsChild>
                <w:div w:id="150099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546594">
          <w:marLeft w:val="0"/>
          <w:marRight w:val="0"/>
          <w:marTop w:val="0"/>
          <w:marBottom w:val="0"/>
          <w:divBdr>
            <w:top w:val="none" w:sz="0" w:space="0" w:color="auto"/>
            <w:left w:val="none" w:sz="0" w:space="0" w:color="auto"/>
            <w:bottom w:val="none" w:sz="0" w:space="0" w:color="auto"/>
            <w:right w:val="none" w:sz="0" w:space="0" w:color="auto"/>
          </w:divBdr>
          <w:divsChild>
            <w:div w:id="1725525565">
              <w:marLeft w:val="0"/>
              <w:marRight w:val="0"/>
              <w:marTop w:val="0"/>
              <w:marBottom w:val="0"/>
              <w:divBdr>
                <w:top w:val="none" w:sz="0" w:space="0" w:color="auto"/>
                <w:left w:val="none" w:sz="0" w:space="0" w:color="auto"/>
                <w:bottom w:val="none" w:sz="0" w:space="0" w:color="auto"/>
                <w:right w:val="none" w:sz="0" w:space="0" w:color="auto"/>
              </w:divBdr>
            </w:div>
            <w:div w:id="1926182223">
              <w:marLeft w:val="0"/>
              <w:marRight w:val="0"/>
              <w:marTop w:val="0"/>
              <w:marBottom w:val="0"/>
              <w:divBdr>
                <w:top w:val="none" w:sz="0" w:space="0" w:color="auto"/>
                <w:left w:val="none" w:sz="0" w:space="0" w:color="auto"/>
                <w:bottom w:val="none" w:sz="0" w:space="0" w:color="auto"/>
                <w:right w:val="none" w:sz="0" w:space="0" w:color="auto"/>
              </w:divBdr>
              <w:divsChild>
                <w:div w:id="94804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660581">
          <w:marLeft w:val="0"/>
          <w:marRight w:val="0"/>
          <w:marTop w:val="0"/>
          <w:marBottom w:val="0"/>
          <w:divBdr>
            <w:top w:val="none" w:sz="0" w:space="0" w:color="auto"/>
            <w:left w:val="none" w:sz="0" w:space="0" w:color="auto"/>
            <w:bottom w:val="none" w:sz="0" w:space="0" w:color="auto"/>
            <w:right w:val="none" w:sz="0" w:space="0" w:color="auto"/>
          </w:divBdr>
          <w:divsChild>
            <w:div w:id="2014139596">
              <w:marLeft w:val="0"/>
              <w:marRight w:val="0"/>
              <w:marTop w:val="0"/>
              <w:marBottom w:val="0"/>
              <w:divBdr>
                <w:top w:val="none" w:sz="0" w:space="0" w:color="auto"/>
                <w:left w:val="none" w:sz="0" w:space="0" w:color="auto"/>
                <w:bottom w:val="none" w:sz="0" w:space="0" w:color="auto"/>
                <w:right w:val="none" w:sz="0" w:space="0" w:color="auto"/>
              </w:divBdr>
            </w:div>
            <w:div w:id="701639460">
              <w:marLeft w:val="0"/>
              <w:marRight w:val="0"/>
              <w:marTop w:val="0"/>
              <w:marBottom w:val="0"/>
              <w:divBdr>
                <w:top w:val="none" w:sz="0" w:space="0" w:color="auto"/>
                <w:left w:val="none" w:sz="0" w:space="0" w:color="auto"/>
                <w:bottom w:val="none" w:sz="0" w:space="0" w:color="auto"/>
                <w:right w:val="none" w:sz="0" w:space="0" w:color="auto"/>
              </w:divBdr>
              <w:divsChild>
                <w:div w:id="12261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92725">
          <w:marLeft w:val="0"/>
          <w:marRight w:val="0"/>
          <w:marTop w:val="0"/>
          <w:marBottom w:val="0"/>
          <w:divBdr>
            <w:top w:val="none" w:sz="0" w:space="0" w:color="auto"/>
            <w:left w:val="none" w:sz="0" w:space="0" w:color="auto"/>
            <w:bottom w:val="none" w:sz="0" w:space="0" w:color="auto"/>
            <w:right w:val="none" w:sz="0" w:space="0" w:color="auto"/>
          </w:divBdr>
          <w:divsChild>
            <w:div w:id="2014143349">
              <w:marLeft w:val="0"/>
              <w:marRight w:val="0"/>
              <w:marTop w:val="0"/>
              <w:marBottom w:val="0"/>
              <w:divBdr>
                <w:top w:val="none" w:sz="0" w:space="0" w:color="auto"/>
                <w:left w:val="none" w:sz="0" w:space="0" w:color="auto"/>
                <w:bottom w:val="none" w:sz="0" w:space="0" w:color="auto"/>
                <w:right w:val="none" w:sz="0" w:space="0" w:color="auto"/>
              </w:divBdr>
            </w:div>
            <w:div w:id="441001134">
              <w:marLeft w:val="0"/>
              <w:marRight w:val="0"/>
              <w:marTop w:val="0"/>
              <w:marBottom w:val="0"/>
              <w:divBdr>
                <w:top w:val="none" w:sz="0" w:space="0" w:color="auto"/>
                <w:left w:val="none" w:sz="0" w:space="0" w:color="auto"/>
                <w:bottom w:val="none" w:sz="0" w:space="0" w:color="auto"/>
                <w:right w:val="none" w:sz="0" w:space="0" w:color="auto"/>
              </w:divBdr>
              <w:divsChild>
                <w:div w:id="31282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054536">
          <w:marLeft w:val="0"/>
          <w:marRight w:val="0"/>
          <w:marTop w:val="0"/>
          <w:marBottom w:val="0"/>
          <w:divBdr>
            <w:top w:val="none" w:sz="0" w:space="0" w:color="auto"/>
            <w:left w:val="none" w:sz="0" w:space="0" w:color="auto"/>
            <w:bottom w:val="none" w:sz="0" w:space="0" w:color="auto"/>
            <w:right w:val="none" w:sz="0" w:space="0" w:color="auto"/>
          </w:divBdr>
          <w:divsChild>
            <w:div w:id="1512140838">
              <w:marLeft w:val="0"/>
              <w:marRight w:val="0"/>
              <w:marTop w:val="0"/>
              <w:marBottom w:val="0"/>
              <w:divBdr>
                <w:top w:val="none" w:sz="0" w:space="0" w:color="auto"/>
                <w:left w:val="none" w:sz="0" w:space="0" w:color="auto"/>
                <w:bottom w:val="none" w:sz="0" w:space="0" w:color="auto"/>
                <w:right w:val="none" w:sz="0" w:space="0" w:color="auto"/>
              </w:divBdr>
            </w:div>
            <w:div w:id="789709946">
              <w:marLeft w:val="0"/>
              <w:marRight w:val="0"/>
              <w:marTop w:val="0"/>
              <w:marBottom w:val="0"/>
              <w:divBdr>
                <w:top w:val="none" w:sz="0" w:space="0" w:color="auto"/>
                <w:left w:val="none" w:sz="0" w:space="0" w:color="auto"/>
                <w:bottom w:val="none" w:sz="0" w:space="0" w:color="auto"/>
                <w:right w:val="none" w:sz="0" w:space="0" w:color="auto"/>
              </w:divBdr>
              <w:divsChild>
                <w:div w:id="210595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1866">
          <w:marLeft w:val="0"/>
          <w:marRight w:val="0"/>
          <w:marTop w:val="0"/>
          <w:marBottom w:val="0"/>
          <w:divBdr>
            <w:top w:val="none" w:sz="0" w:space="0" w:color="auto"/>
            <w:left w:val="none" w:sz="0" w:space="0" w:color="auto"/>
            <w:bottom w:val="none" w:sz="0" w:space="0" w:color="auto"/>
            <w:right w:val="none" w:sz="0" w:space="0" w:color="auto"/>
          </w:divBdr>
          <w:divsChild>
            <w:div w:id="1123353993">
              <w:marLeft w:val="0"/>
              <w:marRight w:val="0"/>
              <w:marTop w:val="0"/>
              <w:marBottom w:val="0"/>
              <w:divBdr>
                <w:top w:val="none" w:sz="0" w:space="0" w:color="auto"/>
                <w:left w:val="none" w:sz="0" w:space="0" w:color="auto"/>
                <w:bottom w:val="none" w:sz="0" w:space="0" w:color="auto"/>
                <w:right w:val="none" w:sz="0" w:space="0" w:color="auto"/>
              </w:divBdr>
            </w:div>
            <w:div w:id="309023020">
              <w:marLeft w:val="0"/>
              <w:marRight w:val="0"/>
              <w:marTop w:val="0"/>
              <w:marBottom w:val="0"/>
              <w:divBdr>
                <w:top w:val="none" w:sz="0" w:space="0" w:color="auto"/>
                <w:left w:val="none" w:sz="0" w:space="0" w:color="auto"/>
                <w:bottom w:val="none" w:sz="0" w:space="0" w:color="auto"/>
                <w:right w:val="none" w:sz="0" w:space="0" w:color="auto"/>
              </w:divBdr>
              <w:divsChild>
                <w:div w:id="153230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598476">
          <w:marLeft w:val="0"/>
          <w:marRight w:val="0"/>
          <w:marTop w:val="0"/>
          <w:marBottom w:val="0"/>
          <w:divBdr>
            <w:top w:val="none" w:sz="0" w:space="0" w:color="auto"/>
            <w:left w:val="none" w:sz="0" w:space="0" w:color="auto"/>
            <w:bottom w:val="none" w:sz="0" w:space="0" w:color="auto"/>
            <w:right w:val="none" w:sz="0" w:space="0" w:color="auto"/>
          </w:divBdr>
          <w:divsChild>
            <w:div w:id="998382741">
              <w:marLeft w:val="0"/>
              <w:marRight w:val="0"/>
              <w:marTop w:val="0"/>
              <w:marBottom w:val="0"/>
              <w:divBdr>
                <w:top w:val="none" w:sz="0" w:space="0" w:color="auto"/>
                <w:left w:val="none" w:sz="0" w:space="0" w:color="auto"/>
                <w:bottom w:val="none" w:sz="0" w:space="0" w:color="auto"/>
                <w:right w:val="none" w:sz="0" w:space="0" w:color="auto"/>
              </w:divBdr>
            </w:div>
            <w:div w:id="307395574">
              <w:marLeft w:val="0"/>
              <w:marRight w:val="0"/>
              <w:marTop w:val="0"/>
              <w:marBottom w:val="0"/>
              <w:divBdr>
                <w:top w:val="none" w:sz="0" w:space="0" w:color="auto"/>
                <w:left w:val="none" w:sz="0" w:space="0" w:color="auto"/>
                <w:bottom w:val="none" w:sz="0" w:space="0" w:color="auto"/>
                <w:right w:val="none" w:sz="0" w:space="0" w:color="auto"/>
              </w:divBdr>
              <w:divsChild>
                <w:div w:id="269122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223101">
          <w:marLeft w:val="0"/>
          <w:marRight w:val="0"/>
          <w:marTop w:val="0"/>
          <w:marBottom w:val="0"/>
          <w:divBdr>
            <w:top w:val="none" w:sz="0" w:space="0" w:color="auto"/>
            <w:left w:val="none" w:sz="0" w:space="0" w:color="auto"/>
            <w:bottom w:val="none" w:sz="0" w:space="0" w:color="auto"/>
            <w:right w:val="none" w:sz="0" w:space="0" w:color="auto"/>
          </w:divBdr>
          <w:divsChild>
            <w:div w:id="1022896978">
              <w:marLeft w:val="0"/>
              <w:marRight w:val="0"/>
              <w:marTop w:val="0"/>
              <w:marBottom w:val="0"/>
              <w:divBdr>
                <w:top w:val="none" w:sz="0" w:space="0" w:color="auto"/>
                <w:left w:val="none" w:sz="0" w:space="0" w:color="auto"/>
                <w:bottom w:val="none" w:sz="0" w:space="0" w:color="auto"/>
                <w:right w:val="none" w:sz="0" w:space="0" w:color="auto"/>
              </w:divBdr>
            </w:div>
            <w:div w:id="1519194897">
              <w:marLeft w:val="0"/>
              <w:marRight w:val="0"/>
              <w:marTop w:val="0"/>
              <w:marBottom w:val="0"/>
              <w:divBdr>
                <w:top w:val="none" w:sz="0" w:space="0" w:color="auto"/>
                <w:left w:val="none" w:sz="0" w:space="0" w:color="auto"/>
                <w:bottom w:val="none" w:sz="0" w:space="0" w:color="auto"/>
                <w:right w:val="none" w:sz="0" w:space="0" w:color="auto"/>
              </w:divBdr>
              <w:divsChild>
                <w:div w:id="629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740048">
          <w:marLeft w:val="0"/>
          <w:marRight w:val="0"/>
          <w:marTop w:val="0"/>
          <w:marBottom w:val="0"/>
          <w:divBdr>
            <w:top w:val="none" w:sz="0" w:space="0" w:color="auto"/>
            <w:left w:val="none" w:sz="0" w:space="0" w:color="auto"/>
            <w:bottom w:val="none" w:sz="0" w:space="0" w:color="auto"/>
            <w:right w:val="none" w:sz="0" w:space="0" w:color="auto"/>
          </w:divBdr>
          <w:divsChild>
            <w:div w:id="1303731158">
              <w:marLeft w:val="0"/>
              <w:marRight w:val="0"/>
              <w:marTop w:val="0"/>
              <w:marBottom w:val="0"/>
              <w:divBdr>
                <w:top w:val="none" w:sz="0" w:space="0" w:color="auto"/>
                <w:left w:val="none" w:sz="0" w:space="0" w:color="auto"/>
                <w:bottom w:val="none" w:sz="0" w:space="0" w:color="auto"/>
                <w:right w:val="none" w:sz="0" w:space="0" w:color="auto"/>
              </w:divBdr>
            </w:div>
            <w:div w:id="411976766">
              <w:marLeft w:val="0"/>
              <w:marRight w:val="0"/>
              <w:marTop w:val="0"/>
              <w:marBottom w:val="0"/>
              <w:divBdr>
                <w:top w:val="none" w:sz="0" w:space="0" w:color="auto"/>
                <w:left w:val="none" w:sz="0" w:space="0" w:color="auto"/>
                <w:bottom w:val="none" w:sz="0" w:space="0" w:color="auto"/>
                <w:right w:val="none" w:sz="0" w:space="0" w:color="auto"/>
              </w:divBdr>
              <w:divsChild>
                <w:div w:id="139330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059596">
          <w:marLeft w:val="0"/>
          <w:marRight w:val="0"/>
          <w:marTop w:val="0"/>
          <w:marBottom w:val="0"/>
          <w:divBdr>
            <w:top w:val="none" w:sz="0" w:space="0" w:color="auto"/>
            <w:left w:val="none" w:sz="0" w:space="0" w:color="auto"/>
            <w:bottom w:val="none" w:sz="0" w:space="0" w:color="auto"/>
            <w:right w:val="none" w:sz="0" w:space="0" w:color="auto"/>
          </w:divBdr>
          <w:divsChild>
            <w:div w:id="593128322">
              <w:marLeft w:val="0"/>
              <w:marRight w:val="0"/>
              <w:marTop w:val="0"/>
              <w:marBottom w:val="0"/>
              <w:divBdr>
                <w:top w:val="none" w:sz="0" w:space="0" w:color="auto"/>
                <w:left w:val="none" w:sz="0" w:space="0" w:color="auto"/>
                <w:bottom w:val="none" w:sz="0" w:space="0" w:color="auto"/>
                <w:right w:val="none" w:sz="0" w:space="0" w:color="auto"/>
              </w:divBdr>
            </w:div>
            <w:div w:id="421462106">
              <w:marLeft w:val="0"/>
              <w:marRight w:val="0"/>
              <w:marTop w:val="0"/>
              <w:marBottom w:val="0"/>
              <w:divBdr>
                <w:top w:val="none" w:sz="0" w:space="0" w:color="auto"/>
                <w:left w:val="none" w:sz="0" w:space="0" w:color="auto"/>
                <w:bottom w:val="none" w:sz="0" w:space="0" w:color="auto"/>
                <w:right w:val="none" w:sz="0" w:space="0" w:color="auto"/>
              </w:divBdr>
              <w:divsChild>
                <w:div w:id="18089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417012">
          <w:marLeft w:val="0"/>
          <w:marRight w:val="0"/>
          <w:marTop w:val="0"/>
          <w:marBottom w:val="0"/>
          <w:divBdr>
            <w:top w:val="none" w:sz="0" w:space="0" w:color="auto"/>
            <w:left w:val="none" w:sz="0" w:space="0" w:color="auto"/>
            <w:bottom w:val="none" w:sz="0" w:space="0" w:color="auto"/>
            <w:right w:val="none" w:sz="0" w:space="0" w:color="auto"/>
          </w:divBdr>
          <w:divsChild>
            <w:div w:id="1180042902">
              <w:marLeft w:val="0"/>
              <w:marRight w:val="0"/>
              <w:marTop w:val="0"/>
              <w:marBottom w:val="0"/>
              <w:divBdr>
                <w:top w:val="none" w:sz="0" w:space="0" w:color="auto"/>
                <w:left w:val="none" w:sz="0" w:space="0" w:color="auto"/>
                <w:bottom w:val="none" w:sz="0" w:space="0" w:color="auto"/>
                <w:right w:val="none" w:sz="0" w:space="0" w:color="auto"/>
              </w:divBdr>
            </w:div>
            <w:div w:id="380251456">
              <w:marLeft w:val="0"/>
              <w:marRight w:val="0"/>
              <w:marTop w:val="0"/>
              <w:marBottom w:val="0"/>
              <w:divBdr>
                <w:top w:val="none" w:sz="0" w:space="0" w:color="auto"/>
                <w:left w:val="none" w:sz="0" w:space="0" w:color="auto"/>
                <w:bottom w:val="none" w:sz="0" w:space="0" w:color="auto"/>
                <w:right w:val="none" w:sz="0" w:space="0" w:color="auto"/>
              </w:divBdr>
              <w:divsChild>
                <w:div w:id="110090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649">
          <w:marLeft w:val="0"/>
          <w:marRight w:val="0"/>
          <w:marTop w:val="0"/>
          <w:marBottom w:val="0"/>
          <w:divBdr>
            <w:top w:val="none" w:sz="0" w:space="0" w:color="auto"/>
            <w:left w:val="none" w:sz="0" w:space="0" w:color="auto"/>
            <w:bottom w:val="none" w:sz="0" w:space="0" w:color="auto"/>
            <w:right w:val="none" w:sz="0" w:space="0" w:color="auto"/>
          </w:divBdr>
          <w:divsChild>
            <w:div w:id="1903710482">
              <w:marLeft w:val="0"/>
              <w:marRight w:val="0"/>
              <w:marTop w:val="0"/>
              <w:marBottom w:val="0"/>
              <w:divBdr>
                <w:top w:val="none" w:sz="0" w:space="0" w:color="auto"/>
                <w:left w:val="none" w:sz="0" w:space="0" w:color="auto"/>
                <w:bottom w:val="none" w:sz="0" w:space="0" w:color="auto"/>
                <w:right w:val="none" w:sz="0" w:space="0" w:color="auto"/>
              </w:divBdr>
            </w:div>
            <w:div w:id="684593190">
              <w:marLeft w:val="0"/>
              <w:marRight w:val="0"/>
              <w:marTop w:val="0"/>
              <w:marBottom w:val="0"/>
              <w:divBdr>
                <w:top w:val="none" w:sz="0" w:space="0" w:color="auto"/>
                <w:left w:val="none" w:sz="0" w:space="0" w:color="auto"/>
                <w:bottom w:val="none" w:sz="0" w:space="0" w:color="auto"/>
                <w:right w:val="none" w:sz="0" w:space="0" w:color="auto"/>
              </w:divBdr>
              <w:divsChild>
                <w:div w:id="98258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74467">
          <w:marLeft w:val="0"/>
          <w:marRight w:val="0"/>
          <w:marTop w:val="0"/>
          <w:marBottom w:val="0"/>
          <w:divBdr>
            <w:top w:val="none" w:sz="0" w:space="0" w:color="auto"/>
            <w:left w:val="none" w:sz="0" w:space="0" w:color="auto"/>
            <w:bottom w:val="none" w:sz="0" w:space="0" w:color="auto"/>
            <w:right w:val="none" w:sz="0" w:space="0" w:color="auto"/>
          </w:divBdr>
          <w:divsChild>
            <w:div w:id="808131079">
              <w:marLeft w:val="0"/>
              <w:marRight w:val="0"/>
              <w:marTop w:val="0"/>
              <w:marBottom w:val="0"/>
              <w:divBdr>
                <w:top w:val="none" w:sz="0" w:space="0" w:color="auto"/>
                <w:left w:val="none" w:sz="0" w:space="0" w:color="auto"/>
                <w:bottom w:val="none" w:sz="0" w:space="0" w:color="auto"/>
                <w:right w:val="none" w:sz="0" w:space="0" w:color="auto"/>
              </w:divBdr>
            </w:div>
            <w:div w:id="1304653157">
              <w:marLeft w:val="0"/>
              <w:marRight w:val="0"/>
              <w:marTop w:val="0"/>
              <w:marBottom w:val="0"/>
              <w:divBdr>
                <w:top w:val="none" w:sz="0" w:space="0" w:color="auto"/>
                <w:left w:val="none" w:sz="0" w:space="0" w:color="auto"/>
                <w:bottom w:val="none" w:sz="0" w:space="0" w:color="auto"/>
                <w:right w:val="none" w:sz="0" w:space="0" w:color="auto"/>
              </w:divBdr>
              <w:divsChild>
                <w:div w:id="19958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416022">
          <w:marLeft w:val="0"/>
          <w:marRight w:val="0"/>
          <w:marTop w:val="0"/>
          <w:marBottom w:val="0"/>
          <w:divBdr>
            <w:top w:val="none" w:sz="0" w:space="0" w:color="auto"/>
            <w:left w:val="none" w:sz="0" w:space="0" w:color="auto"/>
            <w:bottom w:val="none" w:sz="0" w:space="0" w:color="auto"/>
            <w:right w:val="none" w:sz="0" w:space="0" w:color="auto"/>
          </w:divBdr>
          <w:divsChild>
            <w:div w:id="1410612495">
              <w:marLeft w:val="0"/>
              <w:marRight w:val="0"/>
              <w:marTop w:val="0"/>
              <w:marBottom w:val="0"/>
              <w:divBdr>
                <w:top w:val="none" w:sz="0" w:space="0" w:color="auto"/>
                <w:left w:val="none" w:sz="0" w:space="0" w:color="auto"/>
                <w:bottom w:val="none" w:sz="0" w:space="0" w:color="auto"/>
                <w:right w:val="none" w:sz="0" w:space="0" w:color="auto"/>
              </w:divBdr>
            </w:div>
            <w:div w:id="1625037480">
              <w:marLeft w:val="0"/>
              <w:marRight w:val="0"/>
              <w:marTop w:val="0"/>
              <w:marBottom w:val="0"/>
              <w:divBdr>
                <w:top w:val="none" w:sz="0" w:space="0" w:color="auto"/>
                <w:left w:val="none" w:sz="0" w:space="0" w:color="auto"/>
                <w:bottom w:val="none" w:sz="0" w:space="0" w:color="auto"/>
                <w:right w:val="none" w:sz="0" w:space="0" w:color="auto"/>
              </w:divBdr>
              <w:divsChild>
                <w:div w:id="23200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516544">
          <w:marLeft w:val="0"/>
          <w:marRight w:val="0"/>
          <w:marTop w:val="0"/>
          <w:marBottom w:val="0"/>
          <w:divBdr>
            <w:top w:val="none" w:sz="0" w:space="0" w:color="auto"/>
            <w:left w:val="none" w:sz="0" w:space="0" w:color="auto"/>
            <w:bottom w:val="none" w:sz="0" w:space="0" w:color="auto"/>
            <w:right w:val="none" w:sz="0" w:space="0" w:color="auto"/>
          </w:divBdr>
          <w:divsChild>
            <w:div w:id="1352876063">
              <w:marLeft w:val="0"/>
              <w:marRight w:val="0"/>
              <w:marTop w:val="0"/>
              <w:marBottom w:val="0"/>
              <w:divBdr>
                <w:top w:val="none" w:sz="0" w:space="0" w:color="auto"/>
                <w:left w:val="none" w:sz="0" w:space="0" w:color="auto"/>
                <w:bottom w:val="none" w:sz="0" w:space="0" w:color="auto"/>
                <w:right w:val="none" w:sz="0" w:space="0" w:color="auto"/>
              </w:divBdr>
            </w:div>
            <w:div w:id="923219107">
              <w:marLeft w:val="0"/>
              <w:marRight w:val="0"/>
              <w:marTop w:val="0"/>
              <w:marBottom w:val="0"/>
              <w:divBdr>
                <w:top w:val="none" w:sz="0" w:space="0" w:color="auto"/>
                <w:left w:val="none" w:sz="0" w:space="0" w:color="auto"/>
                <w:bottom w:val="none" w:sz="0" w:space="0" w:color="auto"/>
                <w:right w:val="none" w:sz="0" w:space="0" w:color="auto"/>
              </w:divBdr>
              <w:divsChild>
                <w:div w:id="6234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96778">
          <w:marLeft w:val="0"/>
          <w:marRight w:val="0"/>
          <w:marTop w:val="0"/>
          <w:marBottom w:val="0"/>
          <w:divBdr>
            <w:top w:val="none" w:sz="0" w:space="0" w:color="auto"/>
            <w:left w:val="none" w:sz="0" w:space="0" w:color="auto"/>
            <w:bottom w:val="none" w:sz="0" w:space="0" w:color="auto"/>
            <w:right w:val="none" w:sz="0" w:space="0" w:color="auto"/>
          </w:divBdr>
          <w:divsChild>
            <w:div w:id="259797050">
              <w:marLeft w:val="0"/>
              <w:marRight w:val="0"/>
              <w:marTop w:val="0"/>
              <w:marBottom w:val="0"/>
              <w:divBdr>
                <w:top w:val="none" w:sz="0" w:space="0" w:color="auto"/>
                <w:left w:val="none" w:sz="0" w:space="0" w:color="auto"/>
                <w:bottom w:val="none" w:sz="0" w:space="0" w:color="auto"/>
                <w:right w:val="none" w:sz="0" w:space="0" w:color="auto"/>
              </w:divBdr>
            </w:div>
            <w:div w:id="214393772">
              <w:marLeft w:val="0"/>
              <w:marRight w:val="0"/>
              <w:marTop w:val="0"/>
              <w:marBottom w:val="0"/>
              <w:divBdr>
                <w:top w:val="none" w:sz="0" w:space="0" w:color="auto"/>
                <w:left w:val="none" w:sz="0" w:space="0" w:color="auto"/>
                <w:bottom w:val="none" w:sz="0" w:space="0" w:color="auto"/>
                <w:right w:val="none" w:sz="0" w:space="0" w:color="auto"/>
              </w:divBdr>
              <w:divsChild>
                <w:div w:id="84282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91081">
          <w:marLeft w:val="0"/>
          <w:marRight w:val="0"/>
          <w:marTop w:val="0"/>
          <w:marBottom w:val="0"/>
          <w:divBdr>
            <w:top w:val="none" w:sz="0" w:space="0" w:color="auto"/>
            <w:left w:val="none" w:sz="0" w:space="0" w:color="auto"/>
            <w:bottom w:val="none" w:sz="0" w:space="0" w:color="auto"/>
            <w:right w:val="none" w:sz="0" w:space="0" w:color="auto"/>
          </w:divBdr>
          <w:divsChild>
            <w:div w:id="557015847">
              <w:marLeft w:val="0"/>
              <w:marRight w:val="0"/>
              <w:marTop w:val="0"/>
              <w:marBottom w:val="0"/>
              <w:divBdr>
                <w:top w:val="none" w:sz="0" w:space="0" w:color="auto"/>
                <w:left w:val="none" w:sz="0" w:space="0" w:color="auto"/>
                <w:bottom w:val="none" w:sz="0" w:space="0" w:color="auto"/>
                <w:right w:val="none" w:sz="0" w:space="0" w:color="auto"/>
              </w:divBdr>
            </w:div>
            <w:div w:id="211188244">
              <w:marLeft w:val="0"/>
              <w:marRight w:val="0"/>
              <w:marTop w:val="0"/>
              <w:marBottom w:val="0"/>
              <w:divBdr>
                <w:top w:val="none" w:sz="0" w:space="0" w:color="auto"/>
                <w:left w:val="none" w:sz="0" w:space="0" w:color="auto"/>
                <w:bottom w:val="none" w:sz="0" w:space="0" w:color="auto"/>
                <w:right w:val="none" w:sz="0" w:space="0" w:color="auto"/>
              </w:divBdr>
              <w:divsChild>
                <w:div w:id="207473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848950">
          <w:marLeft w:val="0"/>
          <w:marRight w:val="0"/>
          <w:marTop w:val="0"/>
          <w:marBottom w:val="0"/>
          <w:divBdr>
            <w:top w:val="none" w:sz="0" w:space="0" w:color="auto"/>
            <w:left w:val="none" w:sz="0" w:space="0" w:color="auto"/>
            <w:bottom w:val="none" w:sz="0" w:space="0" w:color="auto"/>
            <w:right w:val="none" w:sz="0" w:space="0" w:color="auto"/>
          </w:divBdr>
          <w:divsChild>
            <w:div w:id="1010448109">
              <w:marLeft w:val="0"/>
              <w:marRight w:val="0"/>
              <w:marTop w:val="0"/>
              <w:marBottom w:val="0"/>
              <w:divBdr>
                <w:top w:val="none" w:sz="0" w:space="0" w:color="auto"/>
                <w:left w:val="none" w:sz="0" w:space="0" w:color="auto"/>
                <w:bottom w:val="none" w:sz="0" w:space="0" w:color="auto"/>
                <w:right w:val="none" w:sz="0" w:space="0" w:color="auto"/>
              </w:divBdr>
            </w:div>
            <w:div w:id="1950550712">
              <w:marLeft w:val="0"/>
              <w:marRight w:val="0"/>
              <w:marTop w:val="0"/>
              <w:marBottom w:val="0"/>
              <w:divBdr>
                <w:top w:val="none" w:sz="0" w:space="0" w:color="auto"/>
                <w:left w:val="none" w:sz="0" w:space="0" w:color="auto"/>
                <w:bottom w:val="none" w:sz="0" w:space="0" w:color="auto"/>
                <w:right w:val="none" w:sz="0" w:space="0" w:color="auto"/>
              </w:divBdr>
              <w:divsChild>
                <w:div w:id="81155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03106">
          <w:marLeft w:val="0"/>
          <w:marRight w:val="0"/>
          <w:marTop w:val="0"/>
          <w:marBottom w:val="0"/>
          <w:divBdr>
            <w:top w:val="none" w:sz="0" w:space="0" w:color="auto"/>
            <w:left w:val="none" w:sz="0" w:space="0" w:color="auto"/>
            <w:bottom w:val="none" w:sz="0" w:space="0" w:color="auto"/>
            <w:right w:val="none" w:sz="0" w:space="0" w:color="auto"/>
          </w:divBdr>
          <w:divsChild>
            <w:div w:id="1679769713">
              <w:marLeft w:val="0"/>
              <w:marRight w:val="0"/>
              <w:marTop w:val="0"/>
              <w:marBottom w:val="0"/>
              <w:divBdr>
                <w:top w:val="none" w:sz="0" w:space="0" w:color="auto"/>
                <w:left w:val="none" w:sz="0" w:space="0" w:color="auto"/>
                <w:bottom w:val="none" w:sz="0" w:space="0" w:color="auto"/>
                <w:right w:val="none" w:sz="0" w:space="0" w:color="auto"/>
              </w:divBdr>
            </w:div>
            <w:div w:id="319313980">
              <w:marLeft w:val="0"/>
              <w:marRight w:val="0"/>
              <w:marTop w:val="0"/>
              <w:marBottom w:val="0"/>
              <w:divBdr>
                <w:top w:val="none" w:sz="0" w:space="0" w:color="auto"/>
                <w:left w:val="none" w:sz="0" w:space="0" w:color="auto"/>
                <w:bottom w:val="none" w:sz="0" w:space="0" w:color="auto"/>
                <w:right w:val="none" w:sz="0" w:space="0" w:color="auto"/>
              </w:divBdr>
              <w:divsChild>
                <w:div w:id="115036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223498">
          <w:marLeft w:val="0"/>
          <w:marRight w:val="0"/>
          <w:marTop w:val="0"/>
          <w:marBottom w:val="0"/>
          <w:divBdr>
            <w:top w:val="none" w:sz="0" w:space="0" w:color="auto"/>
            <w:left w:val="none" w:sz="0" w:space="0" w:color="auto"/>
            <w:bottom w:val="none" w:sz="0" w:space="0" w:color="auto"/>
            <w:right w:val="none" w:sz="0" w:space="0" w:color="auto"/>
          </w:divBdr>
          <w:divsChild>
            <w:div w:id="1050375933">
              <w:marLeft w:val="0"/>
              <w:marRight w:val="0"/>
              <w:marTop w:val="0"/>
              <w:marBottom w:val="0"/>
              <w:divBdr>
                <w:top w:val="none" w:sz="0" w:space="0" w:color="auto"/>
                <w:left w:val="none" w:sz="0" w:space="0" w:color="auto"/>
                <w:bottom w:val="none" w:sz="0" w:space="0" w:color="auto"/>
                <w:right w:val="none" w:sz="0" w:space="0" w:color="auto"/>
              </w:divBdr>
            </w:div>
            <w:div w:id="99493170">
              <w:marLeft w:val="0"/>
              <w:marRight w:val="0"/>
              <w:marTop w:val="0"/>
              <w:marBottom w:val="0"/>
              <w:divBdr>
                <w:top w:val="none" w:sz="0" w:space="0" w:color="auto"/>
                <w:left w:val="none" w:sz="0" w:space="0" w:color="auto"/>
                <w:bottom w:val="none" w:sz="0" w:space="0" w:color="auto"/>
                <w:right w:val="none" w:sz="0" w:space="0" w:color="auto"/>
              </w:divBdr>
              <w:divsChild>
                <w:div w:id="176333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626489">
          <w:marLeft w:val="0"/>
          <w:marRight w:val="0"/>
          <w:marTop w:val="0"/>
          <w:marBottom w:val="0"/>
          <w:divBdr>
            <w:top w:val="none" w:sz="0" w:space="0" w:color="auto"/>
            <w:left w:val="none" w:sz="0" w:space="0" w:color="auto"/>
            <w:bottom w:val="none" w:sz="0" w:space="0" w:color="auto"/>
            <w:right w:val="none" w:sz="0" w:space="0" w:color="auto"/>
          </w:divBdr>
          <w:divsChild>
            <w:div w:id="513109690">
              <w:marLeft w:val="0"/>
              <w:marRight w:val="0"/>
              <w:marTop w:val="0"/>
              <w:marBottom w:val="0"/>
              <w:divBdr>
                <w:top w:val="none" w:sz="0" w:space="0" w:color="auto"/>
                <w:left w:val="none" w:sz="0" w:space="0" w:color="auto"/>
                <w:bottom w:val="none" w:sz="0" w:space="0" w:color="auto"/>
                <w:right w:val="none" w:sz="0" w:space="0" w:color="auto"/>
              </w:divBdr>
            </w:div>
            <w:div w:id="1828205749">
              <w:marLeft w:val="0"/>
              <w:marRight w:val="0"/>
              <w:marTop w:val="0"/>
              <w:marBottom w:val="0"/>
              <w:divBdr>
                <w:top w:val="none" w:sz="0" w:space="0" w:color="auto"/>
                <w:left w:val="none" w:sz="0" w:space="0" w:color="auto"/>
                <w:bottom w:val="none" w:sz="0" w:space="0" w:color="auto"/>
                <w:right w:val="none" w:sz="0" w:space="0" w:color="auto"/>
              </w:divBdr>
              <w:divsChild>
                <w:div w:id="202736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068874">
          <w:marLeft w:val="0"/>
          <w:marRight w:val="0"/>
          <w:marTop w:val="0"/>
          <w:marBottom w:val="0"/>
          <w:divBdr>
            <w:top w:val="none" w:sz="0" w:space="0" w:color="auto"/>
            <w:left w:val="none" w:sz="0" w:space="0" w:color="auto"/>
            <w:bottom w:val="none" w:sz="0" w:space="0" w:color="auto"/>
            <w:right w:val="none" w:sz="0" w:space="0" w:color="auto"/>
          </w:divBdr>
          <w:divsChild>
            <w:div w:id="430704767">
              <w:marLeft w:val="0"/>
              <w:marRight w:val="0"/>
              <w:marTop w:val="0"/>
              <w:marBottom w:val="0"/>
              <w:divBdr>
                <w:top w:val="none" w:sz="0" w:space="0" w:color="auto"/>
                <w:left w:val="none" w:sz="0" w:space="0" w:color="auto"/>
                <w:bottom w:val="none" w:sz="0" w:space="0" w:color="auto"/>
                <w:right w:val="none" w:sz="0" w:space="0" w:color="auto"/>
              </w:divBdr>
            </w:div>
            <w:div w:id="2051487148">
              <w:marLeft w:val="0"/>
              <w:marRight w:val="0"/>
              <w:marTop w:val="0"/>
              <w:marBottom w:val="0"/>
              <w:divBdr>
                <w:top w:val="none" w:sz="0" w:space="0" w:color="auto"/>
                <w:left w:val="none" w:sz="0" w:space="0" w:color="auto"/>
                <w:bottom w:val="none" w:sz="0" w:space="0" w:color="auto"/>
                <w:right w:val="none" w:sz="0" w:space="0" w:color="auto"/>
              </w:divBdr>
              <w:divsChild>
                <w:div w:id="184890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2958">
          <w:marLeft w:val="0"/>
          <w:marRight w:val="0"/>
          <w:marTop w:val="0"/>
          <w:marBottom w:val="0"/>
          <w:divBdr>
            <w:top w:val="none" w:sz="0" w:space="0" w:color="auto"/>
            <w:left w:val="none" w:sz="0" w:space="0" w:color="auto"/>
            <w:bottom w:val="none" w:sz="0" w:space="0" w:color="auto"/>
            <w:right w:val="none" w:sz="0" w:space="0" w:color="auto"/>
          </w:divBdr>
          <w:divsChild>
            <w:div w:id="707219101">
              <w:marLeft w:val="0"/>
              <w:marRight w:val="0"/>
              <w:marTop w:val="0"/>
              <w:marBottom w:val="0"/>
              <w:divBdr>
                <w:top w:val="none" w:sz="0" w:space="0" w:color="auto"/>
                <w:left w:val="none" w:sz="0" w:space="0" w:color="auto"/>
                <w:bottom w:val="none" w:sz="0" w:space="0" w:color="auto"/>
                <w:right w:val="none" w:sz="0" w:space="0" w:color="auto"/>
              </w:divBdr>
            </w:div>
            <w:div w:id="2121876138">
              <w:marLeft w:val="0"/>
              <w:marRight w:val="0"/>
              <w:marTop w:val="0"/>
              <w:marBottom w:val="0"/>
              <w:divBdr>
                <w:top w:val="none" w:sz="0" w:space="0" w:color="auto"/>
                <w:left w:val="none" w:sz="0" w:space="0" w:color="auto"/>
                <w:bottom w:val="none" w:sz="0" w:space="0" w:color="auto"/>
                <w:right w:val="none" w:sz="0" w:space="0" w:color="auto"/>
              </w:divBdr>
              <w:divsChild>
                <w:div w:id="204343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237113">
          <w:marLeft w:val="0"/>
          <w:marRight w:val="0"/>
          <w:marTop w:val="0"/>
          <w:marBottom w:val="0"/>
          <w:divBdr>
            <w:top w:val="none" w:sz="0" w:space="0" w:color="auto"/>
            <w:left w:val="none" w:sz="0" w:space="0" w:color="auto"/>
            <w:bottom w:val="none" w:sz="0" w:space="0" w:color="auto"/>
            <w:right w:val="none" w:sz="0" w:space="0" w:color="auto"/>
          </w:divBdr>
          <w:divsChild>
            <w:div w:id="1657222576">
              <w:marLeft w:val="0"/>
              <w:marRight w:val="0"/>
              <w:marTop w:val="0"/>
              <w:marBottom w:val="0"/>
              <w:divBdr>
                <w:top w:val="none" w:sz="0" w:space="0" w:color="auto"/>
                <w:left w:val="none" w:sz="0" w:space="0" w:color="auto"/>
                <w:bottom w:val="none" w:sz="0" w:space="0" w:color="auto"/>
                <w:right w:val="none" w:sz="0" w:space="0" w:color="auto"/>
              </w:divBdr>
            </w:div>
            <w:div w:id="1184173522">
              <w:marLeft w:val="0"/>
              <w:marRight w:val="0"/>
              <w:marTop w:val="0"/>
              <w:marBottom w:val="0"/>
              <w:divBdr>
                <w:top w:val="none" w:sz="0" w:space="0" w:color="auto"/>
                <w:left w:val="none" w:sz="0" w:space="0" w:color="auto"/>
                <w:bottom w:val="none" w:sz="0" w:space="0" w:color="auto"/>
                <w:right w:val="none" w:sz="0" w:space="0" w:color="auto"/>
              </w:divBdr>
              <w:divsChild>
                <w:div w:id="68278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188778">
          <w:marLeft w:val="0"/>
          <w:marRight w:val="0"/>
          <w:marTop w:val="0"/>
          <w:marBottom w:val="0"/>
          <w:divBdr>
            <w:top w:val="none" w:sz="0" w:space="0" w:color="auto"/>
            <w:left w:val="none" w:sz="0" w:space="0" w:color="auto"/>
            <w:bottom w:val="none" w:sz="0" w:space="0" w:color="auto"/>
            <w:right w:val="none" w:sz="0" w:space="0" w:color="auto"/>
          </w:divBdr>
          <w:divsChild>
            <w:div w:id="1860315653">
              <w:marLeft w:val="0"/>
              <w:marRight w:val="0"/>
              <w:marTop w:val="0"/>
              <w:marBottom w:val="0"/>
              <w:divBdr>
                <w:top w:val="none" w:sz="0" w:space="0" w:color="auto"/>
                <w:left w:val="none" w:sz="0" w:space="0" w:color="auto"/>
                <w:bottom w:val="none" w:sz="0" w:space="0" w:color="auto"/>
                <w:right w:val="none" w:sz="0" w:space="0" w:color="auto"/>
              </w:divBdr>
            </w:div>
            <w:div w:id="1619608935">
              <w:marLeft w:val="0"/>
              <w:marRight w:val="0"/>
              <w:marTop w:val="0"/>
              <w:marBottom w:val="0"/>
              <w:divBdr>
                <w:top w:val="none" w:sz="0" w:space="0" w:color="auto"/>
                <w:left w:val="none" w:sz="0" w:space="0" w:color="auto"/>
                <w:bottom w:val="none" w:sz="0" w:space="0" w:color="auto"/>
                <w:right w:val="none" w:sz="0" w:space="0" w:color="auto"/>
              </w:divBdr>
              <w:divsChild>
                <w:div w:id="6469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98904">
          <w:marLeft w:val="0"/>
          <w:marRight w:val="0"/>
          <w:marTop w:val="0"/>
          <w:marBottom w:val="0"/>
          <w:divBdr>
            <w:top w:val="none" w:sz="0" w:space="0" w:color="auto"/>
            <w:left w:val="none" w:sz="0" w:space="0" w:color="auto"/>
            <w:bottom w:val="none" w:sz="0" w:space="0" w:color="auto"/>
            <w:right w:val="none" w:sz="0" w:space="0" w:color="auto"/>
          </w:divBdr>
          <w:divsChild>
            <w:div w:id="865946101">
              <w:marLeft w:val="0"/>
              <w:marRight w:val="0"/>
              <w:marTop w:val="0"/>
              <w:marBottom w:val="0"/>
              <w:divBdr>
                <w:top w:val="none" w:sz="0" w:space="0" w:color="auto"/>
                <w:left w:val="none" w:sz="0" w:space="0" w:color="auto"/>
                <w:bottom w:val="none" w:sz="0" w:space="0" w:color="auto"/>
                <w:right w:val="none" w:sz="0" w:space="0" w:color="auto"/>
              </w:divBdr>
            </w:div>
            <w:div w:id="637298612">
              <w:marLeft w:val="0"/>
              <w:marRight w:val="0"/>
              <w:marTop w:val="0"/>
              <w:marBottom w:val="0"/>
              <w:divBdr>
                <w:top w:val="none" w:sz="0" w:space="0" w:color="auto"/>
                <w:left w:val="none" w:sz="0" w:space="0" w:color="auto"/>
                <w:bottom w:val="none" w:sz="0" w:space="0" w:color="auto"/>
                <w:right w:val="none" w:sz="0" w:space="0" w:color="auto"/>
              </w:divBdr>
              <w:divsChild>
                <w:div w:id="169268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578234">
          <w:marLeft w:val="0"/>
          <w:marRight w:val="0"/>
          <w:marTop w:val="0"/>
          <w:marBottom w:val="0"/>
          <w:divBdr>
            <w:top w:val="none" w:sz="0" w:space="0" w:color="auto"/>
            <w:left w:val="none" w:sz="0" w:space="0" w:color="auto"/>
            <w:bottom w:val="none" w:sz="0" w:space="0" w:color="auto"/>
            <w:right w:val="none" w:sz="0" w:space="0" w:color="auto"/>
          </w:divBdr>
          <w:divsChild>
            <w:div w:id="981034467">
              <w:marLeft w:val="0"/>
              <w:marRight w:val="0"/>
              <w:marTop w:val="0"/>
              <w:marBottom w:val="0"/>
              <w:divBdr>
                <w:top w:val="none" w:sz="0" w:space="0" w:color="auto"/>
                <w:left w:val="none" w:sz="0" w:space="0" w:color="auto"/>
                <w:bottom w:val="none" w:sz="0" w:space="0" w:color="auto"/>
                <w:right w:val="none" w:sz="0" w:space="0" w:color="auto"/>
              </w:divBdr>
            </w:div>
            <w:div w:id="117794983">
              <w:marLeft w:val="0"/>
              <w:marRight w:val="0"/>
              <w:marTop w:val="0"/>
              <w:marBottom w:val="0"/>
              <w:divBdr>
                <w:top w:val="none" w:sz="0" w:space="0" w:color="auto"/>
                <w:left w:val="none" w:sz="0" w:space="0" w:color="auto"/>
                <w:bottom w:val="none" w:sz="0" w:space="0" w:color="auto"/>
                <w:right w:val="none" w:sz="0" w:space="0" w:color="auto"/>
              </w:divBdr>
              <w:divsChild>
                <w:div w:id="165737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749144">
          <w:marLeft w:val="0"/>
          <w:marRight w:val="0"/>
          <w:marTop w:val="0"/>
          <w:marBottom w:val="0"/>
          <w:divBdr>
            <w:top w:val="none" w:sz="0" w:space="0" w:color="auto"/>
            <w:left w:val="none" w:sz="0" w:space="0" w:color="auto"/>
            <w:bottom w:val="none" w:sz="0" w:space="0" w:color="auto"/>
            <w:right w:val="none" w:sz="0" w:space="0" w:color="auto"/>
          </w:divBdr>
          <w:divsChild>
            <w:div w:id="556627826">
              <w:marLeft w:val="0"/>
              <w:marRight w:val="0"/>
              <w:marTop w:val="0"/>
              <w:marBottom w:val="0"/>
              <w:divBdr>
                <w:top w:val="none" w:sz="0" w:space="0" w:color="auto"/>
                <w:left w:val="none" w:sz="0" w:space="0" w:color="auto"/>
                <w:bottom w:val="none" w:sz="0" w:space="0" w:color="auto"/>
                <w:right w:val="none" w:sz="0" w:space="0" w:color="auto"/>
              </w:divBdr>
            </w:div>
            <w:div w:id="638726089">
              <w:marLeft w:val="0"/>
              <w:marRight w:val="0"/>
              <w:marTop w:val="0"/>
              <w:marBottom w:val="0"/>
              <w:divBdr>
                <w:top w:val="none" w:sz="0" w:space="0" w:color="auto"/>
                <w:left w:val="none" w:sz="0" w:space="0" w:color="auto"/>
                <w:bottom w:val="none" w:sz="0" w:space="0" w:color="auto"/>
                <w:right w:val="none" w:sz="0" w:space="0" w:color="auto"/>
              </w:divBdr>
              <w:divsChild>
                <w:div w:id="24395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573237">
          <w:marLeft w:val="0"/>
          <w:marRight w:val="0"/>
          <w:marTop w:val="0"/>
          <w:marBottom w:val="0"/>
          <w:divBdr>
            <w:top w:val="none" w:sz="0" w:space="0" w:color="auto"/>
            <w:left w:val="none" w:sz="0" w:space="0" w:color="auto"/>
            <w:bottom w:val="none" w:sz="0" w:space="0" w:color="auto"/>
            <w:right w:val="none" w:sz="0" w:space="0" w:color="auto"/>
          </w:divBdr>
          <w:divsChild>
            <w:div w:id="2129201537">
              <w:marLeft w:val="0"/>
              <w:marRight w:val="0"/>
              <w:marTop w:val="0"/>
              <w:marBottom w:val="0"/>
              <w:divBdr>
                <w:top w:val="none" w:sz="0" w:space="0" w:color="auto"/>
                <w:left w:val="none" w:sz="0" w:space="0" w:color="auto"/>
                <w:bottom w:val="none" w:sz="0" w:space="0" w:color="auto"/>
                <w:right w:val="none" w:sz="0" w:space="0" w:color="auto"/>
              </w:divBdr>
            </w:div>
            <w:div w:id="1569147464">
              <w:marLeft w:val="0"/>
              <w:marRight w:val="0"/>
              <w:marTop w:val="0"/>
              <w:marBottom w:val="0"/>
              <w:divBdr>
                <w:top w:val="none" w:sz="0" w:space="0" w:color="auto"/>
                <w:left w:val="none" w:sz="0" w:space="0" w:color="auto"/>
                <w:bottom w:val="none" w:sz="0" w:space="0" w:color="auto"/>
                <w:right w:val="none" w:sz="0" w:space="0" w:color="auto"/>
              </w:divBdr>
              <w:divsChild>
                <w:div w:id="88194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744286">
          <w:marLeft w:val="0"/>
          <w:marRight w:val="0"/>
          <w:marTop w:val="0"/>
          <w:marBottom w:val="0"/>
          <w:divBdr>
            <w:top w:val="none" w:sz="0" w:space="0" w:color="auto"/>
            <w:left w:val="none" w:sz="0" w:space="0" w:color="auto"/>
            <w:bottom w:val="none" w:sz="0" w:space="0" w:color="auto"/>
            <w:right w:val="none" w:sz="0" w:space="0" w:color="auto"/>
          </w:divBdr>
          <w:divsChild>
            <w:div w:id="477109096">
              <w:marLeft w:val="0"/>
              <w:marRight w:val="0"/>
              <w:marTop w:val="0"/>
              <w:marBottom w:val="0"/>
              <w:divBdr>
                <w:top w:val="none" w:sz="0" w:space="0" w:color="auto"/>
                <w:left w:val="none" w:sz="0" w:space="0" w:color="auto"/>
                <w:bottom w:val="none" w:sz="0" w:space="0" w:color="auto"/>
                <w:right w:val="none" w:sz="0" w:space="0" w:color="auto"/>
              </w:divBdr>
            </w:div>
            <w:div w:id="176964069">
              <w:marLeft w:val="0"/>
              <w:marRight w:val="0"/>
              <w:marTop w:val="0"/>
              <w:marBottom w:val="0"/>
              <w:divBdr>
                <w:top w:val="none" w:sz="0" w:space="0" w:color="auto"/>
                <w:left w:val="none" w:sz="0" w:space="0" w:color="auto"/>
                <w:bottom w:val="none" w:sz="0" w:space="0" w:color="auto"/>
                <w:right w:val="none" w:sz="0" w:space="0" w:color="auto"/>
              </w:divBdr>
              <w:divsChild>
                <w:div w:id="178148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409300">
          <w:marLeft w:val="0"/>
          <w:marRight w:val="0"/>
          <w:marTop w:val="0"/>
          <w:marBottom w:val="0"/>
          <w:divBdr>
            <w:top w:val="none" w:sz="0" w:space="0" w:color="auto"/>
            <w:left w:val="none" w:sz="0" w:space="0" w:color="auto"/>
            <w:bottom w:val="none" w:sz="0" w:space="0" w:color="auto"/>
            <w:right w:val="none" w:sz="0" w:space="0" w:color="auto"/>
          </w:divBdr>
          <w:divsChild>
            <w:div w:id="1744832145">
              <w:marLeft w:val="0"/>
              <w:marRight w:val="0"/>
              <w:marTop w:val="0"/>
              <w:marBottom w:val="0"/>
              <w:divBdr>
                <w:top w:val="none" w:sz="0" w:space="0" w:color="auto"/>
                <w:left w:val="none" w:sz="0" w:space="0" w:color="auto"/>
                <w:bottom w:val="none" w:sz="0" w:space="0" w:color="auto"/>
                <w:right w:val="none" w:sz="0" w:space="0" w:color="auto"/>
              </w:divBdr>
            </w:div>
            <w:div w:id="1629511867">
              <w:marLeft w:val="0"/>
              <w:marRight w:val="0"/>
              <w:marTop w:val="0"/>
              <w:marBottom w:val="0"/>
              <w:divBdr>
                <w:top w:val="none" w:sz="0" w:space="0" w:color="auto"/>
                <w:left w:val="none" w:sz="0" w:space="0" w:color="auto"/>
                <w:bottom w:val="none" w:sz="0" w:space="0" w:color="auto"/>
                <w:right w:val="none" w:sz="0" w:space="0" w:color="auto"/>
              </w:divBdr>
              <w:divsChild>
                <w:div w:id="181043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271488">
          <w:marLeft w:val="0"/>
          <w:marRight w:val="0"/>
          <w:marTop w:val="0"/>
          <w:marBottom w:val="0"/>
          <w:divBdr>
            <w:top w:val="none" w:sz="0" w:space="0" w:color="auto"/>
            <w:left w:val="none" w:sz="0" w:space="0" w:color="auto"/>
            <w:bottom w:val="none" w:sz="0" w:space="0" w:color="auto"/>
            <w:right w:val="none" w:sz="0" w:space="0" w:color="auto"/>
          </w:divBdr>
          <w:divsChild>
            <w:div w:id="791361546">
              <w:marLeft w:val="0"/>
              <w:marRight w:val="0"/>
              <w:marTop w:val="0"/>
              <w:marBottom w:val="0"/>
              <w:divBdr>
                <w:top w:val="none" w:sz="0" w:space="0" w:color="auto"/>
                <w:left w:val="none" w:sz="0" w:space="0" w:color="auto"/>
                <w:bottom w:val="none" w:sz="0" w:space="0" w:color="auto"/>
                <w:right w:val="none" w:sz="0" w:space="0" w:color="auto"/>
              </w:divBdr>
            </w:div>
            <w:div w:id="480969086">
              <w:marLeft w:val="0"/>
              <w:marRight w:val="0"/>
              <w:marTop w:val="0"/>
              <w:marBottom w:val="0"/>
              <w:divBdr>
                <w:top w:val="none" w:sz="0" w:space="0" w:color="auto"/>
                <w:left w:val="none" w:sz="0" w:space="0" w:color="auto"/>
                <w:bottom w:val="none" w:sz="0" w:space="0" w:color="auto"/>
                <w:right w:val="none" w:sz="0" w:space="0" w:color="auto"/>
              </w:divBdr>
              <w:divsChild>
                <w:div w:id="190625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592541">
          <w:marLeft w:val="0"/>
          <w:marRight w:val="0"/>
          <w:marTop w:val="0"/>
          <w:marBottom w:val="0"/>
          <w:divBdr>
            <w:top w:val="none" w:sz="0" w:space="0" w:color="auto"/>
            <w:left w:val="none" w:sz="0" w:space="0" w:color="auto"/>
            <w:bottom w:val="none" w:sz="0" w:space="0" w:color="auto"/>
            <w:right w:val="none" w:sz="0" w:space="0" w:color="auto"/>
          </w:divBdr>
          <w:divsChild>
            <w:div w:id="1806659792">
              <w:marLeft w:val="0"/>
              <w:marRight w:val="0"/>
              <w:marTop w:val="0"/>
              <w:marBottom w:val="0"/>
              <w:divBdr>
                <w:top w:val="none" w:sz="0" w:space="0" w:color="auto"/>
                <w:left w:val="none" w:sz="0" w:space="0" w:color="auto"/>
                <w:bottom w:val="none" w:sz="0" w:space="0" w:color="auto"/>
                <w:right w:val="none" w:sz="0" w:space="0" w:color="auto"/>
              </w:divBdr>
            </w:div>
            <w:div w:id="1925914568">
              <w:marLeft w:val="0"/>
              <w:marRight w:val="0"/>
              <w:marTop w:val="0"/>
              <w:marBottom w:val="0"/>
              <w:divBdr>
                <w:top w:val="none" w:sz="0" w:space="0" w:color="auto"/>
                <w:left w:val="none" w:sz="0" w:space="0" w:color="auto"/>
                <w:bottom w:val="none" w:sz="0" w:space="0" w:color="auto"/>
                <w:right w:val="none" w:sz="0" w:space="0" w:color="auto"/>
              </w:divBdr>
              <w:divsChild>
                <w:div w:id="7471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1067">
          <w:marLeft w:val="0"/>
          <w:marRight w:val="0"/>
          <w:marTop w:val="0"/>
          <w:marBottom w:val="0"/>
          <w:divBdr>
            <w:top w:val="none" w:sz="0" w:space="0" w:color="auto"/>
            <w:left w:val="none" w:sz="0" w:space="0" w:color="auto"/>
            <w:bottom w:val="none" w:sz="0" w:space="0" w:color="auto"/>
            <w:right w:val="none" w:sz="0" w:space="0" w:color="auto"/>
          </w:divBdr>
          <w:divsChild>
            <w:div w:id="556549487">
              <w:marLeft w:val="0"/>
              <w:marRight w:val="0"/>
              <w:marTop w:val="0"/>
              <w:marBottom w:val="0"/>
              <w:divBdr>
                <w:top w:val="none" w:sz="0" w:space="0" w:color="auto"/>
                <w:left w:val="none" w:sz="0" w:space="0" w:color="auto"/>
                <w:bottom w:val="none" w:sz="0" w:space="0" w:color="auto"/>
                <w:right w:val="none" w:sz="0" w:space="0" w:color="auto"/>
              </w:divBdr>
            </w:div>
            <w:div w:id="78915777">
              <w:marLeft w:val="0"/>
              <w:marRight w:val="0"/>
              <w:marTop w:val="0"/>
              <w:marBottom w:val="0"/>
              <w:divBdr>
                <w:top w:val="none" w:sz="0" w:space="0" w:color="auto"/>
                <w:left w:val="none" w:sz="0" w:space="0" w:color="auto"/>
                <w:bottom w:val="none" w:sz="0" w:space="0" w:color="auto"/>
                <w:right w:val="none" w:sz="0" w:space="0" w:color="auto"/>
              </w:divBdr>
              <w:divsChild>
                <w:div w:id="128472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7423">
          <w:marLeft w:val="0"/>
          <w:marRight w:val="0"/>
          <w:marTop w:val="0"/>
          <w:marBottom w:val="0"/>
          <w:divBdr>
            <w:top w:val="none" w:sz="0" w:space="0" w:color="auto"/>
            <w:left w:val="none" w:sz="0" w:space="0" w:color="auto"/>
            <w:bottom w:val="none" w:sz="0" w:space="0" w:color="auto"/>
            <w:right w:val="none" w:sz="0" w:space="0" w:color="auto"/>
          </w:divBdr>
          <w:divsChild>
            <w:div w:id="683747708">
              <w:marLeft w:val="0"/>
              <w:marRight w:val="0"/>
              <w:marTop w:val="0"/>
              <w:marBottom w:val="0"/>
              <w:divBdr>
                <w:top w:val="none" w:sz="0" w:space="0" w:color="auto"/>
                <w:left w:val="none" w:sz="0" w:space="0" w:color="auto"/>
                <w:bottom w:val="none" w:sz="0" w:space="0" w:color="auto"/>
                <w:right w:val="none" w:sz="0" w:space="0" w:color="auto"/>
              </w:divBdr>
            </w:div>
            <w:div w:id="159777545">
              <w:marLeft w:val="0"/>
              <w:marRight w:val="0"/>
              <w:marTop w:val="0"/>
              <w:marBottom w:val="0"/>
              <w:divBdr>
                <w:top w:val="none" w:sz="0" w:space="0" w:color="auto"/>
                <w:left w:val="none" w:sz="0" w:space="0" w:color="auto"/>
                <w:bottom w:val="none" w:sz="0" w:space="0" w:color="auto"/>
                <w:right w:val="none" w:sz="0" w:space="0" w:color="auto"/>
              </w:divBdr>
              <w:divsChild>
                <w:div w:id="39374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069514">
          <w:marLeft w:val="0"/>
          <w:marRight w:val="0"/>
          <w:marTop w:val="0"/>
          <w:marBottom w:val="0"/>
          <w:divBdr>
            <w:top w:val="none" w:sz="0" w:space="0" w:color="auto"/>
            <w:left w:val="none" w:sz="0" w:space="0" w:color="auto"/>
            <w:bottom w:val="none" w:sz="0" w:space="0" w:color="auto"/>
            <w:right w:val="none" w:sz="0" w:space="0" w:color="auto"/>
          </w:divBdr>
          <w:divsChild>
            <w:div w:id="1146707399">
              <w:marLeft w:val="0"/>
              <w:marRight w:val="0"/>
              <w:marTop w:val="0"/>
              <w:marBottom w:val="0"/>
              <w:divBdr>
                <w:top w:val="none" w:sz="0" w:space="0" w:color="auto"/>
                <w:left w:val="none" w:sz="0" w:space="0" w:color="auto"/>
                <w:bottom w:val="none" w:sz="0" w:space="0" w:color="auto"/>
                <w:right w:val="none" w:sz="0" w:space="0" w:color="auto"/>
              </w:divBdr>
            </w:div>
            <w:div w:id="1026981819">
              <w:marLeft w:val="0"/>
              <w:marRight w:val="0"/>
              <w:marTop w:val="0"/>
              <w:marBottom w:val="0"/>
              <w:divBdr>
                <w:top w:val="none" w:sz="0" w:space="0" w:color="auto"/>
                <w:left w:val="none" w:sz="0" w:space="0" w:color="auto"/>
                <w:bottom w:val="none" w:sz="0" w:space="0" w:color="auto"/>
                <w:right w:val="none" w:sz="0" w:space="0" w:color="auto"/>
              </w:divBdr>
              <w:divsChild>
                <w:div w:id="112900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139309">
          <w:marLeft w:val="0"/>
          <w:marRight w:val="0"/>
          <w:marTop w:val="0"/>
          <w:marBottom w:val="0"/>
          <w:divBdr>
            <w:top w:val="none" w:sz="0" w:space="0" w:color="auto"/>
            <w:left w:val="none" w:sz="0" w:space="0" w:color="auto"/>
            <w:bottom w:val="none" w:sz="0" w:space="0" w:color="auto"/>
            <w:right w:val="none" w:sz="0" w:space="0" w:color="auto"/>
          </w:divBdr>
          <w:divsChild>
            <w:div w:id="1025863174">
              <w:marLeft w:val="0"/>
              <w:marRight w:val="0"/>
              <w:marTop w:val="0"/>
              <w:marBottom w:val="0"/>
              <w:divBdr>
                <w:top w:val="none" w:sz="0" w:space="0" w:color="auto"/>
                <w:left w:val="none" w:sz="0" w:space="0" w:color="auto"/>
                <w:bottom w:val="none" w:sz="0" w:space="0" w:color="auto"/>
                <w:right w:val="none" w:sz="0" w:space="0" w:color="auto"/>
              </w:divBdr>
            </w:div>
            <w:div w:id="1903563721">
              <w:marLeft w:val="0"/>
              <w:marRight w:val="0"/>
              <w:marTop w:val="0"/>
              <w:marBottom w:val="0"/>
              <w:divBdr>
                <w:top w:val="none" w:sz="0" w:space="0" w:color="auto"/>
                <w:left w:val="none" w:sz="0" w:space="0" w:color="auto"/>
                <w:bottom w:val="none" w:sz="0" w:space="0" w:color="auto"/>
                <w:right w:val="none" w:sz="0" w:space="0" w:color="auto"/>
              </w:divBdr>
              <w:divsChild>
                <w:div w:id="209828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699527">
          <w:marLeft w:val="0"/>
          <w:marRight w:val="0"/>
          <w:marTop w:val="0"/>
          <w:marBottom w:val="0"/>
          <w:divBdr>
            <w:top w:val="none" w:sz="0" w:space="0" w:color="auto"/>
            <w:left w:val="none" w:sz="0" w:space="0" w:color="auto"/>
            <w:bottom w:val="none" w:sz="0" w:space="0" w:color="auto"/>
            <w:right w:val="none" w:sz="0" w:space="0" w:color="auto"/>
          </w:divBdr>
          <w:divsChild>
            <w:div w:id="635723031">
              <w:marLeft w:val="0"/>
              <w:marRight w:val="0"/>
              <w:marTop w:val="0"/>
              <w:marBottom w:val="0"/>
              <w:divBdr>
                <w:top w:val="none" w:sz="0" w:space="0" w:color="auto"/>
                <w:left w:val="none" w:sz="0" w:space="0" w:color="auto"/>
                <w:bottom w:val="none" w:sz="0" w:space="0" w:color="auto"/>
                <w:right w:val="none" w:sz="0" w:space="0" w:color="auto"/>
              </w:divBdr>
            </w:div>
            <w:div w:id="1288857552">
              <w:marLeft w:val="0"/>
              <w:marRight w:val="0"/>
              <w:marTop w:val="0"/>
              <w:marBottom w:val="0"/>
              <w:divBdr>
                <w:top w:val="none" w:sz="0" w:space="0" w:color="auto"/>
                <w:left w:val="none" w:sz="0" w:space="0" w:color="auto"/>
                <w:bottom w:val="none" w:sz="0" w:space="0" w:color="auto"/>
                <w:right w:val="none" w:sz="0" w:space="0" w:color="auto"/>
              </w:divBdr>
              <w:divsChild>
                <w:div w:id="176818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91905">
          <w:marLeft w:val="0"/>
          <w:marRight w:val="0"/>
          <w:marTop w:val="0"/>
          <w:marBottom w:val="0"/>
          <w:divBdr>
            <w:top w:val="none" w:sz="0" w:space="0" w:color="auto"/>
            <w:left w:val="none" w:sz="0" w:space="0" w:color="auto"/>
            <w:bottom w:val="none" w:sz="0" w:space="0" w:color="auto"/>
            <w:right w:val="none" w:sz="0" w:space="0" w:color="auto"/>
          </w:divBdr>
          <w:divsChild>
            <w:div w:id="1802116087">
              <w:marLeft w:val="0"/>
              <w:marRight w:val="0"/>
              <w:marTop w:val="0"/>
              <w:marBottom w:val="0"/>
              <w:divBdr>
                <w:top w:val="none" w:sz="0" w:space="0" w:color="auto"/>
                <w:left w:val="none" w:sz="0" w:space="0" w:color="auto"/>
                <w:bottom w:val="none" w:sz="0" w:space="0" w:color="auto"/>
                <w:right w:val="none" w:sz="0" w:space="0" w:color="auto"/>
              </w:divBdr>
            </w:div>
            <w:div w:id="1131896201">
              <w:marLeft w:val="0"/>
              <w:marRight w:val="0"/>
              <w:marTop w:val="0"/>
              <w:marBottom w:val="0"/>
              <w:divBdr>
                <w:top w:val="none" w:sz="0" w:space="0" w:color="auto"/>
                <w:left w:val="none" w:sz="0" w:space="0" w:color="auto"/>
                <w:bottom w:val="none" w:sz="0" w:space="0" w:color="auto"/>
                <w:right w:val="none" w:sz="0" w:space="0" w:color="auto"/>
              </w:divBdr>
              <w:divsChild>
                <w:div w:id="192370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756740">
          <w:marLeft w:val="0"/>
          <w:marRight w:val="0"/>
          <w:marTop w:val="0"/>
          <w:marBottom w:val="0"/>
          <w:divBdr>
            <w:top w:val="none" w:sz="0" w:space="0" w:color="auto"/>
            <w:left w:val="none" w:sz="0" w:space="0" w:color="auto"/>
            <w:bottom w:val="none" w:sz="0" w:space="0" w:color="auto"/>
            <w:right w:val="none" w:sz="0" w:space="0" w:color="auto"/>
          </w:divBdr>
          <w:divsChild>
            <w:div w:id="1979341414">
              <w:marLeft w:val="0"/>
              <w:marRight w:val="0"/>
              <w:marTop w:val="0"/>
              <w:marBottom w:val="0"/>
              <w:divBdr>
                <w:top w:val="none" w:sz="0" w:space="0" w:color="auto"/>
                <w:left w:val="none" w:sz="0" w:space="0" w:color="auto"/>
                <w:bottom w:val="none" w:sz="0" w:space="0" w:color="auto"/>
                <w:right w:val="none" w:sz="0" w:space="0" w:color="auto"/>
              </w:divBdr>
            </w:div>
            <w:div w:id="38091995">
              <w:marLeft w:val="0"/>
              <w:marRight w:val="0"/>
              <w:marTop w:val="0"/>
              <w:marBottom w:val="0"/>
              <w:divBdr>
                <w:top w:val="none" w:sz="0" w:space="0" w:color="auto"/>
                <w:left w:val="none" w:sz="0" w:space="0" w:color="auto"/>
                <w:bottom w:val="none" w:sz="0" w:space="0" w:color="auto"/>
                <w:right w:val="none" w:sz="0" w:space="0" w:color="auto"/>
              </w:divBdr>
              <w:divsChild>
                <w:div w:id="6410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094477">
          <w:marLeft w:val="0"/>
          <w:marRight w:val="0"/>
          <w:marTop w:val="0"/>
          <w:marBottom w:val="0"/>
          <w:divBdr>
            <w:top w:val="none" w:sz="0" w:space="0" w:color="auto"/>
            <w:left w:val="none" w:sz="0" w:space="0" w:color="auto"/>
            <w:bottom w:val="none" w:sz="0" w:space="0" w:color="auto"/>
            <w:right w:val="none" w:sz="0" w:space="0" w:color="auto"/>
          </w:divBdr>
          <w:divsChild>
            <w:div w:id="383993877">
              <w:marLeft w:val="0"/>
              <w:marRight w:val="0"/>
              <w:marTop w:val="0"/>
              <w:marBottom w:val="0"/>
              <w:divBdr>
                <w:top w:val="none" w:sz="0" w:space="0" w:color="auto"/>
                <w:left w:val="none" w:sz="0" w:space="0" w:color="auto"/>
                <w:bottom w:val="none" w:sz="0" w:space="0" w:color="auto"/>
                <w:right w:val="none" w:sz="0" w:space="0" w:color="auto"/>
              </w:divBdr>
            </w:div>
            <w:div w:id="1395007321">
              <w:marLeft w:val="0"/>
              <w:marRight w:val="0"/>
              <w:marTop w:val="0"/>
              <w:marBottom w:val="0"/>
              <w:divBdr>
                <w:top w:val="none" w:sz="0" w:space="0" w:color="auto"/>
                <w:left w:val="none" w:sz="0" w:space="0" w:color="auto"/>
                <w:bottom w:val="none" w:sz="0" w:space="0" w:color="auto"/>
                <w:right w:val="none" w:sz="0" w:space="0" w:color="auto"/>
              </w:divBdr>
              <w:divsChild>
                <w:div w:id="204566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91202">
          <w:marLeft w:val="0"/>
          <w:marRight w:val="0"/>
          <w:marTop w:val="0"/>
          <w:marBottom w:val="0"/>
          <w:divBdr>
            <w:top w:val="none" w:sz="0" w:space="0" w:color="auto"/>
            <w:left w:val="none" w:sz="0" w:space="0" w:color="auto"/>
            <w:bottom w:val="none" w:sz="0" w:space="0" w:color="auto"/>
            <w:right w:val="none" w:sz="0" w:space="0" w:color="auto"/>
          </w:divBdr>
          <w:divsChild>
            <w:div w:id="1261062423">
              <w:marLeft w:val="0"/>
              <w:marRight w:val="0"/>
              <w:marTop w:val="0"/>
              <w:marBottom w:val="0"/>
              <w:divBdr>
                <w:top w:val="none" w:sz="0" w:space="0" w:color="auto"/>
                <w:left w:val="none" w:sz="0" w:space="0" w:color="auto"/>
                <w:bottom w:val="none" w:sz="0" w:space="0" w:color="auto"/>
                <w:right w:val="none" w:sz="0" w:space="0" w:color="auto"/>
              </w:divBdr>
            </w:div>
            <w:div w:id="1843230937">
              <w:marLeft w:val="0"/>
              <w:marRight w:val="0"/>
              <w:marTop w:val="0"/>
              <w:marBottom w:val="0"/>
              <w:divBdr>
                <w:top w:val="none" w:sz="0" w:space="0" w:color="auto"/>
                <w:left w:val="none" w:sz="0" w:space="0" w:color="auto"/>
                <w:bottom w:val="none" w:sz="0" w:space="0" w:color="auto"/>
                <w:right w:val="none" w:sz="0" w:space="0" w:color="auto"/>
              </w:divBdr>
              <w:divsChild>
                <w:div w:id="56807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487034">
          <w:marLeft w:val="0"/>
          <w:marRight w:val="0"/>
          <w:marTop w:val="0"/>
          <w:marBottom w:val="0"/>
          <w:divBdr>
            <w:top w:val="none" w:sz="0" w:space="0" w:color="auto"/>
            <w:left w:val="none" w:sz="0" w:space="0" w:color="auto"/>
            <w:bottom w:val="none" w:sz="0" w:space="0" w:color="auto"/>
            <w:right w:val="none" w:sz="0" w:space="0" w:color="auto"/>
          </w:divBdr>
          <w:divsChild>
            <w:div w:id="180779699">
              <w:marLeft w:val="0"/>
              <w:marRight w:val="0"/>
              <w:marTop w:val="0"/>
              <w:marBottom w:val="0"/>
              <w:divBdr>
                <w:top w:val="none" w:sz="0" w:space="0" w:color="auto"/>
                <w:left w:val="none" w:sz="0" w:space="0" w:color="auto"/>
                <w:bottom w:val="none" w:sz="0" w:space="0" w:color="auto"/>
                <w:right w:val="none" w:sz="0" w:space="0" w:color="auto"/>
              </w:divBdr>
            </w:div>
            <w:div w:id="2120367991">
              <w:marLeft w:val="0"/>
              <w:marRight w:val="0"/>
              <w:marTop w:val="0"/>
              <w:marBottom w:val="0"/>
              <w:divBdr>
                <w:top w:val="none" w:sz="0" w:space="0" w:color="auto"/>
                <w:left w:val="none" w:sz="0" w:space="0" w:color="auto"/>
                <w:bottom w:val="none" w:sz="0" w:space="0" w:color="auto"/>
                <w:right w:val="none" w:sz="0" w:space="0" w:color="auto"/>
              </w:divBdr>
              <w:divsChild>
                <w:div w:id="111898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871961">
          <w:marLeft w:val="0"/>
          <w:marRight w:val="0"/>
          <w:marTop w:val="0"/>
          <w:marBottom w:val="0"/>
          <w:divBdr>
            <w:top w:val="none" w:sz="0" w:space="0" w:color="auto"/>
            <w:left w:val="none" w:sz="0" w:space="0" w:color="auto"/>
            <w:bottom w:val="none" w:sz="0" w:space="0" w:color="auto"/>
            <w:right w:val="none" w:sz="0" w:space="0" w:color="auto"/>
          </w:divBdr>
          <w:divsChild>
            <w:div w:id="1796604367">
              <w:marLeft w:val="0"/>
              <w:marRight w:val="0"/>
              <w:marTop w:val="0"/>
              <w:marBottom w:val="0"/>
              <w:divBdr>
                <w:top w:val="none" w:sz="0" w:space="0" w:color="auto"/>
                <w:left w:val="none" w:sz="0" w:space="0" w:color="auto"/>
                <w:bottom w:val="none" w:sz="0" w:space="0" w:color="auto"/>
                <w:right w:val="none" w:sz="0" w:space="0" w:color="auto"/>
              </w:divBdr>
            </w:div>
            <w:div w:id="1595089317">
              <w:marLeft w:val="0"/>
              <w:marRight w:val="0"/>
              <w:marTop w:val="0"/>
              <w:marBottom w:val="0"/>
              <w:divBdr>
                <w:top w:val="none" w:sz="0" w:space="0" w:color="auto"/>
                <w:left w:val="none" w:sz="0" w:space="0" w:color="auto"/>
                <w:bottom w:val="none" w:sz="0" w:space="0" w:color="auto"/>
                <w:right w:val="none" w:sz="0" w:space="0" w:color="auto"/>
              </w:divBdr>
              <w:divsChild>
                <w:div w:id="148531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750348">
          <w:marLeft w:val="0"/>
          <w:marRight w:val="0"/>
          <w:marTop w:val="0"/>
          <w:marBottom w:val="0"/>
          <w:divBdr>
            <w:top w:val="none" w:sz="0" w:space="0" w:color="auto"/>
            <w:left w:val="none" w:sz="0" w:space="0" w:color="auto"/>
            <w:bottom w:val="none" w:sz="0" w:space="0" w:color="auto"/>
            <w:right w:val="none" w:sz="0" w:space="0" w:color="auto"/>
          </w:divBdr>
          <w:divsChild>
            <w:div w:id="1681544005">
              <w:marLeft w:val="0"/>
              <w:marRight w:val="0"/>
              <w:marTop w:val="0"/>
              <w:marBottom w:val="0"/>
              <w:divBdr>
                <w:top w:val="none" w:sz="0" w:space="0" w:color="auto"/>
                <w:left w:val="none" w:sz="0" w:space="0" w:color="auto"/>
                <w:bottom w:val="none" w:sz="0" w:space="0" w:color="auto"/>
                <w:right w:val="none" w:sz="0" w:space="0" w:color="auto"/>
              </w:divBdr>
            </w:div>
            <w:div w:id="869150484">
              <w:marLeft w:val="0"/>
              <w:marRight w:val="0"/>
              <w:marTop w:val="0"/>
              <w:marBottom w:val="0"/>
              <w:divBdr>
                <w:top w:val="none" w:sz="0" w:space="0" w:color="auto"/>
                <w:left w:val="none" w:sz="0" w:space="0" w:color="auto"/>
                <w:bottom w:val="none" w:sz="0" w:space="0" w:color="auto"/>
                <w:right w:val="none" w:sz="0" w:space="0" w:color="auto"/>
              </w:divBdr>
              <w:divsChild>
                <w:div w:id="34105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390888">
          <w:marLeft w:val="0"/>
          <w:marRight w:val="0"/>
          <w:marTop w:val="0"/>
          <w:marBottom w:val="0"/>
          <w:divBdr>
            <w:top w:val="none" w:sz="0" w:space="0" w:color="auto"/>
            <w:left w:val="none" w:sz="0" w:space="0" w:color="auto"/>
            <w:bottom w:val="none" w:sz="0" w:space="0" w:color="auto"/>
            <w:right w:val="none" w:sz="0" w:space="0" w:color="auto"/>
          </w:divBdr>
          <w:divsChild>
            <w:div w:id="411514378">
              <w:marLeft w:val="0"/>
              <w:marRight w:val="0"/>
              <w:marTop w:val="0"/>
              <w:marBottom w:val="0"/>
              <w:divBdr>
                <w:top w:val="none" w:sz="0" w:space="0" w:color="auto"/>
                <w:left w:val="none" w:sz="0" w:space="0" w:color="auto"/>
                <w:bottom w:val="none" w:sz="0" w:space="0" w:color="auto"/>
                <w:right w:val="none" w:sz="0" w:space="0" w:color="auto"/>
              </w:divBdr>
            </w:div>
            <w:div w:id="833227858">
              <w:marLeft w:val="0"/>
              <w:marRight w:val="0"/>
              <w:marTop w:val="0"/>
              <w:marBottom w:val="0"/>
              <w:divBdr>
                <w:top w:val="none" w:sz="0" w:space="0" w:color="auto"/>
                <w:left w:val="none" w:sz="0" w:space="0" w:color="auto"/>
                <w:bottom w:val="none" w:sz="0" w:space="0" w:color="auto"/>
                <w:right w:val="none" w:sz="0" w:space="0" w:color="auto"/>
              </w:divBdr>
              <w:divsChild>
                <w:div w:id="8496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673180">
          <w:marLeft w:val="0"/>
          <w:marRight w:val="0"/>
          <w:marTop w:val="0"/>
          <w:marBottom w:val="0"/>
          <w:divBdr>
            <w:top w:val="none" w:sz="0" w:space="0" w:color="auto"/>
            <w:left w:val="none" w:sz="0" w:space="0" w:color="auto"/>
            <w:bottom w:val="none" w:sz="0" w:space="0" w:color="auto"/>
            <w:right w:val="none" w:sz="0" w:space="0" w:color="auto"/>
          </w:divBdr>
          <w:divsChild>
            <w:div w:id="1831015759">
              <w:marLeft w:val="0"/>
              <w:marRight w:val="0"/>
              <w:marTop w:val="0"/>
              <w:marBottom w:val="0"/>
              <w:divBdr>
                <w:top w:val="none" w:sz="0" w:space="0" w:color="auto"/>
                <w:left w:val="none" w:sz="0" w:space="0" w:color="auto"/>
                <w:bottom w:val="none" w:sz="0" w:space="0" w:color="auto"/>
                <w:right w:val="none" w:sz="0" w:space="0" w:color="auto"/>
              </w:divBdr>
            </w:div>
            <w:div w:id="1729181918">
              <w:marLeft w:val="0"/>
              <w:marRight w:val="0"/>
              <w:marTop w:val="0"/>
              <w:marBottom w:val="0"/>
              <w:divBdr>
                <w:top w:val="none" w:sz="0" w:space="0" w:color="auto"/>
                <w:left w:val="none" w:sz="0" w:space="0" w:color="auto"/>
                <w:bottom w:val="none" w:sz="0" w:space="0" w:color="auto"/>
                <w:right w:val="none" w:sz="0" w:space="0" w:color="auto"/>
              </w:divBdr>
              <w:divsChild>
                <w:div w:id="25213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319196">
          <w:marLeft w:val="0"/>
          <w:marRight w:val="0"/>
          <w:marTop w:val="0"/>
          <w:marBottom w:val="0"/>
          <w:divBdr>
            <w:top w:val="none" w:sz="0" w:space="0" w:color="auto"/>
            <w:left w:val="none" w:sz="0" w:space="0" w:color="auto"/>
            <w:bottom w:val="none" w:sz="0" w:space="0" w:color="auto"/>
            <w:right w:val="none" w:sz="0" w:space="0" w:color="auto"/>
          </w:divBdr>
          <w:divsChild>
            <w:div w:id="1233270332">
              <w:marLeft w:val="0"/>
              <w:marRight w:val="0"/>
              <w:marTop w:val="0"/>
              <w:marBottom w:val="0"/>
              <w:divBdr>
                <w:top w:val="none" w:sz="0" w:space="0" w:color="auto"/>
                <w:left w:val="none" w:sz="0" w:space="0" w:color="auto"/>
                <w:bottom w:val="none" w:sz="0" w:space="0" w:color="auto"/>
                <w:right w:val="none" w:sz="0" w:space="0" w:color="auto"/>
              </w:divBdr>
            </w:div>
            <w:div w:id="1784424947">
              <w:marLeft w:val="0"/>
              <w:marRight w:val="0"/>
              <w:marTop w:val="0"/>
              <w:marBottom w:val="0"/>
              <w:divBdr>
                <w:top w:val="none" w:sz="0" w:space="0" w:color="auto"/>
                <w:left w:val="none" w:sz="0" w:space="0" w:color="auto"/>
                <w:bottom w:val="none" w:sz="0" w:space="0" w:color="auto"/>
                <w:right w:val="none" w:sz="0" w:space="0" w:color="auto"/>
              </w:divBdr>
              <w:divsChild>
                <w:div w:id="68591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54745">
          <w:marLeft w:val="0"/>
          <w:marRight w:val="0"/>
          <w:marTop w:val="0"/>
          <w:marBottom w:val="0"/>
          <w:divBdr>
            <w:top w:val="none" w:sz="0" w:space="0" w:color="auto"/>
            <w:left w:val="none" w:sz="0" w:space="0" w:color="auto"/>
            <w:bottom w:val="none" w:sz="0" w:space="0" w:color="auto"/>
            <w:right w:val="none" w:sz="0" w:space="0" w:color="auto"/>
          </w:divBdr>
          <w:divsChild>
            <w:div w:id="1514951533">
              <w:marLeft w:val="0"/>
              <w:marRight w:val="0"/>
              <w:marTop w:val="0"/>
              <w:marBottom w:val="0"/>
              <w:divBdr>
                <w:top w:val="none" w:sz="0" w:space="0" w:color="auto"/>
                <w:left w:val="none" w:sz="0" w:space="0" w:color="auto"/>
                <w:bottom w:val="none" w:sz="0" w:space="0" w:color="auto"/>
                <w:right w:val="none" w:sz="0" w:space="0" w:color="auto"/>
              </w:divBdr>
            </w:div>
            <w:div w:id="1302879147">
              <w:marLeft w:val="0"/>
              <w:marRight w:val="0"/>
              <w:marTop w:val="0"/>
              <w:marBottom w:val="0"/>
              <w:divBdr>
                <w:top w:val="none" w:sz="0" w:space="0" w:color="auto"/>
                <w:left w:val="none" w:sz="0" w:space="0" w:color="auto"/>
                <w:bottom w:val="none" w:sz="0" w:space="0" w:color="auto"/>
                <w:right w:val="none" w:sz="0" w:space="0" w:color="auto"/>
              </w:divBdr>
              <w:divsChild>
                <w:div w:id="7685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37417">
          <w:marLeft w:val="0"/>
          <w:marRight w:val="0"/>
          <w:marTop w:val="0"/>
          <w:marBottom w:val="0"/>
          <w:divBdr>
            <w:top w:val="none" w:sz="0" w:space="0" w:color="auto"/>
            <w:left w:val="none" w:sz="0" w:space="0" w:color="auto"/>
            <w:bottom w:val="none" w:sz="0" w:space="0" w:color="auto"/>
            <w:right w:val="none" w:sz="0" w:space="0" w:color="auto"/>
          </w:divBdr>
          <w:divsChild>
            <w:div w:id="60763274">
              <w:marLeft w:val="0"/>
              <w:marRight w:val="0"/>
              <w:marTop w:val="0"/>
              <w:marBottom w:val="0"/>
              <w:divBdr>
                <w:top w:val="none" w:sz="0" w:space="0" w:color="auto"/>
                <w:left w:val="none" w:sz="0" w:space="0" w:color="auto"/>
                <w:bottom w:val="none" w:sz="0" w:space="0" w:color="auto"/>
                <w:right w:val="none" w:sz="0" w:space="0" w:color="auto"/>
              </w:divBdr>
            </w:div>
            <w:div w:id="982344480">
              <w:marLeft w:val="0"/>
              <w:marRight w:val="0"/>
              <w:marTop w:val="0"/>
              <w:marBottom w:val="0"/>
              <w:divBdr>
                <w:top w:val="none" w:sz="0" w:space="0" w:color="auto"/>
                <w:left w:val="none" w:sz="0" w:space="0" w:color="auto"/>
                <w:bottom w:val="none" w:sz="0" w:space="0" w:color="auto"/>
                <w:right w:val="none" w:sz="0" w:space="0" w:color="auto"/>
              </w:divBdr>
              <w:divsChild>
                <w:div w:id="74753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88056">
          <w:marLeft w:val="0"/>
          <w:marRight w:val="0"/>
          <w:marTop w:val="0"/>
          <w:marBottom w:val="0"/>
          <w:divBdr>
            <w:top w:val="none" w:sz="0" w:space="0" w:color="auto"/>
            <w:left w:val="none" w:sz="0" w:space="0" w:color="auto"/>
            <w:bottom w:val="none" w:sz="0" w:space="0" w:color="auto"/>
            <w:right w:val="none" w:sz="0" w:space="0" w:color="auto"/>
          </w:divBdr>
          <w:divsChild>
            <w:div w:id="2020505370">
              <w:marLeft w:val="0"/>
              <w:marRight w:val="0"/>
              <w:marTop w:val="0"/>
              <w:marBottom w:val="0"/>
              <w:divBdr>
                <w:top w:val="none" w:sz="0" w:space="0" w:color="auto"/>
                <w:left w:val="none" w:sz="0" w:space="0" w:color="auto"/>
                <w:bottom w:val="none" w:sz="0" w:space="0" w:color="auto"/>
                <w:right w:val="none" w:sz="0" w:space="0" w:color="auto"/>
              </w:divBdr>
            </w:div>
            <w:div w:id="365519351">
              <w:marLeft w:val="0"/>
              <w:marRight w:val="0"/>
              <w:marTop w:val="0"/>
              <w:marBottom w:val="0"/>
              <w:divBdr>
                <w:top w:val="none" w:sz="0" w:space="0" w:color="auto"/>
                <w:left w:val="none" w:sz="0" w:space="0" w:color="auto"/>
                <w:bottom w:val="none" w:sz="0" w:space="0" w:color="auto"/>
                <w:right w:val="none" w:sz="0" w:space="0" w:color="auto"/>
              </w:divBdr>
              <w:divsChild>
                <w:div w:id="146666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04318">
          <w:marLeft w:val="0"/>
          <w:marRight w:val="0"/>
          <w:marTop w:val="0"/>
          <w:marBottom w:val="0"/>
          <w:divBdr>
            <w:top w:val="none" w:sz="0" w:space="0" w:color="auto"/>
            <w:left w:val="none" w:sz="0" w:space="0" w:color="auto"/>
            <w:bottom w:val="none" w:sz="0" w:space="0" w:color="auto"/>
            <w:right w:val="none" w:sz="0" w:space="0" w:color="auto"/>
          </w:divBdr>
          <w:divsChild>
            <w:div w:id="1738939353">
              <w:marLeft w:val="0"/>
              <w:marRight w:val="0"/>
              <w:marTop w:val="0"/>
              <w:marBottom w:val="0"/>
              <w:divBdr>
                <w:top w:val="none" w:sz="0" w:space="0" w:color="auto"/>
                <w:left w:val="none" w:sz="0" w:space="0" w:color="auto"/>
                <w:bottom w:val="none" w:sz="0" w:space="0" w:color="auto"/>
                <w:right w:val="none" w:sz="0" w:space="0" w:color="auto"/>
              </w:divBdr>
            </w:div>
            <w:div w:id="563105665">
              <w:marLeft w:val="0"/>
              <w:marRight w:val="0"/>
              <w:marTop w:val="0"/>
              <w:marBottom w:val="0"/>
              <w:divBdr>
                <w:top w:val="none" w:sz="0" w:space="0" w:color="auto"/>
                <w:left w:val="none" w:sz="0" w:space="0" w:color="auto"/>
                <w:bottom w:val="none" w:sz="0" w:space="0" w:color="auto"/>
                <w:right w:val="none" w:sz="0" w:space="0" w:color="auto"/>
              </w:divBdr>
              <w:divsChild>
                <w:div w:id="147116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86110">
          <w:marLeft w:val="0"/>
          <w:marRight w:val="0"/>
          <w:marTop w:val="0"/>
          <w:marBottom w:val="0"/>
          <w:divBdr>
            <w:top w:val="none" w:sz="0" w:space="0" w:color="auto"/>
            <w:left w:val="none" w:sz="0" w:space="0" w:color="auto"/>
            <w:bottom w:val="none" w:sz="0" w:space="0" w:color="auto"/>
            <w:right w:val="none" w:sz="0" w:space="0" w:color="auto"/>
          </w:divBdr>
          <w:divsChild>
            <w:div w:id="1074861989">
              <w:marLeft w:val="0"/>
              <w:marRight w:val="0"/>
              <w:marTop w:val="0"/>
              <w:marBottom w:val="0"/>
              <w:divBdr>
                <w:top w:val="none" w:sz="0" w:space="0" w:color="auto"/>
                <w:left w:val="none" w:sz="0" w:space="0" w:color="auto"/>
                <w:bottom w:val="none" w:sz="0" w:space="0" w:color="auto"/>
                <w:right w:val="none" w:sz="0" w:space="0" w:color="auto"/>
              </w:divBdr>
            </w:div>
            <w:div w:id="2025788637">
              <w:marLeft w:val="0"/>
              <w:marRight w:val="0"/>
              <w:marTop w:val="0"/>
              <w:marBottom w:val="0"/>
              <w:divBdr>
                <w:top w:val="none" w:sz="0" w:space="0" w:color="auto"/>
                <w:left w:val="none" w:sz="0" w:space="0" w:color="auto"/>
                <w:bottom w:val="none" w:sz="0" w:space="0" w:color="auto"/>
                <w:right w:val="none" w:sz="0" w:space="0" w:color="auto"/>
              </w:divBdr>
              <w:divsChild>
                <w:div w:id="31877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333446">
          <w:marLeft w:val="0"/>
          <w:marRight w:val="0"/>
          <w:marTop w:val="0"/>
          <w:marBottom w:val="0"/>
          <w:divBdr>
            <w:top w:val="none" w:sz="0" w:space="0" w:color="auto"/>
            <w:left w:val="none" w:sz="0" w:space="0" w:color="auto"/>
            <w:bottom w:val="none" w:sz="0" w:space="0" w:color="auto"/>
            <w:right w:val="none" w:sz="0" w:space="0" w:color="auto"/>
          </w:divBdr>
          <w:divsChild>
            <w:div w:id="1821389142">
              <w:marLeft w:val="0"/>
              <w:marRight w:val="0"/>
              <w:marTop w:val="0"/>
              <w:marBottom w:val="0"/>
              <w:divBdr>
                <w:top w:val="none" w:sz="0" w:space="0" w:color="auto"/>
                <w:left w:val="none" w:sz="0" w:space="0" w:color="auto"/>
                <w:bottom w:val="none" w:sz="0" w:space="0" w:color="auto"/>
                <w:right w:val="none" w:sz="0" w:space="0" w:color="auto"/>
              </w:divBdr>
            </w:div>
            <w:div w:id="2019843043">
              <w:marLeft w:val="0"/>
              <w:marRight w:val="0"/>
              <w:marTop w:val="0"/>
              <w:marBottom w:val="0"/>
              <w:divBdr>
                <w:top w:val="none" w:sz="0" w:space="0" w:color="auto"/>
                <w:left w:val="none" w:sz="0" w:space="0" w:color="auto"/>
                <w:bottom w:val="none" w:sz="0" w:space="0" w:color="auto"/>
                <w:right w:val="none" w:sz="0" w:space="0" w:color="auto"/>
              </w:divBdr>
              <w:divsChild>
                <w:div w:id="113274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04437">
          <w:marLeft w:val="0"/>
          <w:marRight w:val="0"/>
          <w:marTop w:val="0"/>
          <w:marBottom w:val="0"/>
          <w:divBdr>
            <w:top w:val="none" w:sz="0" w:space="0" w:color="auto"/>
            <w:left w:val="none" w:sz="0" w:space="0" w:color="auto"/>
            <w:bottom w:val="none" w:sz="0" w:space="0" w:color="auto"/>
            <w:right w:val="none" w:sz="0" w:space="0" w:color="auto"/>
          </w:divBdr>
          <w:divsChild>
            <w:div w:id="1367751281">
              <w:marLeft w:val="0"/>
              <w:marRight w:val="0"/>
              <w:marTop w:val="0"/>
              <w:marBottom w:val="0"/>
              <w:divBdr>
                <w:top w:val="none" w:sz="0" w:space="0" w:color="auto"/>
                <w:left w:val="none" w:sz="0" w:space="0" w:color="auto"/>
                <w:bottom w:val="none" w:sz="0" w:space="0" w:color="auto"/>
                <w:right w:val="none" w:sz="0" w:space="0" w:color="auto"/>
              </w:divBdr>
            </w:div>
            <w:div w:id="186873505">
              <w:marLeft w:val="0"/>
              <w:marRight w:val="0"/>
              <w:marTop w:val="0"/>
              <w:marBottom w:val="0"/>
              <w:divBdr>
                <w:top w:val="none" w:sz="0" w:space="0" w:color="auto"/>
                <w:left w:val="none" w:sz="0" w:space="0" w:color="auto"/>
                <w:bottom w:val="none" w:sz="0" w:space="0" w:color="auto"/>
                <w:right w:val="none" w:sz="0" w:space="0" w:color="auto"/>
              </w:divBdr>
              <w:divsChild>
                <w:div w:id="34212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478350">
          <w:marLeft w:val="0"/>
          <w:marRight w:val="0"/>
          <w:marTop w:val="0"/>
          <w:marBottom w:val="0"/>
          <w:divBdr>
            <w:top w:val="none" w:sz="0" w:space="0" w:color="auto"/>
            <w:left w:val="none" w:sz="0" w:space="0" w:color="auto"/>
            <w:bottom w:val="none" w:sz="0" w:space="0" w:color="auto"/>
            <w:right w:val="none" w:sz="0" w:space="0" w:color="auto"/>
          </w:divBdr>
          <w:divsChild>
            <w:div w:id="1891723197">
              <w:marLeft w:val="0"/>
              <w:marRight w:val="0"/>
              <w:marTop w:val="0"/>
              <w:marBottom w:val="0"/>
              <w:divBdr>
                <w:top w:val="none" w:sz="0" w:space="0" w:color="auto"/>
                <w:left w:val="none" w:sz="0" w:space="0" w:color="auto"/>
                <w:bottom w:val="none" w:sz="0" w:space="0" w:color="auto"/>
                <w:right w:val="none" w:sz="0" w:space="0" w:color="auto"/>
              </w:divBdr>
            </w:div>
            <w:div w:id="1084690938">
              <w:marLeft w:val="0"/>
              <w:marRight w:val="0"/>
              <w:marTop w:val="0"/>
              <w:marBottom w:val="0"/>
              <w:divBdr>
                <w:top w:val="none" w:sz="0" w:space="0" w:color="auto"/>
                <w:left w:val="none" w:sz="0" w:space="0" w:color="auto"/>
                <w:bottom w:val="none" w:sz="0" w:space="0" w:color="auto"/>
                <w:right w:val="none" w:sz="0" w:space="0" w:color="auto"/>
              </w:divBdr>
              <w:divsChild>
                <w:div w:id="166894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418093">
          <w:marLeft w:val="0"/>
          <w:marRight w:val="0"/>
          <w:marTop w:val="0"/>
          <w:marBottom w:val="0"/>
          <w:divBdr>
            <w:top w:val="none" w:sz="0" w:space="0" w:color="auto"/>
            <w:left w:val="none" w:sz="0" w:space="0" w:color="auto"/>
            <w:bottom w:val="none" w:sz="0" w:space="0" w:color="auto"/>
            <w:right w:val="none" w:sz="0" w:space="0" w:color="auto"/>
          </w:divBdr>
          <w:divsChild>
            <w:div w:id="1047148570">
              <w:marLeft w:val="0"/>
              <w:marRight w:val="0"/>
              <w:marTop w:val="0"/>
              <w:marBottom w:val="0"/>
              <w:divBdr>
                <w:top w:val="none" w:sz="0" w:space="0" w:color="auto"/>
                <w:left w:val="none" w:sz="0" w:space="0" w:color="auto"/>
                <w:bottom w:val="none" w:sz="0" w:space="0" w:color="auto"/>
                <w:right w:val="none" w:sz="0" w:space="0" w:color="auto"/>
              </w:divBdr>
            </w:div>
            <w:div w:id="1119179121">
              <w:marLeft w:val="0"/>
              <w:marRight w:val="0"/>
              <w:marTop w:val="0"/>
              <w:marBottom w:val="0"/>
              <w:divBdr>
                <w:top w:val="none" w:sz="0" w:space="0" w:color="auto"/>
                <w:left w:val="none" w:sz="0" w:space="0" w:color="auto"/>
                <w:bottom w:val="none" w:sz="0" w:space="0" w:color="auto"/>
                <w:right w:val="none" w:sz="0" w:space="0" w:color="auto"/>
              </w:divBdr>
              <w:divsChild>
                <w:div w:id="176090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382186">
          <w:marLeft w:val="0"/>
          <w:marRight w:val="0"/>
          <w:marTop w:val="0"/>
          <w:marBottom w:val="0"/>
          <w:divBdr>
            <w:top w:val="none" w:sz="0" w:space="0" w:color="auto"/>
            <w:left w:val="none" w:sz="0" w:space="0" w:color="auto"/>
            <w:bottom w:val="none" w:sz="0" w:space="0" w:color="auto"/>
            <w:right w:val="none" w:sz="0" w:space="0" w:color="auto"/>
          </w:divBdr>
          <w:divsChild>
            <w:div w:id="443427465">
              <w:marLeft w:val="0"/>
              <w:marRight w:val="0"/>
              <w:marTop w:val="0"/>
              <w:marBottom w:val="0"/>
              <w:divBdr>
                <w:top w:val="none" w:sz="0" w:space="0" w:color="auto"/>
                <w:left w:val="none" w:sz="0" w:space="0" w:color="auto"/>
                <w:bottom w:val="none" w:sz="0" w:space="0" w:color="auto"/>
                <w:right w:val="none" w:sz="0" w:space="0" w:color="auto"/>
              </w:divBdr>
            </w:div>
            <w:div w:id="1339308354">
              <w:marLeft w:val="0"/>
              <w:marRight w:val="0"/>
              <w:marTop w:val="0"/>
              <w:marBottom w:val="0"/>
              <w:divBdr>
                <w:top w:val="none" w:sz="0" w:space="0" w:color="auto"/>
                <w:left w:val="none" w:sz="0" w:space="0" w:color="auto"/>
                <w:bottom w:val="none" w:sz="0" w:space="0" w:color="auto"/>
                <w:right w:val="none" w:sz="0" w:space="0" w:color="auto"/>
              </w:divBdr>
              <w:divsChild>
                <w:div w:id="171654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564607">
          <w:marLeft w:val="0"/>
          <w:marRight w:val="0"/>
          <w:marTop w:val="0"/>
          <w:marBottom w:val="0"/>
          <w:divBdr>
            <w:top w:val="none" w:sz="0" w:space="0" w:color="auto"/>
            <w:left w:val="none" w:sz="0" w:space="0" w:color="auto"/>
            <w:bottom w:val="none" w:sz="0" w:space="0" w:color="auto"/>
            <w:right w:val="none" w:sz="0" w:space="0" w:color="auto"/>
          </w:divBdr>
          <w:divsChild>
            <w:div w:id="1024787743">
              <w:marLeft w:val="0"/>
              <w:marRight w:val="0"/>
              <w:marTop w:val="0"/>
              <w:marBottom w:val="0"/>
              <w:divBdr>
                <w:top w:val="none" w:sz="0" w:space="0" w:color="auto"/>
                <w:left w:val="none" w:sz="0" w:space="0" w:color="auto"/>
                <w:bottom w:val="none" w:sz="0" w:space="0" w:color="auto"/>
                <w:right w:val="none" w:sz="0" w:space="0" w:color="auto"/>
              </w:divBdr>
            </w:div>
            <w:div w:id="1624775584">
              <w:marLeft w:val="0"/>
              <w:marRight w:val="0"/>
              <w:marTop w:val="0"/>
              <w:marBottom w:val="0"/>
              <w:divBdr>
                <w:top w:val="none" w:sz="0" w:space="0" w:color="auto"/>
                <w:left w:val="none" w:sz="0" w:space="0" w:color="auto"/>
                <w:bottom w:val="none" w:sz="0" w:space="0" w:color="auto"/>
                <w:right w:val="none" w:sz="0" w:space="0" w:color="auto"/>
              </w:divBdr>
              <w:divsChild>
                <w:div w:id="3367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370364">
          <w:marLeft w:val="0"/>
          <w:marRight w:val="0"/>
          <w:marTop w:val="0"/>
          <w:marBottom w:val="0"/>
          <w:divBdr>
            <w:top w:val="none" w:sz="0" w:space="0" w:color="auto"/>
            <w:left w:val="none" w:sz="0" w:space="0" w:color="auto"/>
            <w:bottom w:val="none" w:sz="0" w:space="0" w:color="auto"/>
            <w:right w:val="none" w:sz="0" w:space="0" w:color="auto"/>
          </w:divBdr>
          <w:divsChild>
            <w:div w:id="1432966874">
              <w:marLeft w:val="0"/>
              <w:marRight w:val="0"/>
              <w:marTop w:val="0"/>
              <w:marBottom w:val="0"/>
              <w:divBdr>
                <w:top w:val="none" w:sz="0" w:space="0" w:color="auto"/>
                <w:left w:val="none" w:sz="0" w:space="0" w:color="auto"/>
                <w:bottom w:val="none" w:sz="0" w:space="0" w:color="auto"/>
                <w:right w:val="none" w:sz="0" w:space="0" w:color="auto"/>
              </w:divBdr>
            </w:div>
            <w:div w:id="2086603594">
              <w:marLeft w:val="0"/>
              <w:marRight w:val="0"/>
              <w:marTop w:val="0"/>
              <w:marBottom w:val="0"/>
              <w:divBdr>
                <w:top w:val="none" w:sz="0" w:space="0" w:color="auto"/>
                <w:left w:val="none" w:sz="0" w:space="0" w:color="auto"/>
                <w:bottom w:val="none" w:sz="0" w:space="0" w:color="auto"/>
                <w:right w:val="none" w:sz="0" w:space="0" w:color="auto"/>
              </w:divBdr>
              <w:divsChild>
                <w:div w:id="34232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1909">
          <w:marLeft w:val="0"/>
          <w:marRight w:val="0"/>
          <w:marTop w:val="0"/>
          <w:marBottom w:val="0"/>
          <w:divBdr>
            <w:top w:val="none" w:sz="0" w:space="0" w:color="auto"/>
            <w:left w:val="none" w:sz="0" w:space="0" w:color="auto"/>
            <w:bottom w:val="none" w:sz="0" w:space="0" w:color="auto"/>
            <w:right w:val="none" w:sz="0" w:space="0" w:color="auto"/>
          </w:divBdr>
          <w:divsChild>
            <w:div w:id="10420807">
              <w:marLeft w:val="0"/>
              <w:marRight w:val="0"/>
              <w:marTop w:val="0"/>
              <w:marBottom w:val="0"/>
              <w:divBdr>
                <w:top w:val="none" w:sz="0" w:space="0" w:color="auto"/>
                <w:left w:val="none" w:sz="0" w:space="0" w:color="auto"/>
                <w:bottom w:val="none" w:sz="0" w:space="0" w:color="auto"/>
                <w:right w:val="none" w:sz="0" w:space="0" w:color="auto"/>
              </w:divBdr>
            </w:div>
            <w:div w:id="1314331895">
              <w:marLeft w:val="0"/>
              <w:marRight w:val="0"/>
              <w:marTop w:val="0"/>
              <w:marBottom w:val="0"/>
              <w:divBdr>
                <w:top w:val="none" w:sz="0" w:space="0" w:color="auto"/>
                <w:left w:val="none" w:sz="0" w:space="0" w:color="auto"/>
                <w:bottom w:val="none" w:sz="0" w:space="0" w:color="auto"/>
                <w:right w:val="none" w:sz="0" w:space="0" w:color="auto"/>
              </w:divBdr>
              <w:divsChild>
                <w:div w:id="176137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7859">
          <w:marLeft w:val="0"/>
          <w:marRight w:val="0"/>
          <w:marTop w:val="0"/>
          <w:marBottom w:val="0"/>
          <w:divBdr>
            <w:top w:val="none" w:sz="0" w:space="0" w:color="auto"/>
            <w:left w:val="none" w:sz="0" w:space="0" w:color="auto"/>
            <w:bottom w:val="none" w:sz="0" w:space="0" w:color="auto"/>
            <w:right w:val="none" w:sz="0" w:space="0" w:color="auto"/>
          </w:divBdr>
          <w:divsChild>
            <w:div w:id="1492721040">
              <w:marLeft w:val="0"/>
              <w:marRight w:val="0"/>
              <w:marTop w:val="0"/>
              <w:marBottom w:val="0"/>
              <w:divBdr>
                <w:top w:val="none" w:sz="0" w:space="0" w:color="auto"/>
                <w:left w:val="none" w:sz="0" w:space="0" w:color="auto"/>
                <w:bottom w:val="none" w:sz="0" w:space="0" w:color="auto"/>
                <w:right w:val="none" w:sz="0" w:space="0" w:color="auto"/>
              </w:divBdr>
            </w:div>
            <w:div w:id="2093357092">
              <w:marLeft w:val="0"/>
              <w:marRight w:val="0"/>
              <w:marTop w:val="0"/>
              <w:marBottom w:val="0"/>
              <w:divBdr>
                <w:top w:val="none" w:sz="0" w:space="0" w:color="auto"/>
                <w:left w:val="none" w:sz="0" w:space="0" w:color="auto"/>
                <w:bottom w:val="none" w:sz="0" w:space="0" w:color="auto"/>
                <w:right w:val="none" w:sz="0" w:space="0" w:color="auto"/>
              </w:divBdr>
              <w:divsChild>
                <w:div w:id="104471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289663">
          <w:marLeft w:val="0"/>
          <w:marRight w:val="0"/>
          <w:marTop w:val="0"/>
          <w:marBottom w:val="0"/>
          <w:divBdr>
            <w:top w:val="none" w:sz="0" w:space="0" w:color="auto"/>
            <w:left w:val="none" w:sz="0" w:space="0" w:color="auto"/>
            <w:bottom w:val="none" w:sz="0" w:space="0" w:color="auto"/>
            <w:right w:val="none" w:sz="0" w:space="0" w:color="auto"/>
          </w:divBdr>
          <w:divsChild>
            <w:div w:id="1516456889">
              <w:marLeft w:val="0"/>
              <w:marRight w:val="0"/>
              <w:marTop w:val="0"/>
              <w:marBottom w:val="0"/>
              <w:divBdr>
                <w:top w:val="none" w:sz="0" w:space="0" w:color="auto"/>
                <w:left w:val="none" w:sz="0" w:space="0" w:color="auto"/>
                <w:bottom w:val="none" w:sz="0" w:space="0" w:color="auto"/>
                <w:right w:val="none" w:sz="0" w:space="0" w:color="auto"/>
              </w:divBdr>
            </w:div>
            <w:div w:id="1209533210">
              <w:marLeft w:val="0"/>
              <w:marRight w:val="0"/>
              <w:marTop w:val="0"/>
              <w:marBottom w:val="0"/>
              <w:divBdr>
                <w:top w:val="none" w:sz="0" w:space="0" w:color="auto"/>
                <w:left w:val="none" w:sz="0" w:space="0" w:color="auto"/>
                <w:bottom w:val="none" w:sz="0" w:space="0" w:color="auto"/>
                <w:right w:val="none" w:sz="0" w:space="0" w:color="auto"/>
              </w:divBdr>
              <w:divsChild>
                <w:div w:id="69030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83405">
          <w:marLeft w:val="0"/>
          <w:marRight w:val="0"/>
          <w:marTop w:val="0"/>
          <w:marBottom w:val="0"/>
          <w:divBdr>
            <w:top w:val="none" w:sz="0" w:space="0" w:color="auto"/>
            <w:left w:val="none" w:sz="0" w:space="0" w:color="auto"/>
            <w:bottom w:val="none" w:sz="0" w:space="0" w:color="auto"/>
            <w:right w:val="none" w:sz="0" w:space="0" w:color="auto"/>
          </w:divBdr>
          <w:divsChild>
            <w:div w:id="671689911">
              <w:marLeft w:val="0"/>
              <w:marRight w:val="0"/>
              <w:marTop w:val="0"/>
              <w:marBottom w:val="0"/>
              <w:divBdr>
                <w:top w:val="none" w:sz="0" w:space="0" w:color="auto"/>
                <w:left w:val="none" w:sz="0" w:space="0" w:color="auto"/>
                <w:bottom w:val="none" w:sz="0" w:space="0" w:color="auto"/>
                <w:right w:val="none" w:sz="0" w:space="0" w:color="auto"/>
              </w:divBdr>
            </w:div>
            <w:div w:id="1507136942">
              <w:marLeft w:val="0"/>
              <w:marRight w:val="0"/>
              <w:marTop w:val="0"/>
              <w:marBottom w:val="0"/>
              <w:divBdr>
                <w:top w:val="none" w:sz="0" w:space="0" w:color="auto"/>
                <w:left w:val="none" w:sz="0" w:space="0" w:color="auto"/>
                <w:bottom w:val="none" w:sz="0" w:space="0" w:color="auto"/>
                <w:right w:val="none" w:sz="0" w:space="0" w:color="auto"/>
              </w:divBdr>
              <w:divsChild>
                <w:div w:id="211243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43504">
          <w:marLeft w:val="0"/>
          <w:marRight w:val="0"/>
          <w:marTop w:val="0"/>
          <w:marBottom w:val="0"/>
          <w:divBdr>
            <w:top w:val="none" w:sz="0" w:space="0" w:color="auto"/>
            <w:left w:val="none" w:sz="0" w:space="0" w:color="auto"/>
            <w:bottom w:val="none" w:sz="0" w:space="0" w:color="auto"/>
            <w:right w:val="none" w:sz="0" w:space="0" w:color="auto"/>
          </w:divBdr>
          <w:divsChild>
            <w:div w:id="1103260123">
              <w:marLeft w:val="0"/>
              <w:marRight w:val="0"/>
              <w:marTop w:val="0"/>
              <w:marBottom w:val="0"/>
              <w:divBdr>
                <w:top w:val="none" w:sz="0" w:space="0" w:color="auto"/>
                <w:left w:val="none" w:sz="0" w:space="0" w:color="auto"/>
                <w:bottom w:val="none" w:sz="0" w:space="0" w:color="auto"/>
                <w:right w:val="none" w:sz="0" w:space="0" w:color="auto"/>
              </w:divBdr>
            </w:div>
            <w:div w:id="642584564">
              <w:marLeft w:val="0"/>
              <w:marRight w:val="0"/>
              <w:marTop w:val="0"/>
              <w:marBottom w:val="0"/>
              <w:divBdr>
                <w:top w:val="none" w:sz="0" w:space="0" w:color="auto"/>
                <w:left w:val="none" w:sz="0" w:space="0" w:color="auto"/>
                <w:bottom w:val="none" w:sz="0" w:space="0" w:color="auto"/>
                <w:right w:val="none" w:sz="0" w:space="0" w:color="auto"/>
              </w:divBdr>
              <w:divsChild>
                <w:div w:id="4059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055475">
          <w:marLeft w:val="0"/>
          <w:marRight w:val="0"/>
          <w:marTop w:val="0"/>
          <w:marBottom w:val="0"/>
          <w:divBdr>
            <w:top w:val="none" w:sz="0" w:space="0" w:color="auto"/>
            <w:left w:val="none" w:sz="0" w:space="0" w:color="auto"/>
            <w:bottom w:val="none" w:sz="0" w:space="0" w:color="auto"/>
            <w:right w:val="none" w:sz="0" w:space="0" w:color="auto"/>
          </w:divBdr>
          <w:divsChild>
            <w:div w:id="502356218">
              <w:marLeft w:val="0"/>
              <w:marRight w:val="0"/>
              <w:marTop w:val="0"/>
              <w:marBottom w:val="0"/>
              <w:divBdr>
                <w:top w:val="none" w:sz="0" w:space="0" w:color="auto"/>
                <w:left w:val="none" w:sz="0" w:space="0" w:color="auto"/>
                <w:bottom w:val="none" w:sz="0" w:space="0" w:color="auto"/>
                <w:right w:val="none" w:sz="0" w:space="0" w:color="auto"/>
              </w:divBdr>
            </w:div>
            <w:div w:id="2064676103">
              <w:marLeft w:val="0"/>
              <w:marRight w:val="0"/>
              <w:marTop w:val="0"/>
              <w:marBottom w:val="0"/>
              <w:divBdr>
                <w:top w:val="none" w:sz="0" w:space="0" w:color="auto"/>
                <w:left w:val="none" w:sz="0" w:space="0" w:color="auto"/>
                <w:bottom w:val="none" w:sz="0" w:space="0" w:color="auto"/>
                <w:right w:val="none" w:sz="0" w:space="0" w:color="auto"/>
              </w:divBdr>
              <w:divsChild>
                <w:div w:id="49907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051448">
          <w:marLeft w:val="0"/>
          <w:marRight w:val="0"/>
          <w:marTop w:val="0"/>
          <w:marBottom w:val="0"/>
          <w:divBdr>
            <w:top w:val="none" w:sz="0" w:space="0" w:color="auto"/>
            <w:left w:val="none" w:sz="0" w:space="0" w:color="auto"/>
            <w:bottom w:val="none" w:sz="0" w:space="0" w:color="auto"/>
            <w:right w:val="none" w:sz="0" w:space="0" w:color="auto"/>
          </w:divBdr>
          <w:divsChild>
            <w:div w:id="228081930">
              <w:marLeft w:val="0"/>
              <w:marRight w:val="0"/>
              <w:marTop w:val="0"/>
              <w:marBottom w:val="0"/>
              <w:divBdr>
                <w:top w:val="none" w:sz="0" w:space="0" w:color="auto"/>
                <w:left w:val="none" w:sz="0" w:space="0" w:color="auto"/>
                <w:bottom w:val="none" w:sz="0" w:space="0" w:color="auto"/>
                <w:right w:val="none" w:sz="0" w:space="0" w:color="auto"/>
              </w:divBdr>
            </w:div>
            <w:div w:id="2053115399">
              <w:marLeft w:val="0"/>
              <w:marRight w:val="0"/>
              <w:marTop w:val="0"/>
              <w:marBottom w:val="0"/>
              <w:divBdr>
                <w:top w:val="none" w:sz="0" w:space="0" w:color="auto"/>
                <w:left w:val="none" w:sz="0" w:space="0" w:color="auto"/>
                <w:bottom w:val="none" w:sz="0" w:space="0" w:color="auto"/>
                <w:right w:val="none" w:sz="0" w:space="0" w:color="auto"/>
              </w:divBdr>
              <w:divsChild>
                <w:div w:id="7480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822700">
          <w:marLeft w:val="0"/>
          <w:marRight w:val="0"/>
          <w:marTop w:val="0"/>
          <w:marBottom w:val="0"/>
          <w:divBdr>
            <w:top w:val="none" w:sz="0" w:space="0" w:color="auto"/>
            <w:left w:val="none" w:sz="0" w:space="0" w:color="auto"/>
            <w:bottom w:val="none" w:sz="0" w:space="0" w:color="auto"/>
            <w:right w:val="none" w:sz="0" w:space="0" w:color="auto"/>
          </w:divBdr>
          <w:divsChild>
            <w:div w:id="1686325806">
              <w:marLeft w:val="0"/>
              <w:marRight w:val="0"/>
              <w:marTop w:val="0"/>
              <w:marBottom w:val="0"/>
              <w:divBdr>
                <w:top w:val="none" w:sz="0" w:space="0" w:color="auto"/>
                <w:left w:val="none" w:sz="0" w:space="0" w:color="auto"/>
                <w:bottom w:val="none" w:sz="0" w:space="0" w:color="auto"/>
                <w:right w:val="none" w:sz="0" w:space="0" w:color="auto"/>
              </w:divBdr>
            </w:div>
            <w:div w:id="1175805826">
              <w:marLeft w:val="0"/>
              <w:marRight w:val="0"/>
              <w:marTop w:val="0"/>
              <w:marBottom w:val="0"/>
              <w:divBdr>
                <w:top w:val="none" w:sz="0" w:space="0" w:color="auto"/>
                <w:left w:val="none" w:sz="0" w:space="0" w:color="auto"/>
                <w:bottom w:val="none" w:sz="0" w:space="0" w:color="auto"/>
                <w:right w:val="none" w:sz="0" w:space="0" w:color="auto"/>
              </w:divBdr>
              <w:divsChild>
                <w:div w:id="188621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867146">
          <w:marLeft w:val="0"/>
          <w:marRight w:val="0"/>
          <w:marTop w:val="0"/>
          <w:marBottom w:val="0"/>
          <w:divBdr>
            <w:top w:val="none" w:sz="0" w:space="0" w:color="auto"/>
            <w:left w:val="none" w:sz="0" w:space="0" w:color="auto"/>
            <w:bottom w:val="none" w:sz="0" w:space="0" w:color="auto"/>
            <w:right w:val="none" w:sz="0" w:space="0" w:color="auto"/>
          </w:divBdr>
          <w:divsChild>
            <w:div w:id="762144152">
              <w:marLeft w:val="0"/>
              <w:marRight w:val="0"/>
              <w:marTop w:val="0"/>
              <w:marBottom w:val="0"/>
              <w:divBdr>
                <w:top w:val="none" w:sz="0" w:space="0" w:color="auto"/>
                <w:left w:val="none" w:sz="0" w:space="0" w:color="auto"/>
                <w:bottom w:val="none" w:sz="0" w:space="0" w:color="auto"/>
                <w:right w:val="none" w:sz="0" w:space="0" w:color="auto"/>
              </w:divBdr>
            </w:div>
            <w:div w:id="255553828">
              <w:marLeft w:val="0"/>
              <w:marRight w:val="0"/>
              <w:marTop w:val="0"/>
              <w:marBottom w:val="0"/>
              <w:divBdr>
                <w:top w:val="none" w:sz="0" w:space="0" w:color="auto"/>
                <w:left w:val="none" w:sz="0" w:space="0" w:color="auto"/>
                <w:bottom w:val="none" w:sz="0" w:space="0" w:color="auto"/>
                <w:right w:val="none" w:sz="0" w:space="0" w:color="auto"/>
              </w:divBdr>
              <w:divsChild>
                <w:div w:id="55377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01233">
          <w:marLeft w:val="0"/>
          <w:marRight w:val="0"/>
          <w:marTop w:val="0"/>
          <w:marBottom w:val="0"/>
          <w:divBdr>
            <w:top w:val="none" w:sz="0" w:space="0" w:color="auto"/>
            <w:left w:val="none" w:sz="0" w:space="0" w:color="auto"/>
            <w:bottom w:val="none" w:sz="0" w:space="0" w:color="auto"/>
            <w:right w:val="none" w:sz="0" w:space="0" w:color="auto"/>
          </w:divBdr>
          <w:divsChild>
            <w:div w:id="1637755011">
              <w:marLeft w:val="0"/>
              <w:marRight w:val="0"/>
              <w:marTop w:val="0"/>
              <w:marBottom w:val="0"/>
              <w:divBdr>
                <w:top w:val="none" w:sz="0" w:space="0" w:color="auto"/>
                <w:left w:val="none" w:sz="0" w:space="0" w:color="auto"/>
                <w:bottom w:val="none" w:sz="0" w:space="0" w:color="auto"/>
                <w:right w:val="none" w:sz="0" w:space="0" w:color="auto"/>
              </w:divBdr>
            </w:div>
            <w:div w:id="543909968">
              <w:marLeft w:val="0"/>
              <w:marRight w:val="0"/>
              <w:marTop w:val="0"/>
              <w:marBottom w:val="0"/>
              <w:divBdr>
                <w:top w:val="none" w:sz="0" w:space="0" w:color="auto"/>
                <w:left w:val="none" w:sz="0" w:space="0" w:color="auto"/>
                <w:bottom w:val="none" w:sz="0" w:space="0" w:color="auto"/>
                <w:right w:val="none" w:sz="0" w:space="0" w:color="auto"/>
              </w:divBdr>
              <w:divsChild>
                <w:div w:id="121747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409654">
          <w:marLeft w:val="0"/>
          <w:marRight w:val="0"/>
          <w:marTop w:val="0"/>
          <w:marBottom w:val="0"/>
          <w:divBdr>
            <w:top w:val="none" w:sz="0" w:space="0" w:color="auto"/>
            <w:left w:val="none" w:sz="0" w:space="0" w:color="auto"/>
            <w:bottom w:val="none" w:sz="0" w:space="0" w:color="auto"/>
            <w:right w:val="none" w:sz="0" w:space="0" w:color="auto"/>
          </w:divBdr>
          <w:divsChild>
            <w:div w:id="299775880">
              <w:marLeft w:val="0"/>
              <w:marRight w:val="0"/>
              <w:marTop w:val="0"/>
              <w:marBottom w:val="0"/>
              <w:divBdr>
                <w:top w:val="none" w:sz="0" w:space="0" w:color="auto"/>
                <w:left w:val="none" w:sz="0" w:space="0" w:color="auto"/>
                <w:bottom w:val="none" w:sz="0" w:space="0" w:color="auto"/>
                <w:right w:val="none" w:sz="0" w:space="0" w:color="auto"/>
              </w:divBdr>
            </w:div>
            <w:div w:id="420833279">
              <w:marLeft w:val="0"/>
              <w:marRight w:val="0"/>
              <w:marTop w:val="0"/>
              <w:marBottom w:val="0"/>
              <w:divBdr>
                <w:top w:val="none" w:sz="0" w:space="0" w:color="auto"/>
                <w:left w:val="none" w:sz="0" w:space="0" w:color="auto"/>
                <w:bottom w:val="none" w:sz="0" w:space="0" w:color="auto"/>
                <w:right w:val="none" w:sz="0" w:space="0" w:color="auto"/>
              </w:divBdr>
              <w:divsChild>
                <w:div w:id="186575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359337">
          <w:marLeft w:val="0"/>
          <w:marRight w:val="0"/>
          <w:marTop w:val="0"/>
          <w:marBottom w:val="0"/>
          <w:divBdr>
            <w:top w:val="none" w:sz="0" w:space="0" w:color="auto"/>
            <w:left w:val="none" w:sz="0" w:space="0" w:color="auto"/>
            <w:bottom w:val="none" w:sz="0" w:space="0" w:color="auto"/>
            <w:right w:val="none" w:sz="0" w:space="0" w:color="auto"/>
          </w:divBdr>
          <w:divsChild>
            <w:div w:id="1073965421">
              <w:marLeft w:val="0"/>
              <w:marRight w:val="0"/>
              <w:marTop w:val="0"/>
              <w:marBottom w:val="0"/>
              <w:divBdr>
                <w:top w:val="none" w:sz="0" w:space="0" w:color="auto"/>
                <w:left w:val="none" w:sz="0" w:space="0" w:color="auto"/>
                <w:bottom w:val="none" w:sz="0" w:space="0" w:color="auto"/>
                <w:right w:val="none" w:sz="0" w:space="0" w:color="auto"/>
              </w:divBdr>
            </w:div>
            <w:div w:id="1871260656">
              <w:marLeft w:val="0"/>
              <w:marRight w:val="0"/>
              <w:marTop w:val="0"/>
              <w:marBottom w:val="0"/>
              <w:divBdr>
                <w:top w:val="none" w:sz="0" w:space="0" w:color="auto"/>
                <w:left w:val="none" w:sz="0" w:space="0" w:color="auto"/>
                <w:bottom w:val="none" w:sz="0" w:space="0" w:color="auto"/>
                <w:right w:val="none" w:sz="0" w:space="0" w:color="auto"/>
              </w:divBdr>
              <w:divsChild>
                <w:div w:id="65483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202243">
          <w:marLeft w:val="0"/>
          <w:marRight w:val="0"/>
          <w:marTop w:val="0"/>
          <w:marBottom w:val="0"/>
          <w:divBdr>
            <w:top w:val="none" w:sz="0" w:space="0" w:color="auto"/>
            <w:left w:val="none" w:sz="0" w:space="0" w:color="auto"/>
            <w:bottom w:val="none" w:sz="0" w:space="0" w:color="auto"/>
            <w:right w:val="none" w:sz="0" w:space="0" w:color="auto"/>
          </w:divBdr>
          <w:divsChild>
            <w:div w:id="608240889">
              <w:marLeft w:val="0"/>
              <w:marRight w:val="0"/>
              <w:marTop w:val="0"/>
              <w:marBottom w:val="0"/>
              <w:divBdr>
                <w:top w:val="none" w:sz="0" w:space="0" w:color="auto"/>
                <w:left w:val="none" w:sz="0" w:space="0" w:color="auto"/>
                <w:bottom w:val="none" w:sz="0" w:space="0" w:color="auto"/>
                <w:right w:val="none" w:sz="0" w:space="0" w:color="auto"/>
              </w:divBdr>
            </w:div>
            <w:div w:id="1121454954">
              <w:marLeft w:val="0"/>
              <w:marRight w:val="0"/>
              <w:marTop w:val="0"/>
              <w:marBottom w:val="0"/>
              <w:divBdr>
                <w:top w:val="none" w:sz="0" w:space="0" w:color="auto"/>
                <w:left w:val="none" w:sz="0" w:space="0" w:color="auto"/>
                <w:bottom w:val="none" w:sz="0" w:space="0" w:color="auto"/>
                <w:right w:val="none" w:sz="0" w:space="0" w:color="auto"/>
              </w:divBdr>
              <w:divsChild>
                <w:div w:id="157662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246524">
          <w:marLeft w:val="0"/>
          <w:marRight w:val="0"/>
          <w:marTop w:val="0"/>
          <w:marBottom w:val="0"/>
          <w:divBdr>
            <w:top w:val="none" w:sz="0" w:space="0" w:color="auto"/>
            <w:left w:val="none" w:sz="0" w:space="0" w:color="auto"/>
            <w:bottom w:val="none" w:sz="0" w:space="0" w:color="auto"/>
            <w:right w:val="none" w:sz="0" w:space="0" w:color="auto"/>
          </w:divBdr>
          <w:divsChild>
            <w:div w:id="708453864">
              <w:marLeft w:val="0"/>
              <w:marRight w:val="0"/>
              <w:marTop w:val="0"/>
              <w:marBottom w:val="0"/>
              <w:divBdr>
                <w:top w:val="none" w:sz="0" w:space="0" w:color="auto"/>
                <w:left w:val="none" w:sz="0" w:space="0" w:color="auto"/>
                <w:bottom w:val="none" w:sz="0" w:space="0" w:color="auto"/>
                <w:right w:val="none" w:sz="0" w:space="0" w:color="auto"/>
              </w:divBdr>
            </w:div>
            <w:div w:id="963582189">
              <w:marLeft w:val="0"/>
              <w:marRight w:val="0"/>
              <w:marTop w:val="0"/>
              <w:marBottom w:val="0"/>
              <w:divBdr>
                <w:top w:val="none" w:sz="0" w:space="0" w:color="auto"/>
                <w:left w:val="none" w:sz="0" w:space="0" w:color="auto"/>
                <w:bottom w:val="none" w:sz="0" w:space="0" w:color="auto"/>
                <w:right w:val="none" w:sz="0" w:space="0" w:color="auto"/>
              </w:divBdr>
              <w:divsChild>
                <w:div w:id="93664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680840">
          <w:marLeft w:val="0"/>
          <w:marRight w:val="0"/>
          <w:marTop w:val="0"/>
          <w:marBottom w:val="0"/>
          <w:divBdr>
            <w:top w:val="none" w:sz="0" w:space="0" w:color="auto"/>
            <w:left w:val="none" w:sz="0" w:space="0" w:color="auto"/>
            <w:bottom w:val="none" w:sz="0" w:space="0" w:color="auto"/>
            <w:right w:val="none" w:sz="0" w:space="0" w:color="auto"/>
          </w:divBdr>
          <w:divsChild>
            <w:div w:id="2061974061">
              <w:marLeft w:val="0"/>
              <w:marRight w:val="0"/>
              <w:marTop w:val="0"/>
              <w:marBottom w:val="0"/>
              <w:divBdr>
                <w:top w:val="none" w:sz="0" w:space="0" w:color="auto"/>
                <w:left w:val="none" w:sz="0" w:space="0" w:color="auto"/>
                <w:bottom w:val="none" w:sz="0" w:space="0" w:color="auto"/>
                <w:right w:val="none" w:sz="0" w:space="0" w:color="auto"/>
              </w:divBdr>
            </w:div>
            <w:div w:id="1238396227">
              <w:marLeft w:val="0"/>
              <w:marRight w:val="0"/>
              <w:marTop w:val="0"/>
              <w:marBottom w:val="0"/>
              <w:divBdr>
                <w:top w:val="none" w:sz="0" w:space="0" w:color="auto"/>
                <w:left w:val="none" w:sz="0" w:space="0" w:color="auto"/>
                <w:bottom w:val="none" w:sz="0" w:space="0" w:color="auto"/>
                <w:right w:val="none" w:sz="0" w:space="0" w:color="auto"/>
              </w:divBdr>
              <w:divsChild>
                <w:div w:id="201641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952288">
          <w:marLeft w:val="0"/>
          <w:marRight w:val="0"/>
          <w:marTop w:val="0"/>
          <w:marBottom w:val="0"/>
          <w:divBdr>
            <w:top w:val="none" w:sz="0" w:space="0" w:color="auto"/>
            <w:left w:val="none" w:sz="0" w:space="0" w:color="auto"/>
            <w:bottom w:val="none" w:sz="0" w:space="0" w:color="auto"/>
            <w:right w:val="none" w:sz="0" w:space="0" w:color="auto"/>
          </w:divBdr>
          <w:divsChild>
            <w:div w:id="140123085">
              <w:marLeft w:val="0"/>
              <w:marRight w:val="0"/>
              <w:marTop w:val="0"/>
              <w:marBottom w:val="0"/>
              <w:divBdr>
                <w:top w:val="none" w:sz="0" w:space="0" w:color="auto"/>
                <w:left w:val="none" w:sz="0" w:space="0" w:color="auto"/>
                <w:bottom w:val="none" w:sz="0" w:space="0" w:color="auto"/>
                <w:right w:val="none" w:sz="0" w:space="0" w:color="auto"/>
              </w:divBdr>
            </w:div>
            <w:div w:id="2055082180">
              <w:marLeft w:val="0"/>
              <w:marRight w:val="0"/>
              <w:marTop w:val="0"/>
              <w:marBottom w:val="0"/>
              <w:divBdr>
                <w:top w:val="none" w:sz="0" w:space="0" w:color="auto"/>
                <w:left w:val="none" w:sz="0" w:space="0" w:color="auto"/>
                <w:bottom w:val="none" w:sz="0" w:space="0" w:color="auto"/>
                <w:right w:val="none" w:sz="0" w:space="0" w:color="auto"/>
              </w:divBdr>
              <w:divsChild>
                <w:div w:id="42750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163989">
          <w:marLeft w:val="0"/>
          <w:marRight w:val="0"/>
          <w:marTop w:val="0"/>
          <w:marBottom w:val="0"/>
          <w:divBdr>
            <w:top w:val="none" w:sz="0" w:space="0" w:color="auto"/>
            <w:left w:val="none" w:sz="0" w:space="0" w:color="auto"/>
            <w:bottom w:val="none" w:sz="0" w:space="0" w:color="auto"/>
            <w:right w:val="none" w:sz="0" w:space="0" w:color="auto"/>
          </w:divBdr>
          <w:divsChild>
            <w:div w:id="692417255">
              <w:marLeft w:val="0"/>
              <w:marRight w:val="0"/>
              <w:marTop w:val="0"/>
              <w:marBottom w:val="0"/>
              <w:divBdr>
                <w:top w:val="none" w:sz="0" w:space="0" w:color="auto"/>
                <w:left w:val="none" w:sz="0" w:space="0" w:color="auto"/>
                <w:bottom w:val="none" w:sz="0" w:space="0" w:color="auto"/>
                <w:right w:val="none" w:sz="0" w:space="0" w:color="auto"/>
              </w:divBdr>
            </w:div>
            <w:div w:id="1221556638">
              <w:marLeft w:val="0"/>
              <w:marRight w:val="0"/>
              <w:marTop w:val="0"/>
              <w:marBottom w:val="0"/>
              <w:divBdr>
                <w:top w:val="none" w:sz="0" w:space="0" w:color="auto"/>
                <w:left w:val="none" w:sz="0" w:space="0" w:color="auto"/>
                <w:bottom w:val="none" w:sz="0" w:space="0" w:color="auto"/>
                <w:right w:val="none" w:sz="0" w:space="0" w:color="auto"/>
              </w:divBdr>
              <w:divsChild>
                <w:div w:id="757211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13990">
          <w:marLeft w:val="0"/>
          <w:marRight w:val="0"/>
          <w:marTop w:val="0"/>
          <w:marBottom w:val="0"/>
          <w:divBdr>
            <w:top w:val="none" w:sz="0" w:space="0" w:color="auto"/>
            <w:left w:val="none" w:sz="0" w:space="0" w:color="auto"/>
            <w:bottom w:val="none" w:sz="0" w:space="0" w:color="auto"/>
            <w:right w:val="none" w:sz="0" w:space="0" w:color="auto"/>
          </w:divBdr>
          <w:divsChild>
            <w:div w:id="330137209">
              <w:marLeft w:val="0"/>
              <w:marRight w:val="0"/>
              <w:marTop w:val="0"/>
              <w:marBottom w:val="0"/>
              <w:divBdr>
                <w:top w:val="none" w:sz="0" w:space="0" w:color="auto"/>
                <w:left w:val="none" w:sz="0" w:space="0" w:color="auto"/>
                <w:bottom w:val="none" w:sz="0" w:space="0" w:color="auto"/>
                <w:right w:val="none" w:sz="0" w:space="0" w:color="auto"/>
              </w:divBdr>
            </w:div>
            <w:div w:id="509026019">
              <w:marLeft w:val="0"/>
              <w:marRight w:val="0"/>
              <w:marTop w:val="0"/>
              <w:marBottom w:val="0"/>
              <w:divBdr>
                <w:top w:val="none" w:sz="0" w:space="0" w:color="auto"/>
                <w:left w:val="none" w:sz="0" w:space="0" w:color="auto"/>
                <w:bottom w:val="none" w:sz="0" w:space="0" w:color="auto"/>
                <w:right w:val="none" w:sz="0" w:space="0" w:color="auto"/>
              </w:divBdr>
              <w:divsChild>
                <w:div w:id="5053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045695">
          <w:marLeft w:val="0"/>
          <w:marRight w:val="0"/>
          <w:marTop w:val="0"/>
          <w:marBottom w:val="0"/>
          <w:divBdr>
            <w:top w:val="none" w:sz="0" w:space="0" w:color="auto"/>
            <w:left w:val="none" w:sz="0" w:space="0" w:color="auto"/>
            <w:bottom w:val="none" w:sz="0" w:space="0" w:color="auto"/>
            <w:right w:val="none" w:sz="0" w:space="0" w:color="auto"/>
          </w:divBdr>
          <w:divsChild>
            <w:div w:id="45880336">
              <w:marLeft w:val="0"/>
              <w:marRight w:val="0"/>
              <w:marTop w:val="0"/>
              <w:marBottom w:val="0"/>
              <w:divBdr>
                <w:top w:val="none" w:sz="0" w:space="0" w:color="auto"/>
                <w:left w:val="none" w:sz="0" w:space="0" w:color="auto"/>
                <w:bottom w:val="none" w:sz="0" w:space="0" w:color="auto"/>
                <w:right w:val="none" w:sz="0" w:space="0" w:color="auto"/>
              </w:divBdr>
            </w:div>
            <w:div w:id="971909587">
              <w:marLeft w:val="0"/>
              <w:marRight w:val="0"/>
              <w:marTop w:val="0"/>
              <w:marBottom w:val="0"/>
              <w:divBdr>
                <w:top w:val="none" w:sz="0" w:space="0" w:color="auto"/>
                <w:left w:val="none" w:sz="0" w:space="0" w:color="auto"/>
                <w:bottom w:val="none" w:sz="0" w:space="0" w:color="auto"/>
                <w:right w:val="none" w:sz="0" w:space="0" w:color="auto"/>
              </w:divBdr>
              <w:divsChild>
                <w:div w:id="65877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78844">
          <w:marLeft w:val="0"/>
          <w:marRight w:val="0"/>
          <w:marTop w:val="0"/>
          <w:marBottom w:val="0"/>
          <w:divBdr>
            <w:top w:val="none" w:sz="0" w:space="0" w:color="auto"/>
            <w:left w:val="none" w:sz="0" w:space="0" w:color="auto"/>
            <w:bottom w:val="none" w:sz="0" w:space="0" w:color="auto"/>
            <w:right w:val="none" w:sz="0" w:space="0" w:color="auto"/>
          </w:divBdr>
          <w:divsChild>
            <w:div w:id="42481518">
              <w:marLeft w:val="0"/>
              <w:marRight w:val="0"/>
              <w:marTop w:val="0"/>
              <w:marBottom w:val="0"/>
              <w:divBdr>
                <w:top w:val="none" w:sz="0" w:space="0" w:color="auto"/>
                <w:left w:val="none" w:sz="0" w:space="0" w:color="auto"/>
                <w:bottom w:val="none" w:sz="0" w:space="0" w:color="auto"/>
                <w:right w:val="none" w:sz="0" w:space="0" w:color="auto"/>
              </w:divBdr>
            </w:div>
            <w:div w:id="346104357">
              <w:marLeft w:val="0"/>
              <w:marRight w:val="0"/>
              <w:marTop w:val="0"/>
              <w:marBottom w:val="0"/>
              <w:divBdr>
                <w:top w:val="none" w:sz="0" w:space="0" w:color="auto"/>
                <w:left w:val="none" w:sz="0" w:space="0" w:color="auto"/>
                <w:bottom w:val="none" w:sz="0" w:space="0" w:color="auto"/>
                <w:right w:val="none" w:sz="0" w:space="0" w:color="auto"/>
              </w:divBdr>
              <w:divsChild>
                <w:div w:id="212090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244696">
          <w:marLeft w:val="0"/>
          <w:marRight w:val="0"/>
          <w:marTop w:val="0"/>
          <w:marBottom w:val="0"/>
          <w:divBdr>
            <w:top w:val="none" w:sz="0" w:space="0" w:color="auto"/>
            <w:left w:val="none" w:sz="0" w:space="0" w:color="auto"/>
            <w:bottom w:val="none" w:sz="0" w:space="0" w:color="auto"/>
            <w:right w:val="none" w:sz="0" w:space="0" w:color="auto"/>
          </w:divBdr>
          <w:divsChild>
            <w:div w:id="758142581">
              <w:marLeft w:val="0"/>
              <w:marRight w:val="0"/>
              <w:marTop w:val="0"/>
              <w:marBottom w:val="0"/>
              <w:divBdr>
                <w:top w:val="none" w:sz="0" w:space="0" w:color="auto"/>
                <w:left w:val="none" w:sz="0" w:space="0" w:color="auto"/>
                <w:bottom w:val="none" w:sz="0" w:space="0" w:color="auto"/>
                <w:right w:val="none" w:sz="0" w:space="0" w:color="auto"/>
              </w:divBdr>
            </w:div>
            <w:div w:id="1086419657">
              <w:marLeft w:val="0"/>
              <w:marRight w:val="0"/>
              <w:marTop w:val="0"/>
              <w:marBottom w:val="0"/>
              <w:divBdr>
                <w:top w:val="none" w:sz="0" w:space="0" w:color="auto"/>
                <w:left w:val="none" w:sz="0" w:space="0" w:color="auto"/>
                <w:bottom w:val="none" w:sz="0" w:space="0" w:color="auto"/>
                <w:right w:val="none" w:sz="0" w:space="0" w:color="auto"/>
              </w:divBdr>
              <w:divsChild>
                <w:div w:id="152844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138992">
          <w:marLeft w:val="0"/>
          <w:marRight w:val="0"/>
          <w:marTop w:val="0"/>
          <w:marBottom w:val="0"/>
          <w:divBdr>
            <w:top w:val="none" w:sz="0" w:space="0" w:color="auto"/>
            <w:left w:val="none" w:sz="0" w:space="0" w:color="auto"/>
            <w:bottom w:val="none" w:sz="0" w:space="0" w:color="auto"/>
            <w:right w:val="none" w:sz="0" w:space="0" w:color="auto"/>
          </w:divBdr>
          <w:divsChild>
            <w:div w:id="1981376228">
              <w:marLeft w:val="0"/>
              <w:marRight w:val="0"/>
              <w:marTop w:val="0"/>
              <w:marBottom w:val="0"/>
              <w:divBdr>
                <w:top w:val="none" w:sz="0" w:space="0" w:color="auto"/>
                <w:left w:val="none" w:sz="0" w:space="0" w:color="auto"/>
                <w:bottom w:val="none" w:sz="0" w:space="0" w:color="auto"/>
                <w:right w:val="none" w:sz="0" w:space="0" w:color="auto"/>
              </w:divBdr>
            </w:div>
            <w:div w:id="2032803335">
              <w:marLeft w:val="0"/>
              <w:marRight w:val="0"/>
              <w:marTop w:val="0"/>
              <w:marBottom w:val="0"/>
              <w:divBdr>
                <w:top w:val="none" w:sz="0" w:space="0" w:color="auto"/>
                <w:left w:val="none" w:sz="0" w:space="0" w:color="auto"/>
                <w:bottom w:val="none" w:sz="0" w:space="0" w:color="auto"/>
                <w:right w:val="none" w:sz="0" w:space="0" w:color="auto"/>
              </w:divBdr>
              <w:divsChild>
                <w:div w:id="190575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8111">
          <w:marLeft w:val="0"/>
          <w:marRight w:val="0"/>
          <w:marTop w:val="0"/>
          <w:marBottom w:val="0"/>
          <w:divBdr>
            <w:top w:val="none" w:sz="0" w:space="0" w:color="auto"/>
            <w:left w:val="none" w:sz="0" w:space="0" w:color="auto"/>
            <w:bottom w:val="none" w:sz="0" w:space="0" w:color="auto"/>
            <w:right w:val="none" w:sz="0" w:space="0" w:color="auto"/>
          </w:divBdr>
          <w:divsChild>
            <w:div w:id="1789083020">
              <w:marLeft w:val="0"/>
              <w:marRight w:val="0"/>
              <w:marTop w:val="0"/>
              <w:marBottom w:val="0"/>
              <w:divBdr>
                <w:top w:val="none" w:sz="0" w:space="0" w:color="auto"/>
                <w:left w:val="none" w:sz="0" w:space="0" w:color="auto"/>
                <w:bottom w:val="none" w:sz="0" w:space="0" w:color="auto"/>
                <w:right w:val="none" w:sz="0" w:space="0" w:color="auto"/>
              </w:divBdr>
            </w:div>
            <w:div w:id="1857114077">
              <w:marLeft w:val="0"/>
              <w:marRight w:val="0"/>
              <w:marTop w:val="0"/>
              <w:marBottom w:val="0"/>
              <w:divBdr>
                <w:top w:val="none" w:sz="0" w:space="0" w:color="auto"/>
                <w:left w:val="none" w:sz="0" w:space="0" w:color="auto"/>
                <w:bottom w:val="none" w:sz="0" w:space="0" w:color="auto"/>
                <w:right w:val="none" w:sz="0" w:space="0" w:color="auto"/>
              </w:divBdr>
              <w:divsChild>
                <w:div w:id="95941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007395">
          <w:marLeft w:val="0"/>
          <w:marRight w:val="0"/>
          <w:marTop w:val="0"/>
          <w:marBottom w:val="0"/>
          <w:divBdr>
            <w:top w:val="none" w:sz="0" w:space="0" w:color="auto"/>
            <w:left w:val="none" w:sz="0" w:space="0" w:color="auto"/>
            <w:bottom w:val="none" w:sz="0" w:space="0" w:color="auto"/>
            <w:right w:val="none" w:sz="0" w:space="0" w:color="auto"/>
          </w:divBdr>
          <w:divsChild>
            <w:div w:id="1864980755">
              <w:marLeft w:val="0"/>
              <w:marRight w:val="0"/>
              <w:marTop w:val="0"/>
              <w:marBottom w:val="0"/>
              <w:divBdr>
                <w:top w:val="none" w:sz="0" w:space="0" w:color="auto"/>
                <w:left w:val="none" w:sz="0" w:space="0" w:color="auto"/>
                <w:bottom w:val="none" w:sz="0" w:space="0" w:color="auto"/>
                <w:right w:val="none" w:sz="0" w:space="0" w:color="auto"/>
              </w:divBdr>
            </w:div>
            <w:div w:id="845676951">
              <w:marLeft w:val="0"/>
              <w:marRight w:val="0"/>
              <w:marTop w:val="0"/>
              <w:marBottom w:val="0"/>
              <w:divBdr>
                <w:top w:val="none" w:sz="0" w:space="0" w:color="auto"/>
                <w:left w:val="none" w:sz="0" w:space="0" w:color="auto"/>
                <w:bottom w:val="none" w:sz="0" w:space="0" w:color="auto"/>
                <w:right w:val="none" w:sz="0" w:space="0" w:color="auto"/>
              </w:divBdr>
              <w:divsChild>
                <w:div w:id="15585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09381">
          <w:marLeft w:val="0"/>
          <w:marRight w:val="0"/>
          <w:marTop w:val="0"/>
          <w:marBottom w:val="0"/>
          <w:divBdr>
            <w:top w:val="none" w:sz="0" w:space="0" w:color="auto"/>
            <w:left w:val="none" w:sz="0" w:space="0" w:color="auto"/>
            <w:bottom w:val="none" w:sz="0" w:space="0" w:color="auto"/>
            <w:right w:val="none" w:sz="0" w:space="0" w:color="auto"/>
          </w:divBdr>
          <w:divsChild>
            <w:div w:id="1998225049">
              <w:marLeft w:val="0"/>
              <w:marRight w:val="0"/>
              <w:marTop w:val="0"/>
              <w:marBottom w:val="0"/>
              <w:divBdr>
                <w:top w:val="none" w:sz="0" w:space="0" w:color="auto"/>
                <w:left w:val="none" w:sz="0" w:space="0" w:color="auto"/>
                <w:bottom w:val="none" w:sz="0" w:space="0" w:color="auto"/>
                <w:right w:val="none" w:sz="0" w:space="0" w:color="auto"/>
              </w:divBdr>
            </w:div>
            <w:div w:id="70591414">
              <w:marLeft w:val="0"/>
              <w:marRight w:val="0"/>
              <w:marTop w:val="0"/>
              <w:marBottom w:val="0"/>
              <w:divBdr>
                <w:top w:val="none" w:sz="0" w:space="0" w:color="auto"/>
                <w:left w:val="none" w:sz="0" w:space="0" w:color="auto"/>
                <w:bottom w:val="none" w:sz="0" w:space="0" w:color="auto"/>
                <w:right w:val="none" w:sz="0" w:space="0" w:color="auto"/>
              </w:divBdr>
              <w:divsChild>
                <w:div w:id="146253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28178">
          <w:marLeft w:val="0"/>
          <w:marRight w:val="0"/>
          <w:marTop w:val="0"/>
          <w:marBottom w:val="0"/>
          <w:divBdr>
            <w:top w:val="none" w:sz="0" w:space="0" w:color="auto"/>
            <w:left w:val="none" w:sz="0" w:space="0" w:color="auto"/>
            <w:bottom w:val="none" w:sz="0" w:space="0" w:color="auto"/>
            <w:right w:val="none" w:sz="0" w:space="0" w:color="auto"/>
          </w:divBdr>
          <w:divsChild>
            <w:div w:id="663511859">
              <w:marLeft w:val="0"/>
              <w:marRight w:val="0"/>
              <w:marTop w:val="0"/>
              <w:marBottom w:val="0"/>
              <w:divBdr>
                <w:top w:val="none" w:sz="0" w:space="0" w:color="auto"/>
                <w:left w:val="none" w:sz="0" w:space="0" w:color="auto"/>
                <w:bottom w:val="none" w:sz="0" w:space="0" w:color="auto"/>
                <w:right w:val="none" w:sz="0" w:space="0" w:color="auto"/>
              </w:divBdr>
            </w:div>
            <w:div w:id="2023510005">
              <w:marLeft w:val="0"/>
              <w:marRight w:val="0"/>
              <w:marTop w:val="0"/>
              <w:marBottom w:val="0"/>
              <w:divBdr>
                <w:top w:val="none" w:sz="0" w:space="0" w:color="auto"/>
                <w:left w:val="none" w:sz="0" w:space="0" w:color="auto"/>
                <w:bottom w:val="none" w:sz="0" w:space="0" w:color="auto"/>
                <w:right w:val="none" w:sz="0" w:space="0" w:color="auto"/>
              </w:divBdr>
              <w:divsChild>
                <w:div w:id="126388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448340">
          <w:marLeft w:val="0"/>
          <w:marRight w:val="0"/>
          <w:marTop w:val="0"/>
          <w:marBottom w:val="0"/>
          <w:divBdr>
            <w:top w:val="none" w:sz="0" w:space="0" w:color="auto"/>
            <w:left w:val="none" w:sz="0" w:space="0" w:color="auto"/>
            <w:bottom w:val="none" w:sz="0" w:space="0" w:color="auto"/>
            <w:right w:val="none" w:sz="0" w:space="0" w:color="auto"/>
          </w:divBdr>
          <w:divsChild>
            <w:div w:id="1941521258">
              <w:marLeft w:val="0"/>
              <w:marRight w:val="0"/>
              <w:marTop w:val="0"/>
              <w:marBottom w:val="0"/>
              <w:divBdr>
                <w:top w:val="none" w:sz="0" w:space="0" w:color="auto"/>
                <w:left w:val="none" w:sz="0" w:space="0" w:color="auto"/>
                <w:bottom w:val="none" w:sz="0" w:space="0" w:color="auto"/>
                <w:right w:val="none" w:sz="0" w:space="0" w:color="auto"/>
              </w:divBdr>
            </w:div>
            <w:div w:id="723261221">
              <w:marLeft w:val="0"/>
              <w:marRight w:val="0"/>
              <w:marTop w:val="0"/>
              <w:marBottom w:val="0"/>
              <w:divBdr>
                <w:top w:val="none" w:sz="0" w:space="0" w:color="auto"/>
                <w:left w:val="none" w:sz="0" w:space="0" w:color="auto"/>
                <w:bottom w:val="none" w:sz="0" w:space="0" w:color="auto"/>
                <w:right w:val="none" w:sz="0" w:space="0" w:color="auto"/>
              </w:divBdr>
              <w:divsChild>
                <w:div w:id="125890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27572">
          <w:marLeft w:val="0"/>
          <w:marRight w:val="0"/>
          <w:marTop w:val="0"/>
          <w:marBottom w:val="0"/>
          <w:divBdr>
            <w:top w:val="none" w:sz="0" w:space="0" w:color="auto"/>
            <w:left w:val="none" w:sz="0" w:space="0" w:color="auto"/>
            <w:bottom w:val="none" w:sz="0" w:space="0" w:color="auto"/>
            <w:right w:val="none" w:sz="0" w:space="0" w:color="auto"/>
          </w:divBdr>
          <w:divsChild>
            <w:div w:id="1136218733">
              <w:marLeft w:val="0"/>
              <w:marRight w:val="0"/>
              <w:marTop w:val="0"/>
              <w:marBottom w:val="0"/>
              <w:divBdr>
                <w:top w:val="none" w:sz="0" w:space="0" w:color="auto"/>
                <w:left w:val="none" w:sz="0" w:space="0" w:color="auto"/>
                <w:bottom w:val="none" w:sz="0" w:space="0" w:color="auto"/>
                <w:right w:val="none" w:sz="0" w:space="0" w:color="auto"/>
              </w:divBdr>
            </w:div>
            <w:div w:id="160657491">
              <w:marLeft w:val="0"/>
              <w:marRight w:val="0"/>
              <w:marTop w:val="0"/>
              <w:marBottom w:val="0"/>
              <w:divBdr>
                <w:top w:val="none" w:sz="0" w:space="0" w:color="auto"/>
                <w:left w:val="none" w:sz="0" w:space="0" w:color="auto"/>
                <w:bottom w:val="none" w:sz="0" w:space="0" w:color="auto"/>
                <w:right w:val="none" w:sz="0" w:space="0" w:color="auto"/>
              </w:divBdr>
              <w:divsChild>
                <w:div w:id="85769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699166">
          <w:marLeft w:val="0"/>
          <w:marRight w:val="0"/>
          <w:marTop w:val="0"/>
          <w:marBottom w:val="0"/>
          <w:divBdr>
            <w:top w:val="none" w:sz="0" w:space="0" w:color="auto"/>
            <w:left w:val="none" w:sz="0" w:space="0" w:color="auto"/>
            <w:bottom w:val="none" w:sz="0" w:space="0" w:color="auto"/>
            <w:right w:val="none" w:sz="0" w:space="0" w:color="auto"/>
          </w:divBdr>
          <w:divsChild>
            <w:div w:id="1454599029">
              <w:marLeft w:val="0"/>
              <w:marRight w:val="0"/>
              <w:marTop w:val="0"/>
              <w:marBottom w:val="0"/>
              <w:divBdr>
                <w:top w:val="none" w:sz="0" w:space="0" w:color="auto"/>
                <w:left w:val="none" w:sz="0" w:space="0" w:color="auto"/>
                <w:bottom w:val="none" w:sz="0" w:space="0" w:color="auto"/>
                <w:right w:val="none" w:sz="0" w:space="0" w:color="auto"/>
              </w:divBdr>
            </w:div>
            <w:div w:id="289096674">
              <w:marLeft w:val="0"/>
              <w:marRight w:val="0"/>
              <w:marTop w:val="0"/>
              <w:marBottom w:val="0"/>
              <w:divBdr>
                <w:top w:val="none" w:sz="0" w:space="0" w:color="auto"/>
                <w:left w:val="none" w:sz="0" w:space="0" w:color="auto"/>
                <w:bottom w:val="none" w:sz="0" w:space="0" w:color="auto"/>
                <w:right w:val="none" w:sz="0" w:space="0" w:color="auto"/>
              </w:divBdr>
              <w:divsChild>
                <w:div w:id="54093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653245">
          <w:marLeft w:val="0"/>
          <w:marRight w:val="0"/>
          <w:marTop w:val="0"/>
          <w:marBottom w:val="0"/>
          <w:divBdr>
            <w:top w:val="none" w:sz="0" w:space="0" w:color="auto"/>
            <w:left w:val="none" w:sz="0" w:space="0" w:color="auto"/>
            <w:bottom w:val="none" w:sz="0" w:space="0" w:color="auto"/>
            <w:right w:val="none" w:sz="0" w:space="0" w:color="auto"/>
          </w:divBdr>
          <w:divsChild>
            <w:div w:id="1277833354">
              <w:marLeft w:val="0"/>
              <w:marRight w:val="0"/>
              <w:marTop w:val="0"/>
              <w:marBottom w:val="0"/>
              <w:divBdr>
                <w:top w:val="none" w:sz="0" w:space="0" w:color="auto"/>
                <w:left w:val="none" w:sz="0" w:space="0" w:color="auto"/>
                <w:bottom w:val="none" w:sz="0" w:space="0" w:color="auto"/>
                <w:right w:val="none" w:sz="0" w:space="0" w:color="auto"/>
              </w:divBdr>
            </w:div>
            <w:div w:id="900872281">
              <w:marLeft w:val="0"/>
              <w:marRight w:val="0"/>
              <w:marTop w:val="0"/>
              <w:marBottom w:val="0"/>
              <w:divBdr>
                <w:top w:val="none" w:sz="0" w:space="0" w:color="auto"/>
                <w:left w:val="none" w:sz="0" w:space="0" w:color="auto"/>
                <w:bottom w:val="none" w:sz="0" w:space="0" w:color="auto"/>
                <w:right w:val="none" w:sz="0" w:space="0" w:color="auto"/>
              </w:divBdr>
              <w:divsChild>
                <w:div w:id="92156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95001">
          <w:marLeft w:val="0"/>
          <w:marRight w:val="0"/>
          <w:marTop w:val="0"/>
          <w:marBottom w:val="0"/>
          <w:divBdr>
            <w:top w:val="none" w:sz="0" w:space="0" w:color="auto"/>
            <w:left w:val="none" w:sz="0" w:space="0" w:color="auto"/>
            <w:bottom w:val="none" w:sz="0" w:space="0" w:color="auto"/>
            <w:right w:val="none" w:sz="0" w:space="0" w:color="auto"/>
          </w:divBdr>
          <w:divsChild>
            <w:div w:id="1810588276">
              <w:marLeft w:val="0"/>
              <w:marRight w:val="0"/>
              <w:marTop w:val="0"/>
              <w:marBottom w:val="0"/>
              <w:divBdr>
                <w:top w:val="none" w:sz="0" w:space="0" w:color="auto"/>
                <w:left w:val="none" w:sz="0" w:space="0" w:color="auto"/>
                <w:bottom w:val="none" w:sz="0" w:space="0" w:color="auto"/>
                <w:right w:val="none" w:sz="0" w:space="0" w:color="auto"/>
              </w:divBdr>
            </w:div>
            <w:div w:id="926421677">
              <w:marLeft w:val="0"/>
              <w:marRight w:val="0"/>
              <w:marTop w:val="0"/>
              <w:marBottom w:val="0"/>
              <w:divBdr>
                <w:top w:val="none" w:sz="0" w:space="0" w:color="auto"/>
                <w:left w:val="none" w:sz="0" w:space="0" w:color="auto"/>
                <w:bottom w:val="none" w:sz="0" w:space="0" w:color="auto"/>
                <w:right w:val="none" w:sz="0" w:space="0" w:color="auto"/>
              </w:divBdr>
              <w:divsChild>
                <w:div w:id="80347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85567">
          <w:marLeft w:val="0"/>
          <w:marRight w:val="0"/>
          <w:marTop w:val="0"/>
          <w:marBottom w:val="0"/>
          <w:divBdr>
            <w:top w:val="none" w:sz="0" w:space="0" w:color="auto"/>
            <w:left w:val="none" w:sz="0" w:space="0" w:color="auto"/>
            <w:bottom w:val="none" w:sz="0" w:space="0" w:color="auto"/>
            <w:right w:val="none" w:sz="0" w:space="0" w:color="auto"/>
          </w:divBdr>
          <w:divsChild>
            <w:div w:id="249630172">
              <w:marLeft w:val="0"/>
              <w:marRight w:val="0"/>
              <w:marTop w:val="0"/>
              <w:marBottom w:val="0"/>
              <w:divBdr>
                <w:top w:val="none" w:sz="0" w:space="0" w:color="auto"/>
                <w:left w:val="none" w:sz="0" w:space="0" w:color="auto"/>
                <w:bottom w:val="none" w:sz="0" w:space="0" w:color="auto"/>
                <w:right w:val="none" w:sz="0" w:space="0" w:color="auto"/>
              </w:divBdr>
            </w:div>
            <w:div w:id="143201963">
              <w:marLeft w:val="0"/>
              <w:marRight w:val="0"/>
              <w:marTop w:val="0"/>
              <w:marBottom w:val="0"/>
              <w:divBdr>
                <w:top w:val="none" w:sz="0" w:space="0" w:color="auto"/>
                <w:left w:val="none" w:sz="0" w:space="0" w:color="auto"/>
                <w:bottom w:val="none" w:sz="0" w:space="0" w:color="auto"/>
                <w:right w:val="none" w:sz="0" w:space="0" w:color="auto"/>
              </w:divBdr>
              <w:divsChild>
                <w:div w:id="127312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060926">
          <w:marLeft w:val="0"/>
          <w:marRight w:val="0"/>
          <w:marTop w:val="0"/>
          <w:marBottom w:val="0"/>
          <w:divBdr>
            <w:top w:val="none" w:sz="0" w:space="0" w:color="auto"/>
            <w:left w:val="none" w:sz="0" w:space="0" w:color="auto"/>
            <w:bottom w:val="none" w:sz="0" w:space="0" w:color="auto"/>
            <w:right w:val="none" w:sz="0" w:space="0" w:color="auto"/>
          </w:divBdr>
          <w:divsChild>
            <w:div w:id="1010520931">
              <w:marLeft w:val="0"/>
              <w:marRight w:val="0"/>
              <w:marTop w:val="0"/>
              <w:marBottom w:val="0"/>
              <w:divBdr>
                <w:top w:val="none" w:sz="0" w:space="0" w:color="auto"/>
                <w:left w:val="none" w:sz="0" w:space="0" w:color="auto"/>
                <w:bottom w:val="none" w:sz="0" w:space="0" w:color="auto"/>
                <w:right w:val="none" w:sz="0" w:space="0" w:color="auto"/>
              </w:divBdr>
            </w:div>
            <w:div w:id="412119187">
              <w:marLeft w:val="0"/>
              <w:marRight w:val="0"/>
              <w:marTop w:val="0"/>
              <w:marBottom w:val="0"/>
              <w:divBdr>
                <w:top w:val="none" w:sz="0" w:space="0" w:color="auto"/>
                <w:left w:val="none" w:sz="0" w:space="0" w:color="auto"/>
                <w:bottom w:val="none" w:sz="0" w:space="0" w:color="auto"/>
                <w:right w:val="none" w:sz="0" w:space="0" w:color="auto"/>
              </w:divBdr>
              <w:divsChild>
                <w:div w:id="67357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95260">
          <w:marLeft w:val="0"/>
          <w:marRight w:val="0"/>
          <w:marTop w:val="0"/>
          <w:marBottom w:val="0"/>
          <w:divBdr>
            <w:top w:val="none" w:sz="0" w:space="0" w:color="auto"/>
            <w:left w:val="none" w:sz="0" w:space="0" w:color="auto"/>
            <w:bottom w:val="none" w:sz="0" w:space="0" w:color="auto"/>
            <w:right w:val="none" w:sz="0" w:space="0" w:color="auto"/>
          </w:divBdr>
          <w:divsChild>
            <w:div w:id="255215280">
              <w:marLeft w:val="0"/>
              <w:marRight w:val="0"/>
              <w:marTop w:val="0"/>
              <w:marBottom w:val="0"/>
              <w:divBdr>
                <w:top w:val="none" w:sz="0" w:space="0" w:color="auto"/>
                <w:left w:val="none" w:sz="0" w:space="0" w:color="auto"/>
                <w:bottom w:val="none" w:sz="0" w:space="0" w:color="auto"/>
                <w:right w:val="none" w:sz="0" w:space="0" w:color="auto"/>
              </w:divBdr>
            </w:div>
            <w:div w:id="1091391846">
              <w:marLeft w:val="0"/>
              <w:marRight w:val="0"/>
              <w:marTop w:val="0"/>
              <w:marBottom w:val="0"/>
              <w:divBdr>
                <w:top w:val="none" w:sz="0" w:space="0" w:color="auto"/>
                <w:left w:val="none" w:sz="0" w:space="0" w:color="auto"/>
                <w:bottom w:val="none" w:sz="0" w:space="0" w:color="auto"/>
                <w:right w:val="none" w:sz="0" w:space="0" w:color="auto"/>
              </w:divBdr>
              <w:divsChild>
                <w:div w:id="19150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364911">
          <w:marLeft w:val="0"/>
          <w:marRight w:val="0"/>
          <w:marTop w:val="0"/>
          <w:marBottom w:val="0"/>
          <w:divBdr>
            <w:top w:val="none" w:sz="0" w:space="0" w:color="auto"/>
            <w:left w:val="none" w:sz="0" w:space="0" w:color="auto"/>
            <w:bottom w:val="none" w:sz="0" w:space="0" w:color="auto"/>
            <w:right w:val="none" w:sz="0" w:space="0" w:color="auto"/>
          </w:divBdr>
          <w:divsChild>
            <w:div w:id="715473391">
              <w:marLeft w:val="0"/>
              <w:marRight w:val="0"/>
              <w:marTop w:val="0"/>
              <w:marBottom w:val="0"/>
              <w:divBdr>
                <w:top w:val="none" w:sz="0" w:space="0" w:color="auto"/>
                <w:left w:val="none" w:sz="0" w:space="0" w:color="auto"/>
                <w:bottom w:val="none" w:sz="0" w:space="0" w:color="auto"/>
                <w:right w:val="none" w:sz="0" w:space="0" w:color="auto"/>
              </w:divBdr>
            </w:div>
            <w:div w:id="508982060">
              <w:marLeft w:val="0"/>
              <w:marRight w:val="0"/>
              <w:marTop w:val="0"/>
              <w:marBottom w:val="0"/>
              <w:divBdr>
                <w:top w:val="none" w:sz="0" w:space="0" w:color="auto"/>
                <w:left w:val="none" w:sz="0" w:space="0" w:color="auto"/>
                <w:bottom w:val="none" w:sz="0" w:space="0" w:color="auto"/>
                <w:right w:val="none" w:sz="0" w:space="0" w:color="auto"/>
              </w:divBdr>
              <w:divsChild>
                <w:div w:id="4360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39874">
          <w:marLeft w:val="0"/>
          <w:marRight w:val="0"/>
          <w:marTop w:val="0"/>
          <w:marBottom w:val="0"/>
          <w:divBdr>
            <w:top w:val="none" w:sz="0" w:space="0" w:color="auto"/>
            <w:left w:val="none" w:sz="0" w:space="0" w:color="auto"/>
            <w:bottom w:val="none" w:sz="0" w:space="0" w:color="auto"/>
            <w:right w:val="none" w:sz="0" w:space="0" w:color="auto"/>
          </w:divBdr>
          <w:divsChild>
            <w:div w:id="932322794">
              <w:marLeft w:val="0"/>
              <w:marRight w:val="0"/>
              <w:marTop w:val="0"/>
              <w:marBottom w:val="0"/>
              <w:divBdr>
                <w:top w:val="none" w:sz="0" w:space="0" w:color="auto"/>
                <w:left w:val="none" w:sz="0" w:space="0" w:color="auto"/>
                <w:bottom w:val="none" w:sz="0" w:space="0" w:color="auto"/>
                <w:right w:val="none" w:sz="0" w:space="0" w:color="auto"/>
              </w:divBdr>
            </w:div>
            <w:div w:id="221410748">
              <w:marLeft w:val="0"/>
              <w:marRight w:val="0"/>
              <w:marTop w:val="0"/>
              <w:marBottom w:val="0"/>
              <w:divBdr>
                <w:top w:val="none" w:sz="0" w:space="0" w:color="auto"/>
                <w:left w:val="none" w:sz="0" w:space="0" w:color="auto"/>
                <w:bottom w:val="none" w:sz="0" w:space="0" w:color="auto"/>
                <w:right w:val="none" w:sz="0" w:space="0" w:color="auto"/>
              </w:divBdr>
              <w:divsChild>
                <w:div w:id="53145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30438">
          <w:marLeft w:val="0"/>
          <w:marRight w:val="0"/>
          <w:marTop w:val="0"/>
          <w:marBottom w:val="0"/>
          <w:divBdr>
            <w:top w:val="none" w:sz="0" w:space="0" w:color="auto"/>
            <w:left w:val="none" w:sz="0" w:space="0" w:color="auto"/>
            <w:bottom w:val="none" w:sz="0" w:space="0" w:color="auto"/>
            <w:right w:val="none" w:sz="0" w:space="0" w:color="auto"/>
          </w:divBdr>
          <w:divsChild>
            <w:div w:id="1143158195">
              <w:marLeft w:val="0"/>
              <w:marRight w:val="0"/>
              <w:marTop w:val="0"/>
              <w:marBottom w:val="0"/>
              <w:divBdr>
                <w:top w:val="none" w:sz="0" w:space="0" w:color="auto"/>
                <w:left w:val="none" w:sz="0" w:space="0" w:color="auto"/>
                <w:bottom w:val="none" w:sz="0" w:space="0" w:color="auto"/>
                <w:right w:val="none" w:sz="0" w:space="0" w:color="auto"/>
              </w:divBdr>
            </w:div>
            <w:div w:id="332995459">
              <w:marLeft w:val="0"/>
              <w:marRight w:val="0"/>
              <w:marTop w:val="0"/>
              <w:marBottom w:val="0"/>
              <w:divBdr>
                <w:top w:val="none" w:sz="0" w:space="0" w:color="auto"/>
                <w:left w:val="none" w:sz="0" w:space="0" w:color="auto"/>
                <w:bottom w:val="none" w:sz="0" w:space="0" w:color="auto"/>
                <w:right w:val="none" w:sz="0" w:space="0" w:color="auto"/>
              </w:divBdr>
              <w:divsChild>
                <w:div w:id="50674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9341">
          <w:marLeft w:val="0"/>
          <w:marRight w:val="0"/>
          <w:marTop w:val="0"/>
          <w:marBottom w:val="0"/>
          <w:divBdr>
            <w:top w:val="none" w:sz="0" w:space="0" w:color="auto"/>
            <w:left w:val="none" w:sz="0" w:space="0" w:color="auto"/>
            <w:bottom w:val="none" w:sz="0" w:space="0" w:color="auto"/>
            <w:right w:val="none" w:sz="0" w:space="0" w:color="auto"/>
          </w:divBdr>
          <w:divsChild>
            <w:div w:id="646394567">
              <w:marLeft w:val="0"/>
              <w:marRight w:val="0"/>
              <w:marTop w:val="0"/>
              <w:marBottom w:val="0"/>
              <w:divBdr>
                <w:top w:val="none" w:sz="0" w:space="0" w:color="auto"/>
                <w:left w:val="none" w:sz="0" w:space="0" w:color="auto"/>
                <w:bottom w:val="none" w:sz="0" w:space="0" w:color="auto"/>
                <w:right w:val="none" w:sz="0" w:space="0" w:color="auto"/>
              </w:divBdr>
            </w:div>
            <w:div w:id="980424538">
              <w:marLeft w:val="0"/>
              <w:marRight w:val="0"/>
              <w:marTop w:val="0"/>
              <w:marBottom w:val="0"/>
              <w:divBdr>
                <w:top w:val="none" w:sz="0" w:space="0" w:color="auto"/>
                <w:left w:val="none" w:sz="0" w:space="0" w:color="auto"/>
                <w:bottom w:val="none" w:sz="0" w:space="0" w:color="auto"/>
                <w:right w:val="none" w:sz="0" w:space="0" w:color="auto"/>
              </w:divBdr>
              <w:divsChild>
                <w:div w:id="17138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78848">
          <w:marLeft w:val="0"/>
          <w:marRight w:val="0"/>
          <w:marTop w:val="0"/>
          <w:marBottom w:val="0"/>
          <w:divBdr>
            <w:top w:val="none" w:sz="0" w:space="0" w:color="auto"/>
            <w:left w:val="none" w:sz="0" w:space="0" w:color="auto"/>
            <w:bottom w:val="none" w:sz="0" w:space="0" w:color="auto"/>
            <w:right w:val="none" w:sz="0" w:space="0" w:color="auto"/>
          </w:divBdr>
          <w:divsChild>
            <w:div w:id="1548489918">
              <w:marLeft w:val="0"/>
              <w:marRight w:val="0"/>
              <w:marTop w:val="0"/>
              <w:marBottom w:val="0"/>
              <w:divBdr>
                <w:top w:val="none" w:sz="0" w:space="0" w:color="auto"/>
                <w:left w:val="none" w:sz="0" w:space="0" w:color="auto"/>
                <w:bottom w:val="none" w:sz="0" w:space="0" w:color="auto"/>
                <w:right w:val="none" w:sz="0" w:space="0" w:color="auto"/>
              </w:divBdr>
            </w:div>
            <w:div w:id="5451488">
              <w:marLeft w:val="0"/>
              <w:marRight w:val="0"/>
              <w:marTop w:val="0"/>
              <w:marBottom w:val="0"/>
              <w:divBdr>
                <w:top w:val="none" w:sz="0" w:space="0" w:color="auto"/>
                <w:left w:val="none" w:sz="0" w:space="0" w:color="auto"/>
                <w:bottom w:val="none" w:sz="0" w:space="0" w:color="auto"/>
                <w:right w:val="none" w:sz="0" w:space="0" w:color="auto"/>
              </w:divBdr>
              <w:divsChild>
                <w:div w:id="142109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98112">
          <w:marLeft w:val="0"/>
          <w:marRight w:val="0"/>
          <w:marTop w:val="0"/>
          <w:marBottom w:val="0"/>
          <w:divBdr>
            <w:top w:val="none" w:sz="0" w:space="0" w:color="auto"/>
            <w:left w:val="none" w:sz="0" w:space="0" w:color="auto"/>
            <w:bottom w:val="none" w:sz="0" w:space="0" w:color="auto"/>
            <w:right w:val="none" w:sz="0" w:space="0" w:color="auto"/>
          </w:divBdr>
          <w:divsChild>
            <w:div w:id="44836233">
              <w:marLeft w:val="0"/>
              <w:marRight w:val="0"/>
              <w:marTop w:val="0"/>
              <w:marBottom w:val="0"/>
              <w:divBdr>
                <w:top w:val="none" w:sz="0" w:space="0" w:color="auto"/>
                <w:left w:val="none" w:sz="0" w:space="0" w:color="auto"/>
                <w:bottom w:val="none" w:sz="0" w:space="0" w:color="auto"/>
                <w:right w:val="none" w:sz="0" w:space="0" w:color="auto"/>
              </w:divBdr>
            </w:div>
            <w:div w:id="1839732428">
              <w:marLeft w:val="0"/>
              <w:marRight w:val="0"/>
              <w:marTop w:val="0"/>
              <w:marBottom w:val="0"/>
              <w:divBdr>
                <w:top w:val="none" w:sz="0" w:space="0" w:color="auto"/>
                <w:left w:val="none" w:sz="0" w:space="0" w:color="auto"/>
                <w:bottom w:val="none" w:sz="0" w:space="0" w:color="auto"/>
                <w:right w:val="none" w:sz="0" w:space="0" w:color="auto"/>
              </w:divBdr>
              <w:divsChild>
                <w:div w:id="28254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727310">
          <w:marLeft w:val="0"/>
          <w:marRight w:val="0"/>
          <w:marTop w:val="0"/>
          <w:marBottom w:val="0"/>
          <w:divBdr>
            <w:top w:val="none" w:sz="0" w:space="0" w:color="auto"/>
            <w:left w:val="none" w:sz="0" w:space="0" w:color="auto"/>
            <w:bottom w:val="none" w:sz="0" w:space="0" w:color="auto"/>
            <w:right w:val="none" w:sz="0" w:space="0" w:color="auto"/>
          </w:divBdr>
          <w:divsChild>
            <w:div w:id="1497767624">
              <w:marLeft w:val="0"/>
              <w:marRight w:val="0"/>
              <w:marTop w:val="0"/>
              <w:marBottom w:val="0"/>
              <w:divBdr>
                <w:top w:val="none" w:sz="0" w:space="0" w:color="auto"/>
                <w:left w:val="none" w:sz="0" w:space="0" w:color="auto"/>
                <w:bottom w:val="none" w:sz="0" w:space="0" w:color="auto"/>
                <w:right w:val="none" w:sz="0" w:space="0" w:color="auto"/>
              </w:divBdr>
            </w:div>
            <w:div w:id="842161244">
              <w:marLeft w:val="0"/>
              <w:marRight w:val="0"/>
              <w:marTop w:val="0"/>
              <w:marBottom w:val="0"/>
              <w:divBdr>
                <w:top w:val="none" w:sz="0" w:space="0" w:color="auto"/>
                <w:left w:val="none" w:sz="0" w:space="0" w:color="auto"/>
                <w:bottom w:val="none" w:sz="0" w:space="0" w:color="auto"/>
                <w:right w:val="none" w:sz="0" w:space="0" w:color="auto"/>
              </w:divBdr>
              <w:divsChild>
                <w:div w:id="1694958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920844">
          <w:marLeft w:val="0"/>
          <w:marRight w:val="0"/>
          <w:marTop w:val="0"/>
          <w:marBottom w:val="0"/>
          <w:divBdr>
            <w:top w:val="none" w:sz="0" w:space="0" w:color="auto"/>
            <w:left w:val="none" w:sz="0" w:space="0" w:color="auto"/>
            <w:bottom w:val="none" w:sz="0" w:space="0" w:color="auto"/>
            <w:right w:val="none" w:sz="0" w:space="0" w:color="auto"/>
          </w:divBdr>
          <w:divsChild>
            <w:div w:id="283389018">
              <w:marLeft w:val="0"/>
              <w:marRight w:val="0"/>
              <w:marTop w:val="0"/>
              <w:marBottom w:val="0"/>
              <w:divBdr>
                <w:top w:val="none" w:sz="0" w:space="0" w:color="auto"/>
                <w:left w:val="none" w:sz="0" w:space="0" w:color="auto"/>
                <w:bottom w:val="none" w:sz="0" w:space="0" w:color="auto"/>
                <w:right w:val="none" w:sz="0" w:space="0" w:color="auto"/>
              </w:divBdr>
            </w:div>
            <w:div w:id="1374621114">
              <w:marLeft w:val="0"/>
              <w:marRight w:val="0"/>
              <w:marTop w:val="0"/>
              <w:marBottom w:val="0"/>
              <w:divBdr>
                <w:top w:val="none" w:sz="0" w:space="0" w:color="auto"/>
                <w:left w:val="none" w:sz="0" w:space="0" w:color="auto"/>
                <w:bottom w:val="none" w:sz="0" w:space="0" w:color="auto"/>
                <w:right w:val="none" w:sz="0" w:space="0" w:color="auto"/>
              </w:divBdr>
              <w:divsChild>
                <w:div w:id="22009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050067">
          <w:marLeft w:val="0"/>
          <w:marRight w:val="0"/>
          <w:marTop w:val="0"/>
          <w:marBottom w:val="0"/>
          <w:divBdr>
            <w:top w:val="none" w:sz="0" w:space="0" w:color="auto"/>
            <w:left w:val="none" w:sz="0" w:space="0" w:color="auto"/>
            <w:bottom w:val="none" w:sz="0" w:space="0" w:color="auto"/>
            <w:right w:val="none" w:sz="0" w:space="0" w:color="auto"/>
          </w:divBdr>
          <w:divsChild>
            <w:div w:id="87433118">
              <w:marLeft w:val="0"/>
              <w:marRight w:val="0"/>
              <w:marTop w:val="0"/>
              <w:marBottom w:val="0"/>
              <w:divBdr>
                <w:top w:val="none" w:sz="0" w:space="0" w:color="auto"/>
                <w:left w:val="none" w:sz="0" w:space="0" w:color="auto"/>
                <w:bottom w:val="none" w:sz="0" w:space="0" w:color="auto"/>
                <w:right w:val="none" w:sz="0" w:space="0" w:color="auto"/>
              </w:divBdr>
            </w:div>
            <w:div w:id="1289238344">
              <w:marLeft w:val="0"/>
              <w:marRight w:val="0"/>
              <w:marTop w:val="0"/>
              <w:marBottom w:val="0"/>
              <w:divBdr>
                <w:top w:val="none" w:sz="0" w:space="0" w:color="auto"/>
                <w:left w:val="none" w:sz="0" w:space="0" w:color="auto"/>
                <w:bottom w:val="none" w:sz="0" w:space="0" w:color="auto"/>
                <w:right w:val="none" w:sz="0" w:space="0" w:color="auto"/>
              </w:divBdr>
              <w:divsChild>
                <w:div w:id="191470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3121">
          <w:marLeft w:val="0"/>
          <w:marRight w:val="0"/>
          <w:marTop w:val="0"/>
          <w:marBottom w:val="0"/>
          <w:divBdr>
            <w:top w:val="none" w:sz="0" w:space="0" w:color="auto"/>
            <w:left w:val="none" w:sz="0" w:space="0" w:color="auto"/>
            <w:bottom w:val="none" w:sz="0" w:space="0" w:color="auto"/>
            <w:right w:val="none" w:sz="0" w:space="0" w:color="auto"/>
          </w:divBdr>
          <w:divsChild>
            <w:div w:id="1755467305">
              <w:marLeft w:val="0"/>
              <w:marRight w:val="0"/>
              <w:marTop w:val="0"/>
              <w:marBottom w:val="0"/>
              <w:divBdr>
                <w:top w:val="none" w:sz="0" w:space="0" w:color="auto"/>
                <w:left w:val="none" w:sz="0" w:space="0" w:color="auto"/>
                <w:bottom w:val="none" w:sz="0" w:space="0" w:color="auto"/>
                <w:right w:val="none" w:sz="0" w:space="0" w:color="auto"/>
              </w:divBdr>
            </w:div>
            <w:div w:id="1001590554">
              <w:marLeft w:val="0"/>
              <w:marRight w:val="0"/>
              <w:marTop w:val="0"/>
              <w:marBottom w:val="0"/>
              <w:divBdr>
                <w:top w:val="none" w:sz="0" w:space="0" w:color="auto"/>
                <w:left w:val="none" w:sz="0" w:space="0" w:color="auto"/>
                <w:bottom w:val="none" w:sz="0" w:space="0" w:color="auto"/>
                <w:right w:val="none" w:sz="0" w:space="0" w:color="auto"/>
              </w:divBdr>
              <w:divsChild>
                <w:div w:id="63360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058313">
          <w:marLeft w:val="0"/>
          <w:marRight w:val="0"/>
          <w:marTop w:val="0"/>
          <w:marBottom w:val="0"/>
          <w:divBdr>
            <w:top w:val="none" w:sz="0" w:space="0" w:color="auto"/>
            <w:left w:val="none" w:sz="0" w:space="0" w:color="auto"/>
            <w:bottom w:val="none" w:sz="0" w:space="0" w:color="auto"/>
            <w:right w:val="none" w:sz="0" w:space="0" w:color="auto"/>
          </w:divBdr>
          <w:divsChild>
            <w:div w:id="1718355469">
              <w:marLeft w:val="0"/>
              <w:marRight w:val="0"/>
              <w:marTop w:val="0"/>
              <w:marBottom w:val="0"/>
              <w:divBdr>
                <w:top w:val="none" w:sz="0" w:space="0" w:color="auto"/>
                <w:left w:val="none" w:sz="0" w:space="0" w:color="auto"/>
                <w:bottom w:val="none" w:sz="0" w:space="0" w:color="auto"/>
                <w:right w:val="none" w:sz="0" w:space="0" w:color="auto"/>
              </w:divBdr>
            </w:div>
            <w:div w:id="1442383962">
              <w:marLeft w:val="0"/>
              <w:marRight w:val="0"/>
              <w:marTop w:val="0"/>
              <w:marBottom w:val="0"/>
              <w:divBdr>
                <w:top w:val="none" w:sz="0" w:space="0" w:color="auto"/>
                <w:left w:val="none" w:sz="0" w:space="0" w:color="auto"/>
                <w:bottom w:val="none" w:sz="0" w:space="0" w:color="auto"/>
                <w:right w:val="none" w:sz="0" w:space="0" w:color="auto"/>
              </w:divBdr>
              <w:divsChild>
                <w:div w:id="55747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8897">
          <w:marLeft w:val="0"/>
          <w:marRight w:val="0"/>
          <w:marTop w:val="0"/>
          <w:marBottom w:val="0"/>
          <w:divBdr>
            <w:top w:val="none" w:sz="0" w:space="0" w:color="auto"/>
            <w:left w:val="none" w:sz="0" w:space="0" w:color="auto"/>
            <w:bottom w:val="none" w:sz="0" w:space="0" w:color="auto"/>
            <w:right w:val="none" w:sz="0" w:space="0" w:color="auto"/>
          </w:divBdr>
          <w:divsChild>
            <w:div w:id="1542472799">
              <w:marLeft w:val="0"/>
              <w:marRight w:val="0"/>
              <w:marTop w:val="0"/>
              <w:marBottom w:val="0"/>
              <w:divBdr>
                <w:top w:val="none" w:sz="0" w:space="0" w:color="auto"/>
                <w:left w:val="none" w:sz="0" w:space="0" w:color="auto"/>
                <w:bottom w:val="none" w:sz="0" w:space="0" w:color="auto"/>
                <w:right w:val="none" w:sz="0" w:space="0" w:color="auto"/>
              </w:divBdr>
            </w:div>
            <w:div w:id="24018930">
              <w:marLeft w:val="0"/>
              <w:marRight w:val="0"/>
              <w:marTop w:val="0"/>
              <w:marBottom w:val="0"/>
              <w:divBdr>
                <w:top w:val="none" w:sz="0" w:space="0" w:color="auto"/>
                <w:left w:val="none" w:sz="0" w:space="0" w:color="auto"/>
                <w:bottom w:val="none" w:sz="0" w:space="0" w:color="auto"/>
                <w:right w:val="none" w:sz="0" w:space="0" w:color="auto"/>
              </w:divBdr>
              <w:divsChild>
                <w:div w:id="7301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0536">
          <w:marLeft w:val="0"/>
          <w:marRight w:val="0"/>
          <w:marTop w:val="0"/>
          <w:marBottom w:val="0"/>
          <w:divBdr>
            <w:top w:val="none" w:sz="0" w:space="0" w:color="auto"/>
            <w:left w:val="none" w:sz="0" w:space="0" w:color="auto"/>
            <w:bottom w:val="none" w:sz="0" w:space="0" w:color="auto"/>
            <w:right w:val="none" w:sz="0" w:space="0" w:color="auto"/>
          </w:divBdr>
          <w:divsChild>
            <w:div w:id="1395274511">
              <w:marLeft w:val="0"/>
              <w:marRight w:val="0"/>
              <w:marTop w:val="0"/>
              <w:marBottom w:val="0"/>
              <w:divBdr>
                <w:top w:val="none" w:sz="0" w:space="0" w:color="auto"/>
                <w:left w:val="none" w:sz="0" w:space="0" w:color="auto"/>
                <w:bottom w:val="none" w:sz="0" w:space="0" w:color="auto"/>
                <w:right w:val="none" w:sz="0" w:space="0" w:color="auto"/>
              </w:divBdr>
            </w:div>
            <w:div w:id="201209925">
              <w:marLeft w:val="0"/>
              <w:marRight w:val="0"/>
              <w:marTop w:val="0"/>
              <w:marBottom w:val="0"/>
              <w:divBdr>
                <w:top w:val="none" w:sz="0" w:space="0" w:color="auto"/>
                <w:left w:val="none" w:sz="0" w:space="0" w:color="auto"/>
                <w:bottom w:val="none" w:sz="0" w:space="0" w:color="auto"/>
                <w:right w:val="none" w:sz="0" w:space="0" w:color="auto"/>
              </w:divBdr>
              <w:divsChild>
                <w:div w:id="163401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427101">
          <w:marLeft w:val="0"/>
          <w:marRight w:val="0"/>
          <w:marTop w:val="0"/>
          <w:marBottom w:val="0"/>
          <w:divBdr>
            <w:top w:val="none" w:sz="0" w:space="0" w:color="auto"/>
            <w:left w:val="none" w:sz="0" w:space="0" w:color="auto"/>
            <w:bottom w:val="none" w:sz="0" w:space="0" w:color="auto"/>
            <w:right w:val="none" w:sz="0" w:space="0" w:color="auto"/>
          </w:divBdr>
          <w:divsChild>
            <w:div w:id="351886164">
              <w:marLeft w:val="0"/>
              <w:marRight w:val="0"/>
              <w:marTop w:val="0"/>
              <w:marBottom w:val="0"/>
              <w:divBdr>
                <w:top w:val="none" w:sz="0" w:space="0" w:color="auto"/>
                <w:left w:val="none" w:sz="0" w:space="0" w:color="auto"/>
                <w:bottom w:val="none" w:sz="0" w:space="0" w:color="auto"/>
                <w:right w:val="none" w:sz="0" w:space="0" w:color="auto"/>
              </w:divBdr>
            </w:div>
            <w:div w:id="309746169">
              <w:marLeft w:val="0"/>
              <w:marRight w:val="0"/>
              <w:marTop w:val="0"/>
              <w:marBottom w:val="0"/>
              <w:divBdr>
                <w:top w:val="none" w:sz="0" w:space="0" w:color="auto"/>
                <w:left w:val="none" w:sz="0" w:space="0" w:color="auto"/>
                <w:bottom w:val="none" w:sz="0" w:space="0" w:color="auto"/>
                <w:right w:val="none" w:sz="0" w:space="0" w:color="auto"/>
              </w:divBdr>
              <w:divsChild>
                <w:div w:id="130812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546766">
          <w:marLeft w:val="0"/>
          <w:marRight w:val="0"/>
          <w:marTop w:val="0"/>
          <w:marBottom w:val="0"/>
          <w:divBdr>
            <w:top w:val="none" w:sz="0" w:space="0" w:color="auto"/>
            <w:left w:val="none" w:sz="0" w:space="0" w:color="auto"/>
            <w:bottom w:val="none" w:sz="0" w:space="0" w:color="auto"/>
            <w:right w:val="none" w:sz="0" w:space="0" w:color="auto"/>
          </w:divBdr>
          <w:divsChild>
            <w:div w:id="883520399">
              <w:marLeft w:val="0"/>
              <w:marRight w:val="0"/>
              <w:marTop w:val="0"/>
              <w:marBottom w:val="0"/>
              <w:divBdr>
                <w:top w:val="none" w:sz="0" w:space="0" w:color="auto"/>
                <w:left w:val="none" w:sz="0" w:space="0" w:color="auto"/>
                <w:bottom w:val="none" w:sz="0" w:space="0" w:color="auto"/>
                <w:right w:val="none" w:sz="0" w:space="0" w:color="auto"/>
              </w:divBdr>
            </w:div>
            <w:div w:id="1506238460">
              <w:marLeft w:val="0"/>
              <w:marRight w:val="0"/>
              <w:marTop w:val="0"/>
              <w:marBottom w:val="0"/>
              <w:divBdr>
                <w:top w:val="none" w:sz="0" w:space="0" w:color="auto"/>
                <w:left w:val="none" w:sz="0" w:space="0" w:color="auto"/>
                <w:bottom w:val="none" w:sz="0" w:space="0" w:color="auto"/>
                <w:right w:val="none" w:sz="0" w:space="0" w:color="auto"/>
              </w:divBdr>
              <w:divsChild>
                <w:div w:id="172028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862705">
          <w:marLeft w:val="0"/>
          <w:marRight w:val="0"/>
          <w:marTop w:val="0"/>
          <w:marBottom w:val="0"/>
          <w:divBdr>
            <w:top w:val="none" w:sz="0" w:space="0" w:color="auto"/>
            <w:left w:val="none" w:sz="0" w:space="0" w:color="auto"/>
            <w:bottom w:val="none" w:sz="0" w:space="0" w:color="auto"/>
            <w:right w:val="none" w:sz="0" w:space="0" w:color="auto"/>
          </w:divBdr>
          <w:divsChild>
            <w:div w:id="937104400">
              <w:marLeft w:val="0"/>
              <w:marRight w:val="0"/>
              <w:marTop w:val="0"/>
              <w:marBottom w:val="0"/>
              <w:divBdr>
                <w:top w:val="none" w:sz="0" w:space="0" w:color="auto"/>
                <w:left w:val="none" w:sz="0" w:space="0" w:color="auto"/>
                <w:bottom w:val="none" w:sz="0" w:space="0" w:color="auto"/>
                <w:right w:val="none" w:sz="0" w:space="0" w:color="auto"/>
              </w:divBdr>
            </w:div>
            <w:div w:id="369381731">
              <w:marLeft w:val="0"/>
              <w:marRight w:val="0"/>
              <w:marTop w:val="0"/>
              <w:marBottom w:val="0"/>
              <w:divBdr>
                <w:top w:val="none" w:sz="0" w:space="0" w:color="auto"/>
                <w:left w:val="none" w:sz="0" w:space="0" w:color="auto"/>
                <w:bottom w:val="none" w:sz="0" w:space="0" w:color="auto"/>
                <w:right w:val="none" w:sz="0" w:space="0" w:color="auto"/>
              </w:divBdr>
              <w:divsChild>
                <w:div w:id="80107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965706">
          <w:marLeft w:val="0"/>
          <w:marRight w:val="0"/>
          <w:marTop w:val="0"/>
          <w:marBottom w:val="0"/>
          <w:divBdr>
            <w:top w:val="none" w:sz="0" w:space="0" w:color="auto"/>
            <w:left w:val="none" w:sz="0" w:space="0" w:color="auto"/>
            <w:bottom w:val="none" w:sz="0" w:space="0" w:color="auto"/>
            <w:right w:val="none" w:sz="0" w:space="0" w:color="auto"/>
          </w:divBdr>
          <w:divsChild>
            <w:div w:id="1682657773">
              <w:marLeft w:val="0"/>
              <w:marRight w:val="0"/>
              <w:marTop w:val="0"/>
              <w:marBottom w:val="0"/>
              <w:divBdr>
                <w:top w:val="none" w:sz="0" w:space="0" w:color="auto"/>
                <w:left w:val="none" w:sz="0" w:space="0" w:color="auto"/>
                <w:bottom w:val="none" w:sz="0" w:space="0" w:color="auto"/>
                <w:right w:val="none" w:sz="0" w:space="0" w:color="auto"/>
              </w:divBdr>
            </w:div>
            <w:div w:id="1376004177">
              <w:marLeft w:val="0"/>
              <w:marRight w:val="0"/>
              <w:marTop w:val="0"/>
              <w:marBottom w:val="0"/>
              <w:divBdr>
                <w:top w:val="none" w:sz="0" w:space="0" w:color="auto"/>
                <w:left w:val="none" w:sz="0" w:space="0" w:color="auto"/>
                <w:bottom w:val="none" w:sz="0" w:space="0" w:color="auto"/>
                <w:right w:val="none" w:sz="0" w:space="0" w:color="auto"/>
              </w:divBdr>
              <w:divsChild>
                <w:div w:id="34872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731117">
          <w:marLeft w:val="0"/>
          <w:marRight w:val="0"/>
          <w:marTop w:val="0"/>
          <w:marBottom w:val="0"/>
          <w:divBdr>
            <w:top w:val="none" w:sz="0" w:space="0" w:color="auto"/>
            <w:left w:val="none" w:sz="0" w:space="0" w:color="auto"/>
            <w:bottom w:val="none" w:sz="0" w:space="0" w:color="auto"/>
            <w:right w:val="none" w:sz="0" w:space="0" w:color="auto"/>
          </w:divBdr>
          <w:divsChild>
            <w:div w:id="2097170570">
              <w:marLeft w:val="0"/>
              <w:marRight w:val="0"/>
              <w:marTop w:val="0"/>
              <w:marBottom w:val="0"/>
              <w:divBdr>
                <w:top w:val="none" w:sz="0" w:space="0" w:color="auto"/>
                <w:left w:val="none" w:sz="0" w:space="0" w:color="auto"/>
                <w:bottom w:val="none" w:sz="0" w:space="0" w:color="auto"/>
                <w:right w:val="none" w:sz="0" w:space="0" w:color="auto"/>
              </w:divBdr>
            </w:div>
            <w:div w:id="1060976815">
              <w:marLeft w:val="0"/>
              <w:marRight w:val="0"/>
              <w:marTop w:val="0"/>
              <w:marBottom w:val="0"/>
              <w:divBdr>
                <w:top w:val="none" w:sz="0" w:space="0" w:color="auto"/>
                <w:left w:val="none" w:sz="0" w:space="0" w:color="auto"/>
                <w:bottom w:val="none" w:sz="0" w:space="0" w:color="auto"/>
                <w:right w:val="none" w:sz="0" w:space="0" w:color="auto"/>
              </w:divBdr>
              <w:divsChild>
                <w:div w:id="206209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59625">
          <w:marLeft w:val="0"/>
          <w:marRight w:val="0"/>
          <w:marTop w:val="0"/>
          <w:marBottom w:val="0"/>
          <w:divBdr>
            <w:top w:val="none" w:sz="0" w:space="0" w:color="auto"/>
            <w:left w:val="none" w:sz="0" w:space="0" w:color="auto"/>
            <w:bottom w:val="none" w:sz="0" w:space="0" w:color="auto"/>
            <w:right w:val="none" w:sz="0" w:space="0" w:color="auto"/>
          </w:divBdr>
          <w:divsChild>
            <w:div w:id="317003758">
              <w:marLeft w:val="0"/>
              <w:marRight w:val="0"/>
              <w:marTop w:val="0"/>
              <w:marBottom w:val="0"/>
              <w:divBdr>
                <w:top w:val="none" w:sz="0" w:space="0" w:color="auto"/>
                <w:left w:val="none" w:sz="0" w:space="0" w:color="auto"/>
                <w:bottom w:val="none" w:sz="0" w:space="0" w:color="auto"/>
                <w:right w:val="none" w:sz="0" w:space="0" w:color="auto"/>
              </w:divBdr>
            </w:div>
            <w:div w:id="988360307">
              <w:marLeft w:val="0"/>
              <w:marRight w:val="0"/>
              <w:marTop w:val="0"/>
              <w:marBottom w:val="0"/>
              <w:divBdr>
                <w:top w:val="none" w:sz="0" w:space="0" w:color="auto"/>
                <w:left w:val="none" w:sz="0" w:space="0" w:color="auto"/>
                <w:bottom w:val="none" w:sz="0" w:space="0" w:color="auto"/>
                <w:right w:val="none" w:sz="0" w:space="0" w:color="auto"/>
              </w:divBdr>
              <w:divsChild>
                <w:div w:id="8056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535179">
          <w:marLeft w:val="0"/>
          <w:marRight w:val="0"/>
          <w:marTop w:val="0"/>
          <w:marBottom w:val="0"/>
          <w:divBdr>
            <w:top w:val="none" w:sz="0" w:space="0" w:color="auto"/>
            <w:left w:val="none" w:sz="0" w:space="0" w:color="auto"/>
            <w:bottom w:val="none" w:sz="0" w:space="0" w:color="auto"/>
            <w:right w:val="none" w:sz="0" w:space="0" w:color="auto"/>
          </w:divBdr>
          <w:divsChild>
            <w:div w:id="995112901">
              <w:marLeft w:val="0"/>
              <w:marRight w:val="0"/>
              <w:marTop w:val="0"/>
              <w:marBottom w:val="0"/>
              <w:divBdr>
                <w:top w:val="none" w:sz="0" w:space="0" w:color="auto"/>
                <w:left w:val="none" w:sz="0" w:space="0" w:color="auto"/>
                <w:bottom w:val="none" w:sz="0" w:space="0" w:color="auto"/>
                <w:right w:val="none" w:sz="0" w:space="0" w:color="auto"/>
              </w:divBdr>
            </w:div>
            <w:div w:id="883636887">
              <w:marLeft w:val="0"/>
              <w:marRight w:val="0"/>
              <w:marTop w:val="0"/>
              <w:marBottom w:val="0"/>
              <w:divBdr>
                <w:top w:val="none" w:sz="0" w:space="0" w:color="auto"/>
                <w:left w:val="none" w:sz="0" w:space="0" w:color="auto"/>
                <w:bottom w:val="none" w:sz="0" w:space="0" w:color="auto"/>
                <w:right w:val="none" w:sz="0" w:space="0" w:color="auto"/>
              </w:divBdr>
              <w:divsChild>
                <w:div w:id="16332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462834">
          <w:marLeft w:val="0"/>
          <w:marRight w:val="0"/>
          <w:marTop w:val="0"/>
          <w:marBottom w:val="0"/>
          <w:divBdr>
            <w:top w:val="none" w:sz="0" w:space="0" w:color="auto"/>
            <w:left w:val="none" w:sz="0" w:space="0" w:color="auto"/>
            <w:bottom w:val="none" w:sz="0" w:space="0" w:color="auto"/>
            <w:right w:val="none" w:sz="0" w:space="0" w:color="auto"/>
          </w:divBdr>
          <w:divsChild>
            <w:div w:id="1801259821">
              <w:marLeft w:val="0"/>
              <w:marRight w:val="0"/>
              <w:marTop w:val="0"/>
              <w:marBottom w:val="0"/>
              <w:divBdr>
                <w:top w:val="none" w:sz="0" w:space="0" w:color="auto"/>
                <w:left w:val="none" w:sz="0" w:space="0" w:color="auto"/>
                <w:bottom w:val="none" w:sz="0" w:space="0" w:color="auto"/>
                <w:right w:val="none" w:sz="0" w:space="0" w:color="auto"/>
              </w:divBdr>
            </w:div>
            <w:div w:id="2098554612">
              <w:marLeft w:val="0"/>
              <w:marRight w:val="0"/>
              <w:marTop w:val="0"/>
              <w:marBottom w:val="0"/>
              <w:divBdr>
                <w:top w:val="none" w:sz="0" w:space="0" w:color="auto"/>
                <w:left w:val="none" w:sz="0" w:space="0" w:color="auto"/>
                <w:bottom w:val="none" w:sz="0" w:space="0" w:color="auto"/>
                <w:right w:val="none" w:sz="0" w:space="0" w:color="auto"/>
              </w:divBdr>
              <w:divsChild>
                <w:div w:id="10236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134065">
          <w:marLeft w:val="0"/>
          <w:marRight w:val="0"/>
          <w:marTop w:val="0"/>
          <w:marBottom w:val="0"/>
          <w:divBdr>
            <w:top w:val="none" w:sz="0" w:space="0" w:color="auto"/>
            <w:left w:val="none" w:sz="0" w:space="0" w:color="auto"/>
            <w:bottom w:val="none" w:sz="0" w:space="0" w:color="auto"/>
            <w:right w:val="none" w:sz="0" w:space="0" w:color="auto"/>
          </w:divBdr>
          <w:divsChild>
            <w:div w:id="1264534300">
              <w:marLeft w:val="0"/>
              <w:marRight w:val="0"/>
              <w:marTop w:val="0"/>
              <w:marBottom w:val="0"/>
              <w:divBdr>
                <w:top w:val="none" w:sz="0" w:space="0" w:color="auto"/>
                <w:left w:val="none" w:sz="0" w:space="0" w:color="auto"/>
                <w:bottom w:val="none" w:sz="0" w:space="0" w:color="auto"/>
                <w:right w:val="none" w:sz="0" w:space="0" w:color="auto"/>
              </w:divBdr>
            </w:div>
            <w:div w:id="1323967705">
              <w:marLeft w:val="0"/>
              <w:marRight w:val="0"/>
              <w:marTop w:val="0"/>
              <w:marBottom w:val="0"/>
              <w:divBdr>
                <w:top w:val="none" w:sz="0" w:space="0" w:color="auto"/>
                <w:left w:val="none" w:sz="0" w:space="0" w:color="auto"/>
                <w:bottom w:val="none" w:sz="0" w:space="0" w:color="auto"/>
                <w:right w:val="none" w:sz="0" w:space="0" w:color="auto"/>
              </w:divBdr>
              <w:divsChild>
                <w:div w:id="52803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156937">
          <w:marLeft w:val="0"/>
          <w:marRight w:val="0"/>
          <w:marTop w:val="0"/>
          <w:marBottom w:val="0"/>
          <w:divBdr>
            <w:top w:val="none" w:sz="0" w:space="0" w:color="auto"/>
            <w:left w:val="none" w:sz="0" w:space="0" w:color="auto"/>
            <w:bottom w:val="none" w:sz="0" w:space="0" w:color="auto"/>
            <w:right w:val="none" w:sz="0" w:space="0" w:color="auto"/>
          </w:divBdr>
          <w:divsChild>
            <w:div w:id="2100789090">
              <w:marLeft w:val="0"/>
              <w:marRight w:val="0"/>
              <w:marTop w:val="0"/>
              <w:marBottom w:val="0"/>
              <w:divBdr>
                <w:top w:val="none" w:sz="0" w:space="0" w:color="auto"/>
                <w:left w:val="none" w:sz="0" w:space="0" w:color="auto"/>
                <w:bottom w:val="none" w:sz="0" w:space="0" w:color="auto"/>
                <w:right w:val="none" w:sz="0" w:space="0" w:color="auto"/>
              </w:divBdr>
            </w:div>
            <w:div w:id="1397313060">
              <w:marLeft w:val="0"/>
              <w:marRight w:val="0"/>
              <w:marTop w:val="0"/>
              <w:marBottom w:val="0"/>
              <w:divBdr>
                <w:top w:val="none" w:sz="0" w:space="0" w:color="auto"/>
                <w:left w:val="none" w:sz="0" w:space="0" w:color="auto"/>
                <w:bottom w:val="none" w:sz="0" w:space="0" w:color="auto"/>
                <w:right w:val="none" w:sz="0" w:space="0" w:color="auto"/>
              </w:divBdr>
              <w:divsChild>
                <w:div w:id="214600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220523">
          <w:marLeft w:val="0"/>
          <w:marRight w:val="0"/>
          <w:marTop w:val="0"/>
          <w:marBottom w:val="0"/>
          <w:divBdr>
            <w:top w:val="none" w:sz="0" w:space="0" w:color="auto"/>
            <w:left w:val="none" w:sz="0" w:space="0" w:color="auto"/>
            <w:bottom w:val="none" w:sz="0" w:space="0" w:color="auto"/>
            <w:right w:val="none" w:sz="0" w:space="0" w:color="auto"/>
          </w:divBdr>
          <w:divsChild>
            <w:div w:id="12734017">
              <w:marLeft w:val="0"/>
              <w:marRight w:val="0"/>
              <w:marTop w:val="0"/>
              <w:marBottom w:val="0"/>
              <w:divBdr>
                <w:top w:val="none" w:sz="0" w:space="0" w:color="auto"/>
                <w:left w:val="none" w:sz="0" w:space="0" w:color="auto"/>
                <w:bottom w:val="none" w:sz="0" w:space="0" w:color="auto"/>
                <w:right w:val="none" w:sz="0" w:space="0" w:color="auto"/>
              </w:divBdr>
            </w:div>
            <w:div w:id="330521951">
              <w:marLeft w:val="0"/>
              <w:marRight w:val="0"/>
              <w:marTop w:val="0"/>
              <w:marBottom w:val="0"/>
              <w:divBdr>
                <w:top w:val="none" w:sz="0" w:space="0" w:color="auto"/>
                <w:left w:val="none" w:sz="0" w:space="0" w:color="auto"/>
                <w:bottom w:val="none" w:sz="0" w:space="0" w:color="auto"/>
                <w:right w:val="none" w:sz="0" w:space="0" w:color="auto"/>
              </w:divBdr>
              <w:divsChild>
                <w:div w:id="56433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800872">
          <w:marLeft w:val="0"/>
          <w:marRight w:val="0"/>
          <w:marTop w:val="0"/>
          <w:marBottom w:val="0"/>
          <w:divBdr>
            <w:top w:val="none" w:sz="0" w:space="0" w:color="auto"/>
            <w:left w:val="none" w:sz="0" w:space="0" w:color="auto"/>
            <w:bottom w:val="none" w:sz="0" w:space="0" w:color="auto"/>
            <w:right w:val="none" w:sz="0" w:space="0" w:color="auto"/>
          </w:divBdr>
          <w:divsChild>
            <w:div w:id="2142460592">
              <w:marLeft w:val="0"/>
              <w:marRight w:val="0"/>
              <w:marTop w:val="0"/>
              <w:marBottom w:val="0"/>
              <w:divBdr>
                <w:top w:val="none" w:sz="0" w:space="0" w:color="auto"/>
                <w:left w:val="none" w:sz="0" w:space="0" w:color="auto"/>
                <w:bottom w:val="none" w:sz="0" w:space="0" w:color="auto"/>
                <w:right w:val="none" w:sz="0" w:space="0" w:color="auto"/>
              </w:divBdr>
            </w:div>
            <w:div w:id="1049384183">
              <w:marLeft w:val="0"/>
              <w:marRight w:val="0"/>
              <w:marTop w:val="0"/>
              <w:marBottom w:val="0"/>
              <w:divBdr>
                <w:top w:val="none" w:sz="0" w:space="0" w:color="auto"/>
                <w:left w:val="none" w:sz="0" w:space="0" w:color="auto"/>
                <w:bottom w:val="none" w:sz="0" w:space="0" w:color="auto"/>
                <w:right w:val="none" w:sz="0" w:space="0" w:color="auto"/>
              </w:divBdr>
              <w:divsChild>
                <w:div w:id="69854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000976">
          <w:marLeft w:val="0"/>
          <w:marRight w:val="0"/>
          <w:marTop w:val="0"/>
          <w:marBottom w:val="0"/>
          <w:divBdr>
            <w:top w:val="none" w:sz="0" w:space="0" w:color="auto"/>
            <w:left w:val="none" w:sz="0" w:space="0" w:color="auto"/>
            <w:bottom w:val="none" w:sz="0" w:space="0" w:color="auto"/>
            <w:right w:val="none" w:sz="0" w:space="0" w:color="auto"/>
          </w:divBdr>
          <w:divsChild>
            <w:div w:id="1749499675">
              <w:marLeft w:val="0"/>
              <w:marRight w:val="0"/>
              <w:marTop w:val="0"/>
              <w:marBottom w:val="0"/>
              <w:divBdr>
                <w:top w:val="none" w:sz="0" w:space="0" w:color="auto"/>
                <w:left w:val="none" w:sz="0" w:space="0" w:color="auto"/>
                <w:bottom w:val="none" w:sz="0" w:space="0" w:color="auto"/>
                <w:right w:val="none" w:sz="0" w:space="0" w:color="auto"/>
              </w:divBdr>
            </w:div>
            <w:div w:id="1138838667">
              <w:marLeft w:val="0"/>
              <w:marRight w:val="0"/>
              <w:marTop w:val="0"/>
              <w:marBottom w:val="0"/>
              <w:divBdr>
                <w:top w:val="none" w:sz="0" w:space="0" w:color="auto"/>
                <w:left w:val="none" w:sz="0" w:space="0" w:color="auto"/>
                <w:bottom w:val="none" w:sz="0" w:space="0" w:color="auto"/>
                <w:right w:val="none" w:sz="0" w:space="0" w:color="auto"/>
              </w:divBdr>
              <w:divsChild>
                <w:div w:id="30234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335004">
          <w:marLeft w:val="0"/>
          <w:marRight w:val="0"/>
          <w:marTop w:val="0"/>
          <w:marBottom w:val="0"/>
          <w:divBdr>
            <w:top w:val="none" w:sz="0" w:space="0" w:color="auto"/>
            <w:left w:val="none" w:sz="0" w:space="0" w:color="auto"/>
            <w:bottom w:val="none" w:sz="0" w:space="0" w:color="auto"/>
            <w:right w:val="none" w:sz="0" w:space="0" w:color="auto"/>
          </w:divBdr>
          <w:divsChild>
            <w:div w:id="1090200360">
              <w:marLeft w:val="0"/>
              <w:marRight w:val="0"/>
              <w:marTop w:val="0"/>
              <w:marBottom w:val="0"/>
              <w:divBdr>
                <w:top w:val="none" w:sz="0" w:space="0" w:color="auto"/>
                <w:left w:val="none" w:sz="0" w:space="0" w:color="auto"/>
                <w:bottom w:val="none" w:sz="0" w:space="0" w:color="auto"/>
                <w:right w:val="none" w:sz="0" w:space="0" w:color="auto"/>
              </w:divBdr>
            </w:div>
            <w:div w:id="591088604">
              <w:marLeft w:val="0"/>
              <w:marRight w:val="0"/>
              <w:marTop w:val="0"/>
              <w:marBottom w:val="0"/>
              <w:divBdr>
                <w:top w:val="none" w:sz="0" w:space="0" w:color="auto"/>
                <w:left w:val="none" w:sz="0" w:space="0" w:color="auto"/>
                <w:bottom w:val="none" w:sz="0" w:space="0" w:color="auto"/>
                <w:right w:val="none" w:sz="0" w:space="0" w:color="auto"/>
              </w:divBdr>
              <w:divsChild>
                <w:div w:id="92877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92203">
          <w:marLeft w:val="0"/>
          <w:marRight w:val="0"/>
          <w:marTop w:val="0"/>
          <w:marBottom w:val="0"/>
          <w:divBdr>
            <w:top w:val="none" w:sz="0" w:space="0" w:color="auto"/>
            <w:left w:val="none" w:sz="0" w:space="0" w:color="auto"/>
            <w:bottom w:val="none" w:sz="0" w:space="0" w:color="auto"/>
            <w:right w:val="none" w:sz="0" w:space="0" w:color="auto"/>
          </w:divBdr>
          <w:divsChild>
            <w:div w:id="1540122998">
              <w:marLeft w:val="0"/>
              <w:marRight w:val="0"/>
              <w:marTop w:val="0"/>
              <w:marBottom w:val="0"/>
              <w:divBdr>
                <w:top w:val="none" w:sz="0" w:space="0" w:color="auto"/>
                <w:left w:val="none" w:sz="0" w:space="0" w:color="auto"/>
                <w:bottom w:val="none" w:sz="0" w:space="0" w:color="auto"/>
                <w:right w:val="none" w:sz="0" w:space="0" w:color="auto"/>
              </w:divBdr>
            </w:div>
            <w:div w:id="351540339">
              <w:marLeft w:val="0"/>
              <w:marRight w:val="0"/>
              <w:marTop w:val="0"/>
              <w:marBottom w:val="0"/>
              <w:divBdr>
                <w:top w:val="none" w:sz="0" w:space="0" w:color="auto"/>
                <w:left w:val="none" w:sz="0" w:space="0" w:color="auto"/>
                <w:bottom w:val="none" w:sz="0" w:space="0" w:color="auto"/>
                <w:right w:val="none" w:sz="0" w:space="0" w:color="auto"/>
              </w:divBdr>
              <w:divsChild>
                <w:div w:id="17999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4955">
          <w:marLeft w:val="0"/>
          <w:marRight w:val="0"/>
          <w:marTop w:val="0"/>
          <w:marBottom w:val="0"/>
          <w:divBdr>
            <w:top w:val="none" w:sz="0" w:space="0" w:color="auto"/>
            <w:left w:val="none" w:sz="0" w:space="0" w:color="auto"/>
            <w:bottom w:val="none" w:sz="0" w:space="0" w:color="auto"/>
            <w:right w:val="none" w:sz="0" w:space="0" w:color="auto"/>
          </w:divBdr>
          <w:divsChild>
            <w:div w:id="1414547047">
              <w:marLeft w:val="0"/>
              <w:marRight w:val="0"/>
              <w:marTop w:val="0"/>
              <w:marBottom w:val="0"/>
              <w:divBdr>
                <w:top w:val="none" w:sz="0" w:space="0" w:color="auto"/>
                <w:left w:val="none" w:sz="0" w:space="0" w:color="auto"/>
                <w:bottom w:val="none" w:sz="0" w:space="0" w:color="auto"/>
                <w:right w:val="none" w:sz="0" w:space="0" w:color="auto"/>
              </w:divBdr>
            </w:div>
            <w:div w:id="1006325319">
              <w:marLeft w:val="0"/>
              <w:marRight w:val="0"/>
              <w:marTop w:val="0"/>
              <w:marBottom w:val="0"/>
              <w:divBdr>
                <w:top w:val="none" w:sz="0" w:space="0" w:color="auto"/>
                <w:left w:val="none" w:sz="0" w:space="0" w:color="auto"/>
                <w:bottom w:val="none" w:sz="0" w:space="0" w:color="auto"/>
                <w:right w:val="none" w:sz="0" w:space="0" w:color="auto"/>
              </w:divBdr>
              <w:divsChild>
                <w:div w:id="21071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543067">
          <w:marLeft w:val="0"/>
          <w:marRight w:val="0"/>
          <w:marTop w:val="0"/>
          <w:marBottom w:val="0"/>
          <w:divBdr>
            <w:top w:val="none" w:sz="0" w:space="0" w:color="auto"/>
            <w:left w:val="none" w:sz="0" w:space="0" w:color="auto"/>
            <w:bottom w:val="none" w:sz="0" w:space="0" w:color="auto"/>
            <w:right w:val="none" w:sz="0" w:space="0" w:color="auto"/>
          </w:divBdr>
          <w:divsChild>
            <w:div w:id="1861626969">
              <w:marLeft w:val="0"/>
              <w:marRight w:val="0"/>
              <w:marTop w:val="0"/>
              <w:marBottom w:val="0"/>
              <w:divBdr>
                <w:top w:val="none" w:sz="0" w:space="0" w:color="auto"/>
                <w:left w:val="none" w:sz="0" w:space="0" w:color="auto"/>
                <w:bottom w:val="none" w:sz="0" w:space="0" w:color="auto"/>
                <w:right w:val="none" w:sz="0" w:space="0" w:color="auto"/>
              </w:divBdr>
            </w:div>
            <w:div w:id="64882631">
              <w:marLeft w:val="0"/>
              <w:marRight w:val="0"/>
              <w:marTop w:val="0"/>
              <w:marBottom w:val="0"/>
              <w:divBdr>
                <w:top w:val="none" w:sz="0" w:space="0" w:color="auto"/>
                <w:left w:val="none" w:sz="0" w:space="0" w:color="auto"/>
                <w:bottom w:val="none" w:sz="0" w:space="0" w:color="auto"/>
                <w:right w:val="none" w:sz="0" w:space="0" w:color="auto"/>
              </w:divBdr>
              <w:divsChild>
                <w:div w:id="205580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735279">
          <w:marLeft w:val="0"/>
          <w:marRight w:val="0"/>
          <w:marTop w:val="0"/>
          <w:marBottom w:val="0"/>
          <w:divBdr>
            <w:top w:val="none" w:sz="0" w:space="0" w:color="auto"/>
            <w:left w:val="none" w:sz="0" w:space="0" w:color="auto"/>
            <w:bottom w:val="none" w:sz="0" w:space="0" w:color="auto"/>
            <w:right w:val="none" w:sz="0" w:space="0" w:color="auto"/>
          </w:divBdr>
          <w:divsChild>
            <w:div w:id="586773602">
              <w:marLeft w:val="0"/>
              <w:marRight w:val="0"/>
              <w:marTop w:val="0"/>
              <w:marBottom w:val="0"/>
              <w:divBdr>
                <w:top w:val="none" w:sz="0" w:space="0" w:color="auto"/>
                <w:left w:val="none" w:sz="0" w:space="0" w:color="auto"/>
                <w:bottom w:val="none" w:sz="0" w:space="0" w:color="auto"/>
                <w:right w:val="none" w:sz="0" w:space="0" w:color="auto"/>
              </w:divBdr>
            </w:div>
            <w:div w:id="1674920273">
              <w:marLeft w:val="0"/>
              <w:marRight w:val="0"/>
              <w:marTop w:val="0"/>
              <w:marBottom w:val="0"/>
              <w:divBdr>
                <w:top w:val="none" w:sz="0" w:space="0" w:color="auto"/>
                <w:left w:val="none" w:sz="0" w:space="0" w:color="auto"/>
                <w:bottom w:val="none" w:sz="0" w:space="0" w:color="auto"/>
                <w:right w:val="none" w:sz="0" w:space="0" w:color="auto"/>
              </w:divBdr>
              <w:divsChild>
                <w:div w:id="183706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396796">
          <w:marLeft w:val="0"/>
          <w:marRight w:val="0"/>
          <w:marTop w:val="0"/>
          <w:marBottom w:val="0"/>
          <w:divBdr>
            <w:top w:val="none" w:sz="0" w:space="0" w:color="auto"/>
            <w:left w:val="none" w:sz="0" w:space="0" w:color="auto"/>
            <w:bottom w:val="none" w:sz="0" w:space="0" w:color="auto"/>
            <w:right w:val="none" w:sz="0" w:space="0" w:color="auto"/>
          </w:divBdr>
          <w:divsChild>
            <w:div w:id="1007515930">
              <w:marLeft w:val="0"/>
              <w:marRight w:val="0"/>
              <w:marTop w:val="0"/>
              <w:marBottom w:val="0"/>
              <w:divBdr>
                <w:top w:val="none" w:sz="0" w:space="0" w:color="auto"/>
                <w:left w:val="none" w:sz="0" w:space="0" w:color="auto"/>
                <w:bottom w:val="none" w:sz="0" w:space="0" w:color="auto"/>
                <w:right w:val="none" w:sz="0" w:space="0" w:color="auto"/>
              </w:divBdr>
            </w:div>
            <w:div w:id="650134264">
              <w:marLeft w:val="0"/>
              <w:marRight w:val="0"/>
              <w:marTop w:val="0"/>
              <w:marBottom w:val="0"/>
              <w:divBdr>
                <w:top w:val="none" w:sz="0" w:space="0" w:color="auto"/>
                <w:left w:val="none" w:sz="0" w:space="0" w:color="auto"/>
                <w:bottom w:val="none" w:sz="0" w:space="0" w:color="auto"/>
                <w:right w:val="none" w:sz="0" w:space="0" w:color="auto"/>
              </w:divBdr>
              <w:divsChild>
                <w:div w:id="4379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059133">
          <w:marLeft w:val="0"/>
          <w:marRight w:val="0"/>
          <w:marTop w:val="0"/>
          <w:marBottom w:val="0"/>
          <w:divBdr>
            <w:top w:val="none" w:sz="0" w:space="0" w:color="auto"/>
            <w:left w:val="none" w:sz="0" w:space="0" w:color="auto"/>
            <w:bottom w:val="none" w:sz="0" w:space="0" w:color="auto"/>
            <w:right w:val="none" w:sz="0" w:space="0" w:color="auto"/>
          </w:divBdr>
          <w:divsChild>
            <w:div w:id="733234394">
              <w:marLeft w:val="0"/>
              <w:marRight w:val="0"/>
              <w:marTop w:val="0"/>
              <w:marBottom w:val="0"/>
              <w:divBdr>
                <w:top w:val="none" w:sz="0" w:space="0" w:color="auto"/>
                <w:left w:val="none" w:sz="0" w:space="0" w:color="auto"/>
                <w:bottom w:val="none" w:sz="0" w:space="0" w:color="auto"/>
                <w:right w:val="none" w:sz="0" w:space="0" w:color="auto"/>
              </w:divBdr>
            </w:div>
            <w:div w:id="796606277">
              <w:marLeft w:val="0"/>
              <w:marRight w:val="0"/>
              <w:marTop w:val="0"/>
              <w:marBottom w:val="0"/>
              <w:divBdr>
                <w:top w:val="none" w:sz="0" w:space="0" w:color="auto"/>
                <w:left w:val="none" w:sz="0" w:space="0" w:color="auto"/>
                <w:bottom w:val="none" w:sz="0" w:space="0" w:color="auto"/>
                <w:right w:val="none" w:sz="0" w:space="0" w:color="auto"/>
              </w:divBdr>
              <w:divsChild>
                <w:div w:id="204178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4444">
          <w:marLeft w:val="0"/>
          <w:marRight w:val="0"/>
          <w:marTop w:val="0"/>
          <w:marBottom w:val="0"/>
          <w:divBdr>
            <w:top w:val="none" w:sz="0" w:space="0" w:color="auto"/>
            <w:left w:val="none" w:sz="0" w:space="0" w:color="auto"/>
            <w:bottom w:val="none" w:sz="0" w:space="0" w:color="auto"/>
            <w:right w:val="none" w:sz="0" w:space="0" w:color="auto"/>
          </w:divBdr>
          <w:divsChild>
            <w:div w:id="1301958204">
              <w:marLeft w:val="0"/>
              <w:marRight w:val="0"/>
              <w:marTop w:val="0"/>
              <w:marBottom w:val="0"/>
              <w:divBdr>
                <w:top w:val="none" w:sz="0" w:space="0" w:color="auto"/>
                <w:left w:val="none" w:sz="0" w:space="0" w:color="auto"/>
                <w:bottom w:val="none" w:sz="0" w:space="0" w:color="auto"/>
                <w:right w:val="none" w:sz="0" w:space="0" w:color="auto"/>
              </w:divBdr>
            </w:div>
            <w:div w:id="201096802">
              <w:marLeft w:val="0"/>
              <w:marRight w:val="0"/>
              <w:marTop w:val="0"/>
              <w:marBottom w:val="0"/>
              <w:divBdr>
                <w:top w:val="none" w:sz="0" w:space="0" w:color="auto"/>
                <w:left w:val="none" w:sz="0" w:space="0" w:color="auto"/>
                <w:bottom w:val="none" w:sz="0" w:space="0" w:color="auto"/>
                <w:right w:val="none" w:sz="0" w:space="0" w:color="auto"/>
              </w:divBdr>
              <w:divsChild>
                <w:div w:id="21340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5237">
          <w:marLeft w:val="0"/>
          <w:marRight w:val="0"/>
          <w:marTop w:val="0"/>
          <w:marBottom w:val="0"/>
          <w:divBdr>
            <w:top w:val="none" w:sz="0" w:space="0" w:color="auto"/>
            <w:left w:val="none" w:sz="0" w:space="0" w:color="auto"/>
            <w:bottom w:val="none" w:sz="0" w:space="0" w:color="auto"/>
            <w:right w:val="none" w:sz="0" w:space="0" w:color="auto"/>
          </w:divBdr>
          <w:divsChild>
            <w:div w:id="889077726">
              <w:marLeft w:val="0"/>
              <w:marRight w:val="0"/>
              <w:marTop w:val="0"/>
              <w:marBottom w:val="0"/>
              <w:divBdr>
                <w:top w:val="none" w:sz="0" w:space="0" w:color="auto"/>
                <w:left w:val="none" w:sz="0" w:space="0" w:color="auto"/>
                <w:bottom w:val="none" w:sz="0" w:space="0" w:color="auto"/>
                <w:right w:val="none" w:sz="0" w:space="0" w:color="auto"/>
              </w:divBdr>
            </w:div>
            <w:div w:id="133184724">
              <w:marLeft w:val="0"/>
              <w:marRight w:val="0"/>
              <w:marTop w:val="0"/>
              <w:marBottom w:val="0"/>
              <w:divBdr>
                <w:top w:val="none" w:sz="0" w:space="0" w:color="auto"/>
                <w:left w:val="none" w:sz="0" w:space="0" w:color="auto"/>
                <w:bottom w:val="none" w:sz="0" w:space="0" w:color="auto"/>
                <w:right w:val="none" w:sz="0" w:space="0" w:color="auto"/>
              </w:divBdr>
              <w:divsChild>
                <w:div w:id="8842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250165">
          <w:marLeft w:val="0"/>
          <w:marRight w:val="0"/>
          <w:marTop w:val="0"/>
          <w:marBottom w:val="0"/>
          <w:divBdr>
            <w:top w:val="none" w:sz="0" w:space="0" w:color="auto"/>
            <w:left w:val="none" w:sz="0" w:space="0" w:color="auto"/>
            <w:bottom w:val="none" w:sz="0" w:space="0" w:color="auto"/>
            <w:right w:val="none" w:sz="0" w:space="0" w:color="auto"/>
          </w:divBdr>
          <w:divsChild>
            <w:div w:id="1594124297">
              <w:marLeft w:val="0"/>
              <w:marRight w:val="0"/>
              <w:marTop w:val="0"/>
              <w:marBottom w:val="0"/>
              <w:divBdr>
                <w:top w:val="none" w:sz="0" w:space="0" w:color="auto"/>
                <w:left w:val="none" w:sz="0" w:space="0" w:color="auto"/>
                <w:bottom w:val="none" w:sz="0" w:space="0" w:color="auto"/>
                <w:right w:val="none" w:sz="0" w:space="0" w:color="auto"/>
              </w:divBdr>
            </w:div>
            <w:div w:id="1062562861">
              <w:marLeft w:val="0"/>
              <w:marRight w:val="0"/>
              <w:marTop w:val="0"/>
              <w:marBottom w:val="0"/>
              <w:divBdr>
                <w:top w:val="none" w:sz="0" w:space="0" w:color="auto"/>
                <w:left w:val="none" w:sz="0" w:space="0" w:color="auto"/>
                <w:bottom w:val="none" w:sz="0" w:space="0" w:color="auto"/>
                <w:right w:val="none" w:sz="0" w:space="0" w:color="auto"/>
              </w:divBdr>
              <w:divsChild>
                <w:div w:id="103377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163741">
          <w:marLeft w:val="0"/>
          <w:marRight w:val="0"/>
          <w:marTop w:val="0"/>
          <w:marBottom w:val="0"/>
          <w:divBdr>
            <w:top w:val="none" w:sz="0" w:space="0" w:color="auto"/>
            <w:left w:val="none" w:sz="0" w:space="0" w:color="auto"/>
            <w:bottom w:val="none" w:sz="0" w:space="0" w:color="auto"/>
            <w:right w:val="none" w:sz="0" w:space="0" w:color="auto"/>
          </w:divBdr>
          <w:divsChild>
            <w:div w:id="1418985530">
              <w:marLeft w:val="0"/>
              <w:marRight w:val="0"/>
              <w:marTop w:val="0"/>
              <w:marBottom w:val="0"/>
              <w:divBdr>
                <w:top w:val="none" w:sz="0" w:space="0" w:color="auto"/>
                <w:left w:val="none" w:sz="0" w:space="0" w:color="auto"/>
                <w:bottom w:val="none" w:sz="0" w:space="0" w:color="auto"/>
                <w:right w:val="none" w:sz="0" w:space="0" w:color="auto"/>
              </w:divBdr>
            </w:div>
            <w:div w:id="2084181658">
              <w:marLeft w:val="0"/>
              <w:marRight w:val="0"/>
              <w:marTop w:val="0"/>
              <w:marBottom w:val="0"/>
              <w:divBdr>
                <w:top w:val="none" w:sz="0" w:space="0" w:color="auto"/>
                <w:left w:val="none" w:sz="0" w:space="0" w:color="auto"/>
                <w:bottom w:val="none" w:sz="0" w:space="0" w:color="auto"/>
                <w:right w:val="none" w:sz="0" w:space="0" w:color="auto"/>
              </w:divBdr>
              <w:divsChild>
                <w:div w:id="99892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989084">
          <w:marLeft w:val="0"/>
          <w:marRight w:val="0"/>
          <w:marTop w:val="0"/>
          <w:marBottom w:val="0"/>
          <w:divBdr>
            <w:top w:val="none" w:sz="0" w:space="0" w:color="auto"/>
            <w:left w:val="none" w:sz="0" w:space="0" w:color="auto"/>
            <w:bottom w:val="none" w:sz="0" w:space="0" w:color="auto"/>
            <w:right w:val="none" w:sz="0" w:space="0" w:color="auto"/>
          </w:divBdr>
          <w:divsChild>
            <w:div w:id="1890409746">
              <w:marLeft w:val="0"/>
              <w:marRight w:val="0"/>
              <w:marTop w:val="0"/>
              <w:marBottom w:val="0"/>
              <w:divBdr>
                <w:top w:val="none" w:sz="0" w:space="0" w:color="auto"/>
                <w:left w:val="none" w:sz="0" w:space="0" w:color="auto"/>
                <w:bottom w:val="none" w:sz="0" w:space="0" w:color="auto"/>
                <w:right w:val="none" w:sz="0" w:space="0" w:color="auto"/>
              </w:divBdr>
            </w:div>
            <w:div w:id="509418775">
              <w:marLeft w:val="0"/>
              <w:marRight w:val="0"/>
              <w:marTop w:val="0"/>
              <w:marBottom w:val="0"/>
              <w:divBdr>
                <w:top w:val="none" w:sz="0" w:space="0" w:color="auto"/>
                <w:left w:val="none" w:sz="0" w:space="0" w:color="auto"/>
                <w:bottom w:val="none" w:sz="0" w:space="0" w:color="auto"/>
                <w:right w:val="none" w:sz="0" w:space="0" w:color="auto"/>
              </w:divBdr>
              <w:divsChild>
                <w:div w:id="23667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831703">
          <w:marLeft w:val="0"/>
          <w:marRight w:val="0"/>
          <w:marTop w:val="0"/>
          <w:marBottom w:val="0"/>
          <w:divBdr>
            <w:top w:val="none" w:sz="0" w:space="0" w:color="auto"/>
            <w:left w:val="none" w:sz="0" w:space="0" w:color="auto"/>
            <w:bottom w:val="none" w:sz="0" w:space="0" w:color="auto"/>
            <w:right w:val="none" w:sz="0" w:space="0" w:color="auto"/>
          </w:divBdr>
          <w:divsChild>
            <w:div w:id="1095173676">
              <w:marLeft w:val="0"/>
              <w:marRight w:val="0"/>
              <w:marTop w:val="0"/>
              <w:marBottom w:val="0"/>
              <w:divBdr>
                <w:top w:val="none" w:sz="0" w:space="0" w:color="auto"/>
                <w:left w:val="none" w:sz="0" w:space="0" w:color="auto"/>
                <w:bottom w:val="none" w:sz="0" w:space="0" w:color="auto"/>
                <w:right w:val="none" w:sz="0" w:space="0" w:color="auto"/>
              </w:divBdr>
            </w:div>
            <w:div w:id="647436891">
              <w:marLeft w:val="0"/>
              <w:marRight w:val="0"/>
              <w:marTop w:val="0"/>
              <w:marBottom w:val="0"/>
              <w:divBdr>
                <w:top w:val="none" w:sz="0" w:space="0" w:color="auto"/>
                <w:left w:val="none" w:sz="0" w:space="0" w:color="auto"/>
                <w:bottom w:val="none" w:sz="0" w:space="0" w:color="auto"/>
                <w:right w:val="none" w:sz="0" w:space="0" w:color="auto"/>
              </w:divBdr>
              <w:divsChild>
                <w:div w:id="109867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15757">
          <w:marLeft w:val="0"/>
          <w:marRight w:val="0"/>
          <w:marTop w:val="0"/>
          <w:marBottom w:val="0"/>
          <w:divBdr>
            <w:top w:val="none" w:sz="0" w:space="0" w:color="auto"/>
            <w:left w:val="none" w:sz="0" w:space="0" w:color="auto"/>
            <w:bottom w:val="none" w:sz="0" w:space="0" w:color="auto"/>
            <w:right w:val="none" w:sz="0" w:space="0" w:color="auto"/>
          </w:divBdr>
          <w:divsChild>
            <w:div w:id="749884730">
              <w:marLeft w:val="0"/>
              <w:marRight w:val="0"/>
              <w:marTop w:val="0"/>
              <w:marBottom w:val="0"/>
              <w:divBdr>
                <w:top w:val="none" w:sz="0" w:space="0" w:color="auto"/>
                <w:left w:val="none" w:sz="0" w:space="0" w:color="auto"/>
                <w:bottom w:val="none" w:sz="0" w:space="0" w:color="auto"/>
                <w:right w:val="none" w:sz="0" w:space="0" w:color="auto"/>
              </w:divBdr>
            </w:div>
            <w:div w:id="1090858392">
              <w:marLeft w:val="0"/>
              <w:marRight w:val="0"/>
              <w:marTop w:val="0"/>
              <w:marBottom w:val="0"/>
              <w:divBdr>
                <w:top w:val="none" w:sz="0" w:space="0" w:color="auto"/>
                <w:left w:val="none" w:sz="0" w:space="0" w:color="auto"/>
                <w:bottom w:val="none" w:sz="0" w:space="0" w:color="auto"/>
                <w:right w:val="none" w:sz="0" w:space="0" w:color="auto"/>
              </w:divBdr>
              <w:divsChild>
                <w:div w:id="107875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776700">
          <w:marLeft w:val="0"/>
          <w:marRight w:val="0"/>
          <w:marTop w:val="0"/>
          <w:marBottom w:val="0"/>
          <w:divBdr>
            <w:top w:val="none" w:sz="0" w:space="0" w:color="auto"/>
            <w:left w:val="none" w:sz="0" w:space="0" w:color="auto"/>
            <w:bottom w:val="none" w:sz="0" w:space="0" w:color="auto"/>
            <w:right w:val="none" w:sz="0" w:space="0" w:color="auto"/>
          </w:divBdr>
          <w:divsChild>
            <w:div w:id="1380784331">
              <w:marLeft w:val="0"/>
              <w:marRight w:val="0"/>
              <w:marTop w:val="0"/>
              <w:marBottom w:val="0"/>
              <w:divBdr>
                <w:top w:val="none" w:sz="0" w:space="0" w:color="auto"/>
                <w:left w:val="none" w:sz="0" w:space="0" w:color="auto"/>
                <w:bottom w:val="none" w:sz="0" w:space="0" w:color="auto"/>
                <w:right w:val="none" w:sz="0" w:space="0" w:color="auto"/>
              </w:divBdr>
            </w:div>
            <w:div w:id="641347999">
              <w:marLeft w:val="0"/>
              <w:marRight w:val="0"/>
              <w:marTop w:val="0"/>
              <w:marBottom w:val="0"/>
              <w:divBdr>
                <w:top w:val="none" w:sz="0" w:space="0" w:color="auto"/>
                <w:left w:val="none" w:sz="0" w:space="0" w:color="auto"/>
                <w:bottom w:val="none" w:sz="0" w:space="0" w:color="auto"/>
                <w:right w:val="none" w:sz="0" w:space="0" w:color="auto"/>
              </w:divBdr>
              <w:divsChild>
                <w:div w:id="96404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206530">
          <w:marLeft w:val="0"/>
          <w:marRight w:val="0"/>
          <w:marTop w:val="0"/>
          <w:marBottom w:val="0"/>
          <w:divBdr>
            <w:top w:val="none" w:sz="0" w:space="0" w:color="auto"/>
            <w:left w:val="none" w:sz="0" w:space="0" w:color="auto"/>
            <w:bottom w:val="none" w:sz="0" w:space="0" w:color="auto"/>
            <w:right w:val="none" w:sz="0" w:space="0" w:color="auto"/>
          </w:divBdr>
          <w:divsChild>
            <w:div w:id="1323896334">
              <w:marLeft w:val="0"/>
              <w:marRight w:val="0"/>
              <w:marTop w:val="0"/>
              <w:marBottom w:val="0"/>
              <w:divBdr>
                <w:top w:val="none" w:sz="0" w:space="0" w:color="auto"/>
                <w:left w:val="none" w:sz="0" w:space="0" w:color="auto"/>
                <w:bottom w:val="none" w:sz="0" w:space="0" w:color="auto"/>
                <w:right w:val="none" w:sz="0" w:space="0" w:color="auto"/>
              </w:divBdr>
            </w:div>
            <w:div w:id="92097821">
              <w:marLeft w:val="0"/>
              <w:marRight w:val="0"/>
              <w:marTop w:val="0"/>
              <w:marBottom w:val="0"/>
              <w:divBdr>
                <w:top w:val="none" w:sz="0" w:space="0" w:color="auto"/>
                <w:left w:val="none" w:sz="0" w:space="0" w:color="auto"/>
                <w:bottom w:val="none" w:sz="0" w:space="0" w:color="auto"/>
                <w:right w:val="none" w:sz="0" w:space="0" w:color="auto"/>
              </w:divBdr>
              <w:divsChild>
                <w:div w:id="69461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37165">
          <w:marLeft w:val="0"/>
          <w:marRight w:val="0"/>
          <w:marTop w:val="0"/>
          <w:marBottom w:val="0"/>
          <w:divBdr>
            <w:top w:val="none" w:sz="0" w:space="0" w:color="auto"/>
            <w:left w:val="none" w:sz="0" w:space="0" w:color="auto"/>
            <w:bottom w:val="none" w:sz="0" w:space="0" w:color="auto"/>
            <w:right w:val="none" w:sz="0" w:space="0" w:color="auto"/>
          </w:divBdr>
          <w:divsChild>
            <w:div w:id="479932100">
              <w:marLeft w:val="0"/>
              <w:marRight w:val="0"/>
              <w:marTop w:val="0"/>
              <w:marBottom w:val="0"/>
              <w:divBdr>
                <w:top w:val="none" w:sz="0" w:space="0" w:color="auto"/>
                <w:left w:val="none" w:sz="0" w:space="0" w:color="auto"/>
                <w:bottom w:val="none" w:sz="0" w:space="0" w:color="auto"/>
                <w:right w:val="none" w:sz="0" w:space="0" w:color="auto"/>
              </w:divBdr>
            </w:div>
            <w:div w:id="329597873">
              <w:marLeft w:val="0"/>
              <w:marRight w:val="0"/>
              <w:marTop w:val="0"/>
              <w:marBottom w:val="0"/>
              <w:divBdr>
                <w:top w:val="none" w:sz="0" w:space="0" w:color="auto"/>
                <w:left w:val="none" w:sz="0" w:space="0" w:color="auto"/>
                <w:bottom w:val="none" w:sz="0" w:space="0" w:color="auto"/>
                <w:right w:val="none" w:sz="0" w:space="0" w:color="auto"/>
              </w:divBdr>
              <w:divsChild>
                <w:div w:id="7609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88466">
          <w:marLeft w:val="0"/>
          <w:marRight w:val="0"/>
          <w:marTop w:val="0"/>
          <w:marBottom w:val="0"/>
          <w:divBdr>
            <w:top w:val="none" w:sz="0" w:space="0" w:color="auto"/>
            <w:left w:val="none" w:sz="0" w:space="0" w:color="auto"/>
            <w:bottom w:val="none" w:sz="0" w:space="0" w:color="auto"/>
            <w:right w:val="none" w:sz="0" w:space="0" w:color="auto"/>
          </w:divBdr>
          <w:divsChild>
            <w:div w:id="1786271261">
              <w:marLeft w:val="0"/>
              <w:marRight w:val="0"/>
              <w:marTop w:val="0"/>
              <w:marBottom w:val="0"/>
              <w:divBdr>
                <w:top w:val="none" w:sz="0" w:space="0" w:color="auto"/>
                <w:left w:val="none" w:sz="0" w:space="0" w:color="auto"/>
                <w:bottom w:val="none" w:sz="0" w:space="0" w:color="auto"/>
                <w:right w:val="none" w:sz="0" w:space="0" w:color="auto"/>
              </w:divBdr>
            </w:div>
            <w:div w:id="726992853">
              <w:marLeft w:val="0"/>
              <w:marRight w:val="0"/>
              <w:marTop w:val="0"/>
              <w:marBottom w:val="0"/>
              <w:divBdr>
                <w:top w:val="none" w:sz="0" w:space="0" w:color="auto"/>
                <w:left w:val="none" w:sz="0" w:space="0" w:color="auto"/>
                <w:bottom w:val="none" w:sz="0" w:space="0" w:color="auto"/>
                <w:right w:val="none" w:sz="0" w:space="0" w:color="auto"/>
              </w:divBdr>
              <w:divsChild>
                <w:div w:id="104313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90448">
          <w:marLeft w:val="0"/>
          <w:marRight w:val="0"/>
          <w:marTop w:val="0"/>
          <w:marBottom w:val="0"/>
          <w:divBdr>
            <w:top w:val="none" w:sz="0" w:space="0" w:color="auto"/>
            <w:left w:val="none" w:sz="0" w:space="0" w:color="auto"/>
            <w:bottom w:val="none" w:sz="0" w:space="0" w:color="auto"/>
            <w:right w:val="none" w:sz="0" w:space="0" w:color="auto"/>
          </w:divBdr>
          <w:divsChild>
            <w:div w:id="1742825184">
              <w:marLeft w:val="0"/>
              <w:marRight w:val="0"/>
              <w:marTop w:val="0"/>
              <w:marBottom w:val="0"/>
              <w:divBdr>
                <w:top w:val="none" w:sz="0" w:space="0" w:color="auto"/>
                <w:left w:val="none" w:sz="0" w:space="0" w:color="auto"/>
                <w:bottom w:val="none" w:sz="0" w:space="0" w:color="auto"/>
                <w:right w:val="none" w:sz="0" w:space="0" w:color="auto"/>
              </w:divBdr>
            </w:div>
            <w:div w:id="1077938491">
              <w:marLeft w:val="0"/>
              <w:marRight w:val="0"/>
              <w:marTop w:val="0"/>
              <w:marBottom w:val="0"/>
              <w:divBdr>
                <w:top w:val="none" w:sz="0" w:space="0" w:color="auto"/>
                <w:left w:val="none" w:sz="0" w:space="0" w:color="auto"/>
                <w:bottom w:val="none" w:sz="0" w:space="0" w:color="auto"/>
                <w:right w:val="none" w:sz="0" w:space="0" w:color="auto"/>
              </w:divBdr>
              <w:divsChild>
                <w:div w:id="1261643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84308">
          <w:marLeft w:val="0"/>
          <w:marRight w:val="0"/>
          <w:marTop w:val="0"/>
          <w:marBottom w:val="0"/>
          <w:divBdr>
            <w:top w:val="none" w:sz="0" w:space="0" w:color="auto"/>
            <w:left w:val="none" w:sz="0" w:space="0" w:color="auto"/>
            <w:bottom w:val="none" w:sz="0" w:space="0" w:color="auto"/>
            <w:right w:val="none" w:sz="0" w:space="0" w:color="auto"/>
          </w:divBdr>
          <w:divsChild>
            <w:div w:id="376322357">
              <w:marLeft w:val="0"/>
              <w:marRight w:val="0"/>
              <w:marTop w:val="0"/>
              <w:marBottom w:val="0"/>
              <w:divBdr>
                <w:top w:val="none" w:sz="0" w:space="0" w:color="auto"/>
                <w:left w:val="none" w:sz="0" w:space="0" w:color="auto"/>
                <w:bottom w:val="none" w:sz="0" w:space="0" w:color="auto"/>
                <w:right w:val="none" w:sz="0" w:space="0" w:color="auto"/>
              </w:divBdr>
            </w:div>
            <w:div w:id="1846050621">
              <w:marLeft w:val="0"/>
              <w:marRight w:val="0"/>
              <w:marTop w:val="0"/>
              <w:marBottom w:val="0"/>
              <w:divBdr>
                <w:top w:val="none" w:sz="0" w:space="0" w:color="auto"/>
                <w:left w:val="none" w:sz="0" w:space="0" w:color="auto"/>
                <w:bottom w:val="none" w:sz="0" w:space="0" w:color="auto"/>
                <w:right w:val="none" w:sz="0" w:space="0" w:color="auto"/>
              </w:divBdr>
              <w:divsChild>
                <w:div w:id="79078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317815">
          <w:marLeft w:val="0"/>
          <w:marRight w:val="0"/>
          <w:marTop w:val="0"/>
          <w:marBottom w:val="0"/>
          <w:divBdr>
            <w:top w:val="none" w:sz="0" w:space="0" w:color="auto"/>
            <w:left w:val="none" w:sz="0" w:space="0" w:color="auto"/>
            <w:bottom w:val="none" w:sz="0" w:space="0" w:color="auto"/>
            <w:right w:val="none" w:sz="0" w:space="0" w:color="auto"/>
          </w:divBdr>
          <w:divsChild>
            <w:div w:id="911504515">
              <w:marLeft w:val="0"/>
              <w:marRight w:val="0"/>
              <w:marTop w:val="0"/>
              <w:marBottom w:val="0"/>
              <w:divBdr>
                <w:top w:val="none" w:sz="0" w:space="0" w:color="auto"/>
                <w:left w:val="none" w:sz="0" w:space="0" w:color="auto"/>
                <w:bottom w:val="none" w:sz="0" w:space="0" w:color="auto"/>
                <w:right w:val="none" w:sz="0" w:space="0" w:color="auto"/>
              </w:divBdr>
            </w:div>
            <w:div w:id="1674648480">
              <w:marLeft w:val="0"/>
              <w:marRight w:val="0"/>
              <w:marTop w:val="0"/>
              <w:marBottom w:val="0"/>
              <w:divBdr>
                <w:top w:val="none" w:sz="0" w:space="0" w:color="auto"/>
                <w:left w:val="none" w:sz="0" w:space="0" w:color="auto"/>
                <w:bottom w:val="none" w:sz="0" w:space="0" w:color="auto"/>
                <w:right w:val="none" w:sz="0" w:space="0" w:color="auto"/>
              </w:divBdr>
              <w:divsChild>
                <w:div w:id="1706365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024067">
          <w:marLeft w:val="0"/>
          <w:marRight w:val="0"/>
          <w:marTop w:val="0"/>
          <w:marBottom w:val="0"/>
          <w:divBdr>
            <w:top w:val="none" w:sz="0" w:space="0" w:color="auto"/>
            <w:left w:val="none" w:sz="0" w:space="0" w:color="auto"/>
            <w:bottom w:val="none" w:sz="0" w:space="0" w:color="auto"/>
            <w:right w:val="none" w:sz="0" w:space="0" w:color="auto"/>
          </w:divBdr>
          <w:divsChild>
            <w:div w:id="964118014">
              <w:marLeft w:val="0"/>
              <w:marRight w:val="0"/>
              <w:marTop w:val="0"/>
              <w:marBottom w:val="0"/>
              <w:divBdr>
                <w:top w:val="none" w:sz="0" w:space="0" w:color="auto"/>
                <w:left w:val="none" w:sz="0" w:space="0" w:color="auto"/>
                <w:bottom w:val="none" w:sz="0" w:space="0" w:color="auto"/>
                <w:right w:val="none" w:sz="0" w:space="0" w:color="auto"/>
              </w:divBdr>
            </w:div>
            <w:div w:id="2006781974">
              <w:marLeft w:val="0"/>
              <w:marRight w:val="0"/>
              <w:marTop w:val="0"/>
              <w:marBottom w:val="0"/>
              <w:divBdr>
                <w:top w:val="none" w:sz="0" w:space="0" w:color="auto"/>
                <w:left w:val="none" w:sz="0" w:space="0" w:color="auto"/>
                <w:bottom w:val="none" w:sz="0" w:space="0" w:color="auto"/>
                <w:right w:val="none" w:sz="0" w:space="0" w:color="auto"/>
              </w:divBdr>
              <w:divsChild>
                <w:div w:id="13102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346771">
          <w:marLeft w:val="0"/>
          <w:marRight w:val="0"/>
          <w:marTop w:val="0"/>
          <w:marBottom w:val="0"/>
          <w:divBdr>
            <w:top w:val="none" w:sz="0" w:space="0" w:color="auto"/>
            <w:left w:val="none" w:sz="0" w:space="0" w:color="auto"/>
            <w:bottom w:val="none" w:sz="0" w:space="0" w:color="auto"/>
            <w:right w:val="none" w:sz="0" w:space="0" w:color="auto"/>
          </w:divBdr>
          <w:divsChild>
            <w:div w:id="1423602485">
              <w:marLeft w:val="0"/>
              <w:marRight w:val="0"/>
              <w:marTop w:val="0"/>
              <w:marBottom w:val="0"/>
              <w:divBdr>
                <w:top w:val="none" w:sz="0" w:space="0" w:color="auto"/>
                <w:left w:val="none" w:sz="0" w:space="0" w:color="auto"/>
                <w:bottom w:val="none" w:sz="0" w:space="0" w:color="auto"/>
                <w:right w:val="none" w:sz="0" w:space="0" w:color="auto"/>
              </w:divBdr>
            </w:div>
            <w:div w:id="972829641">
              <w:marLeft w:val="0"/>
              <w:marRight w:val="0"/>
              <w:marTop w:val="0"/>
              <w:marBottom w:val="0"/>
              <w:divBdr>
                <w:top w:val="none" w:sz="0" w:space="0" w:color="auto"/>
                <w:left w:val="none" w:sz="0" w:space="0" w:color="auto"/>
                <w:bottom w:val="none" w:sz="0" w:space="0" w:color="auto"/>
                <w:right w:val="none" w:sz="0" w:space="0" w:color="auto"/>
              </w:divBdr>
              <w:divsChild>
                <w:div w:id="164045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06573">
          <w:marLeft w:val="0"/>
          <w:marRight w:val="0"/>
          <w:marTop w:val="0"/>
          <w:marBottom w:val="0"/>
          <w:divBdr>
            <w:top w:val="none" w:sz="0" w:space="0" w:color="auto"/>
            <w:left w:val="none" w:sz="0" w:space="0" w:color="auto"/>
            <w:bottom w:val="none" w:sz="0" w:space="0" w:color="auto"/>
            <w:right w:val="none" w:sz="0" w:space="0" w:color="auto"/>
          </w:divBdr>
          <w:divsChild>
            <w:div w:id="1675690549">
              <w:marLeft w:val="0"/>
              <w:marRight w:val="0"/>
              <w:marTop w:val="0"/>
              <w:marBottom w:val="0"/>
              <w:divBdr>
                <w:top w:val="none" w:sz="0" w:space="0" w:color="auto"/>
                <w:left w:val="none" w:sz="0" w:space="0" w:color="auto"/>
                <w:bottom w:val="none" w:sz="0" w:space="0" w:color="auto"/>
                <w:right w:val="none" w:sz="0" w:space="0" w:color="auto"/>
              </w:divBdr>
            </w:div>
            <w:div w:id="1185943475">
              <w:marLeft w:val="0"/>
              <w:marRight w:val="0"/>
              <w:marTop w:val="0"/>
              <w:marBottom w:val="0"/>
              <w:divBdr>
                <w:top w:val="none" w:sz="0" w:space="0" w:color="auto"/>
                <w:left w:val="none" w:sz="0" w:space="0" w:color="auto"/>
                <w:bottom w:val="none" w:sz="0" w:space="0" w:color="auto"/>
                <w:right w:val="none" w:sz="0" w:space="0" w:color="auto"/>
              </w:divBdr>
              <w:divsChild>
                <w:div w:id="103816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511166">
          <w:marLeft w:val="0"/>
          <w:marRight w:val="0"/>
          <w:marTop w:val="0"/>
          <w:marBottom w:val="0"/>
          <w:divBdr>
            <w:top w:val="none" w:sz="0" w:space="0" w:color="auto"/>
            <w:left w:val="none" w:sz="0" w:space="0" w:color="auto"/>
            <w:bottom w:val="none" w:sz="0" w:space="0" w:color="auto"/>
            <w:right w:val="none" w:sz="0" w:space="0" w:color="auto"/>
          </w:divBdr>
          <w:divsChild>
            <w:div w:id="1128014389">
              <w:marLeft w:val="0"/>
              <w:marRight w:val="0"/>
              <w:marTop w:val="0"/>
              <w:marBottom w:val="0"/>
              <w:divBdr>
                <w:top w:val="none" w:sz="0" w:space="0" w:color="auto"/>
                <w:left w:val="none" w:sz="0" w:space="0" w:color="auto"/>
                <w:bottom w:val="none" w:sz="0" w:space="0" w:color="auto"/>
                <w:right w:val="none" w:sz="0" w:space="0" w:color="auto"/>
              </w:divBdr>
            </w:div>
            <w:div w:id="1924560235">
              <w:marLeft w:val="0"/>
              <w:marRight w:val="0"/>
              <w:marTop w:val="0"/>
              <w:marBottom w:val="0"/>
              <w:divBdr>
                <w:top w:val="none" w:sz="0" w:space="0" w:color="auto"/>
                <w:left w:val="none" w:sz="0" w:space="0" w:color="auto"/>
                <w:bottom w:val="none" w:sz="0" w:space="0" w:color="auto"/>
                <w:right w:val="none" w:sz="0" w:space="0" w:color="auto"/>
              </w:divBdr>
              <w:divsChild>
                <w:div w:id="174568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282969">
          <w:marLeft w:val="0"/>
          <w:marRight w:val="0"/>
          <w:marTop w:val="0"/>
          <w:marBottom w:val="0"/>
          <w:divBdr>
            <w:top w:val="none" w:sz="0" w:space="0" w:color="auto"/>
            <w:left w:val="none" w:sz="0" w:space="0" w:color="auto"/>
            <w:bottom w:val="none" w:sz="0" w:space="0" w:color="auto"/>
            <w:right w:val="none" w:sz="0" w:space="0" w:color="auto"/>
          </w:divBdr>
          <w:divsChild>
            <w:div w:id="1037857786">
              <w:marLeft w:val="0"/>
              <w:marRight w:val="0"/>
              <w:marTop w:val="0"/>
              <w:marBottom w:val="0"/>
              <w:divBdr>
                <w:top w:val="none" w:sz="0" w:space="0" w:color="auto"/>
                <w:left w:val="none" w:sz="0" w:space="0" w:color="auto"/>
                <w:bottom w:val="none" w:sz="0" w:space="0" w:color="auto"/>
                <w:right w:val="none" w:sz="0" w:space="0" w:color="auto"/>
              </w:divBdr>
            </w:div>
            <w:div w:id="1084256280">
              <w:marLeft w:val="0"/>
              <w:marRight w:val="0"/>
              <w:marTop w:val="0"/>
              <w:marBottom w:val="0"/>
              <w:divBdr>
                <w:top w:val="none" w:sz="0" w:space="0" w:color="auto"/>
                <w:left w:val="none" w:sz="0" w:space="0" w:color="auto"/>
                <w:bottom w:val="none" w:sz="0" w:space="0" w:color="auto"/>
                <w:right w:val="none" w:sz="0" w:space="0" w:color="auto"/>
              </w:divBdr>
              <w:divsChild>
                <w:div w:id="150027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357455">
          <w:marLeft w:val="0"/>
          <w:marRight w:val="0"/>
          <w:marTop w:val="0"/>
          <w:marBottom w:val="0"/>
          <w:divBdr>
            <w:top w:val="none" w:sz="0" w:space="0" w:color="auto"/>
            <w:left w:val="none" w:sz="0" w:space="0" w:color="auto"/>
            <w:bottom w:val="none" w:sz="0" w:space="0" w:color="auto"/>
            <w:right w:val="none" w:sz="0" w:space="0" w:color="auto"/>
          </w:divBdr>
          <w:divsChild>
            <w:div w:id="273288268">
              <w:marLeft w:val="0"/>
              <w:marRight w:val="0"/>
              <w:marTop w:val="0"/>
              <w:marBottom w:val="0"/>
              <w:divBdr>
                <w:top w:val="none" w:sz="0" w:space="0" w:color="auto"/>
                <w:left w:val="none" w:sz="0" w:space="0" w:color="auto"/>
                <w:bottom w:val="none" w:sz="0" w:space="0" w:color="auto"/>
                <w:right w:val="none" w:sz="0" w:space="0" w:color="auto"/>
              </w:divBdr>
            </w:div>
            <w:div w:id="1418016823">
              <w:marLeft w:val="0"/>
              <w:marRight w:val="0"/>
              <w:marTop w:val="0"/>
              <w:marBottom w:val="0"/>
              <w:divBdr>
                <w:top w:val="none" w:sz="0" w:space="0" w:color="auto"/>
                <w:left w:val="none" w:sz="0" w:space="0" w:color="auto"/>
                <w:bottom w:val="none" w:sz="0" w:space="0" w:color="auto"/>
                <w:right w:val="none" w:sz="0" w:space="0" w:color="auto"/>
              </w:divBdr>
              <w:divsChild>
                <w:div w:id="14004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546223">
          <w:marLeft w:val="0"/>
          <w:marRight w:val="0"/>
          <w:marTop w:val="0"/>
          <w:marBottom w:val="0"/>
          <w:divBdr>
            <w:top w:val="none" w:sz="0" w:space="0" w:color="auto"/>
            <w:left w:val="none" w:sz="0" w:space="0" w:color="auto"/>
            <w:bottom w:val="none" w:sz="0" w:space="0" w:color="auto"/>
            <w:right w:val="none" w:sz="0" w:space="0" w:color="auto"/>
          </w:divBdr>
          <w:divsChild>
            <w:div w:id="352071440">
              <w:marLeft w:val="0"/>
              <w:marRight w:val="0"/>
              <w:marTop w:val="0"/>
              <w:marBottom w:val="0"/>
              <w:divBdr>
                <w:top w:val="none" w:sz="0" w:space="0" w:color="auto"/>
                <w:left w:val="none" w:sz="0" w:space="0" w:color="auto"/>
                <w:bottom w:val="none" w:sz="0" w:space="0" w:color="auto"/>
                <w:right w:val="none" w:sz="0" w:space="0" w:color="auto"/>
              </w:divBdr>
            </w:div>
            <w:div w:id="843856174">
              <w:marLeft w:val="0"/>
              <w:marRight w:val="0"/>
              <w:marTop w:val="0"/>
              <w:marBottom w:val="0"/>
              <w:divBdr>
                <w:top w:val="none" w:sz="0" w:space="0" w:color="auto"/>
                <w:left w:val="none" w:sz="0" w:space="0" w:color="auto"/>
                <w:bottom w:val="none" w:sz="0" w:space="0" w:color="auto"/>
                <w:right w:val="none" w:sz="0" w:space="0" w:color="auto"/>
              </w:divBdr>
              <w:divsChild>
                <w:div w:id="51839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45522">
          <w:marLeft w:val="0"/>
          <w:marRight w:val="0"/>
          <w:marTop w:val="0"/>
          <w:marBottom w:val="0"/>
          <w:divBdr>
            <w:top w:val="none" w:sz="0" w:space="0" w:color="auto"/>
            <w:left w:val="none" w:sz="0" w:space="0" w:color="auto"/>
            <w:bottom w:val="none" w:sz="0" w:space="0" w:color="auto"/>
            <w:right w:val="none" w:sz="0" w:space="0" w:color="auto"/>
          </w:divBdr>
          <w:divsChild>
            <w:div w:id="862090893">
              <w:marLeft w:val="0"/>
              <w:marRight w:val="0"/>
              <w:marTop w:val="0"/>
              <w:marBottom w:val="0"/>
              <w:divBdr>
                <w:top w:val="none" w:sz="0" w:space="0" w:color="auto"/>
                <w:left w:val="none" w:sz="0" w:space="0" w:color="auto"/>
                <w:bottom w:val="none" w:sz="0" w:space="0" w:color="auto"/>
                <w:right w:val="none" w:sz="0" w:space="0" w:color="auto"/>
              </w:divBdr>
            </w:div>
            <w:div w:id="1792288333">
              <w:marLeft w:val="0"/>
              <w:marRight w:val="0"/>
              <w:marTop w:val="0"/>
              <w:marBottom w:val="0"/>
              <w:divBdr>
                <w:top w:val="none" w:sz="0" w:space="0" w:color="auto"/>
                <w:left w:val="none" w:sz="0" w:space="0" w:color="auto"/>
                <w:bottom w:val="none" w:sz="0" w:space="0" w:color="auto"/>
                <w:right w:val="none" w:sz="0" w:space="0" w:color="auto"/>
              </w:divBdr>
              <w:divsChild>
                <w:div w:id="672033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583136">
          <w:marLeft w:val="0"/>
          <w:marRight w:val="0"/>
          <w:marTop w:val="0"/>
          <w:marBottom w:val="0"/>
          <w:divBdr>
            <w:top w:val="none" w:sz="0" w:space="0" w:color="auto"/>
            <w:left w:val="none" w:sz="0" w:space="0" w:color="auto"/>
            <w:bottom w:val="none" w:sz="0" w:space="0" w:color="auto"/>
            <w:right w:val="none" w:sz="0" w:space="0" w:color="auto"/>
          </w:divBdr>
          <w:divsChild>
            <w:div w:id="949437775">
              <w:marLeft w:val="0"/>
              <w:marRight w:val="0"/>
              <w:marTop w:val="0"/>
              <w:marBottom w:val="0"/>
              <w:divBdr>
                <w:top w:val="none" w:sz="0" w:space="0" w:color="auto"/>
                <w:left w:val="none" w:sz="0" w:space="0" w:color="auto"/>
                <w:bottom w:val="none" w:sz="0" w:space="0" w:color="auto"/>
                <w:right w:val="none" w:sz="0" w:space="0" w:color="auto"/>
              </w:divBdr>
            </w:div>
            <w:div w:id="673841574">
              <w:marLeft w:val="0"/>
              <w:marRight w:val="0"/>
              <w:marTop w:val="0"/>
              <w:marBottom w:val="0"/>
              <w:divBdr>
                <w:top w:val="none" w:sz="0" w:space="0" w:color="auto"/>
                <w:left w:val="none" w:sz="0" w:space="0" w:color="auto"/>
                <w:bottom w:val="none" w:sz="0" w:space="0" w:color="auto"/>
                <w:right w:val="none" w:sz="0" w:space="0" w:color="auto"/>
              </w:divBdr>
              <w:divsChild>
                <w:div w:id="211158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79059">
          <w:marLeft w:val="0"/>
          <w:marRight w:val="0"/>
          <w:marTop w:val="0"/>
          <w:marBottom w:val="0"/>
          <w:divBdr>
            <w:top w:val="none" w:sz="0" w:space="0" w:color="auto"/>
            <w:left w:val="none" w:sz="0" w:space="0" w:color="auto"/>
            <w:bottom w:val="none" w:sz="0" w:space="0" w:color="auto"/>
            <w:right w:val="none" w:sz="0" w:space="0" w:color="auto"/>
          </w:divBdr>
          <w:divsChild>
            <w:div w:id="1515194961">
              <w:marLeft w:val="0"/>
              <w:marRight w:val="0"/>
              <w:marTop w:val="0"/>
              <w:marBottom w:val="0"/>
              <w:divBdr>
                <w:top w:val="none" w:sz="0" w:space="0" w:color="auto"/>
                <w:left w:val="none" w:sz="0" w:space="0" w:color="auto"/>
                <w:bottom w:val="none" w:sz="0" w:space="0" w:color="auto"/>
                <w:right w:val="none" w:sz="0" w:space="0" w:color="auto"/>
              </w:divBdr>
            </w:div>
            <w:div w:id="2041468155">
              <w:marLeft w:val="0"/>
              <w:marRight w:val="0"/>
              <w:marTop w:val="0"/>
              <w:marBottom w:val="0"/>
              <w:divBdr>
                <w:top w:val="none" w:sz="0" w:space="0" w:color="auto"/>
                <w:left w:val="none" w:sz="0" w:space="0" w:color="auto"/>
                <w:bottom w:val="none" w:sz="0" w:space="0" w:color="auto"/>
                <w:right w:val="none" w:sz="0" w:space="0" w:color="auto"/>
              </w:divBdr>
              <w:divsChild>
                <w:div w:id="133811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881956">
          <w:marLeft w:val="0"/>
          <w:marRight w:val="0"/>
          <w:marTop w:val="0"/>
          <w:marBottom w:val="0"/>
          <w:divBdr>
            <w:top w:val="none" w:sz="0" w:space="0" w:color="auto"/>
            <w:left w:val="none" w:sz="0" w:space="0" w:color="auto"/>
            <w:bottom w:val="none" w:sz="0" w:space="0" w:color="auto"/>
            <w:right w:val="none" w:sz="0" w:space="0" w:color="auto"/>
          </w:divBdr>
          <w:divsChild>
            <w:div w:id="1876580158">
              <w:marLeft w:val="0"/>
              <w:marRight w:val="0"/>
              <w:marTop w:val="0"/>
              <w:marBottom w:val="0"/>
              <w:divBdr>
                <w:top w:val="none" w:sz="0" w:space="0" w:color="auto"/>
                <w:left w:val="none" w:sz="0" w:space="0" w:color="auto"/>
                <w:bottom w:val="none" w:sz="0" w:space="0" w:color="auto"/>
                <w:right w:val="none" w:sz="0" w:space="0" w:color="auto"/>
              </w:divBdr>
            </w:div>
            <w:div w:id="921062516">
              <w:marLeft w:val="0"/>
              <w:marRight w:val="0"/>
              <w:marTop w:val="0"/>
              <w:marBottom w:val="0"/>
              <w:divBdr>
                <w:top w:val="none" w:sz="0" w:space="0" w:color="auto"/>
                <w:left w:val="none" w:sz="0" w:space="0" w:color="auto"/>
                <w:bottom w:val="none" w:sz="0" w:space="0" w:color="auto"/>
                <w:right w:val="none" w:sz="0" w:space="0" w:color="auto"/>
              </w:divBdr>
              <w:divsChild>
                <w:div w:id="8245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432222">
          <w:marLeft w:val="0"/>
          <w:marRight w:val="0"/>
          <w:marTop w:val="0"/>
          <w:marBottom w:val="0"/>
          <w:divBdr>
            <w:top w:val="none" w:sz="0" w:space="0" w:color="auto"/>
            <w:left w:val="none" w:sz="0" w:space="0" w:color="auto"/>
            <w:bottom w:val="none" w:sz="0" w:space="0" w:color="auto"/>
            <w:right w:val="none" w:sz="0" w:space="0" w:color="auto"/>
          </w:divBdr>
          <w:divsChild>
            <w:div w:id="2037659614">
              <w:marLeft w:val="0"/>
              <w:marRight w:val="0"/>
              <w:marTop w:val="0"/>
              <w:marBottom w:val="0"/>
              <w:divBdr>
                <w:top w:val="none" w:sz="0" w:space="0" w:color="auto"/>
                <w:left w:val="none" w:sz="0" w:space="0" w:color="auto"/>
                <w:bottom w:val="none" w:sz="0" w:space="0" w:color="auto"/>
                <w:right w:val="none" w:sz="0" w:space="0" w:color="auto"/>
              </w:divBdr>
            </w:div>
            <w:div w:id="184826086">
              <w:marLeft w:val="0"/>
              <w:marRight w:val="0"/>
              <w:marTop w:val="0"/>
              <w:marBottom w:val="0"/>
              <w:divBdr>
                <w:top w:val="none" w:sz="0" w:space="0" w:color="auto"/>
                <w:left w:val="none" w:sz="0" w:space="0" w:color="auto"/>
                <w:bottom w:val="none" w:sz="0" w:space="0" w:color="auto"/>
                <w:right w:val="none" w:sz="0" w:space="0" w:color="auto"/>
              </w:divBdr>
              <w:divsChild>
                <w:div w:id="17121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346988">
          <w:marLeft w:val="0"/>
          <w:marRight w:val="0"/>
          <w:marTop w:val="0"/>
          <w:marBottom w:val="0"/>
          <w:divBdr>
            <w:top w:val="none" w:sz="0" w:space="0" w:color="auto"/>
            <w:left w:val="none" w:sz="0" w:space="0" w:color="auto"/>
            <w:bottom w:val="none" w:sz="0" w:space="0" w:color="auto"/>
            <w:right w:val="none" w:sz="0" w:space="0" w:color="auto"/>
          </w:divBdr>
          <w:divsChild>
            <w:div w:id="23140224">
              <w:marLeft w:val="0"/>
              <w:marRight w:val="0"/>
              <w:marTop w:val="0"/>
              <w:marBottom w:val="0"/>
              <w:divBdr>
                <w:top w:val="none" w:sz="0" w:space="0" w:color="auto"/>
                <w:left w:val="none" w:sz="0" w:space="0" w:color="auto"/>
                <w:bottom w:val="none" w:sz="0" w:space="0" w:color="auto"/>
                <w:right w:val="none" w:sz="0" w:space="0" w:color="auto"/>
              </w:divBdr>
            </w:div>
            <w:div w:id="2115008525">
              <w:marLeft w:val="0"/>
              <w:marRight w:val="0"/>
              <w:marTop w:val="0"/>
              <w:marBottom w:val="0"/>
              <w:divBdr>
                <w:top w:val="none" w:sz="0" w:space="0" w:color="auto"/>
                <w:left w:val="none" w:sz="0" w:space="0" w:color="auto"/>
                <w:bottom w:val="none" w:sz="0" w:space="0" w:color="auto"/>
                <w:right w:val="none" w:sz="0" w:space="0" w:color="auto"/>
              </w:divBdr>
              <w:divsChild>
                <w:div w:id="46775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699303">
          <w:marLeft w:val="0"/>
          <w:marRight w:val="0"/>
          <w:marTop w:val="0"/>
          <w:marBottom w:val="0"/>
          <w:divBdr>
            <w:top w:val="none" w:sz="0" w:space="0" w:color="auto"/>
            <w:left w:val="none" w:sz="0" w:space="0" w:color="auto"/>
            <w:bottom w:val="none" w:sz="0" w:space="0" w:color="auto"/>
            <w:right w:val="none" w:sz="0" w:space="0" w:color="auto"/>
          </w:divBdr>
          <w:divsChild>
            <w:div w:id="898248344">
              <w:marLeft w:val="0"/>
              <w:marRight w:val="0"/>
              <w:marTop w:val="0"/>
              <w:marBottom w:val="0"/>
              <w:divBdr>
                <w:top w:val="none" w:sz="0" w:space="0" w:color="auto"/>
                <w:left w:val="none" w:sz="0" w:space="0" w:color="auto"/>
                <w:bottom w:val="none" w:sz="0" w:space="0" w:color="auto"/>
                <w:right w:val="none" w:sz="0" w:space="0" w:color="auto"/>
              </w:divBdr>
            </w:div>
            <w:div w:id="10837283">
              <w:marLeft w:val="0"/>
              <w:marRight w:val="0"/>
              <w:marTop w:val="0"/>
              <w:marBottom w:val="0"/>
              <w:divBdr>
                <w:top w:val="none" w:sz="0" w:space="0" w:color="auto"/>
                <w:left w:val="none" w:sz="0" w:space="0" w:color="auto"/>
                <w:bottom w:val="none" w:sz="0" w:space="0" w:color="auto"/>
                <w:right w:val="none" w:sz="0" w:space="0" w:color="auto"/>
              </w:divBdr>
              <w:divsChild>
                <w:div w:id="29957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443336">
          <w:marLeft w:val="0"/>
          <w:marRight w:val="0"/>
          <w:marTop w:val="0"/>
          <w:marBottom w:val="0"/>
          <w:divBdr>
            <w:top w:val="none" w:sz="0" w:space="0" w:color="auto"/>
            <w:left w:val="none" w:sz="0" w:space="0" w:color="auto"/>
            <w:bottom w:val="none" w:sz="0" w:space="0" w:color="auto"/>
            <w:right w:val="none" w:sz="0" w:space="0" w:color="auto"/>
          </w:divBdr>
          <w:divsChild>
            <w:div w:id="215356869">
              <w:marLeft w:val="0"/>
              <w:marRight w:val="0"/>
              <w:marTop w:val="0"/>
              <w:marBottom w:val="0"/>
              <w:divBdr>
                <w:top w:val="none" w:sz="0" w:space="0" w:color="auto"/>
                <w:left w:val="none" w:sz="0" w:space="0" w:color="auto"/>
                <w:bottom w:val="none" w:sz="0" w:space="0" w:color="auto"/>
                <w:right w:val="none" w:sz="0" w:space="0" w:color="auto"/>
              </w:divBdr>
            </w:div>
            <w:div w:id="1021855075">
              <w:marLeft w:val="0"/>
              <w:marRight w:val="0"/>
              <w:marTop w:val="0"/>
              <w:marBottom w:val="0"/>
              <w:divBdr>
                <w:top w:val="none" w:sz="0" w:space="0" w:color="auto"/>
                <w:left w:val="none" w:sz="0" w:space="0" w:color="auto"/>
                <w:bottom w:val="none" w:sz="0" w:space="0" w:color="auto"/>
                <w:right w:val="none" w:sz="0" w:space="0" w:color="auto"/>
              </w:divBdr>
              <w:divsChild>
                <w:div w:id="118058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5766">
          <w:marLeft w:val="0"/>
          <w:marRight w:val="0"/>
          <w:marTop w:val="0"/>
          <w:marBottom w:val="0"/>
          <w:divBdr>
            <w:top w:val="none" w:sz="0" w:space="0" w:color="auto"/>
            <w:left w:val="none" w:sz="0" w:space="0" w:color="auto"/>
            <w:bottom w:val="none" w:sz="0" w:space="0" w:color="auto"/>
            <w:right w:val="none" w:sz="0" w:space="0" w:color="auto"/>
          </w:divBdr>
          <w:divsChild>
            <w:div w:id="1547909489">
              <w:marLeft w:val="0"/>
              <w:marRight w:val="0"/>
              <w:marTop w:val="0"/>
              <w:marBottom w:val="0"/>
              <w:divBdr>
                <w:top w:val="none" w:sz="0" w:space="0" w:color="auto"/>
                <w:left w:val="none" w:sz="0" w:space="0" w:color="auto"/>
                <w:bottom w:val="none" w:sz="0" w:space="0" w:color="auto"/>
                <w:right w:val="none" w:sz="0" w:space="0" w:color="auto"/>
              </w:divBdr>
            </w:div>
            <w:div w:id="1398240775">
              <w:marLeft w:val="0"/>
              <w:marRight w:val="0"/>
              <w:marTop w:val="0"/>
              <w:marBottom w:val="0"/>
              <w:divBdr>
                <w:top w:val="none" w:sz="0" w:space="0" w:color="auto"/>
                <w:left w:val="none" w:sz="0" w:space="0" w:color="auto"/>
                <w:bottom w:val="none" w:sz="0" w:space="0" w:color="auto"/>
                <w:right w:val="none" w:sz="0" w:space="0" w:color="auto"/>
              </w:divBdr>
              <w:divsChild>
                <w:div w:id="130092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6038">
          <w:marLeft w:val="0"/>
          <w:marRight w:val="0"/>
          <w:marTop w:val="0"/>
          <w:marBottom w:val="0"/>
          <w:divBdr>
            <w:top w:val="none" w:sz="0" w:space="0" w:color="auto"/>
            <w:left w:val="none" w:sz="0" w:space="0" w:color="auto"/>
            <w:bottom w:val="none" w:sz="0" w:space="0" w:color="auto"/>
            <w:right w:val="none" w:sz="0" w:space="0" w:color="auto"/>
          </w:divBdr>
          <w:divsChild>
            <w:div w:id="1864322737">
              <w:marLeft w:val="0"/>
              <w:marRight w:val="0"/>
              <w:marTop w:val="0"/>
              <w:marBottom w:val="0"/>
              <w:divBdr>
                <w:top w:val="none" w:sz="0" w:space="0" w:color="auto"/>
                <w:left w:val="none" w:sz="0" w:space="0" w:color="auto"/>
                <w:bottom w:val="none" w:sz="0" w:space="0" w:color="auto"/>
                <w:right w:val="none" w:sz="0" w:space="0" w:color="auto"/>
              </w:divBdr>
            </w:div>
            <w:div w:id="729155092">
              <w:marLeft w:val="0"/>
              <w:marRight w:val="0"/>
              <w:marTop w:val="0"/>
              <w:marBottom w:val="0"/>
              <w:divBdr>
                <w:top w:val="none" w:sz="0" w:space="0" w:color="auto"/>
                <w:left w:val="none" w:sz="0" w:space="0" w:color="auto"/>
                <w:bottom w:val="none" w:sz="0" w:space="0" w:color="auto"/>
                <w:right w:val="none" w:sz="0" w:space="0" w:color="auto"/>
              </w:divBdr>
              <w:divsChild>
                <w:div w:id="5205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007517">
          <w:marLeft w:val="0"/>
          <w:marRight w:val="0"/>
          <w:marTop w:val="0"/>
          <w:marBottom w:val="0"/>
          <w:divBdr>
            <w:top w:val="none" w:sz="0" w:space="0" w:color="auto"/>
            <w:left w:val="none" w:sz="0" w:space="0" w:color="auto"/>
            <w:bottom w:val="none" w:sz="0" w:space="0" w:color="auto"/>
            <w:right w:val="none" w:sz="0" w:space="0" w:color="auto"/>
          </w:divBdr>
          <w:divsChild>
            <w:div w:id="1987514129">
              <w:marLeft w:val="0"/>
              <w:marRight w:val="0"/>
              <w:marTop w:val="0"/>
              <w:marBottom w:val="0"/>
              <w:divBdr>
                <w:top w:val="none" w:sz="0" w:space="0" w:color="auto"/>
                <w:left w:val="none" w:sz="0" w:space="0" w:color="auto"/>
                <w:bottom w:val="none" w:sz="0" w:space="0" w:color="auto"/>
                <w:right w:val="none" w:sz="0" w:space="0" w:color="auto"/>
              </w:divBdr>
            </w:div>
            <w:div w:id="1584530709">
              <w:marLeft w:val="0"/>
              <w:marRight w:val="0"/>
              <w:marTop w:val="0"/>
              <w:marBottom w:val="0"/>
              <w:divBdr>
                <w:top w:val="none" w:sz="0" w:space="0" w:color="auto"/>
                <w:left w:val="none" w:sz="0" w:space="0" w:color="auto"/>
                <w:bottom w:val="none" w:sz="0" w:space="0" w:color="auto"/>
                <w:right w:val="none" w:sz="0" w:space="0" w:color="auto"/>
              </w:divBdr>
              <w:divsChild>
                <w:div w:id="2880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558306">
          <w:marLeft w:val="0"/>
          <w:marRight w:val="0"/>
          <w:marTop w:val="0"/>
          <w:marBottom w:val="0"/>
          <w:divBdr>
            <w:top w:val="none" w:sz="0" w:space="0" w:color="auto"/>
            <w:left w:val="none" w:sz="0" w:space="0" w:color="auto"/>
            <w:bottom w:val="none" w:sz="0" w:space="0" w:color="auto"/>
            <w:right w:val="none" w:sz="0" w:space="0" w:color="auto"/>
          </w:divBdr>
          <w:divsChild>
            <w:div w:id="151338582">
              <w:marLeft w:val="0"/>
              <w:marRight w:val="0"/>
              <w:marTop w:val="0"/>
              <w:marBottom w:val="0"/>
              <w:divBdr>
                <w:top w:val="none" w:sz="0" w:space="0" w:color="auto"/>
                <w:left w:val="none" w:sz="0" w:space="0" w:color="auto"/>
                <w:bottom w:val="none" w:sz="0" w:space="0" w:color="auto"/>
                <w:right w:val="none" w:sz="0" w:space="0" w:color="auto"/>
              </w:divBdr>
            </w:div>
            <w:div w:id="14381039">
              <w:marLeft w:val="0"/>
              <w:marRight w:val="0"/>
              <w:marTop w:val="0"/>
              <w:marBottom w:val="0"/>
              <w:divBdr>
                <w:top w:val="none" w:sz="0" w:space="0" w:color="auto"/>
                <w:left w:val="none" w:sz="0" w:space="0" w:color="auto"/>
                <w:bottom w:val="none" w:sz="0" w:space="0" w:color="auto"/>
                <w:right w:val="none" w:sz="0" w:space="0" w:color="auto"/>
              </w:divBdr>
              <w:divsChild>
                <w:div w:id="151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558342">
          <w:marLeft w:val="0"/>
          <w:marRight w:val="0"/>
          <w:marTop w:val="0"/>
          <w:marBottom w:val="0"/>
          <w:divBdr>
            <w:top w:val="none" w:sz="0" w:space="0" w:color="auto"/>
            <w:left w:val="none" w:sz="0" w:space="0" w:color="auto"/>
            <w:bottom w:val="none" w:sz="0" w:space="0" w:color="auto"/>
            <w:right w:val="none" w:sz="0" w:space="0" w:color="auto"/>
          </w:divBdr>
          <w:divsChild>
            <w:div w:id="1427923127">
              <w:marLeft w:val="0"/>
              <w:marRight w:val="0"/>
              <w:marTop w:val="0"/>
              <w:marBottom w:val="0"/>
              <w:divBdr>
                <w:top w:val="none" w:sz="0" w:space="0" w:color="auto"/>
                <w:left w:val="none" w:sz="0" w:space="0" w:color="auto"/>
                <w:bottom w:val="none" w:sz="0" w:space="0" w:color="auto"/>
                <w:right w:val="none" w:sz="0" w:space="0" w:color="auto"/>
              </w:divBdr>
            </w:div>
            <w:div w:id="1296135361">
              <w:marLeft w:val="0"/>
              <w:marRight w:val="0"/>
              <w:marTop w:val="0"/>
              <w:marBottom w:val="0"/>
              <w:divBdr>
                <w:top w:val="none" w:sz="0" w:space="0" w:color="auto"/>
                <w:left w:val="none" w:sz="0" w:space="0" w:color="auto"/>
                <w:bottom w:val="none" w:sz="0" w:space="0" w:color="auto"/>
                <w:right w:val="none" w:sz="0" w:space="0" w:color="auto"/>
              </w:divBdr>
              <w:divsChild>
                <w:div w:id="194268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50343">
          <w:marLeft w:val="0"/>
          <w:marRight w:val="0"/>
          <w:marTop w:val="0"/>
          <w:marBottom w:val="0"/>
          <w:divBdr>
            <w:top w:val="none" w:sz="0" w:space="0" w:color="auto"/>
            <w:left w:val="none" w:sz="0" w:space="0" w:color="auto"/>
            <w:bottom w:val="none" w:sz="0" w:space="0" w:color="auto"/>
            <w:right w:val="none" w:sz="0" w:space="0" w:color="auto"/>
          </w:divBdr>
          <w:divsChild>
            <w:div w:id="1941646472">
              <w:marLeft w:val="0"/>
              <w:marRight w:val="0"/>
              <w:marTop w:val="0"/>
              <w:marBottom w:val="0"/>
              <w:divBdr>
                <w:top w:val="none" w:sz="0" w:space="0" w:color="auto"/>
                <w:left w:val="none" w:sz="0" w:space="0" w:color="auto"/>
                <w:bottom w:val="none" w:sz="0" w:space="0" w:color="auto"/>
                <w:right w:val="none" w:sz="0" w:space="0" w:color="auto"/>
              </w:divBdr>
            </w:div>
            <w:div w:id="2112049301">
              <w:marLeft w:val="0"/>
              <w:marRight w:val="0"/>
              <w:marTop w:val="0"/>
              <w:marBottom w:val="0"/>
              <w:divBdr>
                <w:top w:val="none" w:sz="0" w:space="0" w:color="auto"/>
                <w:left w:val="none" w:sz="0" w:space="0" w:color="auto"/>
                <w:bottom w:val="none" w:sz="0" w:space="0" w:color="auto"/>
                <w:right w:val="none" w:sz="0" w:space="0" w:color="auto"/>
              </w:divBdr>
              <w:divsChild>
                <w:div w:id="184524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1099">
          <w:marLeft w:val="0"/>
          <w:marRight w:val="0"/>
          <w:marTop w:val="0"/>
          <w:marBottom w:val="0"/>
          <w:divBdr>
            <w:top w:val="none" w:sz="0" w:space="0" w:color="auto"/>
            <w:left w:val="none" w:sz="0" w:space="0" w:color="auto"/>
            <w:bottom w:val="none" w:sz="0" w:space="0" w:color="auto"/>
            <w:right w:val="none" w:sz="0" w:space="0" w:color="auto"/>
          </w:divBdr>
          <w:divsChild>
            <w:div w:id="306133278">
              <w:marLeft w:val="0"/>
              <w:marRight w:val="0"/>
              <w:marTop w:val="0"/>
              <w:marBottom w:val="0"/>
              <w:divBdr>
                <w:top w:val="none" w:sz="0" w:space="0" w:color="auto"/>
                <w:left w:val="none" w:sz="0" w:space="0" w:color="auto"/>
                <w:bottom w:val="none" w:sz="0" w:space="0" w:color="auto"/>
                <w:right w:val="none" w:sz="0" w:space="0" w:color="auto"/>
              </w:divBdr>
            </w:div>
            <w:div w:id="1732189159">
              <w:marLeft w:val="0"/>
              <w:marRight w:val="0"/>
              <w:marTop w:val="0"/>
              <w:marBottom w:val="0"/>
              <w:divBdr>
                <w:top w:val="none" w:sz="0" w:space="0" w:color="auto"/>
                <w:left w:val="none" w:sz="0" w:space="0" w:color="auto"/>
                <w:bottom w:val="none" w:sz="0" w:space="0" w:color="auto"/>
                <w:right w:val="none" w:sz="0" w:space="0" w:color="auto"/>
              </w:divBdr>
              <w:divsChild>
                <w:div w:id="139473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513000">
          <w:marLeft w:val="0"/>
          <w:marRight w:val="0"/>
          <w:marTop w:val="0"/>
          <w:marBottom w:val="0"/>
          <w:divBdr>
            <w:top w:val="none" w:sz="0" w:space="0" w:color="auto"/>
            <w:left w:val="none" w:sz="0" w:space="0" w:color="auto"/>
            <w:bottom w:val="none" w:sz="0" w:space="0" w:color="auto"/>
            <w:right w:val="none" w:sz="0" w:space="0" w:color="auto"/>
          </w:divBdr>
          <w:divsChild>
            <w:div w:id="747188822">
              <w:marLeft w:val="0"/>
              <w:marRight w:val="0"/>
              <w:marTop w:val="0"/>
              <w:marBottom w:val="0"/>
              <w:divBdr>
                <w:top w:val="none" w:sz="0" w:space="0" w:color="auto"/>
                <w:left w:val="none" w:sz="0" w:space="0" w:color="auto"/>
                <w:bottom w:val="none" w:sz="0" w:space="0" w:color="auto"/>
                <w:right w:val="none" w:sz="0" w:space="0" w:color="auto"/>
              </w:divBdr>
            </w:div>
            <w:div w:id="1221404905">
              <w:marLeft w:val="0"/>
              <w:marRight w:val="0"/>
              <w:marTop w:val="0"/>
              <w:marBottom w:val="0"/>
              <w:divBdr>
                <w:top w:val="none" w:sz="0" w:space="0" w:color="auto"/>
                <w:left w:val="none" w:sz="0" w:space="0" w:color="auto"/>
                <w:bottom w:val="none" w:sz="0" w:space="0" w:color="auto"/>
                <w:right w:val="none" w:sz="0" w:space="0" w:color="auto"/>
              </w:divBdr>
              <w:divsChild>
                <w:div w:id="58938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5109">
          <w:marLeft w:val="0"/>
          <w:marRight w:val="0"/>
          <w:marTop w:val="0"/>
          <w:marBottom w:val="0"/>
          <w:divBdr>
            <w:top w:val="none" w:sz="0" w:space="0" w:color="auto"/>
            <w:left w:val="none" w:sz="0" w:space="0" w:color="auto"/>
            <w:bottom w:val="none" w:sz="0" w:space="0" w:color="auto"/>
            <w:right w:val="none" w:sz="0" w:space="0" w:color="auto"/>
          </w:divBdr>
          <w:divsChild>
            <w:div w:id="794980234">
              <w:marLeft w:val="0"/>
              <w:marRight w:val="0"/>
              <w:marTop w:val="0"/>
              <w:marBottom w:val="0"/>
              <w:divBdr>
                <w:top w:val="none" w:sz="0" w:space="0" w:color="auto"/>
                <w:left w:val="none" w:sz="0" w:space="0" w:color="auto"/>
                <w:bottom w:val="none" w:sz="0" w:space="0" w:color="auto"/>
                <w:right w:val="none" w:sz="0" w:space="0" w:color="auto"/>
              </w:divBdr>
            </w:div>
            <w:div w:id="1887643340">
              <w:marLeft w:val="0"/>
              <w:marRight w:val="0"/>
              <w:marTop w:val="0"/>
              <w:marBottom w:val="0"/>
              <w:divBdr>
                <w:top w:val="none" w:sz="0" w:space="0" w:color="auto"/>
                <w:left w:val="none" w:sz="0" w:space="0" w:color="auto"/>
                <w:bottom w:val="none" w:sz="0" w:space="0" w:color="auto"/>
                <w:right w:val="none" w:sz="0" w:space="0" w:color="auto"/>
              </w:divBdr>
              <w:divsChild>
                <w:div w:id="64947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029963">
          <w:marLeft w:val="0"/>
          <w:marRight w:val="0"/>
          <w:marTop w:val="0"/>
          <w:marBottom w:val="0"/>
          <w:divBdr>
            <w:top w:val="none" w:sz="0" w:space="0" w:color="auto"/>
            <w:left w:val="none" w:sz="0" w:space="0" w:color="auto"/>
            <w:bottom w:val="none" w:sz="0" w:space="0" w:color="auto"/>
            <w:right w:val="none" w:sz="0" w:space="0" w:color="auto"/>
          </w:divBdr>
          <w:divsChild>
            <w:div w:id="1617255095">
              <w:marLeft w:val="0"/>
              <w:marRight w:val="0"/>
              <w:marTop w:val="0"/>
              <w:marBottom w:val="0"/>
              <w:divBdr>
                <w:top w:val="none" w:sz="0" w:space="0" w:color="auto"/>
                <w:left w:val="none" w:sz="0" w:space="0" w:color="auto"/>
                <w:bottom w:val="none" w:sz="0" w:space="0" w:color="auto"/>
                <w:right w:val="none" w:sz="0" w:space="0" w:color="auto"/>
              </w:divBdr>
            </w:div>
            <w:div w:id="1018430933">
              <w:marLeft w:val="0"/>
              <w:marRight w:val="0"/>
              <w:marTop w:val="0"/>
              <w:marBottom w:val="0"/>
              <w:divBdr>
                <w:top w:val="none" w:sz="0" w:space="0" w:color="auto"/>
                <w:left w:val="none" w:sz="0" w:space="0" w:color="auto"/>
                <w:bottom w:val="none" w:sz="0" w:space="0" w:color="auto"/>
                <w:right w:val="none" w:sz="0" w:space="0" w:color="auto"/>
              </w:divBdr>
              <w:divsChild>
                <w:div w:id="85572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635618">
          <w:marLeft w:val="0"/>
          <w:marRight w:val="0"/>
          <w:marTop w:val="0"/>
          <w:marBottom w:val="0"/>
          <w:divBdr>
            <w:top w:val="none" w:sz="0" w:space="0" w:color="auto"/>
            <w:left w:val="none" w:sz="0" w:space="0" w:color="auto"/>
            <w:bottom w:val="none" w:sz="0" w:space="0" w:color="auto"/>
            <w:right w:val="none" w:sz="0" w:space="0" w:color="auto"/>
          </w:divBdr>
          <w:divsChild>
            <w:div w:id="1869754484">
              <w:marLeft w:val="0"/>
              <w:marRight w:val="0"/>
              <w:marTop w:val="0"/>
              <w:marBottom w:val="0"/>
              <w:divBdr>
                <w:top w:val="none" w:sz="0" w:space="0" w:color="auto"/>
                <w:left w:val="none" w:sz="0" w:space="0" w:color="auto"/>
                <w:bottom w:val="none" w:sz="0" w:space="0" w:color="auto"/>
                <w:right w:val="none" w:sz="0" w:space="0" w:color="auto"/>
              </w:divBdr>
            </w:div>
            <w:div w:id="1220046712">
              <w:marLeft w:val="0"/>
              <w:marRight w:val="0"/>
              <w:marTop w:val="0"/>
              <w:marBottom w:val="0"/>
              <w:divBdr>
                <w:top w:val="none" w:sz="0" w:space="0" w:color="auto"/>
                <w:left w:val="none" w:sz="0" w:space="0" w:color="auto"/>
                <w:bottom w:val="none" w:sz="0" w:space="0" w:color="auto"/>
                <w:right w:val="none" w:sz="0" w:space="0" w:color="auto"/>
              </w:divBdr>
              <w:divsChild>
                <w:div w:id="195778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781131">
          <w:marLeft w:val="0"/>
          <w:marRight w:val="0"/>
          <w:marTop w:val="0"/>
          <w:marBottom w:val="0"/>
          <w:divBdr>
            <w:top w:val="none" w:sz="0" w:space="0" w:color="auto"/>
            <w:left w:val="none" w:sz="0" w:space="0" w:color="auto"/>
            <w:bottom w:val="none" w:sz="0" w:space="0" w:color="auto"/>
            <w:right w:val="none" w:sz="0" w:space="0" w:color="auto"/>
          </w:divBdr>
          <w:divsChild>
            <w:div w:id="821582699">
              <w:marLeft w:val="0"/>
              <w:marRight w:val="0"/>
              <w:marTop w:val="0"/>
              <w:marBottom w:val="0"/>
              <w:divBdr>
                <w:top w:val="none" w:sz="0" w:space="0" w:color="auto"/>
                <w:left w:val="none" w:sz="0" w:space="0" w:color="auto"/>
                <w:bottom w:val="none" w:sz="0" w:space="0" w:color="auto"/>
                <w:right w:val="none" w:sz="0" w:space="0" w:color="auto"/>
              </w:divBdr>
            </w:div>
            <w:div w:id="301158868">
              <w:marLeft w:val="0"/>
              <w:marRight w:val="0"/>
              <w:marTop w:val="0"/>
              <w:marBottom w:val="0"/>
              <w:divBdr>
                <w:top w:val="none" w:sz="0" w:space="0" w:color="auto"/>
                <w:left w:val="none" w:sz="0" w:space="0" w:color="auto"/>
                <w:bottom w:val="none" w:sz="0" w:space="0" w:color="auto"/>
                <w:right w:val="none" w:sz="0" w:space="0" w:color="auto"/>
              </w:divBdr>
              <w:divsChild>
                <w:div w:id="81332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713808">
          <w:marLeft w:val="0"/>
          <w:marRight w:val="0"/>
          <w:marTop w:val="0"/>
          <w:marBottom w:val="0"/>
          <w:divBdr>
            <w:top w:val="none" w:sz="0" w:space="0" w:color="auto"/>
            <w:left w:val="none" w:sz="0" w:space="0" w:color="auto"/>
            <w:bottom w:val="none" w:sz="0" w:space="0" w:color="auto"/>
            <w:right w:val="none" w:sz="0" w:space="0" w:color="auto"/>
          </w:divBdr>
          <w:divsChild>
            <w:div w:id="252129926">
              <w:marLeft w:val="0"/>
              <w:marRight w:val="0"/>
              <w:marTop w:val="0"/>
              <w:marBottom w:val="0"/>
              <w:divBdr>
                <w:top w:val="none" w:sz="0" w:space="0" w:color="auto"/>
                <w:left w:val="none" w:sz="0" w:space="0" w:color="auto"/>
                <w:bottom w:val="none" w:sz="0" w:space="0" w:color="auto"/>
                <w:right w:val="none" w:sz="0" w:space="0" w:color="auto"/>
              </w:divBdr>
            </w:div>
            <w:div w:id="1317418006">
              <w:marLeft w:val="0"/>
              <w:marRight w:val="0"/>
              <w:marTop w:val="0"/>
              <w:marBottom w:val="0"/>
              <w:divBdr>
                <w:top w:val="none" w:sz="0" w:space="0" w:color="auto"/>
                <w:left w:val="none" w:sz="0" w:space="0" w:color="auto"/>
                <w:bottom w:val="none" w:sz="0" w:space="0" w:color="auto"/>
                <w:right w:val="none" w:sz="0" w:space="0" w:color="auto"/>
              </w:divBdr>
              <w:divsChild>
                <w:div w:id="151383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068590">
          <w:marLeft w:val="0"/>
          <w:marRight w:val="0"/>
          <w:marTop w:val="0"/>
          <w:marBottom w:val="0"/>
          <w:divBdr>
            <w:top w:val="none" w:sz="0" w:space="0" w:color="auto"/>
            <w:left w:val="none" w:sz="0" w:space="0" w:color="auto"/>
            <w:bottom w:val="none" w:sz="0" w:space="0" w:color="auto"/>
            <w:right w:val="none" w:sz="0" w:space="0" w:color="auto"/>
          </w:divBdr>
          <w:divsChild>
            <w:div w:id="1741757365">
              <w:marLeft w:val="0"/>
              <w:marRight w:val="0"/>
              <w:marTop w:val="0"/>
              <w:marBottom w:val="0"/>
              <w:divBdr>
                <w:top w:val="none" w:sz="0" w:space="0" w:color="auto"/>
                <w:left w:val="none" w:sz="0" w:space="0" w:color="auto"/>
                <w:bottom w:val="none" w:sz="0" w:space="0" w:color="auto"/>
                <w:right w:val="none" w:sz="0" w:space="0" w:color="auto"/>
              </w:divBdr>
            </w:div>
            <w:div w:id="1465201161">
              <w:marLeft w:val="0"/>
              <w:marRight w:val="0"/>
              <w:marTop w:val="0"/>
              <w:marBottom w:val="0"/>
              <w:divBdr>
                <w:top w:val="none" w:sz="0" w:space="0" w:color="auto"/>
                <w:left w:val="none" w:sz="0" w:space="0" w:color="auto"/>
                <w:bottom w:val="none" w:sz="0" w:space="0" w:color="auto"/>
                <w:right w:val="none" w:sz="0" w:space="0" w:color="auto"/>
              </w:divBdr>
              <w:divsChild>
                <w:div w:id="20800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134217">
          <w:marLeft w:val="0"/>
          <w:marRight w:val="0"/>
          <w:marTop w:val="0"/>
          <w:marBottom w:val="0"/>
          <w:divBdr>
            <w:top w:val="none" w:sz="0" w:space="0" w:color="auto"/>
            <w:left w:val="none" w:sz="0" w:space="0" w:color="auto"/>
            <w:bottom w:val="none" w:sz="0" w:space="0" w:color="auto"/>
            <w:right w:val="none" w:sz="0" w:space="0" w:color="auto"/>
          </w:divBdr>
          <w:divsChild>
            <w:div w:id="1734622955">
              <w:marLeft w:val="0"/>
              <w:marRight w:val="0"/>
              <w:marTop w:val="0"/>
              <w:marBottom w:val="0"/>
              <w:divBdr>
                <w:top w:val="none" w:sz="0" w:space="0" w:color="auto"/>
                <w:left w:val="none" w:sz="0" w:space="0" w:color="auto"/>
                <w:bottom w:val="none" w:sz="0" w:space="0" w:color="auto"/>
                <w:right w:val="none" w:sz="0" w:space="0" w:color="auto"/>
              </w:divBdr>
            </w:div>
            <w:div w:id="783839861">
              <w:marLeft w:val="0"/>
              <w:marRight w:val="0"/>
              <w:marTop w:val="0"/>
              <w:marBottom w:val="0"/>
              <w:divBdr>
                <w:top w:val="none" w:sz="0" w:space="0" w:color="auto"/>
                <w:left w:val="none" w:sz="0" w:space="0" w:color="auto"/>
                <w:bottom w:val="none" w:sz="0" w:space="0" w:color="auto"/>
                <w:right w:val="none" w:sz="0" w:space="0" w:color="auto"/>
              </w:divBdr>
              <w:divsChild>
                <w:div w:id="129343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342710">
          <w:marLeft w:val="0"/>
          <w:marRight w:val="0"/>
          <w:marTop w:val="0"/>
          <w:marBottom w:val="0"/>
          <w:divBdr>
            <w:top w:val="none" w:sz="0" w:space="0" w:color="auto"/>
            <w:left w:val="none" w:sz="0" w:space="0" w:color="auto"/>
            <w:bottom w:val="none" w:sz="0" w:space="0" w:color="auto"/>
            <w:right w:val="none" w:sz="0" w:space="0" w:color="auto"/>
          </w:divBdr>
          <w:divsChild>
            <w:div w:id="1002320396">
              <w:marLeft w:val="0"/>
              <w:marRight w:val="0"/>
              <w:marTop w:val="0"/>
              <w:marBottom w:val="0"/>
              <w:divBdr>
                <w:top w:val="none" w:sz="0" w:space="0" w:color="auto"/>
                <w:left w:val="none" w:sz="0" w:space="0" w:color="auto"/>
                <w:bottom w:val="none" w:sz="0" w:space="0" w:color="auto"/>
                <w:right w:val="none" w:sz="0" w:space="0" w:color="auto"/>
              </w:divBdr>
            </w:div>
            <w:div w:id="383217918">
              <w:marLeft w:val="0"/>
              <w:marRight w:val="0"/>
              <w:marTop w:val="0"/>
              <w:marBottom w:val="0"/>
              <w:divBdr>
                <w:top w:val="none" w:sz="0" w:space="0" w:color="auto"/>
                <w:left w:val="none" w:sz="0" w:space="0" w:color="auto"/>
                <w:bottom w:val="none" w:sz="0" w:space="0" w:color="auto"/>
                <w:right w:val="none" w:sz="0" w:space="0" w:color="auto"/>
              </w:divBdr>
              <w:divsChild>
                <w:div w:id="8704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07877">
          <w:marLeft w:val="0"/>
          <w:marRight w:val="0"/>
          <w:marTop w:val="0"/>
          <w:marBottom w:val="0"/>
          <w:divBdr>
            <w:top w:val="none" w:sz="0" w:space="0" w:color="auto"/>
            <w:left w:val="none" w:sz="0" w:space="0" w:color="auto"/>
            <w:bottom w:val="none" w:sz="0" w:space="0" w:color="auto"/>
            <w:right w:val="none" w:sz="0" w:space="0" w:color="auto"/>
          </w:divBdr>
          <w:divsChild>
            <w:div w:id="1986855284">
              <w:marLeft w:val="0"/>
              <w:marRight w:val="0"/>
              <w:marTop w:val="0"/>
              <w:marBottom w:val="0"/>
              <w:divBdr>
                <w:top w:val="none" w:sz="0" w:space="0" w:color="auto"/>
                <w:left w:val="none" w:sz="0" w:space="0" w:color="auto"/>
                <w:bottom w:val="none" w:sz="0" w:space="0" w:color="auto"/>
                <w:right w:val="none" w:sz="0" w:space="0" w:color="auto"/>
              </w:divBdr>
            </w:div>
            <w:div w:id="1309633114">
              <w:marLeft w:val="0"/>
              <w:marRight w:val="0"/>
              <w:marTop w:val="0"/>
              <w:marBottom w:val="0"/>
              <w:divBdr>
                <w:top w:val="none" w:sz="0" w:space="0" w:color="auto"/>
                <w:left w:val="none" w:sz="0" w:space="0" w:color="auto"/>
                <w:bottom w:val="none" w:sz="0" w:space="0" w:color="auto"/>
                <w:right w:val="none" w:sz="0" w:space="0" w:color="auto"/>
              </w:divBdr>
              <w:divsChild>
                <w:div w:id="139639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877513">
          <w:marLeft w:val="0"/>
          <w:marRight w:val="0"/>
          <w:marTop w:val="0"/>
          <w:marBottom w:val="0"/>
          <w:divBdr>
            <w:top w:val="none" w:sz="0" w:space="0" w:color="auto"/>
            <w:left w:val="none" w:sz="0" w:space="0" w:color="auto"/>
            <w:bottom w:val="none" w:sz="0" w:space="0" w:color="auto"/>
            <w:right w:val="none" w:sz="0" w:space="0" w:color="auto"/>
          </w:divBdr>
          <w:divsChild>
            <w:div w:id="569272061">
              <w:marLeft w:val="0"/>
              <w:marRight w:val="0"/>
              <w:marTop w:val="0"/>
              <w:marBottom w:val="0"/>
              <w:divBdr>
                <w:top w:val="none" w:sz="0" w:space="0" w:color="auto"/>
                <w:left w:val="none" w:sz="0" w:space="0" w:color="auto"/>
                <w:bottom w:val="none" w:sz="0" w:space="0" w:color="auto"/>
                <w:right w:val="none" w:sz="0" w:space="0" w:color="auto"/>
              </w:divBdr>
            </w:div>
            <w:div w:id="664433045">
              <w:marLeft w:val="0"/>
              <w:marRight w:val="0"/>
              <w:marTop w:val="0"/>
              <w:marBottom w:val="0"/>
              <w:divBdr>
                <w:top w:val="none" w:sz="0" w:space="0" w:color="auto"/>
                <w:left w:val="none" w:sz="0" w:space="0" w:color="auto"/>
                <w:bottom w:val="none" w:sz="0" w:space="0" w:color="auto"/>
                <w:right w:val="none" w:sz="0" w:space="0" w:color="auto"/>
              </w:divBdr>
              <w:divsChild>
                <w:div w:id="45386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92926">
          <w:marLeft w:val="0"/>
          <w:marRight w:val="0"/>
          <w:marTop w:val="0"/>
          <w:marBottom w:val="0"/>
          <w:divBdr>
            <w:top w:val="none" w:sz="0" w:space="0" w:color="auto"/>
            <w:left w:val="none" w:sz="0" w:space="0" w:color="auto"/>
            <w:bottom w:val="none" w:sz="0" w:space="0" w:color="auto"/>
            <w:right w:val="none" w:sz="0" w:space="0" w:color="auto"/>
          </w:divBdr>
          <w:divsChild>
            <w:div w:id="61100233">
              <w:marLeft w:val="0"/>
              <w:marRight w:val="0"/>
              <w:marTop w:val="0"/>
              <w:marBottom w:val="0"/>
              <w:divBdr>
                <w:top w:val="none" w:sz="0" w:space="0" w:color="auto"/>
                <w:left w:val="none" w:sz="0" w:space="0" w:color="auto"/>
                <w:bottom w:val="none" w:sz="0" w:space="0" w:color="auto"/>
                <w:right w:val="none" w:sz="0" w:space="0" w:color="auto"/>
              </w:divBdr>
            </w:div>
            <w:div w:id="1936742893">
              <w:marLeft w:val="0"/>
              <w:marRight w:val="0"/>
              <w:marTop w:val="0"/>
              <w:marBottom w:val="0"/>
              <w:divBdr>
                <w:top w:val="none" w:sz="0" w:space="0" w:color="auto"/>
                <w:left w:val="none" w:sz="0" w:space="0" w:color="auto"/>
                <w:bottom w:val="none" w:sz="0" w:space="0" w:color="auto"/>
                <w:right w:val="none" w:sz="0" w:space="0" w:color="auto"/>
              </w:divBdr>
              <w:divsChild>
                <w:div w:id="163147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152713">
          <w:marLeft w:val="0"/>
          <w:marRight w:val="0"/>
          <w:marTop w:val="0"/>
          <w:marBottom w:val="0"/>
          <w:divBdr>
            <w:top w:val="none" w:sz="0" w:space="0" w:color="auto"/>
            <w:left w:val="none" w:sz="0" w:space="0" w:color="auto"/>
            <w:bottom w:val="none" w:sz="0" w:space="0" w:color="auto"/>
            <w:right w:val="none" w:sz="0" w:space="0" w:color="auto"/>
          </w:divBdr>
          <w:divsChild>
            <w:div w:id="257564216">
              <w:marLeft w:val="0"/>
              <w:marRight w:val="0"/>
              <w:marTop w:val="0"/>
              <w:marBottom w:val="0"/>
              <w:divBdr>
                <w:top w:val="none" w:sz="0" w:space="0" w:color="auto"/>
                <w:left w:val="none" w:sz="0" w:space="0" w:color="auto"/>
                <w:bottom w:val="none" w:sz="0" w:space="0" w:color="auto"/>
                <w:right w:val="none" w:sz="0" w:space="0" w:color="auto"/>
              </w:divBdr>
            </w:div>
            <w:div w:id="2108693042">
              <w:marLeft w:val="0"/>
              <w:marRight w:val="0"/>
              <w:marTop w:val="0"/>
              <w:marBottom w:val="0"/>
              <w:divBdr>
                <w:top w:val="none" w:sz="0" w:space="0" w:color="auto"/>
                <w:left w:val="none" w:sz="0" w:space="0" w:color="auto"/>
                <w:bottom w:val="none" w:sz="0" w:space="0" w:color="auto"/>
                <w:right w:val="none" w:sz="0" w:space="0" w:color="auto"/>
              </w:divBdr>
              <w:divsChild>
                <w:div w:id="131656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96097">
          <w:marLeft w:val="0"/>
          <w:marRight w:val="0"/>
          <w:marTop w:val="0"/>
          <w:marBottom w:val="0"/>
          <w:divBdr>
            <w:top w:val="none" w:sz="0" w:space="0" w:color="auto"/>
            <w:left w:val="none" w:sz="0" w:space="0" w:color="auto"/>
            <w:bottom w:val="none" w:sz="0" w:space="0" w:color="auto"/>
            <w:right w:val="none" w:sz="0" w:space="0" w:color="auto"/>
          </w:divBdr>
          <w:divsChild>
            <w:div w:id="2058822580">
              <w:marLeft w:val="0"/>
              <w:marRight w:val="0"/>
              <w:marTop w:val="0"/>
              <w:marBottom w:val="0"/>
              <w:divBdr>
                <w:top w:val="none" w:sz="0" w:space="0" w:color="auto"/>
                <w:left w:val="none" w:sz="0" w:space="0" w:color="auto"/>
                <w:bottom w:val="none" w:sz="0" w:space="0" w:color="auto"/>
                <w:right w:val="none" w:sz="0" w:space="0" w:color="auto"/>
              </w:divBdr>
            </w:div>
            <w:div w:id="832335731">
              <w:marLeft w:val="0"/>
              <w:marRight w:val="0"/>
              <w:marTop w:val="0"/>
              <w:marBottom w:val="0"/>
              <w:divBdr>
                <w:top w:val="none" w:sz="0" w:space="0" w:color="auto"/>
                <w:left w:val="none" w:sz="0" w:space="0" w:color="auto"/>
                <w:bottom w:val="none" w:sz="0" w:space="0" w:color="auto"/>
                <w:right w:val="none" w:sz="0" w:space="0" w:color="auto"/>
              </w:divBdr>
              <w:divsChild>
                <w:div w:id="113498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037318">
          <w:marLeft w:val="0"/>
          <w:marRight w:val="0"/>
          <w:marTop w:val="0"/>
          <w:marBottom w:val="0"/>
          <w:divBdr>
            <w:top w:val="none" w:sz="0" w:space="0" w:color="auto"/>
            <w:left w:val="none" w:sz="0" w:space="0" w:color="auto"/>
            <w:bottom w:val="none" w:sz="0" w:space="0" w:color="auto"/>
            <w:right w:val="none" w:sz="0" w:space="0" w:color="auto"/>
          </w:divBdr>
          <w:divsChild>
            <w:div w:id="674576645">
              <w:marLeft w:val="0"/>
              <w:marRight w:val="0"/>
              <w:marTop w:val="0"/>
              <w:marBottom w:val="0"/>
              <w:divBdr>
                <w:top w:val="none" w:sz="0" w:space="0" w:color="auto"/>
                <w:left w:val="none" w:sz="0" w:space="0" w:color="auto"/>
                <w:bottom w:val="none" w:sz="0" w:space="0" w:color="auto"/>
                <w:right w:val="none" w:sz="0" w:space="0" w:color="auto"/>
              </w:divBdr>
            </w:div>
            <w:div w:id="1825507079">
              <w:marLeft w:val="0"/>
              <w:marRight w:val="0"/>
              <w:marTop w:val="0"/>
              <w:marBottom w:val="0"/>
              <w:divBdr>
                <w:top w:val="none" w:sz="0" w:space="0" w:color="auto"/>
                <w:left w:val="none" w:sz="0" w:space="0" w:color="auto"/>
                <w:bottom w:val="none" w:sz="0" w:space="0" w:color="auto"/>
                <w:right w:val="none" w:sz="0" w:space="0" w:color="auto"/>
              </w:divBdr>
              <w:divsChild>
                <w:div w:id="17612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062101">
          <w:marLeft w:val="0"/>
          <w:marRight w:val="0"/>
          <w:marTop w:val="0"/>
          <w:marBottom w:val="0"/>
          <w:divBdr>
            <w:top w:val="none" w:sz="0" w:space="0" w:color="auto"/>
            <w:left w:val="none" w:sz="0" w:space="0" w:color="auto"/>
            <w:bottom w:val="none" w:sz="0" w:space="0" w:color="auto"/>
            <w:right w:val="none" w:sz="0" w:space="0" w:color="auto"/>
          </w:divBdr>
          <w:divsChild>
            <w:div w:id="381565521">
              <w:marLeft w:val="0"/>
              <w:marRight w:val="0"/>
              <w:marTop w:val="0"/>
              <w:marBottom w:val="0"/>
              <w:divBdr>
                <w:top w:val="none" w:sz="0" w:space="0" w:color="auto"/>
                <w:left w:val="none" w:sz="0" w:space="0" w:color="auto"/>
                <w:bottom w:val="none" w:sz="0" w:space="0" w:color="auto"/>
                <w:right w:val="none" w:sz="0" w:space="0" w:color="auto"/>
              </w:divBdr>
            </w:div>
            <w:div w:id="568659303">
              <w:marLeft w:val="0"/>
              <w:marRight w:val="0"/>
              <w:marTop w:val="0"/>
              <w:marBottom w:val="0"/>
              <w:divBdr>
                <w:top w:val="none" w:sz="0" w:space="0" w:color="auto"/>
                <w:left w:val="none" w:sz="0" w:space="0" w:color="auto"/>
                <w:bottom w:val="none" w:sz="0" w:space="0" w:color="auto"/>
                <w:right w:val="none" w:sz="0" w:space="0" w:color="auto"/>
              </w:divBdr>
              <w:divsChild>
                <w:div w:id="152659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65592">
          <w:marLeft w:val="0"/>
          <w:marRight w:val="0"/>
          <w:marTop w:val="0"/>
          <w:marBottom w:val="0"/>
          <w:divBdr>
            <w:top w:val="none" w:sz="0" w:space="0" w:color="auto"/>
            <w:left w:val="none" w:sz="0" w:space="0" w:color="auto"/>
            <w:bottom w:val="none" w:sz="0" w:space="0" w:color="auto"/>
            <w:right w:val="none" w:sz="0" w:space="0" w:color="auto"/>
          </w:divBdr>
          <w:divsChild>
            <w:div w:id="1538394002">
              <w:marLeft w:val="0"/>
              <w:marRight w:val="0"/>
              <w:marTop w:val="0"/>
              <w:marBottom w:val="0"/>
              <w:divBdr>
                <w:top w:val="none" w:sz="0" w:space="0" w:color="auto"/>
                <w:left w:val="none" w:sz="0" w:space="0" w:color="auto"/>
                <w:bottom w:val="none" w:sz="0" w:space="0" w:color="auto"/>
                <w:right w:val="none" w:sz="0" w:space="0" w:color="auto"/>
              </w:divBdr>
            </w:div>
            <w:div w:id="732196669">
              <w:marLeft w:val="0"/>
              <w:marRight w:val="0"/>
              <w:marTop w:val="0"/>
              <w:marBottom w:val="0"/>
              <w:divBdr>
                <w:top w:val="none" w:sz="0" w:space="0" w:color="auto"/>
                <w:left w:val="none" w:sz="0" w:space="0" w:color="auto"/>
                <w:bottom w:val="none" w:sz="0" w:space="0" w:color="auto"/>
                <w:right w:val="none" w:sz="0" w:space="0" w:color="auto"/>
              </w:divBdr>
              <w:divsChild>
                <w:div w:id="15153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076332">
      <w:bodyDiv w:val="1"/>
      <w:marLeft w:val="0"/>
      <w:marRight w:val="0"/>
      <w:marTop w:val="0"/>
      <w:marBottom w:val="0"/>
      <w:divBdr>
        <w:top w:val="none" w:sz="0" w:space="0" w:color="auto"/>
        <w:left w:val="none" w:sz="0" w:space="0" w:color="auto"/>
        <w:bottom w:val="none" w:sz="0" w:space="0" w:color="auto"/>
        <w:right w:val="none" w:sz="0" w:space="0" w:color="auto"/>
      </w:divBdr>
    </w:div>
    <w:div w:id="404037284">
      <w:bodyDiv w:val="1"/>
      <w:marLeft w:val="0"/>
      <w:marRight w:val="0"/>
      <w:marTop w:val="0"/>
      <w:marBottom w:val="0"/>
      <w:divBdr>
        <w:top w:val="none" w:sz="0" w:space="0" w:color="auto"/>
        <w:left w:val="none" w:sz="0" w:space="0" w:color="auto"/>
        <w:bottom w:val="none" w:sz="0" w:space="0" w:color="auto"/>
        <w:right w:val="none" w:sz="0" w:space="0" w:color="auto"/>
      </w:divBdr>
      <w:divsChild>
        <w:div w:id="2058968722">
          <w:marLeft w:val="0"/>
          <w:marRight w:val="0"/>
          <w:marTop w:val="0"/>
          <w:marBottom w:val="0"/>
          <w:divBdr>
            <w:top w:val="none" w:sz="0" w:space="0" w:color="auto"/>
            <w:left w:val="none" w:sz="0" w:space="0" w:color="auto"/>
            <w:bottom w:val="none" w:sz="0" w:space="0" w:color="auto"/>
            <w:right w:val="none" w:sz="0" w:space="0" w:color="auto"/>
          </w:divBdr>
          <w:divsChild>
            <w:div w:id="141893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389880">
      <w:bodyDiv w:val="1"/>
      <w:marLeft w:val="0"/>
      <w:marRight w:val="0"/>
      <w:marTop w:val="0"/>
      <w:marBottom w:val="0"/>
      <w:divBdr>
        <w:top w:val="none" w:sz="0" w:space="0" w:color="auto"/>
        <w:left w:val="none" w:sz="0" w:space="0" w:color="auto"/>
        <w:bottom w:val="none" w:sz="0" w:space="0" w:color="auto"/>
        <w:right w:val="none" w:sz="0" w:space="0" w:color="auto"/>
      </w:divBdr>
    </w:div>
    <w:div w:id="407582069">
      <w:bodyDiv w:val="1"/>
      <w:marLeft w:val="0"/>
      <w:marRight w:val="0"/>
      <w:marTop w:val="0"/>
      <w:marBottom w:val="0"/>
      <w:divBdr>
        <w:top w:val="none" w:sz="0" w:space="0" w:color="auto"/>
        <w:left w:val="none" w:sz="0" w:space="0" w:color="auto"/>
        <w:bottom w:val="none" w:sz="0" w:space="0" w:color="auto"/>
        <w:right w:val="none" w:sz="0" w:space="0" w:color="auto"/>
      </w:divBdr>
    </w:div>
    <w:div w:id="410127681">
      <w:bodyDiv w:val="1"/>
      <w:marLeft w:val="0"/>
      <w:marRight w:val="0"/>
      <w:marTop w:val="0"/>
      <w:marBottom w:val="0"/>
      <w:divBdr>
        <w:top w:val="none" w:sz="0" w:space="0" w:color="auto"/>
        <w:left w:val="none" w:sz="0" w:space="0" w:color="auto"/>
        <w:bottom w:val="none" w:sz="0" w:space="0" w:color="auto"/>
        <w:right w:val="none" w:sz="0" w:space="0" w:color="auto"/>
      </w:divBdr>
      <w:divsChild>
        <w:div w:id="1230574764">
          <w:marLeft w:val="0"/>
          <w:marRight w:val="0"/>
          <w:marTop w:val="0"/>
          <w:marBottom w:val="0"/>
          <w:divBdr>
            <w:top w:val="none" w:sz="0" w:space="0" w:color="auto"/>
            <w:left w:val="none" w:sz="0" w:space="0" w:color="auto"/>
            <w:bottom w:val="none" w:sz="0" w:space="0" w:color="auto"/>
            <w:right w:val="none" w:sz="0" w:space="0" w:color="auto"/>
          </w:divBdr>
          <w:divsChild>
            <w:div w:id="65911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905470">
      <w:bodyDiv w:val="1"/>
      <w:marLeft w:val="0"/>
      <w:marRight w:val="0"/>
      <w:marTop w:val="0"/>
      <w:marBottom w:val="0"/>
      <w:divBdr>
        <w:top w:val="none" w:sz="0" w:space="0" w:color="auto"/>
        <w:left w:val="none" w:sz="0" w:space="0" w:color="auto"/>
        <w:bottom w:val="none" w:sz="0" w:space="0" w:color="auto"/>
        <w:right w:val="none" w:sz="0" w:space="0" w:color="auto"/>
      </w:divBdr>
    </w:div>
    <w:div w:id="425462510">
      <w:bodyDiv w:val="1"/>
      <w:marLeft w:val="0"/>
      <w:marRight w:val="0"/>
      <w:marTop w:val="0"/>
      <w:marBottom w:val="0"/>
      <w:divBdr>
        <w:top w:val="none" w:sz="0" w:space="0" w:color="auto"/>
        <w:left w:val="none" w:sz="0" w:space="0" w:color="auto"/>
        <w:bottom w:val="none" w:sz="0" w:space="0" w:color="auto"/>
        <w:right w:val="none" w:sz="0" w:space="0" w:color="auto"/>
      </w:divBdr>
    </w:div>
    <w:div w:id="430511733">
      <w:bodyDiv w:val="1"/>
      <w:marLeft w:val="0"/>
      <w:marRight w:val="0"/>
      <w:marTop w:val="0"/>
      <w:marBottom w:val="0"/>
      <w:divBdr>
        <w:top w:val="none" w:sz="0" w:space="0" w:color="auto"/>
        <w:left w:val="none" w:sz="0" w:space="0" w:color="auto"/>
        <w:bottom w:val="none" w:sz="0" w:space="0" w:color="auto"/>
        <w:right w:val="none" w:sz="0" w:space="0" w:color="auto"/>
      </w:divBdr>
    </w:div>
    <w:div w:id="439881729">
      <w:bodyDiv w:val="1"/>
      <w:marLeft w:val="0"/>
      <w:marRight w:val="0"/>
      <w:marTop w:val="0"/>
      <w:marBottom w:val="0"/>
      <w:divBdr>
        <w:top w:val="none" w:sz="0" w:space="0" w:color="auto"/>
        <w:left w:val="none" w:sz="0" w:space="0" w:color="auto"/>
        <w:bottom w:val="none" w:sz="0" w:space="0" w:color="auto"/>
        <w:right w:val="none" w:sz="0" w:space="0" w:color="auto"/>
      </w:divBdr>
    </w:div>
    <w:div w:id="453595960">
      <w:bodyDiv w:val="1"/>
      <w:marLeft w:val="0"/>
      <w:marRight w:val="0"/>
      <w:marTop w:val="0"/>
      <w:marBottom w:val="0"/>
      <w:divBdr>
        <w:top w:val="none" w:sz="0" w:space="0" w:color="auto"/>
        <w:left w:val="none" w:sz="0" w:space="0" w:color="auto"/>
        <w:bottom w:val="none" w:sz="0" w:space="0" w:color="auto"/>
        <w:right w:val="none" w:sz="0" w:space="0" w:color="auto"/>
      </w:divBdr>
    </w:div>
    <w:div w:id="455956122">
      <w:bodyDiv w:val="1"/>
      <w:marLeft w:val="0"/>
      <w:marRight w:val="0"/>
      <w:marTop w:val="0"/>
      <w:marBottom w:val="0"/>
      <w:divBdr>
        <w:top w:val="none" w:sz="0" w:space="0" w:color="auto"/>
        <w:left w:val="none" w:sz="0" w:space="0" w:color="auto"/>
        <w:bottom w:val="none" w:sz="0" w:space="0" w:color="auto"/>
        <w:right w:val="none" w:sz="0" w:space="0" w:color="auto"/>
      </w:divBdr>
      <w:divsChild>
        <w:div w:id="2096703404">
          <w:marLeft w:val="0"/>
          <w:marRight w:val="0"/>
          <w:marTop w:val="0"/>
          <w:marBottom w:val="0"/>
          <w:divBdr>
            <w:top w:val="none" w:sz="0" w:space="0" w:color="auto"/>
            <w:left w:val="none" w:sz="0" w:space="0" w:color="auto"/>
            <w:bottom w:val="none" w:sz="0" w:space="0" w:color="auto"/>
            <w:right w:val="none" w:sz="0" w:space="0" w:color="auto"/>
          </w:divBdr>
        </w:div>
        <w:div w:id="19741264">
          <w:marLeft w:val="0"/>
          <w:marRight w:val="0"/>
          <w:marTop w:val="0"/>
          <w:marBottom w:val="0"/>
          <w:divBdr>
            <w:top w:val="none" w:sz="0" w:space="0" w:color="auto"/>
            <w:left w:val="none" w:sz="0" w:space="0" w:color="auto"/>
            <w:bottom w:val="none" w:sz="0" w:space="0" w:color="auto"/>
            <w:right w:val="none" w:sz="0" w:space="0" w:color="auto"/>
          </w:divBdr>
        </w:div>
        <w:div w:id="469204522">
          <w:marLeft w:val="0"/>
          <w:marRight w:val="0"/>
          <w:marTop w:val="0"/>
          <w:marBottom w:val="0"/>
          <w:divBdr>
            <w:top w:val="none" w:sz="0" w:space="0" w:color="auto"/>
            <w:left w:val="none" w:sz="0" w:space="0" w:color="auto"/>
            <w:bottom w:val="none" w:sz="0" w:space="0" w:color="auto"/>
            <w:right w:val="none" w:sz="0" w:space="0" w:color="auto"/>
          </w:divBdr>
        </w:div>
        <w:div w:id="888567122">
          <w:marLeft w:val="0"/>
          <w:marRight w:val="0"/>
          <w:marTop w:val="0"/>
          <w:marBottom w:val="0"/>
          <w:divBdr>
            <w:top w:val="none" w:sz="0" w:space="0" w:color="auto"/>
            <w:left w:val="none" w:sz="0" w:space="0" w:color="auto"/>
            <w:bottom w:val="none" w:sz="0" w:space="0" w:color="auto"/>
            <w:right w:val="none" w:sz="0" w:space="0" w:color="auto"/>
          </w:divBdr>
        </w:div>
        <w:div w:id="1893803305">
          <w:marLeft w:val="0"/>
          <w:marRight w:val="0"/>
          <w:marTop w:val="0"/>
          <w:marBottom w:val="0"/>
          <w:divBdr>
            <w:top w:val="none" w:sz="0" w:space="0" w:color="auto"/>
            <w:left w:val="none" w:sz="0" w:space="0" w:color="auto"/>
            <w:bottom w:val="none" w:sz="0" w:space="0" w:color="auto"/>
            <w:right w:val="none" w:sz="0" w:space="0" w:color="auto"/>
          </w:divBdr>
        </w:div>
        <w:div w:id="839588911">
          <w:marLeft w:val="0"/>
          <w:marRight w:val="0"/>
          <w:marTop w:val="0"/>
          <w:marBottom w:val="0"/>
          <w:divBdr>
            <w:top w:val="none" w:sz="0" w:space="0" w:color="auto"/>
            <w:left w:val="none" w:sz="0" w:space="0" w:color="auto"/>
            <w:bottom w:val="none" w:sz="0" w:space="0" w:color="auto"/>
            <w:right w:val="none" w:sz="0" w:space="0" w:color="auto"/>
          </w:divBdr>
        </w:div>
        <w:div w:id="1150943675">
          <w:marLeft w:val="0"/>
          <w:marRight w:val="0"/>
          <w:marTop w:val="0"/>
          <w:marBottom w:val="0"/>
          <w:divBdr>
            <w:top w:val="none" w:sz="0" w:space="0" w:color="auto"/>
            <w:left w:val="none" w:sz="0" w:space="0" w:color="auto"/>
            <w:bottom w:val="none" w:sz="0" w:space="0" w:color="auto"/>
            <w:right w:val="none" w:sz="0" w:space="0" w:color="auto"/>
          </w:divBdr>
        </w:div>
        <w:div w:id="1872843203">
          <w:marLeft w:val="0"/>
          <w:marRight w:val="0"/>
          <w:marTop w:val="0"/>
          <w:marBottom w:val="0"/>
          <w:divBdr>
            <w:top w:val="none" w:sz="0" w:space="0" w:color="auto"/>
            <w:left w:val="none" w:sz="0" w:space="0" w:color="auto"/>
            <w:bottom w:val="none" w:sz="0" w:space="0" w:color="auto"/>
            <w:right w:val="none" w:sz="0" w:space="0" w:color="auto"/>
          </w:divBdr>
        </w:div>
        <w:div w:id="1327586839">
          <w:marLeft w:val="0"/>
          <w:marRight w:val="0"/>
          <w:marTop w:val="0"/>
          <w:marBottom w:val="0"/>
          <w:divBdr>
            <w:top w:val="none" w:sz="0" w:space="0" w:color="auto"/>
            <w:left w:val="none" w:sz="0" w:space="0" w:color="auto"/>
            <w:bottom w:val="none" w:sz="0" w:space="0" w:color="auto"/>
            <w:right w:val="none" w:sz="0" w:space="0" w:color="auto"/>
          </w:divBdr>
        </w:div>
        <w:div w:id="1028410501">
          <w:marLeft w:val="0"/>
          <w:marRight w:val="0"/>
          <w:marTop w:val="0"/>
          <w:marBottom w:val="0"/>
          <w:divBdr>
            <w:top w:val="none" w:sz="0" w:space="0" w:color="auto"/>
            <w:left w:val="none" w:sz="0" w:space="0" w:color="auto"/>
            <w:bottom w:val="none" w:sz="0" w:space="0" w:color="auto"/>
            <w:right w:val="none" w:sz="0" w:space="0" w:color="auto"/>
          </w:divBdr>
        </w:div>
      </w:divsChild>
    </w:div>
    <w:div w:id="457527718">
      <w:bodyDiv w:val="1"/>
      <w:marLeft w:val="0"/>
      <w:marRight w:val="0"/>
      <w:marTop w:val="0"/>
      <w:marBottom w:val="0"/>
      <w:divBdr>
        <w:top w:val="none" w:sz="0" w:space="0" w:color="auto"/>
        <w:left w:val="none" w:sz="0" w:space="0" w:color="auto"/>
        <w:bottom w:val="none" w:sz="0" w:space="0" w:color="auto"/>
        <w:right w:val="none" w:sz="0" w:space="0" w:color="auto"/>
      </w:divBdr>
    </w:div>
    <w:div w:id="458308308">
      <w:bodyDiv w:val="1"/>
      <w:marLeft w:val="0"/>
      <w:marRight w:val="0"/>
      <w:marTop w:val="0"/>
      <w:marBottom w:val="0"/>
      <w:divBdr>
        <w:top w:val="none" w:sz="0" w:space="0" w:color="auto"/>
        <w:left w:val="none" w:sz="0" w:space="0" w:color="auto"/>
        <w:bottom w:val="none" w:sz="0" w:space="0" w:color="auto"/>
        <w:right w:val="none" w:sz="0" w:space="0" w:color="auto"/>
      </w:divBdr>
    </w:div>
    <w:div w:id="462231506">
      <w:bodyDiv w:val="1"/>
      <w:marLeft w:val="0"/>
      <w:marRight w:val="0"/>
      <w:marTop w:val="0"/>
      <w:marBottom w:val="0"/>
      <w:divBdr>
        <w:top w:val="none" w:sz="0" w:space="0" w:color="auto"/>
        <w:left w:val="none" w:sz="0" w:space="0" w:color="auto"/>
        <w:bottom w:val="none" w:sz="0" w:space="0" w:color="auto"/>
        <w:right w:val="none" w:sz="0" w:space="0" w:color="auto"/>
      </w:divBdr>
    </w:div>
    <w:div w:id="470750975">
      <w:bodyDiv w:val="1"/>
      <w:marLeft w:val="0"/>
      <w:marRight w:val="0"/>
      <w:marTop w:val="0"/>
      <w:marBottom w:val="0"/>
      <w:divBdr>
        <w:top w:val="none" w:sz="0" w:space="0" w:color="auto"/>
        <w:left w:val="none" w:sz="0" w:space="0" w:color="auto"/>
        <w:bottom w:val="none" w:sz="0" w:space="0" w:color="auto"/>
        <w:right w:val="none" w:sz="0" w:space="0" w:color="auto"/>
      </w:divBdr>
    </w:div>
    <w:div w:id="477454167">
      <w:bodyDiv w:val="1"/>
      <w:marLeft w:val="0"/>
      <w:marRight w:val="0"/>
      <w:marTop w:val="0"/>
      <w:marBottom w:val="0"/>
      <w:divBdr>
        <w:top w:val="none" w:sz="0" w:space="0" w:color="auto"/>
        <w:left w:val="none" w:sz="0" w:space="0" w:color="auto"/>
        <w:bottom w:val="none" w:sz="0" w:space="0" w:color="auto"/>
        <w:right w:val="none" w:sz="0" w:space="0" w:color="auto"/>
      </w:divBdr>
      <w:divsChild>
        <w:div w:id="398945680">
          <w:marLeft w:val="0"/>
          <w:marRight w:val="0"/>
          <w:marTop w:val="0"/>
          <w:marBottom w:val="0"/>
          <w:divBdr>
            <w:top w:val="none" w:sz="0" w:space="0" w:color="auto"/>
            <w:left w:val="none" w:sz="0" w:space="0" w:color="auto"/>
            <w:bottom w:val="none" w:sz="0" w:space="0" w:color="auto"/>
            <w:right w:val="none" w:sz="0" w:space="0" w:color="auto"/>
          </w:divBdr>
        </w:div>
        <w:div w:id="1154760391">
          <w:marLeft w:val="0"/>
          <w:marRight w:val="0"/>
          <w:marTop w:val="0"/>
          <w:marBottom w:val="0"/>
          <w:divBdr>
            <w:top w:val="none" w:sz="0" w:space="0" w:color="auto"/>
            <w:left w:val="none" w:sz="0" w:space="0" w:color="auto"/>
            <w:bottom w:val="none" w:sz="0" w:space="0" w:color="auto"/>
            <w:right w:val="none" w:sz="0" w:space="0" w:color="auto"/>
          </w:divBdr>
        </w:div>
        <w:div w:id="88359942">
          <w:marLeft w:val="0"/>
          <w:marRight w:val="0"/>
          <w:marTop w:val="0"/>
          <w:marBottom w:val="0"/>
          <w:divBdr>
            <w:top w:val="none" w:sz="0" w:space="0" w:color="auto"/>
            <w:left w:val="none" w:sz="0" w:space="0" w:color="auto"/>
            <w:bottom w:val="none" w:sz="0" w:space="0" w:color="auto"/>
            <w:right w:val="none" w:sz="0" w:space="0" w:color="auto"/>
          </w:divBdr>
        </w:div>
        <w:div w:id="799491411">
          <w:marLeft w:val="0"/>
          <w:marRight w:val="0"/>
          <w:marTop w:val="0"/>
          <w:marBottom w:val="0"/>
          <w:divBdr>
            <w:top w:val="none" w:sz="0" w:space="0" w:color="auto"/>
            <w:left w:val="none" w:sz="0" w:space="0" w:color="auto"/>
            <w:bottom w:val="none" w:sz="0" w:space="0" w:color="auto"/>
            <w:right w:val="none" w:sz="0" w:space="0" w:color="auto"/>
          </w:divBdr>
        </w:div>
        <w:div w:id="609628321">
          <w:marLeft w:val="0"/>
          <w:marRight w:val="0"/>
          <w:marTop w:val="0"/>
          <w:marBottom w:val="0"/>
          <w:divBdr>
            <w:top w:val="none" w:sz="0" w:space="0" w:color="auto"/>
            <w:left w:val="none" w:sz="0" w:space="0" w:color="auto"/>
            <w:bottom w:val="none" w:sz="0" w:space="0" w:color="auto"/>
            <w:right w:val="none" w:sz="0" w:space="0" w:color="auto"/>
          </w:divBdr>
        </w:div>
        <w:div w:id="795295343">
          <w:marLeft w:val="0"/>
          <w:marRight w:val="0"/>
          <w:marTop w:val="0"/>
          <w:marBottom w:val="0"/>
          <w:divBdr>
            <w:top w:val="none" w:sz="0" w:space="0" w:color="auto"/>
            <w:left w:val="none" w:sz="0" w:space="0" w:color="auto"/>
            <w:bottom w:val="none" w:sz="0" w:space="0" w:color="auto"/>
            <w:right w:val="none" w:sz="0" w:space="0" w:color="auto"/>
          </w:divBdr>
        </w:div>
        <w:div w:id="1288270698">
          <w:marLeft w:val="0"/>
          <w:marRight w:val="0"/>
          <w:marTop w:val="0"/>
          <w:marBottom w:val="0"/>
          <w:divBdr>
            <w:top w:val="none" w:sz="0" w:space="0" w:color="auto"/>
            <w:left w:val="none" w:sz="0" w:space="0" w:color="auto"/>
            <w:bottom w:val="none" w:sz="0" w:space="0" w:color="auto"/>
            <w:right w:val="none" w:sz="0" w:space="0" w:color="auto"/>
          </w:divBdr>
        </w:div>
        <w:div w:id="1307785314">
          <w:marLeft w:val="0"/>
          <w:marRight w:val="0"/>
          <w:marTop w:val="0"/>
          <w:marBottom w:val="0"/>
          <w:divBdr>
            <w:top w:val="none" w:sz="0" w:space="0" w:color="auto"/>
            <w:left w:val="none" w:sz="0" w:space="0" w:color="auto"/>
            <w:bottom w:val="none" w:sz="0" w:space="0" w:color="auto"/>
            <w:right w:val="none" w:sz="0" w:space="0" w:color="auto"/>
          </w:divBdr>
        </w:div>
        <w:div w:id="795759134">
          <w:marLeft w:val="0"/>
          <w:marRight w:val="0"/>
          <w:marTop w:val="0"/>
          <w:marBottom w:val="0"/>
          <w:divBdr>
            <w:top w:val="none" w:sz="0" w:space="0" w:color="auto"/>
            <w:left w:val="none" w:sz="0" w:space="0" w:color="auto"/>
            <w:bottom w:val="none" w:sz="0" w:space="0" w:color="auto"/>
            <w:right w:val="none" w:sz="0" w:space="0" w:color="auto"/>
          </w:divBdr>
        </w:div>
        <w:div w:id="1968198681">
          <w:marLeft w:val="0"/>
          <w:marRight w:val="0"/>
          <w:marTop w:val="0"/>
          <w:marBottom w:val="0"/>
          <w:divBdr>
            <w:top w:val="none" w:sz="0" w:space="0" w:color="auto"/>
            <w:left w:val="none" w:sz="0" w:space="0" w:color="auto"/>
            <w:bottom w:val="none" w:sz="0" w:space="0" w:color="auto"/>
            <w:right w:val="none" w:sz="0" w:space="0" w:color="auto"/>
          </w:divBdr>
        </w:div>
        <w:div w:id="1601718913">
          <w:marLeft w:val="0"/>
          <w:marRight w:val="0"/>
          <w:marTop w:val="0"/>
          <w:marBottom w:val="0"/>
          <w:divBdr>
            <w:top w:val="none" w:sz="0" w:space="0" w:color="auto"/>
            <w:left w:val="none" w:sz="0" w:space="0" w:color="auto"/>
            <w:bottom w:val="none" w:sz="0" w:space="0" w:color="auto"/>
            <w:right w:val="none" w:sz="0" w:space="0" w:color="auto"/>
          </w:divBdr>
        </w:div>
        <w:div w:id="1293293537">
          <w:marLeft w:val="0"/>
          <w:marRight w:val="0"/>
          <w:marTop w:val="0"/>
          <w:marBottom w:val="0"/>
          <w:divBdr>
            <w:top w:val="none" w:sz="0" w:space="0" w:color="auto"/>
            <w:left w:val="none" w:sz="0" w:space="0" w:color="auto"/>
            <w:bottom w:val="none" w:sz="0" w:space="0" w:color="auto"/>
            <w:right w:val="none" w:sz="0" w:space="0" w:color="auto"/>
          </w:divBdr>
        </w:div>
        <w:div w:id="723792266">
          <w:marLeft w:val="0"/>
          <w:marRight w:val="0"/>
          <w:marTop w:val="0"/>
          <w:marBottom w:val="0"/>
          <w:divBdr>
            <w:top w:val="none" w:sz="0" w:space="0" w:color="auto"/>
            <w:left w:val="none" w:sz="0" w:space="0" w:color="auto"/>
            <w:bottom w:val="none" w:sz="0" w:space="0" w:color="auto"/>
            <w:right w:val="none" w:sz="0" w:space="0" w:color="auto"/>
          </w:divBdr>
        </w:div>
        <w:div w:id="539124653">
          <w:marLeft w:val="0"/>
          <w:marRight w:val="0"/>
          <w:marTop w:val="0"/>
          <w:marBottom w:val="0"/>
          <w:divBdr>
            <w:top w:val="none" w:sz="0" w:space="0" w:color="auto"/>
            <w:left w:val="none" w:sz="0" w:space="0" w:color="auto"/>
            <w:bottom w:val="none" w:sz="0" w:space="0" w:color="auto"/>
            <w:right w:val="none" w:sz="0" w:space="0" w:color="auto"/>
          </w:divBdr>
        </w:div>
      </w:divsChild>
    </w:div>
    <w:div w:id="504058374">
      <w:bodyDiv w:val="1"/>
      <w:marLeft w:val="0"/>
      <w:marRight w:val="0"/>
      <w:marTop w:val="0"/>
      <w:marBottom w:val="0"/>
      <w:divBdr>
        <w:top w:val="none" w:sz="0" w:space="0" w:color="auto"/>
        <w:left w:val="none" w:sz="0" w:space="0" w:color="auto"/>
        <w:bottom w:val="none" w:sz="0" w:space="0" w:color="auto"/>
        <w:right w:val="none" w:sz="0" w:space="0" w:color="auto"/>
      </w:divBdr>
    </w:div>
    <w:div w:id="507671920">
      <w:bodyDiv w:val="1"/>
      <w:marLeft w:val="0"/>
      <w:marRight w:val="0"/>
      <w:marTop w:val="0"/>
      <w:marBottom w:val="0"/>
      <w:divBdr>
        <w:top w:val="none" w:sz="0" w:space="0" w:color="auto"/>
        <w:left w:val="none" w:sz="0" w:space="0" w:color="auto"/>
        <w:bottom w:val="none" w:sz="0" w:space="0" w:color="auto"/>
        <w:right w:val="none" w:sz="0" w:space="0" w:color="auto"/>
      </w:divBdr>
      <w:divsChild>
        <w:div w:id="1367170309">
          <w:marLeft w:val="0"/>
          <w:marRight w:val="0"/>
          <w:marTop w:val="0"/>
          <w:marBottom w:val="0"/>
          <w:divBdr>
            <w:top w:val="none" w:sz="0" w:space="0" w:color="auto"/>
            <w:left w:val="none" w:sz="0" w:space="0" w:color="auto"/>
            <w:bottom w:val="none" w:sz="0" w:space="0" w:color="auto"/>
            <w:right w:val="none" w:sz="0" w:space="0" w:color="auto"/>
          </w:divBdr>
          <w:divsChild>
            <w:div w:id="64343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779040">
      <w:bodyDiv w:val="1"/>
      <w:marLeft w:val="0"/>
      <w:marRight w:val="0"/>
      <w:marTop w:val="0"/>
      <w:marBottom w:val="0"/>
      <w:divBdr>
        <w:top w:val="none" w:sz="0" w:space="0" w:color="auto"/>
        <w:left w:val="none" w:sz="0" w:space="0" w:color="auto"/>
        <w:bottom w:val="none" w:sz="0" w:space="0" w:color="auto"/>
        <w:right w:val="none" w:sz="0" w:space="0" w:color="auto"/>
      </w:divBdr>
    </w:div>
    <w:div w:id="524095982">
      <w:bodyDiv w:val="1"/>
      <w:marLeft w:val="0"/>
      <w:marRight w:val="0"/>
      <w:marTop w:val="0"/>
      <w:marBottom w:val="0"/>
      <w:divBdr>
        <w:top w:val="none" w:sz="0" w:space="0" w:color="auto"/>
        <w:left w:val="none" w:sz="0" w:space="0" w:color="auto"/>
        <w:bottom w:val="none" w:sz="0" w:space="0" w:color="auto"/>
        <w:right w:val="none" w:sz="0" w:space="0" w:color="auto"/>
      </w:divBdr>
    </w:div>
    <w:div w:id="534389395">
      <w:bodyDiv w:val="1"/>
      <w:marLeft w:val="0"/>
      <w:marRight w:val="0"/>
      <w:marTop w:val="0"/>
      <w:marBottom w:val="0"/>
      <w:divBdr>
        <w:top w:val="none" w:sz="0" w:space="0" w:color="auto"/>
        <w:left w:val="none" w:sz="0" w:space="0" w:color="auto"/>
        <w:bottom w:val="none" w:sz="0" w:space="0" w:color="auto"/>
        <w:right w:val="none" w:sz="0" w:space="0" w:color="auto"/>
      </w:divBdr>
    </w:div>
    <w:div w:id="543324302">
      <w:bodyDiv w:val="1"/>
      <w:marLeft w:val="0"/>
      <w:marRight w:val="0"/>
      <w:marTop w:val="0"/>
      <w:marBottom w:val="0"/>
      <w:divBdr>
        <w:top w:val="none" w:sz="0" w:space="0" w:color="auto"/>
        <w:left w:val="none" w:sz="0" w:space="0" w:color="auto"/>
        <w:bottom w:val="none" w:sz="0" w:space="0" w:color="auto"/>
        <w:right w:val="none" w:sz="0" w:space="0" w:color="auto"/>
      </w:divBdr>
    </w:div>
    <w:div w:id="545411180">
      <w:bodyDiv w:val="1"/>
      <w:marLeft w:val="0"/>
      <w:marRight w:val="0"/>
      <w:marTop w:val="0"/>
      <w:marBottom w:val="0"/>
      <w:divBdr>
        <w:top w:val="none" w:sz="0" w:space="0" w:color="auto"/>
        <w:left w:val="none" w:sz="0" w:space="0" w:color="auto"/>
        <w:bottom w:val="none" w:sz="0" w:space="0" w:color="auto"/>
        <w:right w:val="none" w:sz="0" w:space="0" w:color="auto"/>
      </w:divBdr>
    </w:div>
    <w:div w:id="555163806">
      <w:bodyDiv w:val="1"/>
      <w:marLeft w:val="0"/>
      <w:marRight w:val="0"/>
      <w:marTop w:val="0"/>
      <w:marBottom w:val="0"/>
      <w:divBdr>
        <w:top w:val="none" w:sz="0" w:space="0" w:color="auto"/>
        <w:left w:val="none" w:sz="0" w:space="0" w:color="auto"/>
        <w:bottom w:val="none" w:sz="0" w:space="0" w:color="auto"/>
        <w:right w:val="none" w:sz="0" w:space="0" w:color="auto"/>
      </w:divBdr>
    </w:div>
    <w:div w:id="560095932">
      <w:bodyDiv w:val="1"/>
      <w:marLeft w:val="0"/>
      <w:marRight w:val="0"/>
      <w:marTop w:val="0"/>
      <w:marBottom w:val="0"/>
      <w:divBdr>
        <w:top w:val="none" w:sz="0" w:space="0" w:color="auto"/>
        <w:left w:val="none" w:sz="0" w:space="0" w:color="auto"/>
        <w:bottom w:val="none" w:sz="0" w:space="0" w:color="auto"/>
        <w:right w:val="none" w:sz="0" w:space="0" w:color="auto"/>
      </w:divBdr>
    </w:div>
    <w:div w:id="574556221">
      <w:bodyDiv w:val="1"/>
      <w:marLeft w:val="0"/>
      <w:marRight w:val="0"/>
      <w:marTop w:val="0"/>
      <w:marBottom w:val="0"/>
      <w:divBdr>
        <w:top w:val="none" w:sz="0" w:space="0" w:color="auto"/>
        <w:left w:val="none" w:sz="0" w:space="0" w:color="auto"/>
        <w:bottom w:val="none" w:sz="0" w:space="0" w:color="auto"/>
        <w:right w:val="none" w:sz="0" w:space="0" w:color="auto"/>
      </w:divBdr>
    </w:div>
    <w:div w:id="577449584">
      <w:bodyDiv w:val="1"/>
      <w:marLeft w:val="0"/>
      <w:marRight w:val="0"/>
      <w:marTop w:val="0"/>
      <w:marBottom w:val="0"/>
      <w:divBdr>
        <w:top w:val="none" w:sz="0" w:space="0" w:color="auto"/>
        <w:left w:val="none" w:sz="0" w:space="0" w:color="auto"/>
        <w:bottom w:val="none" w:sz="0" w:space="0" w:color="auto"/>
        <w:right w:val="none" w:sz="0" w:space="0" w:color="auto"/>
      </w:divBdr>
    </w:div>
    <w:div w:id="581330909">
      <w:bodyDiv w:val="1"/>
      <w:marLeft w:val="0"/>
      <w:marRight w:val="0"/>
      <w:marTop w:val="0"/>
      <w:marBottom w:val="0"/>
      <w:divBdr>
        <w:top w:val="none" w:sz="0" w:space="0" w:color="auto"/>
        <w:left w:val="none" w:sz="0" w:space="0" w:color="auto"/>
        <w:bottom w:val="none" w:sz="0" w:space="0" w:color="auto"/>
        <w:right w:val="none" w:sz="0" w:space="0" w:color="auto"/>
      </w:divBdr>
    </w:div>
    <w:div w:id="584261860">
      <w:bodyDiv w:val="1"/>
      <w:marLeft w:val="0"/>
      <w:marRight w:val="0"/>
      <w:marTop w:val="0"/>
      <w:marBottom w:val="0"/>
      <w:divBdr>
        <w:top w:val="none" w:sz="0" w:space="0" w:color="auto"/>
        <w:left w:val="none" w:sz="0" w:space="0" w:color="auto"/>
        <w:bottom w:val="none" w:sz="0" w:space="0" w:color="auto"/>
        <w:right w:val="none" w:sz="0" w:space="0" w:color="auto"/>
      </w:divBdr>
    </w:div>
    <w:div w:id="587348946">
      <w:bodyDiv w:val="1"/>
      <w:marLeft w:val="0"/>
      <w:marRight w:val="0"/>
      <w:marTop w:val="0"/>
      <w:marBottom w:val="0"/>
      <w:divBdr>
        <w:top w:val="none" w:sz="0" w:space="0" w:color="auto"/>
        <w:left w:val="none" w:sz="0" w:space="0" w:color="auto"/>
        <w:bottom w:val="none" w:sz="0" w:space="0" w:color="auto"/>
        <w:right w:val="none" w:sz="0" w:space="0" w:color="auto"/>
      </w:divBdr>
      <w:divsChild>
        <w:div w:id="1538271366">
          <w:marLeft w:val="0"/>
          <w:marRight w:val="0"/>
          <w:marTop w:val="0"/>
          <w:marBottom w:val="0"/>
          <w:divBdr>
            <w:top w:val="none" w:sz="0" w:space="0" w:color="auto"/>
            <w:left w:val="none" w:sz="0" w:space="0" w:color="auto"/>
            <w:bottom w:val="none" w:sz="0" w:space="0" w:color="auto"/>
            <w:right w:val="none" w:sz="0" w:space="0" w:color="auto"/>
          </w:divBdr>
        </w:div>
        <w:div w:id="567959475">
          <w:marLeft w:val="0"/>
          <w:marRight w:val="0"/>
          <w:marTop w:val="0"/>
          <w:marBottom w:val="0"/>
          <w:divBdr>
            <w:top w:val="none" w:sz="0" w:space="0" w:color="auto"/>
            <w:left w:val="none" w:sz="0" w:space="0" w:color="auto"/>
            <w:bottom w:val="none" w:sz="0" w:space="0" w:color="auto"/>
            <w:right w:val="none" w:sz="0" w:space="0" w:color="auto"/>
          </w:divBdr>
        </w:div>
        <w:div w:id="76249618">
          <w:marLeft w:val="0"/>
          <w:marRight w:val="0"/>
          <w:marTop w:val="0"/>
          <w:marBottom w:val="0"/>
          <w:divBdr>
            <w:top w:val="none" w:sz="0" w:space="0" w:color="auto"/>
            <w:left w:val="none" w:sz="0" w:space="0" w:color="auto"/>
            <w:bottom w:val="none" w:sz="0" w:space="0" w:color="auto"/>
            <w:right w:val="none" w:sz="0" w:space="0" w:color="auto"/>
          </w:divBdr>
        </w:div>
        <w:div w:id="909508826">
          <w:marLeft w:val="0"/>
          <w:marRight w:val="0"/>
          <w:marTop w:val="0"/>
          <w:marBottom w:val="0"/>
          <w:divBdr>
            <w:top w:val="none" w:sz="0" w:space="0" w:color="auto"/>
            <w:left w:val="none" w:sz="0" w:space="0" w:color="auto"/>
            <w:bottom w:val="none" w:sz="0" w:space="0" w:color="auto"/>
            <w:right w:val="none" w:sz="0" w:space="0" w:color="auto"/>
          </w:divBdr>
        </w:div>
        <w:div w:id="908998651">
          <w:marLeft w:val="0"/>
          <w:marRight w:val="0"/>
          <w:marTop w:val="0"/>
          <w:marBottom w:val="0"/>
          <w:divBdr>
            <w:top w:val="none" w:sz="0" w:space="0" w:color="auto"/>
            <w:left w:val="none" w:sz="0" w:space="0" w:color="auto"/>
            <w:bottom w:val="none" w:sz="0" w:space="0" w:color="auto"/>
            <w:right w:val="none" w:sz="0" w:space="0" w:color="auto"/>
          </w:divBdr>
        </w:div>
      </w:divsChild>
    </w:div>
    <w:div w:id="589002749">
      <w:bodyDiv w:val="1"/>
      <w:marLeft w:val="0"/>
      <w:marRight w:val="0"/>
      <w:marTop w:val="0"/>
      <w:marBottom w:val="0"/>
      <w:divBdr>
        <w:top w:val="none" w:sz="0" w:space="0" w:color="auto"/>
        <w:left w:val="none" w:sz="0" w:space="0" w:color="auto"/>
        <w:bottom w:val="none" w:sz="0" w:space="0" w:color="auto"/>
        <w:right w:val="none" w:sz="0" w:space="0" w:color="auto"/>
      </w:divBdr>
    </w:div>
    <w:div w:id="589848305">
      <w:bodyDiv w:val="1"/>
      <w:marLeft w:val="0"/>
      <w:marRight w:val="0"/>
      <w:marTop w:val="0"/>
      <w:marBottom w:val="0"/>
      <w:divBdr>
        <w:top w:val="none" w:sz="0" w:space="0" w:color="auto"/>
        <w:left w:val="none" w:sz="0" w:space="0" w:color="auto"/>
        <w:bottom w:val="none" w:sz="0" w:space="0" w:color="auto"/>
        <w:right w:val="none" w:sz="0" w:space="0" w:color="auto"/>
      </w:divBdr>
      <w:divsChild>
        <w:div w:id="1629972818">
          <w:marLeft w:val="0"/>
          <w:marRight w:val="0"/>
          <w:marTop w:val="0"/>
          <w:marBottom w:val="0"/>
          <w:divBdr>
            <w:top w:val="none" w:sz="0" w:space="0" w:color="auto"/>
            <w:left w:val="none" w:sz="0" w:space="0" w:color="auto"/>
            <w:bottom w:val="none" w:sz="0" w:space="0" w:color="auto"/>
            <w:right w:val="none" w:sz="0" w:space="0" w:color="auto"/>
          </w:divBdr>
          <w:divsChild>
            <w:div w:id="38256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328340">
      <w:bodyDiv w:val="1"/>
      <w:marLeft w:val="0"/>
      <w:marRight w:val="0"/>
      <w:marTop w:val="0"/>
      <w:marBottom w:val="0"/>
      <w:divBdr>
        <w:top w:val="none" w:sz="0" w:space="0" w:color="auto"/>
        <w:left w:val="none" w:sz="0" w:space="0" w:color="auto"/>
        <w:bottom w:val="none" w:sz="0" w:space="0" w:color="auto"/>
        <w:right w:val="none" w:sz="0" w:space="0" w:color="auto"/>
      </w:divBdr>
      <w:divsChild>
        <w:div w:id="941306643">
          <w:marLeft w:val="0"/>
          <w:marRight w:val="0"/>
          <w:marTop w:val="0"/>
          <w:marBottom w:val="0"/>
          <w:divBdr>
            <w:top w:val="none" w:sz="0" w:space="0" w:color="auto"/>
            <w:left w:val="none" w:sz="0" w:space="0" w:color="auto"/>
            <w:bottom w:val="none" w:sz="0" w:space="0" w:color="auto"/>
            <w:right w:val="none" w:sz="0" w:space="0" w:color="auto"/>
          </w:divBdr>
        </w:div>
        <w:div w:id="2113934514">
          <w:marLeft w:val="0"/>
          <w:marRight w:val="0"/>
          <w:marTop w:val="0"/>
          <w:marBottom w:val="0"/>
          <w:divBdr>
            <w:top w:val="none" w:sz="0" w:space="0" w:color="auto"/>
            <w:left w:val="none" w:sz="0" w:space="0" w:color="auto"/>
            <w:bottom w:val="none" w:sz="0" w:space="0" w:color="auto"/>
            <w:right w:val="none" w:sz="0" w:space="0" w:color="auto"/>
          </w:divBdr>
        </w:div>
        <w:div w:id="124469024">
          <w:marLeft w:val="0"/>
          <w:marRight w:val="0"/>
          <w:marTop w:val="0"/>
          <w:marBottom w:val="0"/>
          <w:divBdr>
            <w:top w:val="none" w:sz="0" w:space="0" w:color="auto"/>
            <w:left w:val="none" w:sz="0" w:space="0" w:color="auto"/>
            <w:bottom w:val="none" w:sz="0" w:space="0" w:color="auto"/>
            <w:right w:val="none" w:sz="0" w:space="0" w:color="auto"/>
          </w:divBdr>
        </w:div>
        <w:div w:id="1222330431">
          <w:marLeft w:val="0"/>
          <w:marRight w:val="0"/>
          <w:marTop w:val="0"/>
          <w:marBottom w:val="0"/>
          <w:divBdr>
            <w:top w:val="none" w:sz="0" w:space="0" w:color="auto"/>
            <w:left w:val="none" w:sz="0" w:space="0" w:color="auto"/>
            <w:bottom w:val="none" w:sz="0" w:space="0" w:color="auto"/>
            <w:right w:val="none" w:sz="0" w:space="0" w:color="auto"/>
          </w:divBdr>
        </w:div>
        <w:div w:id="870530028">
          <w:marLeft w:val="0"/>
          <w:marRight w:val="0"/>
          <w:marTop w:val="0"/>
          <w:marBottom w:val="0"/>
          <w:divBdr>
            <w:top w:val="none" w:sz="0" w:space="0" w:color="auto"/>
            <w:left w:val="none" w:sz="0" w:space="0" w:color="auto"/>
            <w:bottom w:val="none" w:sz="0" w:space="0" w:color="auto"/>
            <w:right w:val="none" w:sz="0" w:space="0" w:color="auto"/>
          </w:divBdr>
        </w:div>
        <w:div w:id="1797604379">
          <w:marLeft w:val="0"/>
          <w:marRight w:val="0"/>
          <w:marTop w:val="0"/>
          <w:marBottom w:val="0"/>
          <w:divBdr>
            <w:top w:val="none" w:sz="0" w:space="0" w:color="auto"/>
            <w:left w:val="none" w:sz="0" w:space="0" w:color="auto"/>
            <w:bottom w:val="none" w:sz="0" w:space="0" w:color="auto"/>
            <w:right w:val="none" w:sz="0" w:space="0" w:color="auto"/>
          </w:divBdr>
        </w:div>
        <w:div w:id="1646474308">
          <w:marLeft w:val="0"/>
          <w:marRight w:val="0"/>
          <w:marTop w:val="0"/>
          <w:marBottom w:val="0"/>
          <w:divBdr>
            <w:top w:val="none" w:sz="0" w:space="0" w:color="auto"/>
            <w:left w:val="none" w:sz="0" w:space="0" w:color="auto"/>
            <w:bottom w:val="none" w:sz="0" w:space="0" w:color="auto"/>
            <w:right w:val="none" w:sz="0" w:space="0" w:color="auto"/>
          </w:divBdr>
        </w:div>
      </w:divsChild>
    </w:div>
    <w:div w:id="596983916">
      <w:bodyDiv w:val="1"/>
      <w:marLeft w:val="0"/>
      <w:marRight w:val="0"/>
      <w:marTop w:val="0"/>
      <w:marBottom w:val="0"/>
      <w:divBdr>
        <w:top w:val="none" w:sz="0" w:space="0" w:color="auto"/>
        <w:left w:val="none" w:sz="0" w:space="0" w:color="auto"/>
        <w:bottom w:val="none" w:sz="0" w:space="0" w:color="auto"/>
        <w:right w:val="none" w:sz="0" w:space="0" w:color="auto"/>
      </w:divBdr>
    </w:div>
    <w:div w:id="608203976">
      <w:bodyDiv w:val="1"/>
      <w:marLeft w:val="0"/>
      <w:marRight w:val="0"/>
      <w:marTop w:val="0"/>
      <w:marBottom w:val="0"/>
      <w:divBdr>
        <w:top w:val="none" w:sz="0" w:space="0" w:color="auto"/>
        <w:left w:val="none" w:sz="0" w:space="0" w:color="auto"/>
        <w:bottom w:val="none" w:sz="0" w:space="0" w:color="auto"/>
        <w:right w:val="none" w:sz="0" w:space="0" w:color="auto"/>
      </w:divBdr>
    </w:div>
    <w:div w:id="610861769">
      <w:bodyDiv w:val="1"/>
      <w:marLeft w:val="0"/>
      <w:marRight w:val="0"/>
      <w:marTop w:val="0"/>
      <w:marBottom w:val="0"/>
      <w:divBdr>
        <w:top w:val="none" w:sz="0" w:space="0" w:color="auto"/>
        <w:left w:val="none" w:sz="0" w:space="0" w:color="auto"/>
        <w:bottom w:val="none" w:sz="0" w:space="0" w:color="auto"/>
        <w:right w:val="none" w:sz="0" w:space="0" w:color="auto"/>
      </w:divBdr>
      <w:divsChild>
        <w:div w:id="1075973165">
          <w:marLeft w:val="0"/>
          <w:marRight w:val="0"/>
          <w:marTop w:val="0"/>
          <w:marBottom w:val="0"/>
          <w:divBdr>
            <w:top w:val="none" w:sz="0" w:space="0" w:color="auto"/>
            <w:left w:val="none" w:sz="0" w:space="0" w:color="auto"/>
            <w:bottom w:val="none" w:sz="0" w:space="0" w:color="auto"/>
            <w:right w:val="none" w:sz="0" w:space="0" w:color="auto"/>
          </w:divBdr>
        </w:div>
      </w:divsChild>
    </w:div>
    <w:div w:id="611280529">
      <w:bodyDiv w:val="1"/>
      <w:marLeft w:val="0"/>
      <w:marRight w:val="0"/>
      <w:marTop w:val="0"/>
      <w:marBottom w:val="0"/>
      <w:divBdr>
        <w:top w:val="none" w:sz="0" w:space="0" w:color="auto"/>
        <w:left w:val="none" w:sz="0" w:space="0" w:color="auto"/>
        <w:bottom w:val="none" w:sz="0" w:space="0" w:color="auto"/>
        <w:right w:val="none" w:sz="0" w:space="0" w:color="auto"/>
      </w:divBdr>
      <w:divsChild>
        <w:div w:id="506361251">
          <w:marLeft w:val="0"/>
          <w:marRight w:val="0"/>
          <w:marTop w:val="0"/>
          <w:marBottom w:val="0"/>
          <w:divBdr>
            <w:top w:val="none" w:sz="0" w:space="0" w:color="auto"/>
            <w:left w:val="none" w:sz="0" w:space="0" w:color="auto"/>
            <w:bottom w:val="none" w:sz="0" w:space="0" w:color="auto"/>
            <w:right w:val="none" w:sz="0" w:space="0" w:color="auto"/>
          </w:divBdr>
        </w:div>
        <w:div w:id="168184301">
          <w:marLeft w:val="0"/>
          <w:marRight w:val="0"/>
          <w:marTop w:val="0"/>
          <w:marBottom w:val="0"/>
          <w:divBdr>
            <w:top w:val="none" w:sz="0" w:space="0" w:color="auto"/>
            <w:left w:val="none" w:sz="0" w:space="0" w:color="auto"/>
            <w:bottom w:val="none" w:sz="0" w:space="0" w:color="auto"/>
            <w:right w:val="none" w:sz="0" w:space="0" w:color="auto"/>
          </w:divBdr>
        </w:div>
        <w:div w:id="625232459">
          <w:marLeft w:val="0"/>
          <w:marRight w:val="0"/>
          <w:marTop w:val="0"/>
          <w:marBottom w:val="0"/>
          <w:divBdr>
            <w:top w:val="none" w:sz="0" w:space="0" w:color="auto"/>
            <w:left w:val="none" w:sz="0" w:space="0" w:color="auto"/>
            <w:bottom w:val="none" w:sz="0" w:space="0" w:color="auto"/>
            <w:right w:val="none" w:sz="0" w:space="0" w:color="auto"/>
          </w:divBdr>
        </w:div>
        <w:div w:id="1295982642">
          <w:marLeft w:val="0"/>
          <w:marRight w:val="0"/>
          <w:marTop w:val="0"/>
          <w:marBottom w:val="0"/>
          <w:divBdr>
            <w:top w:val="none" w:sz="0" w:space="0" w:color="auto"/>
            <w:left w:val="none" w:sz="0" w:space="0" w:color="auto"/>
            <w:bottom w:val="none" w:sz="0" w:space="0" w:color="auto"/>
            <w:right w:val="none" w:sz="0" w:space="0" w:color="auto"/>
          </w:divBdr>
        </w:div>
      </w:divsChild>
    </w:div>
    <w:div w:id="618535409">
      <w:bodyDiv w:val="1"/>
      <w:marLeft w:val="0"/>
      <w:marRight w:val="0"/>
      <w:marTop w:val="0"/>
      <w:marBottom w:val="0"/>
      <w:divBdr>
        <w:top w:val="none" w:sz="0" w:space="0" w:color="auto"/>
        <w:left w:val="none" w:sz="0" w:space="0" w:color="auto"/>
        <w:bottom w:val="none" w:sz="0" w:space="0" w:color="auto"/>
        <w:right w:val="none" w:sz="0" w:space="0" w:color="auto"/>
      </w:divBdr>
    </w:div>
    <w:div w:id="633948989">
      <w:bodyDiv w:val="1"/>
      <w:marLeft w:val="0"/>
      <w:marRight w:val="0"/>
      <w:marTop w:val="0"/>
      <w:marBottom w:val="0"/>
      <w:divBdr>
        <w:top w:val="none" w:sz="0" w:space="0" w:color="auto"/>
        <w:left w:val="none" w:sz="0" w:space="0" w:color="auto"/>
        <w:bottom w:val="none" w:sz="0" w:space="0" w:color="auto"/>
        <w:right w:val="none" w:sz="0" w:space="0" w:color="auto"/>
      </w:divBdr>
    </w:div>
    <w:div w:id="639723315">
      <w:bodyDiv w:val="1"/>
      <w:marLeft w:val="0"/>
      <w:marRight w:val="0"/>
      <w:marTop w:val="0"/>
      <w:marBottom w:val="0"/>
      <w:divBdr>
        <w:top w:val="none" w:sz="0" w:space="0" w:color="auto"/>
        <w:left w:val="none" w:sz="0" w:space="0" w:color="auto"/>
        <w:bottom w:val="none" w:sz="0" w:space="0" w:color="auto"/>
        <w:right w:val="none" w:sz="0" w:space="0" w:color="auto"/>
      </w:divBdr>
    </w:div>
    <w:div w:id="673646714">
      <w:bodyDiv w:val="1"/>
      <w:marLeft w:val="0"/>
      <w:marRight w:val="0"/>
      <w:marTop w:val="0"/>
      <w:marBottom w:val="0"/>
      <w:divBdr>
        <w:top w:val="none" w:sz="0" w:space="0" w:color="auto"/>
        <w:left w:val="none" w:sz="0" w:space="0" w:color="auto"/>
        <w:bottom w:val="none" w:sz="0" w:space="0" w:color="auto"/>
        <w:right w:val="none" w:sz="0" w:space="0" w:color="auto"/>
      </w:divBdr>
    </w:div>
    <w:div w:id="673655686">
      <w:bodyDiv w:val="1"/>
      <w:marLeft w:val="0"/>
      <w:marRight w:val="0"/>
      <w:marTop w:val="0"/>
      <w:marBottom w:val="0"/>
      <w:divBdr>
        <w:top w:val="none" w:sz="0" w:space="0" w:color="auto"/>
        <w:left w:val="none" w:sz="0" w:space="0" w:color="auto"/>
        <w:bottom w:val="none" w:sz="0" w:space="0" w:color="auto"/>
        <w:right w:val="none" w:sz="0" w:space="0" w:color="auto"/>
      </w:divBdr>
    </w:div>
    <w:div w:id="675570784">
      <w:bodyDiv w:val="1"/>
      <w:marLeft w:val="0"/>
      <w:marRight w:val="0"/>
      <w:marTop w:val="0"/>
      <w:marBottom w:val="0"/>
      <w:divBdr>
        <w:top w:val="none" w:sz="0" w:space="0" w:color="auto"/>
        <w:left w:val="none" w:sz="0" w:space="0" w:color="auto"/>
        <w:bottom w:val="none" w:sz="0" w:space="0" w:color="auto"/>
        <w:right w:val="none" w:sz="0" w:space="0" w:color="auto"/>
      </w:divBdr>
    </w:div>
    <w:div w:id="685792397">
      <w:bodyDiv w:val="1"/>
      <w:marLeft w:val="0"/>
      <w:marRight w:val="0"/>
      <w:marTop w:val="0"/>
      <w:marBottom w:val="0"/>
      <w:divBdr>
        <w:top w:val="none" w:sz="0" w:space="0" w:color="auto"/>
        <w:left w:val="none" w:sz="0" w:space="0" w:color="auto"/>
        <w:bottom w:val="none" w:sz="0" w:space="0" w:color="auto"/>
        <w:right w:val="none" w:sz="0" w:space="0" w:color="auto"/>
      </w:divBdr>
      <w:divsChild>
        <w:div w:id="470246257">
          <w:marLeft w:val="0"/>
          <w:marRight w:val="0"/>
          <w:marTop w:val="0"/>
          <w:marBottom w:val="0"/>
          <w:divBdr>
            <w:top w:val="none" w:sz="0" w:space="0" w:color="auto"/>
            <w:left w:val="none" w:sz="0" w:space="0" w:color="auto"/>
            <w:bottom w:val="none" w:sz="0" w:space="0" w:color="auto"/>
            <w:right w:val="none" w:sz="0" w:space="0" w:color="auto"/>
          </w:divBdr>
        </w:div>
        <w:div w:id="199898410">
          <w:marLeft w:val="0"/>
          <w:marRight w:val="0"/>
          <w:marTop w:val="0"/>
          <w:marBottom w:val="0"/>
          <w:divBdr>
            <w:top w:val="none" w:sz="0" w:space="0" w:color="auto"/>
            <w:left w:val="none" w:sz="0" w:space="0" w:color="auto"/>
            <w:bottom w:val="none" w:sz="0" w:space="0" w:color="auto"/>
            <w:right w:val="none" w:sz="0" w:space="0" w:color="auto"/>
          </w:divBdr>
        </w:div>
        <w:div w:id="484518947">
          <w:marLeft w:val="0"/>
          <w:marRight w:val="0"/>
          <w:marTop w:val="0"/>
          <w:marBottom w:val="0"/>
          <w:divBdr>
            <w:top w:val="none" w:sz="0" w:space="0" w:color="auto"/>
            <w:left w:val="none" w:sz="0" w:space="0" w:color="auto"/>
            <w:bottom w:val="none" w:sz="0" w:space="0" w:color="auto"/>
            <w:right w:val="none" w:sz="0" w:space="0" w:color="auto"/>
          </w:divBdr>
        </w:div>
        <w:div w:id="1345665626">
          <w:marLeft w:val="0"/>
          <w:marRight w:val="0"/>
          <w:marTop w:val="0"/>
          <w:marBottom w:val="0"/>
          <w:divBdr>
            <w:top w:val="none" w:sz="0" w:space="0" w:color="auto"/>
            <w:left w:val="none" w:sz="0" w:space="0" w:color="auto"/>
            <w:bottom w:val="none" w:sz="0" w:space="0" w:color="auto"/>
            <w:right w:val="none" w:sz="0" w:space="0" w:color="auto"/>
          </w:divBdr>
        </w:div>
      </w:divsChild>
    </w:div>
    <w:div w:id="687608362">
      <w:bodyDiv w:val="1"/>
      <w:marLeft w:val="0"/>
      <w:marRight w:val="0"/>
      <w:marTop w:val="0"/>
      <w:marBottom w:val="0"/>
      <w:divBdr>
        <w:top w:val="none" w:sz="0" w:space="0" w:color="auto"/>
        <w:left w:val="none" w:sz="0" w:space="0" w:color="auto"/>
        <w:bottom w:val="none" w:sz="0" w:space="0" w:color="auto"/>
        <w:right w:val="none" w:sz="0" w:space="0" w:color="auto"/>
      </w:divBdr>
    </w:div>
    <w:div w:id="688065794">
      <w:bodyDiv w:val="1"/>
      <w:marLeft w:val="0"/>
      <w:marRight w:val="0"/>
      <w:marTop w:val="0"/>
      <w:marBottom w:val="0"/>
      <w:divBdr>
        <w:top w:val="none" w:sz="0" w:space="0" w:color="auto"/>
        <w:left w:val="none" w:sz="0" w:space="0" w:color="auto"/>
        <w:bottom w:val="none" w:sz="0" w:space="0" w:color="auto"/>
        <w:right w:val="none" w:sz="0" w:space="0" w:color="auto"/>
      </w:divBdr>
    </w:div>
    <w:div w:id="690953566">
      <w:bodyDiv w:val="1"/>
      <w:marLeft w:val="0"/>
      <w:marRight w:val="0"/>
      <w:marTop w:val="0"/>
      <w:marBottom w:val="0"/>
      <w:divBdr>
        <w:top w:val="none" w:sz="0" w:space="0" w:color="auto"/>
        <w:left w:val="none" w:sz="0" w:space="0" w:color="auto"/>
        <w:bottom w:val="none" w:sz="0" w:space="0" w:color="auto"/>
        <w:right w:val="none" w:sz="0" w:space="0" w:color="auto"/>
      </w:divBdr>
      <w:divsChild>
        <w:div w:id="677272281">
          <w:marLeft w:val="0"/>
          <w:marRight w:val="0"/>
          <w:marTop w:val="0"/>
          <w:marBottom w:val="0"/>
          <w:divBdr>
            <w:top w:val="none" w:sz="0" w:space="0" w:color="auto"/>
            <w:left w:val="none" w:sz="0" w:space="0" w:color="auto"/>
            <w:bottom w:val="none" w:sz="0" w:space="0" w:color="auto"/>
            <w:right w:val="none" w:sz="0" w:space="0" w:color="auto"/>
          </w:divBdr>
        </w:div>
        <w:div w:id="1588466951">
          <w:marLeft w:val="0"/>
          <w:marRight w:val="0"/>
          <w:marTop w:val="0"/>
          <w:marBottom w:val="0"/>
          <w:divBdr>
            <w:top w:val="none" w:sz="0" w:space="0" w:color="auto"/>
            <w:left w:val="none" w:sz="0" w:space="0" w:color="auto"/>
            <w:bottom w:val="none" w:sz="0" w:space="0" w:color="auto"/>
            <w:right w:val="none" w:sz="0" w:space="0" w:color="auto"/>
          </w:divBdr>
        </w:div>
        <w:div w:id="1113864268">
          <w:marLeft w:val="0"/>
          <w:marRight w:val="0"/>
          <w:marTop w:val="0"/>
          <w:marBottom w:val="0"/>
          <w:divBdr>
            <w:top w:val="none" w:sz="0" w:space="0" w:color="auto"/>
            <w:left w:val="none" w:sz="0" w:space="0" w:color="auto"/>
            <w:bottom w:val="none" w:sz="0" w:space="0" w:color="auto"/>
            <w:right w:val="none" w:sz="0" w:space="0" w:color="auto"/>
          </w:divBdr>
        </w:div>
        <w:div w:id="1449010502">
          <w:marLeft w:val="0"/>
          <w:marRight w:val="0"/>
          <w:marTop w:val="0"/>
          <w:marBottom w:val="0"/>
          <w:divBdr>
            <w:top w:val="none" w:sz="0" w:space="0" w:color="auto"/>
            <w:left w:val="none" w:sz="0" w:space="0" w:color="auto"/>
            <w:bottom w:val="none" w:sz="0" w:space="0" w:color="auto"/>
            <w:right w:val="none" w:sz="0" w:space="0" w:color="auto"/>
          </w:divBdr>
        </w:div>
        <w:div w:id="2068146923">
          <w:marLeft w:val="0"/>
          <w:marRight w:val="0"/>
          <w:marTop w:val="0"/>
          <w:marBottom w:val="0"/>
          <w:divBdr>
            <w:top w:val="none" w:sz="0" w:space="0" w:color="auto"/>
            <w:left w:val="none" w:sz="0" w:space="0" w:color="auto"/>
            <w:bottom w:val="none" w:sz="0" w:space="0" w:color="auto"/>
            <w:right w:val="none" w:sz="0" w:space="0" w:color="auto"/>
          </w:divBdr>
        </w:div>
        <w:div w:id="1553692334">
          <w:marLeft w:val="0"/>
          <w:marRight w:val="0"/>
          <w:marTop w:val="0"/>
          <w:marBottom w:val="0"/>
          <w:divBdr>
            <w:top w:val="none" w:sz="0" w:space="0" w:color="auto"/>
            <w:left w:val="none" w:sz="0" w:space="0" w:color="auto"/>
            <w:bottom w:val="none" w:sz="0" w:space="0" w:color="auto"/>
            <w:right w:val="none" w:sz="0" w:space="0" w:color="auto"/>
          </w:divBdr>
        </w:div>
      </w:divsChild>
    </w:div>
    <w:div w:id="695696223">
      <w:bodyDiv w:val="1"/>
      <w:marLeft w:val="0"/>
      <w:marRight w:val="0"/>
      <w:marTop w:val="0"/>
      <w:marBottom w:val="0"/>
      <w:divBdr>
        <w:top w:val="none" w:sz="0" w:space="0" w:color="auto"/>
        <w:left w:val="none" w:sz="0" w:space="0" w:color="auto"/>
        <w:bottom w:val="none" w:sz="0" w:space="0" w:color="auto"/>
        <w:right w:val="none" w:sz="0" w:space="0" w:color="auto"/>
      </w:divBdr>
      <w:divsChild>
        <w:div w:id="488209580">
          <w:marLeft w:val="0"/>
          <w:marRight w:val="0"/>
          <w:marTop w:val="0"/>
          <w:marBottom w:val="0"/>
          <w:divBdr>
            <w:top w:val="none" w:sz="0" w:space="0" w:color="auto"/>
            <w:left w:val="none" w:sz="0" w:space="0" w:color="auto"/>
            <w:bottom w:val="none" w:sz="0" w:space="0" w:color="auto"/>
            <w:right w:val="none" w:sz="0" w:space="0" w:color="auto"/>
          </w:divBdr>
        </w:div>
        <w:div w:id="2091272832">
          <w:marLeft w:val="0"/>
          <w:marRight w:val="0"/>
          <w:marTop w:val="0"/>
          <w:marBottom w:val="0"/>
          <w:divBdr>
            <w:top w:val="none" w:sz="0" w:space="0" w:color="auto"/>
            <w:left w:val="none" w:sz="0" w:space="0" w:color="auto"/>
            <w:bottom w:val="none" w:sz="0" w:space="0" w:color="auto"/>
            <w:right w:val="none" w:sz="0" w:space="0" w:color="auto"/>
          </w:divBdr>
        </w:div>
        <w:div w:id="869880146">
          <w:marLeft w:val="0"/>
          <w:marRight w:val="0"/>
          <w:marTop w:val="0"/>
          <w:marBottom w:val="0"/>
          <w:divBdr>
            <w:top w:val="none" w:sz="0" w:space="0" w:color="auto"/>
            <w:left w:val="none" w:sz="0" w:space="0" w:color="auto"/>
            <w:bottom w:val="none" w:sz="0" w:space="0" w:color="auto"/>
            <w:right w:val="none" w:sz="0" w:space="0" w:color="auto"/>
          </w:divBdr>
        </w:div>
        <w:div w:id="1494952399">
          <w:marLeft w:val="0"/>
          <w:marRight w:val="0"/>
          <w:marTop w:val="0"/>
          <w:marBottom w:val="0"/>
          <w:divBdr>
            <w:top w:val="none" w:sz="0" w:space="0" w:color="auto"/>
            <w:left w:val="none" w:sz="0" w:space="0" w:color="auto"/>
            <w:bottom w:val="none" w:sz="0" w:space="0" w:color="auto"/>
            <w:right w:val="none" w:sz="0" w:space="0" w:color="auto"/>
          </w:divBdr>
        </w:div>
        <w:div w:id="1877890178">
          <w:marLeft w:val="0"/>
          <w:marRight w:val="0"/>
          <w:marTop w:val="0"/>
          <w:marBottom w:val="0"/>
          <w:divBdr>
            <w:top w:val="none" w:sz="0" w:space="0" w:color="auto"/>
            <w:left w:val="none" w:sz="0" w:space="0" w:color="auto"/>
            <w:bottom w:val="none" w:sz="0" w:space="0" w:color="auto"/>
            <w:right w:val="none" w:sz="0" w:space="0" w:color="auto"/>
          </w:divBdr>
        </w:div>
      </w:divsChild>
    </w:div>
    <w:div w:id="695928728">
      <w:bodyDiv w:val="1"/>
      <w:marLeft w:val="0"/>
      <w:marRight w:val="0"/>
      <w:marTop w:val="0"/>
      <w:marBottom w:val="0"/>
      <w:divBdr>
        <w:top w:val="none" w:sz="0" w:space="0" w:color="auto"/>
        <w:left w:val="none" w:sz="0" w:space="0" w:color="auto"/>
        <w:bottom w:val="none" w:sz="0" w:space="0" w:color="auto"/>
        <w:right w:val="none" w:sz="0" w:space="0" w:color="auto"/>
      </w:divBdr>
      <w:divsChild>
        <w:div w:id="600379904">
          <w:marLeft w:val="0"/>
          <w:marRight w:val="0"/>
          <w:marTop w:val="0"/>
          <w:marBottom w:val="0"/>
          <w:divBdr>
            <w:top w:val="none" w:sz="0" w:space="0" w:color="auto"/>
            <w:left w:val="none" w:sz="0" w:space="0" w:color="auto"/>
            <w:bottom w:val="none" w:sz="0" w:space="0" w:color="auto"/>
            <w:right w:val="none" w:sz="0" w:space="0" w:color="auto"/>
          </w:divBdr>
          <w:divsChild>
            <w:div w:id="114766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84969">
      <w:bodyDiv w:val="1"/>
      <w:marLeft w:val="0"/>
      <w:marRight w:val="0"/>
      <w:marTop w:val="0"/>
      <w:marBottom w:val="0"/>
      <w:divBdr>
        <w:top w:val="none" w:sz="0" w:space="0" w:color="auto"/>
        <w:left w:val="none" w:sz="0" w:space="0" w:color="auto"/>
        <w:bottom w:val="none" w:sz="0" w:space="0" w:color="auto"/>
        <w:right w:val="none" w:sz="0" w:space="0" w:color="auto"/>
      </w:divBdr>
    </w:div>
    <w:div w:id="706106930">
      <w:bodyDiv w:val="1"/>
      <w:marLeft w:val="0"/>
      <w:marRight w:val="0"/>
      <w:marTop w:val="0"/>
      <w:marBottom w:val="0"/>
      <w:divBdr>
        <w:top w:val="none" w:sz="0" w:space="0" w:color="auto"/>
        <w:left w:val="none" w:sz="0" w:space="0" w:color="auto"/>
        <w:bottom w:val="none" w:sz="0" w:space="0" w:color="auto"/>
        <w:right w:val="none" w:sz="0" w:space="0" w:color="auto"/>
      </w:divBdr>
    </w:div>
    <w:div w:id="709109554">
      <w:bodyDiv w:val="1"/>
      <w:marLeft w:val="0"/>
      <w:marRight w:val="0"/>
      <w:marTop w:val="0"/>
      <w:marBottom w:val="0"/>
      <w:divBdr>
        <w:top w:val="none" w:sz="0" w:space="0" w:color="auto"/>
        <w:left w:val="none" w:sz="0" w:space="0" w:color="auto"/>
        <w:bottom w:val="none" w:sz="0" w:space="0" w:color="auto"/>
        <w:right w:val="none" w:sz="0" w:space="0" w:color="auto"/>
      </w:divBdr>
    </w:div>
    <w:div w:id="711881747">
      <w:bodyDiv w:val="1"/>
      <w:marLeft w:val="0"/>
      <w:marRight w:val="0"/>
      <w:marTop w:val="0"/>
      <w:marBottom w:val="0"/>
      <w:divBdr>
        <w:top w:val="none" w:sz="0" w:space="0" w:color="auto"/>
        <w:left w:val="none" w:sz="0" w:space="0" w:color="auto"/>
        <w:bottom w:val="none" w:sz="0" w:space="0" w:color="auto"/>
        <w:right w:val="none" w:sz="0" w:space="0" w:color="auto"/>
      </w:divBdr>
    </w:div>
    <w:div w:id="722560990">
      <w:bodyDiv w:val="1"/>
      <w:marLeft w:val="0"/>
      <w:marRight w:val="0"/>
      <w:marTop w:val="0"/>
      <w:marBottom w:val="0"/>
      <w:divBdr>
        <w:top w:val="none" w:sz="0" w:space="0" w:color="auto"/>
        <w:left w:val="none" w:sz="0" w:space="0" w:color="auto"/>
        <w:bottom w:val="none" w:sz="0" w:space="0" w:color="auto"/>
        <w:right w:val="none" w:sz="0" w:space="0" w:color="auto"/>
      </w:divBdr>
    </w:div>
    <w:div w:id="722824540">
      <w:bodyDiv w:val="1"/>
      <w:marLeft w:val="0"/>
      <w:marRight w:val="0"/>
      <w:marTop w:val="0"/>
      <w:marBottom w:val="0"/>
      <w:divBdr>
        <w:top w:val="none" w:sz="0" w:space="0" w:color="auto"/>
        <w:left w:val="none" w:sz="0" w:space="0" w:color="auto"/>
        <w:bottom w:val="none" w:sz="0" w:space="0" w:color="auto"/>
        <w:right w:val="none" w:sz="0" w:space="0" w:color="auto"/>
      </w:divBdr>
    </w:div>
    <w:div w:id="728646678">
      <w:bodyDiv w:val="1"/>
      <w:marLeft w:val="0"/>
      <w:marRight w:val="0"/>
      <w:marTop w:val="0"/>
      <w:marBottom w:val="0"/>
      <w:divBdr>
        <w:top w:val="none" w:sz="0" w:space="0" w:color="auto"/>
        <w:left w:val="none" w:sz="0" w:space="0" w:color="auto"/>
        <w:bottom w:val="none" w:sz="0" w:space="0" w:color="auto"/>
        <w:right w:val="none" w:sz="0" w:space="0" w:color="auto"/>
      </w:divBdr>
    </w:div>
    <w:div w:id="736709205">
      <w:bodyDiv w:val="1"/>
      <w:marLeft w:val="0"/>
      <w:marRight w:val="0"/>
      <w:marTop w:val="0"/>
      <w:marBottom w:val="0"/>
      <w:divBdr>
        <w:top w:val="none" w:sz="0" w:space="0" w:color="auto"/>
        <w:left w:val="none" w:sz="0" w:space="0" w:color="auto"/>
        <w:bottom w:val="none" w:sz="0" w:space="0" w:color="auto"/>
        <w:right w:val="none" w:sz="0" w:space="0" w:color="auto"/>
      </w:divBdr>
      <w:divsChild>
        <w:div w:id="1959876623">
          <w:blockQuote w:val="1"/>
          <w:marLeft w:val="720"/>
          <w:marRight w:val="720"/>
          <w:marTop w:val="100"/>
          <w:marBottom w:val="100"/>
          <w:divBdr>
            <w:top w:val="none" w:sz="0" w:space="0" w:color="auto"/>
            <w:left w:val="none" w:sz="0" w:space="0" w:color="auto"/>
            <w:bottom w:val="none" w:sz="0" w:space="0" w:color="auto"/>
            <w:right w:val="none" w:sz="0" w:space="0" w:color="auto"/>
          </w:divBdr>
        </w:div>
        <w:div w:id="11949280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9016346">
      <w:bodyDiv w:val="1"/>
      <w:marLeft w:val="0"/>
      <w:marRight w:val="0"/>
      <w:marTop w:val="0"/>
      <w:marBottom w:val="0"/>
      <w:divBdr>
        <w:top w:val="none" w:sz="0" w:space="0" w:color="auto"/>
        <w:left w:val="none" w:sz="0" w:space="0" w:color="auto"/>
        <w:bottom w:val="none" w:sz="0" w:space="0" w:color="auto"/>
        <w:right w:val="none" w:sz="0" w:space="0" w:color="auto"/>
      </w:divBdr>
    </w:div>
    <w:div w:id="757597309">
      <w:bodyDiv w:val="1"/>
      <w:marLeft w:val="0"/>
      <w:marRight w:val="0"/>
      <w:marTop w:val="0"/>
      <w:marBottom w:val="0"/>
      <w:divBdr>
        <w:top w:val="none" w:sz="0" w:space="0" w:color="auto"/>
        <w:left w:val="none" w:sz="0" w:space="0" w:color="auto"/>
        <w:bottom w:val="none" w:sz="0" w:space="0" w:color="auto"/>
        <w:right w:val="none" w:sz="0" w:space="0" w:color="auto"/>
      </w:divBdr>
      <w:divsChild>
        <w:div w:id="1799178356">
          <w:marLeft w:val="0"/>
          <w:marRight w:val="0"/>
          <w:marTop w:val="0"/>
          <w:marBottom w:val="0"/>
          <w:divBdr>
            <w:top w:val="none" w:sz="0" w:space="0" w:color="auto"/>
            <w:left w:val="none" w:sz="0" w:space="0" w:color="auto"/>
            <w:bottom w:val="none" w:sz="0" w:space="0" w:color="auto"/>
            <w:right w:val="none" w:sz="0" w:space="0" w:color="auto"/>
          </w:divBdr>
          <w:divsChild>
            <w:div w:id="37389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024405">
      <w:bodyDiv w:val="1"/>
      <w:marLeft w:val="0"/>
      <w:marRight w:val="0"/>
      <w:marTop w:val="0"/>
      <w:marBottom w:val="0"/>
      <w:divBdr>
        <w:top w:val="none" w:sz="0" w:space="0" w:color="auto"/>
        <w:left w:val="none" w:sz="0" w:space="0" w:color="auto"/>
        <w:bottom w:val="none" w:sz="0" w:space="0" w:color="auto"/>
        <w:right w:val="none" w:sz="0" w:space="0" w:color="auto"/>
      </w:divBdr>
      <w:divsChild>
        <w:div w:id="1501656020">
          <w:marLeft w:val="0"/>
          <w:marRight w:val="0"/>
          <w:marTop w:val="0"/>
          <w:marBottom w:val="0"/>
          <w:divBdr>
            <w:top w:val="none" w:sz="0" w:space="0" w:color="auto"/>
            <w:left w:val="none" w:sz="0" w:space="0" w:color="auto"/>
            <w:bottom w:val="none" w:sz="0" w:space="0" w:color="auto"/>
            <w:right w:val="none" w:sz="0" w:space="0" w:color="auto"/>
          </w:divBdr>
        </w:div>
        <w:div w:id="1237587505">
          <w:marLeft w:val="0"/>
          <w:marRight w:val="0"/>
          <w:marTop w:val="0"/>
          <w:marBottom w:val="0"/>
          <w:divBdr>
            <w:top w:val="none" w:sz="0" w:space="0" w:color="auto"/>
            <w:left w:val="none" w:sz="0" w:space="0" w:color="auto"/>
            <w:bottom w:val="none" w:sz="0" w:space="0" w:color="auto"/>
            <w:right w:val="none" w:sz="0" w:space="0" w:color="auto"/>
          </w:divBdr>
        </w:div>
        <w:div w:id="1854372117">
          <w:marLeft w:val="0"/>
          <w:marRight w:val="0"/>
          <w:marTop w:val="0"/>
          <w:marBottom w:val="0"/>
          <w:divBdr>
            <w:top w:val="none" w:sz="0" w:space="0" w:color="auto"/>
            <w:left w:val="none" w:sz="0" w:space="0" w:color="auto"/>
            <w:bottom w:val="none" w:sz="0" w:space="0" w:color="auto"/>
            <w:right w:val="none" w:sz="0" w:space="0" w:color="auto"/>
          </w:divBdr>
        </w:div>
        <w:div w:id="1338775005">
          <w:marLeft w:val="0"/>
          <w:marRight w:val="0"/>
          <w:marTop w:val="0"/>
          <w:marBottom w:val="0"/>
          <w:divBdr>
            <w:top w:val="none" w:sz="0" w:space="0" w:color="auto"/>
            <w:left w:val="none" w:sz="0" w:space="0" w:color="auto"/>
            <w:bottom w:val="none" w:sz="0" w:space="0" w:color="auto"/>
            <w:right w:val="none" w:sz="0" w:space="0" w:color="auto"/>
          </w:divBdr>
        </w:div>
        <w:div w:id="1478450652">
          <w:marLeft w:val="0"/>
          <w:marRight w:val="0"/>
          <w:marTop w:val="0"/>
          <w:marBottom w:val="0"/>
          <w:divBdr>
            <w:top w:val="none" w:sz="0" w:space="0" w:color="auto"/>
            <w:left w:val="none" w:sz="0" w:space="0" w:color="auto"/>
            <w:bottom w:val="none" w:sz="0" w:space="0" w:color="auto"/>
            <w:right w:val="none" w:sz="0" w:space="0" w:color="auto"/>
          </w:divBdr>
        </w:div>
        <w:div w:id="1824813889">
          <w:marLeft w:val="0"/>
          <w:marRight w:val="0"/>
          <w:marTop w:val="0"/>
          <w:marBottom w:val="0"/>
          <w:divBdr>
            <w:top w:val="none" w:sz="0" w:space="0" w:color="auto"/>
            <w:left w:val="none" w:sz="0" w:space="0" w:color="auto"/>
            <w:bottom w:val="none" w:sz="0" w:space="0" w:color="auto"/>
            <w:right w:val="none" w:sz="0" w:space="0" w:color="auto"/>
          </w:divBdr>
        </w:div>
        <w:div w:id="814100850">
          <w:marLeft w:val="0"/>
          <w:marRight w:val="0"/>
          <w:marTop w:val="0"/>
          <w:marBottom w:val="0"/>
          <w:divBdr>
            <w:top w:val="none" w:sz="0" w:space="0" w:color="auto"/>
            <w:left w:val="none" w:sz="0" w:space="0" w:color="auto"/>
            <w:bottom w:val="none" w:sz="0" w:space="0" w:color="auto"/>
            <w:right w:val="none" w:sz="0" w:space="0" w:color="auto"/>
          </w:divBdr>
        </w:div>
        <w:div w:id="1892767787">
          <w:marLeft w:val="0"/>
          <w:marRight w:val="0"/>
          <w:marTop w:val="0"/>
          <w:marBottom w:val="0"/>
          <w:divBdr>
            <w:top w:val="none" w:sz="0" w:space="0" w:color="auto"/>
            <w:left w:val="none" w:sz="0" w:space="0" w:color="auto"/>
            <w:bottom w:val="none" w:sz="0" w:space="0" w:color="auto"/>
            <w:right w:val="none" w:sz="0" w:space="0" w:color="auto"/>
          </w:divBdr>
        </w:div>
        <w:div w:id="141166984">
          <w:marLeft w:val="0"/>
          <w:marRight w:val="0"/>
          <w:marTop w:val="0"/>
          <w:marBottom w:val="0"/>
          <w:divBdr>
            <w:top w:val="none" w:sz="0" w:space="0" w:color="auto"/>
            <w:left w:val="none" w:sz="0" w:space="0" w:color="auto"/>
            <w:bottom w:val="none" w:sz="0" w:space="0" w:color="auto"/>
            <w:right w:val="none" w:sz="0" w:space="0" w:color="auto"/>
          </w:divBdr>
        </w:div>
        <w:div w:id="770584278">
          <w:marLeft w:val="0"/>
          <w:marRight w:val="0"/>
          <w:marTop w:val="0"/>
          <w:marBottom w:val="0"/>
          <w:divBdr>
            <w:top w:val="none" w:sz="0" w:space="0" w:color="auto"/>
            <w:left w:val="none" w:sz="0" w:space="0" w:color="auto"/>
            <w:bottom w:val="none" w:sz="0" w:space="0" w:color="auto"/>
            <w:right w:val="none" w:sz="0" w:space="0" w:color="auto"/>
          </w:divBdr>
        </w:div>
        <w:div w:id="1579557703">
          <w:marLeft w:val="0"/>
          <w:marRight w:val="0"/>
          <w:marTop w:val="0"/>
          <w:marBottom w:val="0"/>
          <w:divBdr>
            <w:top w:val="none" w:sz="0" w:space="0" w:color="auto"/>
            <w:left w:val="none" w:sz="0" w:space="0" w:color="auto"/>
            <w:bottom w:val="none" w:sz="0" w:space="0" w:color="auto"/>
            <w:right w:val="none" w:sz="0" w:space="0" w:color="auto"/>
          </w:divBdr>
        </w:div>
        <w:div w:id="2068911589">
          <w:marLeft w:val="0"/>
          <w:marRight w:val="0"/>
          <w:marTop w:val="0"/>
          <w:marBottom w:val="0"/>
          <w:divBdr>
            <w:top w:val="none" w:sz="0" w:space="0" w:color="auto"/>
            <w:left w:val="none" w:sz="0" w:space="0" w:color="auto"/>
            <w:bottom w:val="none" w:sz="0" w:space="0" w:color="auto"/>
            <w:right w:val="none" w:sz="0" w:space="0" w:color="auto"/>
          </w:divBdr>
        </w:div>
        <w:div w:id="173885790">
          <w:marLeft w:val="0"/>
          <w:marRight w:val="0"/>
          <w:marTop w:val="0"/>
          <w:marBottom w:val="0"/>
          <w:divBdr>
            <w:top w:val="none" w:sz="0" w:space="0" w:color="auto"/>
            <w:left w:val="none" w:sz="0" w:space="0" w:color="auto"/>
            <w:bottom w:val="none" w:sz="0" w:space="0" w:color="auto"/>
            <w:right w:val="none" w:sz="0" w:space="0" w:color="auto"/>
          </w:divBdr>
        </w:div>
        <w:div w:id="1158807827">
          <w:marLeft w:val="0"/>
          <w:marRight w:val="0"/>
          <w:marTop w:val="0"/>
          <w:marBottom w:val="0"/>
          <w:divBdr>
            <w:top w:val="none" w:sz="0" w:space="0" w:color="auto"/>
            <w:left w:val="none" w:sz="0" w:space="0" w:color="auto"/>
            <w:bottom w:val="none" w:sz="0" w:space="0" w:color="auto"/>
            <w:right w:val="none" w:sz="0" w:space="0" w:color="auto"/>
          </w:divBdr>
        </w:div>
        <w:div w:id="1324161847">
          <w:marLeft w:val="0"/>
          <w:marRight w:val="0"/>
          <w:marTop w:val="0"/>
          <w:marBottom w:val="0"/>
          <w:divBdr>
            <w:top w:val="none" w:sz="0" w:space="0" w:color="auto"/>
            <w:left w:val="none" w:sz="0" w:space="0" w:color="auto"/>
            <w:bottom w:val="none" w:sz="0" w:space="0" w:color="auto"/>
            <w:right w:val="none" w:sz="0" w:space="0" w:color="auto"/>
          </w:divBdr>
        </w:div>
      </w:divsChild>
    </w:div>
    <w:div w:id="799540512">
      <w:bodyDiv w:val="1"/>
      <w:marLeft w:val="0"/>
      <w:marRight w:val="0"/>
      <w:marTop w:val="0"/>
      <w:marBottom w:val="0"/>
      <w:divBdr>
        <w:top w:val="none" w:sz="0" w:space="0" w:color="auto"/>
        <w:left w:val="none" w:sz="0" w:space="0" w:color="auto"/>
        <w:bottom w:val="none" w:sz="0" w:space="0" w:color="auto"/>
        <w:right w:val="none" w:sz="0" w:space="0" w:color="auto"/>
      </w:divBdr>
      <w:divsChild>
        <w:div w:id="307904844">
          <w:marLeft w:val="0"/>
          <w:marRight w:val="0"/>
          <w:marTop w:val="0"/>
          <w:marBottom w:val="0"/>
          <w:divBdr>
            <w:top w:val="none" w:sz="0" w:space="0" w:color="auto"/>
            <w:left w:val="none" w:sz="0" w:space="0" w:color="auto"/>
            <w:bottom w:val="none" w:sz="0" w:space="0" w:color="auto"/>
            <w:right w:val="none" w:sz="0" w:space="0" w:color="auto"/>
          </w:divBdr>
        </w:div>
        <w:div w:id="427235176">
          <w:marLeft w:val="0"/>
          <w:marRight w:val="0"/>
          <w:marTop w:val="0"/>
          <w:marBottom w:val="0"/>
          <w:divBdr>
            <w:top w:val="none" w:sz="0" w:space="0" w:color="auto"/>
            <w:left w:val="none" w:sz="0" w:space="0" w:color="auto"/>
            <w:bottom w:val="none" w:sz="0" w:space="0" w:color="auto"/>
            <w:right w:val="none" w:sz="0" w:space="0" w:color="auto"/>
          </w:divBdr>
        </w:div>
        <w:div w:id="2060737942">
          <w:marLeft w:val="0"/>
          <w:marRight w:val="0"/>
          <w:marTop w:val="0"/>
          <w:marBottom w:val="0"/>
          <w:divBdr>
            <w:top w:val="none" w:sz="0" w:space="0" w:color="auto"/>
            <w:left w:val="none" w:sz="0" w:space="0" w:color="auto"/>
            <w:bottom w:val="none" w:sz="0" w:space="0" w:color="auto"/>
            <w:right w:val="none" w:sz="0" w:space="0" w:color="auto"/>
          </w:divBdr>
        </w:div>
        <w:div w:id="1851530286">
          <w:marLeft w:val="0"/>
          <w:marRight w:val="0"/>
          <w:marTop w:val="0"/>
          <w:marBottom w:val="0"/>
          <w:divBdr>
            <w:top w:val="none" w:sz="0" w:space="0" w:color="auto"/>
            <w:left w:val="none" w:sz="0" w:space="0" w:color="auto"/>
            <w:bottom w:val="none" w:sz="0" w:space="0" w:color="auto"/>
            <w:right w:val="none" w:sz="0" w:space="0" w:color="auto"/>
          </w:divBdr>
        </w:div>
      </w:divsChild>
    </w:div>
    <w:div w:id="802388936">
      <w:bodyDiv w:val="1"/>
      <w:marLeft w:val="0"/>
      <w:marRight w:val="0"/>
      <w:marTop w:val="0"/>
      <w:marBottom w:val="0"/>
      <w:divBdr>
        <w:top w:val="none" w:sz="0" w:space="0" w:color="auto"/>
        <w:left w:val="none" w:sz="0" w:space="0" w:color="auto"/>
        <w:bottom w:val="none" w:sz="0" w:space="0" w:color="auto"/>
        <w:right w:val="none" w:sz="0" w:space="0" w:color="auto"/>
      </w:divBdr>
    </w:div>
    <w:div w:id="812064533">
      <w:bodyDiv w:val="1"/>
      <w:marLeft w:val="0"/>
      <w:marRight w:val="0"/>
      <w:marTop w:val="0"/>
      <w:marBottom w:val="0"/>
      <w:divBdr>
        <w:top w:val="none" w:sz="0" w:space="0" w:color="auto"/>
        <w:left w:val="none" w:sz="0" w:space="0" w:color="auto"/>
        <w:bottom w:val="none" w:sz="0" w:space="0" w:color="auto"/>
        <w:right w:val="none" w:sz="0" w:space="0" w:color="auto"/>
      </w:divBdr>
      <w:divsChild>
        <w:div w:id="1381441296">
          <w:marLeft w:val="0"/>
          <w:marRight w:val="0"/>
          <w:marTop w:val="0"/>
          <w:marBottom w:val="0"/>
          <w:divBdr>
            <w:top w:val="none" w:sz="0" w:space="0" w:color="auto"/>
            <w:left w:val="none" w:sz="0" w:space="0" w:color="auto"/>
            <w:bottom w:val="none" w:sz="0" w:space="0" w:color="auto"/>
            <w:right w:val="none" w:sz="0" w:space="0" w:color="auto"/>
          </w:divBdr>
          <w:divsChild>
            <w:div w:id="98982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35563">
      <w:bodyDiv w:val="1"/>
      <w:marLeft w:val="0"/>
      <w:marRight w:val="0"/>
      <w:marTop w:val="0"/>
      <w:marBottom w:val="0"/>
      <w:divBdr>
        <w:top w:val="none" w:sz="0" w:space="0" w:color="auto"/>
        <w:left w:val="none" w:sz="0" w:space="0" w:color="auto"/>
        <w:bottom w:val="none" w:sz="0" w:space="0" w:color="auto"/>
        <w:right w:val="none" w:sz="0" w:space="0" w:color="auto"/>
      </w:divBdr>
    </w:div>
    <w:div w:id="836580909">
      <w:bodyDiv w:val="1"/>
      <w:marLeft w:val="0"/>
      <w:marRight w:val="0"/>
      <w:marTop w:val="0"/>
      <w:marBottom w:val="0"/>
      <w:divBdr>
        <w:top w:val="none" w:sz="0" w:space="0" w:color="auto"/>
        <w:left w:val="none" w:sz="0" w:space="0" w:color="auto"/>
        <w:bottom w:val="none" w:sz="0" w:space="0" w:color="auto"/>
        <w:right w:val="none" w:sz="0" w:space="0" w:color="auto"/>
      </w:divBdr>
      <w:divsChild>
        <w:div w:id="1754668097">
          <w:marLeft w:val="0"/>
          <w:marRight w:val="0"/>
          <w:marTop w:val="0"/>
          <w:marBottom w:val="0"/>
          <w:divBdr>
            <w:top w:val="none" w:sz="0" w:space="0" w:color="auto"/>
            <w:left w:val="none" w:sz="0" w:space="0" w:color="auto"/>
            <w:bottom w:val="none" w:sz="0" w:space="0" w:color="auto"/>
            <w:right w:val="none" w:sz="0" w:space="0" w:color="auto"/>
          </w:divBdr>
        </w:div>
        <w:div w:id="1933077882">
          <w:marLeft w:val="0"/>
          <w:marRight w:val="0"/>
          <w:marTop w:val="0"/>
          <w:marBottom w:val="0"/>
          <w:divBdr>
            <w:top w:val="none" w:sz="0" w:space="0" w:color="auto"/>
            <w:left w:val="none" w:sz="0" w:space="0" w:color="auto"/>
            <w:bottom w:val="none" w:sz="0" w:space="0" w:color="auto"/>
            <w:right w:val="none" w:sz="0" w:space="0" w:color="auto"/>
          </w:divBdr>
        </w:div>
        <w:div w:id="276718794">
          <w:marLeft w:val="0"/>
          <w:marRight w:val="0"/>
          <w:marTop w:val="0"/>
          <w:marBottom w:val="0"/>
          <w:divBdr>
            <w:top w:val="none" w:sz="0" w:space="0" w:color="auto"/>
            <w:left w:val="none" w:sz="0" w:space="0" w:color="auto"/>
            <w:bottom w:val="none" w:sz="0" w:space="0" w:color="auto"/>
            <w:right w:val="none" w:sz="0" w:space="0" w:color="auto"/>
          </w:divBdr>
        </w:div>
      </w:divsChild>
    </w:div>
    <w:div w:id="840244954">
      <w:bodyDiv w:val="1"/>
      <w:marLeft w:val="0"/>
      <w:marRight w:val="0"/>
      <w:marTop w:val="0"/>
      <w:marBottom w:val="0"/>
      <w:divBdr>
        <w:top w:val="none" w:sz="0" w:space="0" w:color="auto"/>
        <w:left w:val="none" w:sz="0" w:space="0" w:color="auto"/>
        <w:bottom w:val="none" w:sz="0" w:space="0" w:color="auto"/>
        <w:right w:val="none" w:sz="0" w:space="0" w:color="auto"/>
      </w:divBdr>
    </w:div>
    <w:div w:id="846679511">
      <w:bodyDiv w:val="1"/>
      <w:marLeft w:val="0"/>
      <w:marRight w:val="0"/>
      <w:marTop w:val="0"/>
      <w:marBottom w:val="0"/>
      <w:divBdr>
        <w:top w:val="none" w:sz="0" w:space="0" w:color="auto"/>
        <w:left w:val="none" w:sz="0" w:space="0" w:color="auto"/>
        <w:bottom w:val="none" w:sz="0" w:space="0" w:color="auto"/>
        <w:right w:val="none" w:sz="0" w:space="0" w:color="auto"/>
      </w:divBdr>
    </w:div>
    <w:div w:id="850025276">
      <w:bodyDiv w:val="1"/>
      <w:marLeft w:val="0"/>
      <w:marRight w:val="0"/>
      <w:marTop w:val="0"/>
      <w:marBottom w:val="0"/>
      <w:divBdr>
        <w:top w:val="none" w:sz="0" w:space="0" w:color="auto"/>
        <w:left w:val="none" w:sz="0" w:space="0" w:color="auto"/>
        <w:bottom w:val="none" w:sz="0" w:space="0" w:color="auto"/>
        <w:right w:val="none" w:sz="0" w:space="0" w:color="auto"/>
      </w:divBdr>
      <w:divsChild>
        <w:div w:id="1227841744">
          <w:marLeft w:val="0"/>
          <w:marRight w:val="0"/>
          <w:marTop w:val="0"/>
          <w:marBottom w:val="0"/>
          <w:divBdr>
            <w:top w:val="none" w:sz="0" w:space="0" w:color="auto"/>
            <w:left w:val="none" w:sz="0" w:space="0" w:color="auto"/>
            <w:bottom w:val="none" w:sz="0" w:space="0" w:color="auto"/>
            <w:right w:val="none" w:sz="0" w:space="0" w:color="auto"/>
          </w:divBdr>
          <w:divsChild>
            <w:div w:id="149907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719116">
      <w:bodyDiv w:val="1"/>
      <w:marLeft w:val="0"/>
      <w:marRight w:val="0"/>
      <w:marTop w:val="0"/>
      <w:marBottom w:val="0"/>
      <w:divBdr>
        <w:top w:val="none" w:sz="0" w:space="0" w:color="auto"/>
        <w:left w:val="none" w:sz="0" w:space="0" w:color="auto"/>
        <w:bottom w:val="none" w:sz="0" w:space="0" w:color="auto"/>
        <w:right w:val="none" w:sz="0" w:space="0" w:color="auto"/>
      </w:divBdr>
    </w:div>
    <w:div w:id="854611858">
      <w:bodyDiv w:val="1"/>
      <w:marLeft w:val="0"/>
      <w:marRight w:val="0"/>
      <w:marTop w:val="0"/>
      <w:marBottom w:val="0"/>
      <w:divBdr>
        <w:top w:val="none" w:sz="0" w:space="0" w:color="auto"/>
        <w:left w:val="none" w:sz="0" w:space="0" w:color="auto"/>
        <w:bottom w:val="none" w:sz="0" w:space="0" w:color="auto"/>
        <w:right w:val="none" w:sz="0" w:space="0" w:color="auto"/>
      </w:divBdr>
      <w:divsChild>
        <w:div w:id="1432244441">
          <w:marLeft w:val="0"/>
          <w:marRight w:val="0"/>
          <w:marTop w:val="0"/>
          <w:marBottom w:val="0"/>
          <w:divBdr>
            <w:top w:val="none" w:sz="0" w:space="0" w:color="auto"/>
            <w:left w:val="none" w:sz="0" w:space="0" w:color="auto"/>
            <w:bottom w:val="none" w:sz="0" w:space="0" w:color="auto"/>
            <w:right w:val="none" w:sz="0" w:space="0" w:color="auto"/>
          </w:divBdr>
          <w:divsChild>
            <w:div w:id="27178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360246">
      <w:bodyDiv w:val="1"/>
      <w:marLeft w:val="0"/>
      <w:marRight w:val="0"/>
      <w:marTop w:val="0"/>
      <w:marBottom w:val="0"/>
      <w:divBdr>
        <w:top w:val="none" w:sz="0" w:space="0" w:color="auto"/>
        <w:left w:val="none" w:sz="0" w:space="0" w:color="auto"/>
        <w:bottom w:val="none" w:sz="0" w:space="0" w:color="auto"/>
        <w:right w:val="none" w:sz="0" w:space="0" w:color="auto"/>
      </w:divBdr>
    </w:div>
    <w:div w:id="871721964">
      <w:bodyDiv w:val="1"/>
      <w:marLeft w:val="0"/>
      <w:marRight w:val="0"/>
      <w:marTop w:val="0"/>
      <w:marBottom w:val="0"/>
      <w:divBdr>
        <w:top w:val="none" w:sz="0" w:space="0" w:color="auto"/>
        <w:left w:val="none" w:sz="0" w:space="0" w:color="auto"/>
        <w:bottom w:val="none" w:sz="0" w:space="0" w:color="auto"/>
        <w:right w:val="none" w:sz="0" w:space="0" w:color="auto"/>
      </w:divBdr>
      <w:divsChild>
        <w:div w:id="431055463">
          <w:marLeft w:val="0"/>
          <w:marRight w:val="0"/>
          <w:marTop w:val="0"/>
          <w:marBottom w:val="0"/>
          <w:divBdr>
            <w:top w:val="none" w:sz="0" w:space="0" w:color="auto"/>
            <w:left w:val="none" w:sz="0" w:space="0" w:color="auto"/>
            <w:bottom w:val="none" w:sz="0" w:space="0" w:color="auto"/>
            <w:right w:val="none" w:sz="0" w:space="0" w:color="auto"/>
          </w:divBdr>
          <w:divsChild>
            <w:div w:id="38916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98385">
      <w:bodyDiv w:val="1"/>
      <w:marLeft w:val="0"/>
      <w:marRight w:val="0"/>
      <w:marTop w:val="0"/>
      <w:marBottom w:val="0"/>
      <w:divBdr>
        <w:top w:val="none" w:sz="0" w:space="0" w:color="auto"/>
        <w:left w:val="none" w:sz="0" w:space="0" w:color="auto"/>
        <w:bottom w:val="none" w:sz="0" w:space="0" w:color="auto"/>
        <w:right w:val="none" w:sz="0" w:space="0" w:color="auto"/>
      </w:divBdr>
    </w:div>
    <w:div w:id="875043700">
      <w:bodyDiv w:val="1"/>
      <w:marLeft w:val="0"/>
      <w:marRight w:val="0"/>
      <w:marTop w:val="0"/>
      <w:marBottom w:val="0"/>
      <w:divBdr>
        <w:top w:val="none" w:sz="0" w:space="0" w:color="auto"/>
        <w:left w:val="none" w:sz="0" w:space="0" w:color="auto"/>
        <w:bottom w:val="none" w:sz="0" w:space="0" w:color="auto"/>
        <w:right w:val="none" w:sz="0" w:space="0" w:color="auto"/>
      </w:divBdr>
    </w:div>
    <w:div w:id="899250532">
      <w:bodyDiv w:val="1"/>
      <w:marLeft w:val="0"/>
      <w:marRight w:val="0"/>
      <w:marTop w:val="0"/>
      <w:marBottom w:val="0"/>
      <w:divBdr>
        <w:top w:val="none" w:sz="0" w:space="0" w:color="auto"/>
        <w:left w:val="none" w:sz="0" w:space="0" w:color="auto"/>
        <w:bottom w:val="none" w:sz="0" w:space="0" w:color="auto"/>
        <w:right w:val="none" w:sz="0" w:space="0" w:color="auto"/>
      </w:divBdr>
    </w:div>
    <w:div w:id="910777889">
      <w:bodyDiv w:val="1"/>
      <w:marLeft w:val="0"/>
      <w:marRight w:val="0"/>
      <w:marTop w:val="0"/>
      <w:marBottom w:val="0"/>
      <w:divBdr>
        <w:top w:val="none" w:sz="0" w:space="0" w:color="auto"/>
        <w:left w:val="none" w:sz="0" w:space="0" w:color="auto"/>
        <w:bottom w:val="none" w:sz="0" w:space="0" w:color="auto"/>
        <w:right w:val="none" w:sz="0" w:space="0" w:color="auto"/>
      </w:divBdr>
    </w:div>
    <w:div w:id="918832940">
      <w:bodyDiv w:val="1"/>
      <w:marLeft w:val="0"/>
      <w:marRight w:val="0"/>
      <w:marTop w:val="0"/>
      <w:marBottom w:val="0"/>
      <w:divBdr>
        <w:top w:val="none" w:sz="0" w:space="0" w:color="auto"/>
        <w:left w:val="none" w:sz="0" w:space="0" w:color="auto"/>
        <w:bottom w:val="none" w:sz="0" w:space="0" w:color="auto"/>
        <w:right w:val="none" w:sz="0" w:space="0" w:color="auto"/>
      </w:divBdr>
      <w:divsChild>
        <w:div w:id="1510293000">
          <w:marLeft w:val="0"/>
          <w:marRight w:val="0"/>
          <w:marTop w:val="0"/>
          <w:marBottom w:val="0"/>
          <w:divBdr>
            <w:top w:val="none" w:sz="0" w:space="0" w:color="auto"/>
            <w:left w:val="none" w:sz="0" w:space="0" w:color="auto"/>
            <w:bottom w:val="none" w:sz="0" w:space="0" w:color="auto"/>
            <w:right w:val="none" w:sz="0" w:space="0" w:color="auto"/>
          </w:divBdr>
        </w:div>
        <w:div w:id="1564026405">
          <w:marLeft w:val="0"/>
          <w:marRight w:val="0"/>
          <w:marTop w:val="0"/>
          <w:marBottom w:val="0"/>
          <w:divBdr>
            <w:top w:val="none" w:sz="0" w:space="0" w:color="auto"/>
            <w:left w:val="none" w:sz="0" w:space="0" w:color="auto"/>
            <w:bottom w:val="none" w:sz="0" w:space="0" w:color="auto"/>
            <w:right w:val="none" w:sz="0" w:space="0" w:color="auto"/>
          </w:divBdr>
        </w:div>
        <w:div w:id="1832138169">
          <w:marLeft w:val="0"/>
          <w:marRight w:val="0"/>
          <w:marTop w:val="0"/>
          <w:marBottom w:val="0"/>
          <w:divBdr>
            <w:top w:val="none" w:sz="0" w:space="0" w:color="auto"/>
            <w:left w:val="none" w:sz="0" w:space="0" w:color="auto"/>
            <w:bottom w:val="none" w:sz="0" w:space="0" w:color="auto"/>
            <w:right w:val="none" w:sz="0" w:space="0" w:color="auto"/>
          </w:divBdr>
        </w:div>
        <w:div w:id="585383243">
          <w:marLeft w:val="0"/>
          <w:marRight w:val="0"/>
          <w:marTop w:val="0"/>
          <w:marBottom w:val="0"/>
          <w:divBdr>
            <w:top w:val="none" w:sz="0" w:space="0" w:color="auto"/>
            <w:left w:val="none" w:sz="0" w:space="0" w:color="auto"/>
            <w:bottom w:val="none" w:sz="0" w:space="0" w:color="auto"/>
            <w:right w:val="none" w:sz="0" w:space="0" w:color="auto"/>
          </w:divBdr>
        </w:div>
        <w:div w:id="1889799754">
          <w:marLeft w:val="0"/>
          <w:marRight w:val="0"/>
          <w:marTop w:val="0"/>
          <w:marBottom w:val="0"/>
          <w:divBdr>
            <w:top w:val="none" w:sz="0" w:space="0" w:color="auto"/>
            <w:left w:val="none" w:sz="0" w:space="0" w:color="auto"/>
            <w:bottom w:val="none" w:sz="0" w:space="0" w:color="auto"/>
            <w:right w:val="none" w:sz="0" w:space="0" w:color="auto"/>
          </w:divBdr>
        </w:div>
        <w:div w:id="1118379128">
          <w:marLeft w:val="0"/>
          <w:marRight w:val="0"/>
          <w:marTop w:val="0"/>
          <w:marBottom w:val="0"/>
          <w:divBdr>
            <w:top w:val="none" w:sz="0" w:space="0" w:color="auto"/>
            <w:left w:val="none" w:sz="0" w:space="0" w:color="auto"/>
            <w:bottom w:val="none" w:sz="0" w:space="0" w:color="auto"/>
            <w:right w:val="none" w:sz="0" w:space="0" w:color="auto"/>
          </w:divBdr>
        </w:div>
        <w:div w:id="1031806768">
          <w:marLeft w:val="0"/>
          <w:marRight w:val="0"/>
          <w:marTop w:val="0"/>
          <w:marBottom w:val="0"/>
          <w:divBdr>
            <w:top w:val="none" w:sz="0" w:space="0" w:color="auto"/>
            <w:left w:val="none" w:sz="0" w:space="0" w:color="auto"/>
            <w:bottom w:val="none" w:sz="0" w:space="0" w:color="auto"/>
            <w:right w:val="none" w:sz="0" w:space="0" w:color="auto"/>
          </w:divBdr>
        </w:div>
        <w:div w:id="253708451">
          <w:marLeft w:val="0"/>
          <w:marRight w:val="0"/>
          <w:marTop w:val="0"/>
          <w:marBottom w:val="0"/>
          <w:divBdr>
            <w:top w:val="none" w:sz="0" w:space="0" w:color="auto"/>
            <w:left w:val="none" w:sz="0" w:space="0" w:color="auto"/>
            <w:bottom w:val="none" w:sz="0" w:space="0" w:color="auto"/>
            <w:right w:val="none" w:sz="0" w:space="0" w:color="auto"/>
          </w:divBdr>
        </w:div>
        <w:div w:id="743457388">
          <w:marLeft w:val="0"/>
          <w:marRight w:val="0"/>
          <w:marTop w:val="0"/>
          <w:marBottom w:val="0"/>
          <w:divBdr>
            <w:top w:val="none" w:sz="0" w:space="0" w:color="auto"/>
            <w:left w:val="none" w:sz="0" w:space="0" w:color="auto"/>
            <w:bottom w:val="none" w:sz="0" w:space="0" w:color="auto"/>
            <w:right w:val="none" w:sz="0" w:space="0" w:color="auto"/>
          </w:divBdr>
        </w:div>
        <w:div w:id="1136995043">
          <w:marLeft w:val="0"/>
          <w:marRight w:val="0"/>
          <w:marTop w:val="0"/>
          <w:marBottom w:val="0"/>
          <w:divBdr>
            <w:top w:val="none" w:sz="0" w:space="0" w:color="auto"/>
            <w:left w:val="none" w:sz="0" w:space="0" w:color="auto"/>
            <w:bottom w:val="none" w:sz="0" w:space="0" w:color="auto"/>
            <w:right w:val="none" w:sz="0" w:space="0" w:color="auto"/>
          </w:divBdr>
        </w:div>
        <w:div w:id="1402823416">
          <w:marLeft w:val="0"/>
          <w:marRight w:val="0"/>
          <w:marTop w:val="0"/>
          <w:marBottom w:val="0"/>
          <w:divBdr>
            <w:top w:val="none" w:sz="0" w:space="0" w:color="auto"/>
            <w:left w:val="none" w:sz="0" w:space="0" w:color="auto"/>
            <w:bottom w:val="none" w:sz="0" w:space="0" w:color="auto"/>
            <w:right w:val="none" w:sz="0" w:space="0" w:color="auto"/>
          </w:divBdr>
        </w:div>
        <w:div w:id="1928072964">
          <w:marLeft w:val="0"/>
          <w:marRight w:val="0"/>
          <w:marTop w:val="0"/>
          <w:marBottom w:val="0"/>
          <w:divBdr>
            <w:top w:val="none" w:sz="0" w:space="0" w:color="auto"/>
            <w:left w:val="none" w:sz="0" w:space="0" w:color="auto"/>
            <w:bottom w:val="none" w:sz="0" w:space="0" w:color="auto"/>
            <w:right w:val="none" w:sz="0" w:space="0" w:color="auto"/>
          </w:divBdr>
        </w:div>
        <w:div w:id="603925806">
          <w:marLeft w:val="0"/>
          <w:marRight w:val="0"/>
          <w:marTop w:val="0"/>
          <w:marBottom w:val="0"/>
          <w:divBdr>
            <w:top w:val="none" w:sz="0" w:space="0" w:color="auto"/>
            <w:left w:val="none" w:sz="0" w:space="0" w:color="auto"/>
            <w:bottom w:val="none" w:sz="0" w:space="0" w:color="auto"/>
            <w:right w:val="none" w:sz="0" w:space="0" w:color="auto"/>
          </w:divBdr>
        </w:div>
        <w:div w:id="1112558498">
          <w:marLeft w:val="0"/>
          <w:marRight w:val="0"/>
          <w:marTop w:val="0"/>
          <w:marBottom w:val="0"/>
          <w:divBdr>
            <w:top w:val="none" w:sz="0" w:space="0" w:color="auto"/>
            <w:left w:val="none" w:sz="0" w:space="0" w:color="auto"/>
            <w:bottom w:val="none" w:sz="0" w:space="0" w:color="auto"/>
            <w:right w:val="none" w:sz="0" w:space="0" w:color="auto"/>
          </w:divBdr>
        </w:div>
      </w:divsChild>
    </w:div>
    <w:div w:id="924220801">
      <w:bodyDiv w:val="1"/>
      <w:marLeft w:val="0"/>
      <w:marRight w:val="0"/>
      <w:marTop w:val="0"/>
      <w:marBottom w:val="0"/>
      <w:divBdr>
        <w:top w:val="none" w:sz="0" w:space="0" w:color="auto"/>
        <w:left w:val="none" w:sz="0" w:space="0" w:color="auto"/>
        <w:bottom w:val="none" w:sz="0" w:space="0" w:color="auto"/>
        <w:right w:val="none" w:sz="0" w:space="0" w:color="auto"/>
      </w:divBdr>
    </w:div>
    <w:div w:id="925773060">
      <w:bodyDiv w:val="1"/>
      <w:marLeft w:val="0"/>
      <w:marRight w:val="0"/>
      <w:marTop w:val="0"/>
      <w:marBottom w:val="0"/>
      <w:divBdr>
        <w:top w:val="none" w:sz="0" w:space="0" w:color="auto"/>
        <w:left w:val="none" w:sz="0" w:space="0" w:color="auto"/>
        <w:bottom w:val="none" w:sz="0" w:space="0" w:color="auto"/>
        <w:right w:val="none" w:sz="0" w:space="0" w:color="auto"/>
      </w:divBdr>
      <w:divsChild>
        <w:div w:id="1941180164">
          <w:marLeft w:val="0"/>
          <w:marRight w:val="0"/>
          <w:marTop w:val="0"/>
          <w:marBottom w:val="0"/>
          <w:divBdr>
            <w:top w:val="none" w:sz="0" w:space="0" w:color="auto"/>
            <w:left w:val="none" w:sz="0" w:space="0" w:color="auto"/>
            <w:bottom w:val="none" w:sz="0" w:space="0" w:color="auto"/>
            <w:right w:val="none" w:sz="0" w:space="0" w:color="auto"/>
          </w:divBdr>
        </w:div>
        <w:div w:id="723063169">
          <w:marLeft w:val="0"/>
          <w:marRight w:val="0"/>
          <w:marTop w:val="0"/>
          <w:marBottom w:val="0"/>
          <w:divBdr>
            <w:top w:val="none" w:sz="0" w:space="0" w:color="auto"/>
            <w:left w:val="none" w:sz="0" w:space="0" w:color="auto"/>
            <w:bottom w:val="none" w:sz="0" w:space="0" w:color="auto"/>
            <w:right w:val="none" w:sz="0" w:space="0" w:color="auto"/>
          </w:divBdr>
        </w:div>
        <w:div w:id="228151960">
          <w:marLeft w:val="0"/>
          <w:marRight w:val="0"/>
          <w:marTop w:val="0"/>
          <w:marBottom w:val="0"/>
          <w:divBdr>
            <w:top w:val="none" w:sz="0" w:space="0" w:color="auto"/>
            <w:left w:val="none" w:sz="0" w:space="0" w:color="auto"/>
            <w:bottom w:val="none" w:sz="0" w:space="0" w:color="auto"/>
            <w:right w:val="none" w:sz="0" w:space="0" w:color="auto"/>
          </w:divBdr>
        </w:div>
        <w:div w:id="889002943">
          <w:marLeft w:val="0"/>
          <w:marRight w:val="0"/>
          <w:marTop w:val="0"/>
          <w:marBottom w:val="0"/>
          <w:divBdr>
            <w:top w:val="none" w:sz="0" w:space="0" w:color="auto"/>
            <w:left w:val="none" w:sz="0" w:space="0" w:color="auto"/>
            <w:bottom w:val="none" w:sz="0" w:space="0" w:color="auto"/>
            <w:right w:val="none" w:sz="0" w:space="0" w:color="auto"/>
          </w:divBdr>
        </w:div>
        <w:div w:id="1923829570">
          <w:marLeft w:val="0"/>
          <w:marRight w:val="0"/>
          <w:marTop w:val="0"/>
          <w:marBottom w:val="0"/>
          <w:divBdr>
            <w:top w:val="none" w:sz="0" w:space="0" w:color="auto"/>
            <w:left w:val="none" w:sz="0" w:space="0" w:color="auto"/>
            <w:bottom w:val="none" w:sz="0" w:space="0" w:color="auto"/>
            <w:right w:val="none" w:sz="0" w:space="0" w:color="auto"/>
          </w:divBdr>
        </w:div>
        <w:div w:id="708070658">
          <w:marLeft w:val="0"/>
          <w:marRight w:val="0"/>
          <w:marTop w:val="0"/>
          <w:marBottom w:val="0"/>
          <w:divBdr>
            <w:top w:val="none" w:sz="0" w:space="0" w:color="auto"/>
            <w:left w:val="none" w:sz="0" w:space="0" w:color="auto"/>
            <w:bottom w:val="none" w:sz="0" w:space="0" w:color="auto"/>
            <w:right w:val="none" w:sz="0" w:space="0" w:color="auto"/>
          </w:divBdr>
        </w:div>
        <w:div w:id="1696881215">
          <w:marLeft w:val="0"/>
          <w:marRight w:val="0"/>
          <w:marTop w:val="0"/>
          <w:marBottom w:val="0"/>
          <w:divBdr>
            <w:top w:val="none" w:sz="0" w:space="0" w:color="auto"/>
            <w:left w:val="none" w:sz="0" w:space="0" w:color="auto"/>
            <w:bottom w:val="none" w:sz="0" w:space="0" w:color="auto"/>
            <w:right w:val="none" w:sz="0" w:space="0" w:color="auto"/>
          </w:divBdr>
        </w:div>
        <w:div w:id="1409885461">
          <w:marLeft w:val="0"/>
          <w:marRight w:val="0"/>
          <w:marTop w:val="0"/>
          <w:marBottom w:val="0"/>
          <w:divBdr>
            <w:top w:val="none" w:sz="0" w:space="0" w:color="auto"/>
            <w:left w:val="none" w:sz="0" w:space="0" w:color="auto"/>
            <w:bottom w:val="none" w:sz="0" w:space="0" w:color="auto"/>
            <w:right w:val="none" w:sz="0" w:space="0" w:color="auto"/>
          </w:divBdr>
        </w:div>
      </w:divsChild>
    </w:div>
    <w:div w:id="925773276">
      <w:bodyDiv w:val="1"/>
      <w:marLeft w:val="0"/>
      <w:marRight w:val="0"/>
      <w:marTop w:val="0"/>
      <w:marBottom w:val="0"/>
      <w:divBdr>
        <w:top w:val="none" w:sz="0" w:space="0" w:color="auto"/>
        <w:left w:val="none" w:sz="0" w:space="0" w:color="auto"/>
        <w:bottom w:val="none" w:sz="0" w:space="0" w:color="auto"/>
        <w:right w:val="none" w:sz="0" w:space="0" w:color="auto"/>
      </w:divBdr>
    </w:div>
    <w:div w:id="926693304">
      <w:bodyDiv w:val="1"/>
      <w:marLeft w:val="0"/>
      <w:marRight w:val="0"/>
      <w:marTop w:val="0"/>
      <w:marBottom w:val="0"/>
      <w:divBdr>
        <w:top w:val="none" w:sz="0" w:space="0" w:color="auto"/>
        <w:left w:val="none" w:sz="0" w:space="0" w:color="auto"/>
        <w:bottom w:val="none" w:sz="0" w:space="0" w:color="auto"/>
        <w:right w:val="none" w:sz="0" w:space="0" w:color="auto"/>
      </w:divBdr>
      <w:divsChild>
        <w:div w:id="1702363678">
          <w:marLeft w:val="0"/>
          <w:marRight w:val="0"/>
          <w:marTop w:val="0"/>
          <w:marBottom w:val="0"/>
          <w:divBdr>
            <w:top w:val="none" w:sz="0" w:space="0" w:color="auto"/>
            <w:left w:val="none" w:sz="0" w:space="0" w:color="auto"/>
            <w:bottom w:val="none" w:sz="0" w:space="0" w:color="auto"/>
            <w:right w:val="none" w:sz="0" w:space="0" w:color="auto"/>
          </w:divBdr>
        </w:div>
        <w:div w:id="1304390591">
          <w:marLeft w:val="0"/>
          <w:marRight w:val="0"/>
          <w:marTop w:val="0"/>
          <w:marBottom w:val="0"/>
          <w:divBdr>
            <w:top w:val="none" w:sz="0" w:space="0" w:color="auto"/>
            <w:left w:val="none" w:sz="0" w:space="0" w:color="auto"/>
            <w:bottom w:val="none" w:sz="0" w:space="0" w:color="auto"/>
            <w:right w:val="none" w:sz="0" w:space="0" w:color="auto"/>
          </w:divBdr>
        </w:div>
        <w:div w:id="803237440">
          <w:marLeft w:val="0"/>
          <w:marRight w:val="0"/>
          <w:marTop w:val="0"/>
          <w:marBottom w:val="0"/>
          <w:divBdr>
            <w:top w:val="none" w:sz="0" w:space="0" w:color="auto"/>
            <w:left w:val="none" w:sz="0" w:space="0" w:color="auto"/>
            <w:bottom w:val="none" w:sz="0" w:space="0" w:color="auto"/>
            <w:right w:val="none" w:sz="0" w:space="0" w:color="auto"/>
          </w:divBdr>
        </w:div>
      </w:divsChild>
    </w:div>
    <w:div w:id="927887607">
      <w:bodyDiv w:val="1"/>
      <w:marLeft w:val="0"/>
      <w:marRight w:val="0"/>
      <w:marTop w:val="0"/>
      <w:marBottom w:val="0"/>
      <w:divBdr>
        <w:top w:val="none" w:sz="0" w:space="0" w:color="auto"/>
        <w:left w:val="none" w:sz="0" w:space="0" w:color="auto"/>
        <w:bottom w:val="none" w:sz="0" w:space="0" w:color="auto"/>
        <w:right w:val="none" w:sz="0" w:space="0" w:color="auto"/>
      </w:divBdr>
      <w:divsChild>
        <w:div w:id="328600568">
          <w:marLeft w:val="0"/>
          <w:marRight w:val="0"/>
          <w:marTop w:val="0"/>
          <w:marBottom w:val="0"/>
          <w:divBdr>
            <w:top w:val="none" w:sz="0" w:space="0" w:color="auto"/>
            <w:left w:val="none" w:sz="0" w:space="0" w:color="auto"/>
            <w:bottom w:val="none" w:sz="0" w:space="0" w:color="auto"/>
            <w:right w:val="none" w:sz="0" w:space="0" w:color="auto"/>
          </w:divBdr>
          <w:divsChild>
            <w:div w:id="117723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16145">
      <w:bodyDiv w:val="1"/>
      <w:marLeft w:val="0"/>
      <w:marRight w:val="0"/>
      <w:marTop w:val="0"/>
      <w:marBottom w:val="0"/>
      <w:divBdr>
        <w:top w:val="none" w:sz="0" w:space="0" w:color="auto"/>
        <w:left w:val="none" w:sz="0" w:space="0" w:color="auto"/>
        <w:bottom w:val="none" w:sz="0" w:space="0" w:color="auto"/>
        <w:right w:val="none" w:sz="0" w:space="0" w:color="auto"/>
      </w:divBdr>
      <w:divsChild>
        <w:div w:id="340355285">
          <w:marLeft w:val="0"/>
          <w:marRight w:val="0"/>
          <w:marTop w:val="0"/>
          <w:marBottom w:val="0"/>
          <w:divBdr>
            <w:top w:val="none" w:sz="0" w:space="0" w:color="auto"/>
            <w:left w:val="none" w:sz="0" w:space="0" w:color="auto"/>
            <w:bottom w:val="none" w:sz="0" w:space="0" w:color="auto"/>
            <w:right w:val="none" w:sz="0" w:space="0" w:color="auto"/>
          </w:divBdr>
          <w:divsChild>
            <w:div w:id="807822726">
              <w:marLeft w:val="0"/>
              <w:marRight w:val="0"/>
              <w:marTop w:val="0"/>
              <w:marBottom w:val="0"/>
              <w:divBdr>
                <w:top w:val="none" w:sz="0" w:space="0" w:color="auto"/>
                <w:left w:val="none" w:sz="0" w:space="0" w:color="auto"/>
                <w:bottom w:val="none" w:sz="0" w:space="0" w:color="auto"/>
                <w:right w:val="none" w:sz="0" w:space="0" w:color="auto"/>
              </w:divBdr>
            </w:div>
            <w:div w:id="1887595101">
              <w:marLeft w:val="0"/>
              <w:marRight w:val="0"/>
              <w:marTop w:val="0"/>
              <w:marBottom w:val="0"/>
              <w:divBdr>
                <w:top w:val="none" w:sz="0" w:space="0" w:color="auto"/>
                <w:left w:val="none" w:sz="0" w:space="0" w:color="auto"/>
                <w:bottom w:val="none" w:sz="0" w:space="0" w:color="auto"/>
                <w:right w:val="none" w:sz="0" w:space="0" w:color="auto"/>
              </w:divBdr>
            </w:div>
          </w:divsChild>
        </w:div>
        <w:div w:id="1838030504">
          <w:marLeft w:val="0"/>
          <w:marRight w:val="0"/>
          <w:marTop w:val="0"/>
          <w:marBottom w:val="0"/>
          <w:divBdr>
            <w:top w:val="none" w:sz="0" w:space="0" w:color="auto"/>
            <w:left w:val="none" w:sz="0" w:space="0" w:color="auto"/>
            <w:bottom w:val="none" w:sz="0" w:space="0" w:color="auto"/>
            <w:right w:val="none" w:sz="0" w:space="0" w:color="auto"/>
          </w:divBdr>
          <w:divsChild>
            <w:div w:id="1317880089">
              <w:marLeft w:val="0"/>
              <w:marRight w:val="0"/>
              <w:marTop w:val="0"/>
              <w:marBottom w:val="0"/>
              <w:divBdr>
                <w:top w:val="none" w:sz="0" w:space="0" w:color="auto"/>
                <w:left w:val="none" w:sz="0" w:space="0" w:color="auto"/>
                <w:bottom w:val="none" w:sz="0" w:space="0" w:color="auto"/>
                <w:right w:val="none" w:sz="0" w:space="0" w:color="auto"/>
              </w:divBdr>
            </w:div>
          </w:divsChild>
        </w:div>
        <w:div w:id="565800420">
          <w:marLeft w:val="0"/>
          <w:marRight w:val="0"/>
          <w:marTop w:val="0"/>
          <w:marBottom w:val="0"/>
          <w:divBdr>
            <w:top w:val="none" w:sz="0" w:space="0" w:color="auto"/>
            <w:left w:val="none" w:sz="0" w:space="0" w:color="auto"/>
            <w:bottom w:val="none" w:sz="0" w:space="0" w:color="auto"/>
            <w:right w:val="none" w:sz="0" w:space="0" w:color="auto"/>
          </w:divBdr>
        </w:div>
        <w:div w:id="1832327731">
          <w:marLeft w:val="0"/>
          <w:marRight w:val="0"/>
          <w:marTop w:val="0"/>
          <w:marBottom w:val="0"/>
          <w:divBdr>
            <w:top w:val="none" w:sz="0" w:space="0" w:color="auto"/>
            <w:left w:val="none" w:sz="0" w:space="0" w:color="auto"/>
            <w:bottom w:val="none" w:sz="0" w:space="0" w:color="auto"/>
            <w:right w:val="none" w:sz="0" w:space="0" w:color="auto"/>
          </w:divBdr>
        </w:div>
      </w:divsChild>
    </w:div>
    <w:div w:id="931087258">
      <w:bodyDiv w:val="1"/>
      <w:marLeft w:val="0"/>
      <w:marRight w:val="0"/>
      <w:marTop w:val="0"/>
      <w:marBottom w:val="0"/>
      <w:divBdr>
        <w:top w:val="none" w:sz="0" w:space="0" w:color="auto"/>
        <w:left w:val="none" w:sz="0" w:space="0" w:color="auto"/>
        <w:bottom w:val="none" w:sz="0" w:space="0" w:color="auto"/>
        <w:right w:val="none" w:sz="0" w:space="0" w:color="auto"/>
      </w:divBdr>
      <w:divsChild>
        <w:div w:id="1576747931">
          <w:marLeft w:val="0"/>
          <w:marRight w:val="0"/>
          <w:marTop w:val="0"/>
          <w:marBottom w:val="0"/>
          <w:divBdr>
            <w:top w:val="none" w:sz="0" w:space="0" w:color="auto"/>
            <w:left w:val="none" w:sz="0" w:space="0" w:color="auto"/>
            <w:bottom w:val="none" w:sz="0" w:space="0" w:color="auto"/>
            <w:right w:val="none" w:sz="0" w:space="0" w:color="auto"/>
          </w:divBdr>
          <w:divsChild>
            <w:div w:id="172163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993073">
      <w:bodyDiv w:val="1"/>
      <w:marLeft w:val="0"/>
      <w:marRight w:val="0"/>
      <w:marTop w:val="0"/>
      <w:marBottom w:val="0"/>
      <w:divBdr>
        <w:top w:val="none" w:sz="0" w:space="0" w:color="auto"/>
        <w:left w:val="none" w:sz="0" w:space="0" w:color="auto"/>
        <w:bottom w:val="none" w:sz="0" w:space="0" w:color="auto"/>
        <w:right w:val="none" w:sz="0" w:space="0" w:color="auto"/>
      </w:divBdr>
      <w:divsChild>
        <w:div w:id="937634630">
          <w:marLeft w:val="0"/>
          <w:marRight w:val="0"/>
          <w:marTop w:val="0"/>
          <w:marBottom w:val="0"/>
          <w:divBdr>
            <w:top w:val="none" w:sz="0" w:space="0" w:color="auto"/>
            <w:left w:val="none" w:sz="0" w:space="0" w:color="auto"/>
            <w:bottom w:val="none" w:sz="0" w:space="0" w:color="auto"/>
            <w:right w:val="none" w:sz="0" w:space="0" w:color="auto"/>
          </w:divBdr>
        </w:div>
        <w:div w:id="1080911847">
          <w:marLeft w:val="0"/>
          <w:marRight w:val="0"/>
          <w:marTop w:val="0"/>
          <w:marBottom w:val="0"/>
          <w:divBdr>
            <w:top w:val="none" w:sz="0" w:space="0" w:color="auto"/>
            <w:left w:val="none" w:sz="0" w:space="0" w:color="auto"/>
            <w:bottom w:val="none" w:sz="0" w:space="0" w:color="auto"/>
            <w:right w:val="none" w:sz="0" w:space="0" w:color="auto"/>
          </w:divBdr>
        </w:div>
        <w:div w:id="585847067">
          <w:marLeft w:val="0"/>
          <w:marRight w:val="0"/>
          <w:marTop w:val="0"/>
          <w:marBottom w:val="0"/>
          <w:divBdr>
            <w:top w:val="none" w:sz="0" w:space="0" w:color="auto"/>
            <w:left w:val="none" w:sz="0" w:space="0" w:color="auto"/>
            <w:bottom w:val="none" w:sz="0" w:space="0" w:color="auto"/>
            <w:right w:val="none" w:sz="0" w:space="0" w:color="auto"/>
          </w:divBdr>
        </w:div>
        <w:div w:id="577860316">
          <w:marLeft w:val="0"/>
          <w:marRight w:val="0"/>
          <w:marTop w:val="0"/>
          <w:marBottom w:val="0"/>
          <w:divBdr>
            <w:top w:val="none" w:sz="0" w:space="0" w:color="auto"/>
            <w:left w:val="none" w:sz="0" w:space="0" w:color="auto"/>
            <w:bottom w:val="none" w:sz="0" w:space="0" w:color="auto"/>
            <w:right w:val="none" w:sz="0" w:space="0" w:color="auto"/>
          </w:divBdr>
        </w:div>
        <w:div w:id="388962569">
          <w:marLeft w:val="0"/>
          <w:marRight w:val="0"/>
          <w:marTop w:val="0"/>
          <w:marBottom w:val="0"/>
          <w:divBdr>
            <w:top w:val="none" w:sz="0" w:space="0" w:color="auto"/>
            <w:left w:val="none" w:sz="0" w:space="0" w:color="auto"/>
            <w:bottom w:val="none" w:sz="0" w:space="0" w:color="auto"/>
            <w:right w:val="none" w:sz="0" w:space="0" w:color="auto"/>
          </w:divBdr>
        </w:div>
        <w:div w:id="2132672577">
          <w:marLeft w:val="0"/>
          <w:marRight w:val="0"/>
          <w:marTop w:val="0"/>
          <w:marBottom w:val="0"/>
          <w:divBdr>
            <w:top w:val="none" w:sz="0" w:space="0" w:color="auto"/>
            <w:left w:val="none" w:sz="0" w:space="0" w:color="auto"/>
            <w:bottom w:val="none" w:sz="0" w:space="0" w:color="auto"/>
            <w:right w:val="none" w:sz="0" w:space="0" w:color="auto"/>
          </w:divBdr>
        </w:div>
        <w:div w:id="850142555">
          <w:marLeft w:val="0"/>
          <w:marRight w:val="0"/>
          <w:marTop w:val="0"/>
          <w:marBottom w:val="0"/>
          <w:divBdr>
            <w:top w:val="none" w:sz="0" w:space="0" w:color="auto"/>
            <w:left w:val="none" w:sz="0" w:space="0" w:color="auto"/>
            <w:bottom w:val="none" w:sz="0" w:space="0" w:color="auto"/>
            <w:right w:val="none" w:sz="0" w:space="0" w:color="auto"/>
          </w:divBdr>
        </w:div>
        <w:div w:id="939410842">
          <w:marLeft w:val="0"/>
          <w:marRight w:val="0"/>
          <w:marTop w:val="0"/>
          <w:marBottom w:val="0"/>
          <w:divBdr>
            <w:top w:val="none" w:sz="0" w:space="0" w:color="auto"/>
            <w:left w:val="none" w:sz="0" w:space="0" w:color="auto"/>
            <w:bottom w:val="none" w:sz="0" w:space="0" w:color="auto"/>
            <w:right w:val="none" w:sz="0" w:space="0" w:color="auto"/>
          </w:divBdr>
        </w:div>
      </w:divsChild>
    </w:div>
    <w:div w:id="940603036">
      <w:bodyDiv w:val="1"/>
      <w:marLeft w:val="0"/>
      <w:marRight w:val="0"/>
      <w:marTop w:val="0"/>
      <w:marBottom w:val="0"/>
      <w:divBdr>
        <w:top w:val="none" w:sz="0" w:space="0" w:color="auto"/>
        <w:left w:val="none" w:sz="0" w:space="0" w:color="auto"/>
        <w:bottom w:val="none" w:sz="0" w:space="0" w:color="auto"/>
        <w:right w:val="none" w:sz="0" w:space="0" w:color="auto"/>
      </w:divBdr>
    </w:div>
    <w:div w:id="947858271">
      <w:bodyDiv w:val="1"/>
      <w:marLeft w:val="0"/>
      <w:marRight w:val="0"/>
      <w:marTop w:val="0"/>
      <w:marBottom w:val="0"/>
      <w:divBdr>
        <w:top w:val="none" w:sz="0" w:space="0" w:color="auto"/>
        <w:left w:val="none" w:sz="0" w:space="0" w:color="auto"/>
        <w:bottom w:val="none" w:sz="0" w:space="0" w:color="auto"/>
        <w:right w:val="none" w:sz="0" w:space="0" w:color="auto"/>
      </w:divBdr>
    </w:div>
    <w:div w:id="948663440">
      <w:bodyDiv w:val="1"/>
      <w:marLeft w:val="0"/>
      <w:marRight w:val="0"/>
      <w:marTop w:val="0"/>
      <w:marBottom w:val="0"/>
      <w:divBdr>
        <w:top w:val="none" w:sz="0" w:space="0" w:color="auto"/>
        <w:left w:val="none" w:sz="0" w:space="0" w:color="auto"/>
        <w:bottom w:val="none" w:sz="0" w:space="0" w:color="auto"/>
        <w:right w:val="none" w:sz="0" w:space="0" w:color="auto"/>
      </w:divBdr>
    </w:div>
    <w:div w:id="951745724">
      <w:bodyDiv w:val="1"/>
      <w:marLeft w:val="0"/>
      <w:marRight w:val="0"/>
      <w:marTop w:val="0"/>
      <w:marBottom w:val="0"/>
      <w:divBdr>
        <w:top w:val="none" w:sz="0" w:space="0" w:color="auto"/>
        <w:left w:val="none" w:sz="0" w:space="0" w:color="auto"/>
        <w:bottom w:val="none" w:sz="0" w:space="0" w:color="auto"/>
        <w:right w:val="none" w:sz="0" w:space="0" w:color="auto"/>
      </w:divBdr>
    </w:div>
    <w:div w:id="952396411">
      <w:bodyDiv w:val="1"/>
      <w:marLeft w:val="0"/>
      <w:marRight w:val="0"/>
      <w:marTop w:val="0"/>
      <w:marBottom w:val="0"/>
      <w:divBdr>
        <w:top w:val="none" w:sz="0" w:space="0" w:color="auto"/>
        <w:left w:val="none" w:sz="0" w:space="0" w:color="auto"/>
        <w:bottom w:val="none" w:sz="0" w:space="0" w:color="auto"/>
        <w:right w:val="none" w:sz="0" w:space="0" w:color="auto"/>
      </w:divBdr>
    </w:div>
    <w:div w:id="957682085">
      <w:bodyDiv w:val="1"/>
      <w:marLeft w:val="0"/>
      <w:marRight w:val="0"/>
      <w:marTop w:val="0"/>
      <w:marBottom w:val="0"/>
      <w:divBdr>
        <w:top w:val="none" w:sz="0" w:space="0" w:color="auto"/>
        <w:left w:val="none" w:sz="0" w:space="0" w:color="auto"/>
        <w:bottom w:val="none" w:sz="0" w:space="0" w:color="auto"/>
        <w:right w:val="none" w:sz="0" w:space="0" w:color="auto"/>
      </w:divBdr>
    </w:div>
    <w:div w:id="965813431">
      <w:bodyDiv w:val="1"/>
      <w:marLeft w:val="0"/>
      <w:marRight w:val="0"/>
      <w:marTop w:val="0"/>
      <w:marBottom w:val="0"/>
      <w:divBdr>
        <w:top w:val="none" w:sz="0" w:space="0" w:color="auto"/>
        <w:left w:val="none" w:sz="0" w:space="0" w:color="auto"/>
        <w:bottom w:val="none" w:sz="0" w:space="0" w:color="auto"/>
        <w:right w:val="none" w:sz="0" w:space="0" w:color="auto"/>
      </w:divBdr>
      <w:divsChild>
        <w:div w:id="1741903246">
          <w:marLeft w:val="0"/>
          <w:marRight w:val="0"/>
          <w:marTop w:val="0"/>
          <w:marBottom w:val="0"/>
          <w:divBdr>
            <w:top w:val="none" w:sz="0" w:space="0" w:color="auto"/>
            <w:left w:val="none" w:sz="0" w:space="0" w:color="auto"/>
            <w:bottom w:val="none" w:sz="0" w:space="0" w:color="auto"/>
            <w:right w:val="none" w:sz="0" w:space="0" w:color="auto"/>
          </w:divBdr>
          <w:divsChild>
            <w:div w:id="1613633851">
              <w:marLeft w:val="0"/>
              <w:marRight w:val="0"/>
              <w:marTop w:val="0"/>
              <w:marBottom w:val="0"/>
              <w:divBdr>
                <w:top w:val="none" w:sz="0" w:space="0" w:color="auto"/>
                <w:left w:val="none" w:sz="0" w:space="0" w:color="auto"/>
                <w:bottom w:val="none" w:sz="0" w:space="0" w:color="auto"/>
                <w:right w:val="none" w:sz="0" w:space="0" w:color="auto"/>
              </w:divBdr>
              <w:divsChild>
                <w:div w:id="682978297">
                  <w:marLeft w:val="0"/>
                  <w:marRight w:val="0"/>
                  <w:marTop w:val="0"/>
                  <w:marBottom w:val="0"/>
                  <w:divBdr>
                    <w:top w:val="none" w:sz="0" w:space="0" w:color="auto"/>
                    <w:left w:val="none" w:sz="0" w:space="0" w:color="auto"/>
                    <w:bottom w:val="none" w:sz="0" w:space="0" w:color="auto"/>
                    <w:right w:val="none" w:sz="0" w:space="0" w:color="auto"/>
                  </w:divBdr>
                </w:div>
              </w:divsChild>
            </w:div>
            <w:div w:id="1914775219">
              <w:marLeft w:val="0"/>
              <w:marRight w:val="0"/>
              <w:marTop w:val="0"/>
              <w:marBottom w:val="0"/>
              <w:divBdr>
                <w:top w:val="none" w:sz="0" w:space="0" w:color="auto"/>
                <w:left w:val="none" w:sz="0" w:space="0" w:color="auto"/>
                <w:bottom w:val="none" w:sz="0" w:space="0" w:color="auto"/>
                <w:right w:val="none" w:sz="0" w:space="0" w:color="auto"/>
              </w:divBdr>
              <w:divsChild>
                <w:div w:id="1922640542">
                  <w:marLeft w:val="0"/>
                  <w:marRight w:val="0"/>
                  <w:marTop w:val="0"/>
                  <w:marBottom w:val="0"/>
                  <w:divBdr>
                    <w:top w:val="none" w:sz="0" w:space="0" w:color="auto"/>
                    <w:left w:val="none" w:sz="0" w:space="0" w:color="auto"/>
                    <w:bottom w:val="none" w:sz="0" w:space="0" w:color="auto"/>
                    <w:right w:val="none" w:sz="0" w:space="0" w:color="auto"/>
                  </w:divBdr>
                </w:div>
              </w:divsChild>
            </w:div>
            <w:div w:id="1418599772">
              <w:marLeft w:val="0"/>
              <w:marRight w:val="0"/>
              <w:marTop w:val="0"/>
              <w:marBottom w:val="0"/>
              <w:divBdr>
                <w:top w:val="none" w:sz="0" w:space="0" w:color="auto"/>
                <w:left w:val="none" w:sz="0" w:space="0" w:color="auto"/>
                <w:bottom w:val="none" w:sz="0" w:space="0" w:color="auto"/>
                <w:right w:val="none" w:sz="0" w:space="0" w:color="auto"/>
              </w:divBdr>
              <w:divsChild>
                <w:div w:id="69608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242851">
          <w:marLeft w:val="0"/>
          <w:marRight w:val="0"/>
          <w:marTop w:val="0"/>
          <w:marBottom w:val="0"/>
          <w:divBdr>
            <w:top w:val="none" w:sz="0" w:space="0" w:color="auto"/>
            <w:left w:val="none" w:sz="0" w:space="0" w:color="auto"/>
            <w:bottom w:val="none" w:sz="0" w:space="0" w:color="auto"/>
            <w:right w:val="none" w:sz="0" w:space="0" w:color="auto"/>
          </w:divBdr>
          <w:divsChild>
            <w:div w:id="1117331930">
              <w:marLeft w:val="0"/>
              <w:marRight w:val="0"/>
              <w:marTop w:val="0"/>
              <w:marBottom w:val="0"/>
              <w:divBdr>
                <w:top w:val="none" w:sz="0" w:space="0" w:color="auto"/>
                <w:left w:val="none" w:sz="0" w:space="0" w:color="auto"/>
                <w:bottom w:val="none" w:sz="0" w:space="0" w:color="auto"/>
                <w:right w:val="none" w:sz="0" w:space="0" w:color="auto"/>
              </w:divBdr>
              <w:divsChild>
                <w:div w:id="1266117683">
                  <w:marLeft w:val="0"/>
                  <w:marRight w:val="0"/>
                  <w:marTop w:val="0"/>
                  <w:marBottom w:val="0"/>
                  <w:divBdr>
                    <w:top w:val="none" w:sz="0" w:space="0" w:color="auto"/>
                    <w:left w:val="none" w:sz="0" w:space="0" w:color="auto"/>
                    <w:bottom w:val="none" w:sz="0" w:space="0" w:color="auto"/>
                    <w:right w:val="none" w:sz="0" w:space="0" w:color="auto"/>
                  </w:divBdr>
                </w:div>
                <w:div w:id="1264806471">
                  <w:marLeft w:val="0"/>
                  <w:marRight w:val="0"/>
                  <w:marTop w:val="0"/>
                  <w:marBottom w:val="0"/>
                  <w:divBdr>
                    <w:top w:val="none" w:sz="0" w:space="0" w:color="auto"/>
                    <w:left w:val="none" w:sz="0" w:space="0" w:color="auto"/>
                    <w:bottom w:val="none" w:sz="0" w:space="0" w:color="auto"/>
                    <w:right w:val="none" w:sz="0" w:space="0" w:color="auto"/>
                  </w:divBdr>
                  <w:divsChild>
                    <w:div w:id="496532428">
                      <w:marLeft w:val="0"/>
                      <w:marRight w:val="0"/>
                      <w:marTop w:val="0"/>
                      <w:marBottom w:val="0"/>
                      <w:divBdr>
                        <w:top w:val="none" w:sz="0" w:space="0" w:color="auto"/>
                        <w:left w:val="none" w:sz="0" w:space="0" w:color="auto"/>
                        <w:bottom w:val="none" w:sz="0" w:space="0" w:color="auto"/>
                        <w:right w:val="none" w:sz="0" w:space="0" w:color="auto"/>
                      </w:divBdr>
                      <w:divsChild>
                        <w:div w:id="699939304">
                          <w:marLeft w:val="0"/>
                          <w:marRight w:val="0"/>
                          <w:marTop w:val="0"/>
                          <w:marBottom w:val="0"/>
                          <w:divBdr>
                            <w:top w:val="none" w:sz="0" w:space="0" w:color="auto"/>
                            <w:left w:val="none" w:sz="0" w:space="0" w:color="auto"/>
                            <w:bottom w:val="none" w:sz="0" w:space="0" w:color="auto"/>
                            <w:right w:val="none" w:sz="0" w:space="0" w:color="auto"/>
                          </w:divBdr>
                          <w:divsChild>
                            <w:div w:id="39393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753825">
                      <w:marLeft w:val="0"/>
                      <w:marRight w:val="0"/>
                      <w:marTop w:val="0"/>
                      <w:marBottom w:val="0"/>
                      <w:divBdr>
                        <w:top w:val="none" w:sz="0" w:space="0" w:color="auto"/>
                        <w:left w:val="none" w:sz="0" w:space="0" w:color="auto"/>
                        <w:bottom w:val="none" w:sz="0" w:space="0" w:color="auto"/>
                        <w:right w:val="none" w:sz="0" w:space="0" w:color="auto"/>
                      </w:divBdr>
                      <w:divsChild>
                        <w:div w:id="2131320467">
                          <w:marLeft w:val="0"/>
                          <w:marRight w:val="0"/>
                          <w:marTop w:val="0"/>
                          <w:marBottom w:val="0"/>
                          <w:divBdr>
                            <w:top w:val="none" w:sz="0" w:space="0" w:color="auto"/>
                            <w:left w:val="none" w:sz="0" w:space="0" w:color="auto"/>
                            <w:bottom w:val="none" w:sz="0" w:space="0" w:color="auto"/>
                            <w:right w:val="none" w:sz="0" w:space="0" w:color="auto"/>
                          </w:divBdr>
                        </w:div>
                      </w:divsChild>
                    </w:div>
                    <w:div w:id="448739207">
                      <w:marLeft w:val="0"/>
                      <w:marRight w:val="0"/>
                      <w:marTop w:val="0"/>
                      <w:marBottom w:val="0"/>
                      <w:divBdr>
                        <w:top w:val="none" w:sz="0" w:space="0" w:color="auto"/>
                        <w:left w:val="none" w:sz="0" w:space="0" w:color="auto"/>
                        <w:bottom w:val="none" w:sz="0" w:space="0" w:color="auto"/>
                        <w:right w:val="none" w:sz="0" w:space="0" w:color="auto"/>
                      </w:divBdr>
                      <w:divsChild>
                        <w:div w:id="522670170">
                          <w:marLeft w:val="0"/>
                          <w:marRight w:val="0"/>
                          <w:marTop w:val="0"/>
                          <w:marBottom w:val="0"/>
                          <w:divBdr>
                            <w:top w:val="none" w:sz="0" w:space="0" w:color="auto"/>
                            <w:left w:val="none" w:sz="0" w:space="0" w:color="auto"/>
                            <w:bottom w:val="none" w:sz="0" w:space="0" w:color="auto"/>
                            <w:right w:val="none" w:sz="0" w:space="0" w:color="auto"/>
                          </w:divBdr>
                          <w:divsChild>
                            <w:div w:id="136821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6362845">
          <w:marLeft w:val="0"/>
          <w:marRight w:val="0"/>
          <w:marTop w:val="0"/>
          <w:marBottom w:val="0"/>
          <w:divBdr>
            <w:top w:val="none" w:sz="0" w:space="0" w:color="auto"/>
            <w:left w:val="none" w:sz="0" w:space="0" w:color="auto"/>
            <w:bottom w:val="none" w:sz="0" w:space="0" w:color="auto"/>
            <w:right w:val="none" w:sz="0" w:space="0" w:color="auto"/>
          </w:divBdr>
          <w:divsChild>
            <w:div w:id="2112360873">
              <w:marLeft w:val="0"/>
              <w:marRight w:val="0"/>
              <w:marTop w:val="0"/>
              <w:marBottom w:val="0"/>
              <w:divBdr>
                <w:top w:val="none" w:sz="0" w:space="0" w:color="auto"/>
                <w:left w:val="none" w:sz="0" w:space="0" w:color="auto"/>
                <w:bottom w:val="none" w:sz="0" w:space="0" w:color="auto"/>
                <w:right w:val="none" w:sz="0" w:space="0" w:color="auto"/>
              </w:divBdr>
              <w:divsChild>
                <w:div w:id="1817524034">
                  <w:marLeft w:val="0"/>
                  <w:marRight w:val="0"/>
                  <w:marTop w:val="0"/>
                  <w:marBottom w:val="0"/>
                  <w:divBdr>
                    <w:top w:val="none" w:sz="0" w:space="0" w:color="auto"/>
                    <w:left w:val="none" w:sz="0" w:space="0" w:color="auto"/>
                    <w:bottom w:val="none" w:sz="0" w:space="0" w:color="auto"/>
                    <w:right w:val="none" w:sz="0" w:space="0" w:color="auto"/>
                  </w:divBdr>
                  <w:divsChild>
                    <w:div w:id="865289173">
                      <w:marLeft w:val="0"/>
                      <w:marRight w:val="0"/>
                      <w:marTop w:val="0"/>
                      <w:marBottom w:val="0"/>
                      <w:divBdr>
                        <w:top w:val="none" w:sz="0" w:space="0" w:color="auto"/>
                        <w:left w:val="none" w:sz="0" w:space="0" w:color="auto"/>
                        <w:bottom w:val="none" w:sz="0" w:space="0" w:color="auto"/>
                        <w:right w:val="none" w:sz="0" w:space="0" w:color="auto"/>
                      </w:divBdr>
                      <w:divsChild>
                        <w:div w:id="1813139069">
                          <w:marLeft w:val="0"/>
                          <w:marRight w:val="0"/>
                          <w:marTop w:val="0"/>
                          <w:marBottom w:val="0"/>
                          <w:divBdr>
                            <w:top w:val="none" w:sz="0" w:space="0" w:color="auto"/>
                            <w:left w:val="none" w:sz="0" w:space="0" w:color="auto"/>
                            <w:bottom w:val="none" w:sz="0" w:space="0" w:color="auto"/>
                            <w:right w:val="none" w:sz="0" w:space="0" w:color="auto"/>
                          </w:divBdr>
                          <w:divsChild>
                            <w:div w:id="89038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0056082">
          <w:marLeft w:val="0"/>
          <w:marRight w:val="0"/>
          <w:marTop w:val="0"/>
          <w:marBottom w:val="0"/>
          <w:divBdr>
            <w:top w:val="none" w:sz="0" w:space="0" w:color="auto"/>
            <w:left w:val="none" w:sz="0" w:space="0" w:color="auto"/>
            <w:bottom w:val="none" w:sz="0" w:space="0" w:color="auto"/>
            <w:right w:val="none" w:sz="0" w:space="0" w:color="auto"/>
          </w:divBdr>
          <w:divsChild>
            <w:div w:id="1099567152">
              <w:marLeft w:val="0"/>
              <w:marRight w:val="0"/>
              <w:marTop w:val="0"/>
              <w:marBottom w:val="0"/>
              <w:divBdr>
                <w:top w:val="none" w:sz="0" w:space="0" w:color="auto"/>
                <w:left w:val="none" w:sz="0" w:space="0" w:color="auto"/>
                <w:bottom w:val="none" w:sz="0" w:space="0" w:color="auto"/>
                <w:right w:val="none" w:sz="0" w:space="0" w:color="auto"/>
              </w:divBdr>
              <w:divsChild>
                <w:div w:id="1750346056">
                  <w:marLeft w:val="0"/>
                  <w:marRight w:val="0"/>
                  <w:marTop w:val="0"/>
                  <w:marBottom w:val="0"/>
                  <w:divBdr>
                    <w:top w:val="none" w:sz="0" w:space="0" w:color="auto"/>
                    <w:left w:val="none" w:sz="0" w:space="0" w:color="auto"/>
                    <w:bottom w:val="none" w:sz="0" w:space="0" w:color="auto"/>
                    <w:right w:val="none" w:sz="0" w:space="0" w:color="auto"/>
                  </w:divBdr>
                  <w:divsChild>
                    <w:div w:id="1952861121">
                      <w:marLeft w:val="0"/>
                      <w:marRight w:val="0"/>
                      <w:marTop w:val="0"/>
                      <w:marBottom w:val="0"/>
                      <w:divBdr>
                        <w:top w:val="none" w:sz="0" w:space="0" w:color="auto"/>
                        <w:left w:val="none" w:sz="0" w:space="0" w:color="auto"/>
                        <w:bottom w:val="none" w:sz="0" w:space="0" w:color="auto"/>
                        <w:right w:val="none" w:sz="0" w:space="0" w:color="auto"/>
                      </w:divBdr>
                    </w:div>
                    <w:div w:id="409625009">
                      <w:marLeft w:val="0"/>
                      <w:marRight w:val="0"/>
                      <w:marTop w:val="0"/>
                      <w:marBottom w:val="0"/>
                      <w:divBdr>
                        <w:top w:val="none" w:sz="0" w:space="0" w:color="auto"/>
                        <w:left w:val="none" w:sz="0" w:space="0" w:color="auto"/>
                        <w:bottom w:val="none" w:sz="0" w:space="0" w:color="auto"/>
                        <w:right w:val="none" w:sz="0" w:space="0" w:color="auto"/>
                      </w:divBdr>
                      <w:divsChild>
                        <w:div w:id="993147180">
                          <w:marLeft w:val="0"/>
                          <w:marRight w:val="0"/>
                          <w:marTop w:val="0"/>
                          <w:marBottom w:val="0"/>
                          <w:divBdr>
                            <w:top w:val="none" w:sz="0" w:space="0" w:color="auto"/>
                            <w:left w:val="none" w:sz="0" w:space="0" w:color="auto"/>
                            <w:bottom w:val="none" w:sz="0" w:space="0" w:color="auto"/>
                            <w:right w:val="none" w:sz="0" w:space="0" w:color="auto"/>
                          </w:divBdr>
                          <w:divsChild>
                            <w:div w:id="186456754">
                              <w:marLeft w:val="0"/>
                              <w:marRight w:val="0"/>
                              <w:marTop w:val="0"/>
                              <w:marBottom w:val="0"/>
                              <w:divBdr>
                                <w:top w:val="none" w:sz="0" w:space="0" w:color="auto"/>
                                <w:left w:val="none" w:sz="0" w:space="0" w:color="auto"/>
                                <w:bottom w:val="none" w:sz="0" w:space="0" w:color="auto"/>
                                <w:right w:val="none" w:sz="0" w:space="0" w:color="auto"/>
                              </w:divBdr>
                              <w:divsChild>
                                <w:div w:id="842205148">
                                  <w:marLeft w:val="0"/>
                                  <w:marRight w:val="0"/>
                                  <w:marTop w:val="0"/>
                                  <w:marBottom w:val="0"/>
                                  <w:divBdr>
                                    <w:top w:val="none" w:sz="0" w:space="0" w:color="auto"/>
                                    <w:left w:val="none" w:sz="0" w:space="0" w:color="auto"/>
                                    <w:bottom w:val="none" w:sz="0" w:space="0" w:color="auto"/>
                                    <w:right w:val="none" w:sz="0" w:space="0" w:color="auto"/>
                                  </w:divBdr>
                                  <w:divsChild>
                                    <w:div w:id="1027484363">
                                      <w:marLeft w:val="0"/>
                                      <w:marRight w:val="0"/>
                                      <w:marTop w:val="0"/>
                                      <w:marBottom w:val="0"/>
                                      <w:divBdr>
                                        <w:top w:val="none" w:sz="0" w:space="0" w:color="auto"/>
                                        <w:left w:val="none" w:sz="0" w:space="0" w:color="auto"/>
                                        <w:bottom w:val="none" w:sz="0" w:space="0" w:color="auto"/>
                                        <w:right w:val="none" w:sz="0" w:space="0" w:color="auto"/>
                                      </w:divBdr>
                                      <w:divsChild>
                                        <w:div w:id="1458449019">
                                          <w:marLeft w:val="0"/>
                                          <w:marRight w:val="0"/>
                                          <w:marTop w:val="0"/>
                                          <w:marBottom w:val="0"/>
                                          <w:divBdr>
                                            <w:top w:val="none" w:sz="0" w:space="0" w:color="auto"/>
                                            <w:left w:val="none" w:sz="0" w:space="0" w:color="auto"/>
                                            <w:bottom w:val="none" w:sz="0" w:space="0" w:color="auto"/>
                                            <w:right w:val="none" w:sz="0" w:space="0" w:color="auto"/>
                                          </w:divBdr>
                                          <w:divsChild>
                                            <w:div w:id="107964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9863418">
                          <w:marLeft w:val="0"/>
                          <w:marRight w:val="0"/>
                          <w:marTop w:val="0"/>
                          <w:marBottom w:val="0"/>
                          <w:divBdr>
                            <w:top w:val="none" w:sz="0" w:space="0" w:color="auto"/>
                            <w:left w:val="none" w:sz="0" w:space="0" w:color="auto"/>
                            <w:bottom w:val="none" w:sz="0" w:space="0" w:color="auto"/>
                            <w:right w:val="none" w:sz="0" w:space="0" w:color="auto"/>
                          </w:divBdr>
                          <w:divsChild>
                            <w:div w:id="819006041">
                              <w:marLeft w:val="0"/>
                              <w:marRight w:val="0"/>
                              <w:marTop w:val="0"/>
                              <w:marBottom w:val="0"/>
                              <w:divBdr>
                                <w:top w:val="none" w:sz="0" w:space="0" w:color="auto"/>
                                <w:left w:val="none" w:sz="0" w:space="0" w:color="auto"/>
                                <w:bottom w:val="none" w:sz="0" w:space="0" w:color="auto"/>
                                <w:right w:val="none" w:sz="0" w:space="0" w:color="auto"/>
                              </w:divBdr>
                              <w:divsChild>
                                <w:div w:id="1364940027">
                                  <w:marLeft w:val="0"/>
                                  <w:marRight w:val="0"/>
                                  <w:marTop w:val="0"/>
                                  <w:marBottom w:val="0"/>
                                  <w:divBdr>
                                    <w:top w:val="none" w:sz="0" w:space="0" w:color="auto"/>
                                    <w:left w:val="none" w:sz="0" w:space="0" w:color="auto"/>
                                    <w:bottom w:val="none" w:sz="0" w:space="0" w:color="auto"/>
                                    <w:right w:val="none" w:sz="0" w:space="0" w:color="auto"/>
                                  </w:divBdr>
                                  <w:divsChild>
                                    <w:div w:id="1037857318">
                                      <w:marLeft w:val="0"/>
                                      <w:marRight w:val="0"/>
                                      <w:marTop w:val="0"/>
                                      <w:marBottom w:val="0"/>
                                      <w:divBdr>
                                        <w:top w:val="none" w:sz="0" w:space="0" w:color="auto"/>
                                        <w:left w:val="none" w:sz="0" w:space="0" w:color="auto"/>
                                        <w:bottom w:val="none" w:sz="0" w:space="0" w:color="auto"/>
                                        <w:right w:val="none" w:sz="0" w:space="0" w:color="auto"/>
                                      </w:divBdr>
                                      <w:divsChild>
                                        <w:div w:id="526405722">
                                          <w:marLeft w:val="0"/>
                                          <w:marRight w:val="0"/>
                                          <w:marTop w:val="0"/>
                                          <w:marBottom w:val="0"/>
                                          <w:divBdr>
                                            <w:top w:val="none" w:sz="0" w:space="0" w:color="auto"/>
                                            <w:left w:val="none" w:sz="0" w:space="0" w:color="auto"/>
                                            <w:bottom w:val="none" w:sz="0" w:space="0" w:color="auto"/>
                                            <w:right w:val="none" w:sz="0" w:space="0" w:color="auto"/>
                                          </w:divBdr>
                                          <w:divsChild>
                                            <w:div w:id="59089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225773">
                          <w:marLeft w:val="0"/>
                          <w:marRight w:val="0"/>
                          <w:marTop w:val="0"/>
                          <w:marBottom w:val="0"/>
                          <w:divBdr>
                            <w:top w:val="none" w:sz="0" w:space="0" w:color="auto"/>
                            <w:left w:val="none" w:sz="0" w:space="0" w:color="auto"/>
                            <w:bottom w:val="none" w:sz="0" w:space="0" w:color="auto"/>
                            <w:right w:val="none" w:sz="0" w:space="0" w:color="auto"/>
                          </w:divBdr>
                          <w:divsChild>
                            <w:div w:id="184439695">
                              <w:marLeft w:val="0"/>
                              <w:marRight w:val="0"/>
                              <w:marTop w:val="0"/>
                              <w:marBottom w:val="0"/>
                              <w:divBdr>
                                <w:top w:val="none" w:sz="0" w:space="0" w:color="auto"/>
                                <w:left w:val="none" w:sz="0" w:space="0" w:color="auto"/>
                                <w:bottom w:val="none" w:sz="0" w:space="0" w:color="auto"/>
                                <w:right w:val="none" w:sz="0" w:space="0" w:color="auto"/>
                              </w:divBdr>
                              <w:divsChild>
                                <w:div w:id="253630643">
                                  <w:marLeft w:val="0"/>
                                  <w:marRight w:val="0"/>
                                  <w:marTop w:val="0"/>
                                  <w:marBottom w:val="0"/>
                                  <w:divBdr>
                                    <w:top w:val="none" w:sz="0" w:space="0" w:color="auto"/>
                                    <w:left w:val="none" w:sz="0" w:space="0" w:color="auto"/>
                                    <w:bottom w:val="none" w:sz="0" w:space="0" w:color="auto"/>
                                    <w:right w:val="none" w:sz="0" w:space="0" w:color="auto"/>
                                  </w:divBdr>
                                  <w:divsChild>
                                    <w:div w:id="592594712">
                                      <w:marLeft w:val="0"/>
                                      <w:marRight w:val="0"/>
                                      <w:marTop w:val="0"/>
                                      <w:marBottom w:val="0"/>
                                      <w:divBdr>
                                        <w:top w:val="none" w:sz="0" w:space="0" w:color="auto"/>
                                        <w:left w:val="none" w:sz="0" w:space="0" w:color="auto"/>
                                        <w:bottom w:val="none" w:sz="0" w:space="0" w:color="auto"/>
                                        <w:right w:val="none" w:sz="0" w:space="0" w:color="auto"/>
                                      </w:divBdr>
                                      <w:divsChild>
                                        <w:div w:id="2024286368">
                                          <w:marLeft w:val="0"/>
                                          <w:marRight w:val="0"/>
                                          <w:marTop w:val="0"/>
                                          <w:marBottom w:val="0"/>
                                          <w:divBdr>
                                            <w:top w:val="none" w:sz="0" w:space="0" w:color="auto"/>
                                            <w:left w:val="none" w:sz="0" w:space="0" w:color="auto"/>
                                            <w:bottom w:val="none" w:sz="0" w:space="0" w:color="auto"/>
                                            <w:right w:val="none" w:sz="0" w:space="0" w:color="auto"/>
                                          </w:divBdr>
                                          <w:divsChild>
                                            <w:div w:id="110704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052584">
                          <w:marLeft w:val="0"/>
                          <w:marRight w:val="0"/>
                          <w:marTop w:val="0"/>
                          <w:marBottom w:val="0"/>
                          <w:divBdr>
                            <w:top w:val="none" w:sz="0" w:space="0" w:color="auto"/>
                            <w:left w:val="none" w:sz="0" w:space="0" w:color="auto"/>
                            <w:bottom w:val="none" w:sz="0" w:space="0" w:color="auto"/>
                            <w:right w:val="none" w:sz="0" w:space="0" w:color="auto"/>
                          </w:divBdr>
                          <w:divsChild>
                            <w:div w:id="1319075780">
                              <w:marLeft w:val="0"/>
                              <w:marRight w:val="0"/>
                              <w:marTop w:val="0"/>
                              <w:marBottom w:val="0"/>
                              <w:divBdr>
                                <w:top w:val="none" w:sz="0" w:space="0" w:color="auto"/>
                                <w:left w:val="none" w:sz="0" w:space="0" w:color="auto"/>
                                <w:bottom w:val="none" w:sz="0" w:space="0" w:color="auto"/>
                                <w:right w:val="none" w:sz="0" w:space="0" w:color="auto"/>
                              </w:divBdr>
                              <w:divsChild>
                                <w:div w:id="2037731546">
                                  <w:marLeft w:val="0"/>
                                  <w:marRight w:val="0"/>
                                  <w:marTop w:val="0"/>
                                  <w:marBottom w:val="0"/>
                                  <w:divBdr>
                                    <w:top w:val="none" w:sz="0" w:space="0" w:color="auto"/>
                                    <w:left w:val="none" w:sz="0" w:space="0" w:color="auto"/>
                                    <w:bottom w:val="none" w:sz="0" w:space="0" w:color="auto"/>
                                    <w:right w:val="none" w:sz="0" w:space="0" w:color="auto"/>
                                  </w:divBdr>
                                  <w:divsChild>
                                    <w:div w:id="1266307694">
                                      <w:marLeft w:val="0"/>
                                      <w:marRight w:val="0"/>
                                      <w:marTop w:val="0"/>
                                      <w:marBottom w:val="0"/>
                                      <w:divBdr>
                                        <w:top w:val="none" w:sz="0" w:space="0" w:color="auto"/>
                                        <w:left w:val="none" w:sz="0" w:space="0" w:color="auto"/>
                                        <w:bottom w:val="none" w:sz="0" w:space="0" w:color="auto"/>
                                        <w:right w:val="none" w:sz="0" w:space="0" w:color="auto"/>
                                      </w:divBdr>
                                      <w:divsChild>
                                        <w:div w:id="543755847">
                                          <w:marLeft w:val="0"/>
                                          <w:marRight w:val="0"/>
                                          <w:marTop w:val="0"/>
                                          <w:marBottom w:val="0"/>
                                          <w:divBdr>
                                            <w:top w:val="none" w:sz="0" w:space="0" w:color="auto"/>
                                            <w:left w:val="none" w:sz="0" w:space="0" w:color="auto"/>
                                            <w:bottom w:val="none" w:sz="0" w:space="0" w:color="auto"/>
                                            <w:right w:val="none" w:sz="0" w:space="0" w:color="auto"/>
                                          </w:divBdr>
                                          <w:divsChild>
                                            <w:div w:id="1508327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591272">
                          <w:marLeft w:val="0"/>
                          <w:marRight w:val="0"/>
                          <w:marTop w:val="0"/>
                          <w:marBottom w:val="0"/>
                          <w:divBdr>
                            <w:top w:val="none" w:sz="0" w:space="0" w:color="auto"/>
                            <w:left w:val="none" w:sz="0" w:space="0" w:color="auto"/>
                            <w:bottom w:val="none" w:sz="0" w:space="0" w:color="auto"/>
                            <w:right w:val="none" w:sz="0" w:space="0" w:color="auto"/>
                          </w:divBdr>
                          <w:divsChild>
                            <w:div w:id="94332035">
                              <w:marLeft w:val="0"/>
                              <w:marRight w:val="0"/>
                              <w:marTop w:val="0"/>
                              <w:marBottom w:val="0"/>
                              <w:divBdr>
                                <w:top w:val="none" w:sz="0" w:space="0" w:color="auto"/>
                                <w:left w:val="none" w:sz="0" w:space="0" w:color="auto"/>
                                <w:bottom w:val="none" w:sz="0" w:space="0" w:color="auto"/>
                                <w:right w:val="none" w:sz="0" w:space="0" w:color="auto"/>
                              </w:divBdr>
                              <w:divsChild>
                                <w:div w:id="2104716953">
                                  <w:marLeft w:val="0"/>
                                  <w:marRight w:val="0"/>
                                  <w:marTop w:val="0"/>
                                  <w:marBottom w:val="0"/>
                                  <w:divBdr>
                                    <w:top w:val="none" w:sz="0" w:space="0" w:color="auto"/>
                                    <w:left w:val="none" w:sz="0" w:space="0" w:color="auto"/>
                                    <w:bottom w:val="none" w:sz="0" w:space="0" w:color="auto"/>
                                    <w:right w:val="none" w:sz="0" w:space="0" w:color="auto"/>
                                  </w:divBdr>
                                  <w:divsChild>
                                    <w:div w:id="1674530601">
                                      <w:marLeft w:val="0"/>
                                      <w:marRight w:val="0"/>
                                      <w:marTop w:val="0"/>
                                      <w:marBottom w:val="0"/>
                                      <w:divBdr>
                                        <w:top w:val="none" w:sz="0" w:space="0" w:color="auto"/>
                                        <w:left w:val="none" w:sz="0" w:space="0" w:color="auto"/>
                                        <w:bottom w:val="none" w:sz="0" w:space="0" w:color="auto"/>
                                        <w:right w:val="none" w:sz="0" w:space="0" w:color="auto"/>
                                      </w:divBdr>
                                      <w:divsChild>
                                        <w:div w:id="883252930">
                                          <w:marLeft w:val="0"/>
                                          <w:marRight w:val="0"/>
                                          <w:marTop w:val="0"/>
                                          <w:marBottom w:val="0"/>
                                          <w:divBdr>
                                            <w:top w:val="none" w:sz="0" w:space="0" w:color="auto"/>
                                            <w:left w:val="none" w:sz="0" w:space="0" w:color="auto"/>
                                            <w:bottom w:val="none" w:sz="0" w:space="0" w:color="auto"/>
                                            <w:right w:val="none" w:sz="0" w:space="0" w:color="auto"/>
                                          </w:divBdr>
                                          <w:divsChild>
                                            <w:div w:id="8626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3570281">
                          <w:marLeft w:val="0"/>
                          <w:marRight w:val="0"/>
                          <w:marTop w:val="0"/>
                          <w:marBottom w:val="0"/>
                          <w:divBdr>
                            <w:top w:val="none" w:sz="0" w:space="0" w:color="auto"/>
                            <w:left w:val="none" w:sz="0" w:space="0" w:color="auto"/>
                            <w:bottom w:val="none" w:sz="0" w:space="0" w:color="auto"/>
                            <w:right w:val="none" w:sz="0" w:space="0" w:color="auto"/>
                          </w:divBdr>
                          <w:divsChild>
                            <w:div w:id="2125954151">
                              <w:marLeft w:val="0"/>
                              <w:marRight w:val="0"/>
                              <w:marTop w:val="0"/>
                              <w:marBottom w:val="0"/>
                              <w:divBdr>
                                <w:top w:val="none" w:sz="0" w:space="0" w:color="auto"/>
                                <w:left w:val="none" w:sz="0" w:space="0" w:color="auto"/>
                                <w:bottom w:val="none" w:sz="0" w:space="0" w:color="auto"/>
                                <w:right w:val="none" w:sz="0" w:space="0" w:color="auto"/>
                              </w:divBdr>
                              <w:divsChild>
                                <w:div w:id="1263076415">
                                  <w:marLeft w:val="0"/>
                                  <w:marRight w:val="0"/>
                                  <w:marTop w:val="0"/>
                                  <w:marBottom w:val="0"/>
                                  <w:divBdr>
                                    <w:top w:val="none" w:sz="0" w:space="0" w:color="auto"/>
                                    <w:left w:val="none" w:sz="0" w:space="0" w:color="auto"/>
                                    <w:bottom w:val="none" w:sz="0" w:space="0" w:color="auto"/>
                                    <w:right w:val="none" w:sz="0" w:space="0" w:color="auto"/>
                                  </w:divBdr>
                                  <w:divsChild>
                                    <w:div w:id="1739476392">
                                      <w:marLeft w:val="0"/>
                                      <w:marRight w:val="0"/>
                                      <w:marTop w:val="0"/>
                                      <w:marBottom w:val="0"/>
                                      <w:divBdr>
                                        <w:top w:val="none" w:sz="0" w:space="0" w:color="auto"/>
                                        <w:left w:val="none" w:sz="0" w:space="0" w:color="auto"/>
                                        <w:bottom w:val="none" w:sz="0" w:space="0" w:color="auto"/>
                                        <w:right w:val="none" w:sz="0" w:space="0" w:color="auto"/>
                                      </w:divBdr>
                                      <w:divsChild>
                                        <w:div w:id="1815678292">
                                          <w:marLeft w:val="0"/>
                                          <w:marRight w:val="0"/>
                                          <w:marTop w:val="0"/>
                                          <w:marBottom w:val="0"/>
                                          <w:divBdr>
                                            <w:top w:val="none" w:sz="0" w:space="0" w:color="auto"/>
                                            <w:left w:val="none" w:sz="0" w:space="0" w:color="auto"/>
                                            <w:bottom w:val="none" w:sz="0" w:space="0" w:color="auto"/>
                                            <w:right w:val="none" w:sz="0" w:space="0" w:color="auto"/>
                                          </w:divBdr>
                                          <w:divsChild>
                                            <w:div w:id="246768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4623979">
                          <w:marLeft w:val="0"/>
                          <w:marRight w:val="0"/>
                          <w:marTop w:val="0"/>
                          <w:marBottom w:val="0"/>
                          <w:divBdr>
                            <w:top w:val="none" w:sz="0" w:space="0" w:color="auto"/>
                            <w:left w:val="none" w:sz="0" w:space="0" w:color="auto"/>
                            <w:bottom w:val="none" w:sz="0" w:space="0" w:color="auto"/>
                            <w:right w:val="none" w:sz="0" w:space="0" w:color="auto"/>
                          </w:divBdr>
                          <w:divsChild>
                            <w:div w:id="262762551">
                              <w:marLeft w:val="0"/>
                              <w:marRight w:val="0"/>
                              <w:marTop w:val="0"/>
                              <w:marBottom w:val="0"/>
                              <w:divBdr>
                                <w:top w:val="none" w:sz="0" w:space="0" w:color="auto"/>
                                <w:left w:val="none" w:sz="0" w:space="0" w:color="auto"/>
                                <w:bottom w:val="none" w:sz="0" w:space="0" w:color="auto"/>
                                <w:right w:val="none" w:sz="0" w:space="0" w:color="auto"/>
                              </w:divBdr>
                              <w:divsChild>
                                <w:div w:id="1940327352">
                                  <w:marLeft w:val="0"/>
                                  <w:marRight w:val="0"/>
                                  <w:marTop w:val="0"/>
                                  <w:marBottom w:val="0"/>
                                  <w:divBdr>
                                    <w:top w:val="none" w:sz="0" w:space="0" w:color="auto"/>
                                    <w:left w:val="none" w:sz="0" w:space="0" w:color="auto"/>
                                    <w:bottom w:val="none" w:sz="0" w:space="0" w:color="auto"/>
                                    <w:right w:val="none" w:sz="0" w:space="0" w:color="auto"/>
                                  </w:divBdr>
                                  <w:divsChild>
                                    <w:div w:id="280115464">
                                      <w:marLeft w:val="0"/>
                                      <w:marRight w:val="0"/>
                                      <w:marTop w:val="0"/>
                                      <w:marBottom w:val="0"/>
                                      <w:divBdr>
                                        <w:top w:val="none" w:sz="0" w:space="0" w:color="auto"/>
                                        <w:left w:val="none" w:sz="0" w:space="0" w:color="auto"/>
                                        <w:bottom w:val="none" w:sz="0" w:space="0" w:color="auto"/>
                                        <w:right w:val="none" w:sz="0" w:space="0" w:color="auto"/>
                                      </w:divBdr>
                                      <w:divsChild>
                                        <w:div w:id="1045181531">
                                          <w:marLeft w:val="0"/>
                                          <w:marRight w:val="0"/>
                                          <w:marTop w:val="0"/>
                                          <w:marBottom w:val="0"/>
                                          <w:divBdr>
                                            <w:top w:val="none" w:sz="0" w:space="0" w:color="auto"/>
                                            <w:left w:val="none" w:sz="0" w:space="0" w:color="auto"/>
                                            <w:bottom w:val="none" w:sz="0" w:space="0" w:color="auto"/>
                                            <w:right w:val="none" w:sz="0" w:space="0" w:color="auto"/>
                                          </w:divBdr>
                                          <w:divsChild>
                                            <w:div w:id="67962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7007631">
                          <w:marLeft w:val="0"/>
                          <w:marRight w:val="0"/>
                          <w:marTop w:val="0"/>
                          <w:marBottom w:val="0"/>
                          <w:divBdr>
                            <w:top w:val="none" w:sz="0" w:space="0" w:color="auto"/>
                            <w:left w:val="none" w:sz="0" w:space="0" w:color="auto"/>
                            <w:bottom w:val="none" w:sz="0" w:space="0" w:color="auto"/>
                            <w:right w:val="none" w:sz="0" w:space="0" w:color="auto"/>
                          </w:divBdr>
                          <w:divsChild>
                            <w:div w:id="1699089363">
                              <w:marLeft w:val="0"/>
                              <w:marRight w:val="0"/>
                              <w:marTop w:val="0"/>
                              <w:marBottom w:val="0"/>
                              <w:divBdr>
                                <w:top w:val="none" w:sz="0" w:space="0" w:color="auto"/>
                                <w:left w:val="none" w:sz="0" w:space="0" w:color="auto"/>
                                <w:bottom w:val="none" w:sz="0" w:space="0" w:color="auto"/>
                                <w:right w:val="none" w:sz="0" w:space="0" w:color="auto"/>
                              </w:divBdr>
                              <w:divsChild>
                                <w:div w:id="1019162857">
                                  <w:marLeft w:val="0"/>
                                  <w:marRight w:val="0"/>
                                  <w:marTop w:val="0"/>
                                  <w:marBottom w:val="0"/>
                                  <w:divBdr>
                                    <w:top w:val="none" w:sz="0" w:space="0" w:color="auto"/>
                                    <w:left w:val="none" w:sz="0" w:space="0" w:color="auto"/>
                                    <w:bottom w:val="none" w:sz="0" w:space="0" w:color="auto"/>
                                    <w:right w:val="none" w:sz="0" w:space="0" w:color="auto"/>
                                  </w:divBdr>
                                  <w:divsChild>
                                    <w:div w:id="1576620233">
                                      <w:marLeft w:val="0"/>
                                      <w:marRight w:val="0"/>
                                      <w:marTop w:val="0"/>
                                      <w:marBottom w:val="0"/>
                                      <w:divBdr>
                                        <w:top w:val="none" w:sz="0" w:space="0" w:color="auto"/>
                                        <w:left w:val="none" w:sz="0" w:space="0" w:color="auto"/>
                                        <w:bottom w:val="none" w:sz="0" w:space="0" w:color="auto"/>
                                        <w:right w:val="none" w:sz="0" w:space="0" w:color="auto"/>
                                      </w:divBdr>
                                      <w:divsChild>
                                        <w:div w:id="1444569351">
                                          <w:marLeft w:val="0"/>
                                          <w:marRight w:val="0"/>
                                          <w:marTop w:val="0"/>
                                          <w:marBottom w:val="0"/>
                                          <w:divBdr>
                                            <w:top w:val="none" w:sz="0" w:space="0" w:color="auto"/>
                                            <w:left w:val="none" w:sz="0" w:space="0" w:color="auto"/>
                                            <w:bottom w:val="none" w:sz="0" w:space="0" w:color="auto"/>
                                            <w:right w:val="none" w:sz="0" w:space="0" w:color="auto"/>
                                          </w:divBdr>
                                          <w:divsChild>
                                            <w:div w:id="187356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0094021">
      <w:bodyDiv w:val="1"/>
      <w:marLeft w:val="0"/>
      <w:marRight w:val="0"/>
      <w:marTop w:val="0"/>
      <w:marBottom w:val="0"/>
      <w:divBdr>
        <w:top w:val="none" w:sz="0" w:space="0" w:color="auto"/>
        <w:left w:val="none" w:sz="0" w:space="0" w:color="auto"/>
        <w:bottom w:val="none" w:sz="0" w:space="0" w:color="auto"/>
        <w:right w:val="none" w:sz="0" w:space="0" w:color="auto"/>
      </w:divBdr>
      <w:divsChild>
        <w:div w:id="833689837">
          <w:marLeft w:val="0"/>
          <w:marRight w:val="0"/>
          <w:marTop w:val="0"/>
          <w:marBottom w:val="0"/>
          <w:divBdr>
            <w:top w:val="none" w:sz="0" w:space="0" w:color="auto"/>
            <w:left w:val="none" w:sz="0" w:space="0" w:color="auto"/>
            <w:bottom w:val="none" w:sz="0" w:space="0" w:color="auto"/>
            <w:right w:val="none" w:sz="0" w:space="0" w:color="auto"/>
          </w:divBdr>
          <w:divsChild>
            <w:div w:id="50154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953541">
      <w:bodyDiv w:val="1"/>
      <w:marLeft w:val="0"/>
      <w:marRight w:val="0"/>
      <w:marTop w:val="0"/>
      <w:marBottom w:val="0"/>
      <w:divBdr>
        <w:top w:val="none" w:sz="0" w:space="0" w:color="auto"/>
        <w:left w:val="none" w:sz="0" w:space="0" w:color="auto"/>
        <w:bottom w:val="none" w:sz="0" w:space="0" w:color="auto"/>
        <w:right w:val="none" w:sz="0" w:space="0" w:color="auto"/>
      </w:divBdr>
    </w:div>
    <w:div w:id="982124632">
      <w:bodyDiv w:val="1"/>
      <w:marLeft w:val="0"/>
      <w:marRight w:val="0"/>
      <w:marTop w:val="0"/>
      <w:marBottom w:val="0"/>
      <w:divBdr>
        <w:top w:val="none" w:sz="0" w:space="0" w:color="auto"/>
        <w:left w:val="none" w:sz="0" w:space="0" w:color="auto"/>
        <w:bottom w:val="none" w:sz="0" w:space="0" w:color="auto"/>
        <w:right w:val="none" w:sz="0" w:space="0" w:color="auto"/>
      </w:divBdr>
    </w:div>
    <w:div w:id="983781921">
      <w:bodyDiv w:val="1"/>
      <w:marLeft w:val="0"/>
      <w:marRight w:val="0"/>
      <w:marTop w:val="0"/>
      <w:marBottom w:val="0"/>
      <w:divBdr>
        <w:top w:val="none" w:sz="0" w:space="0" w:color="auto"/>
        <w:left w:val="none" w:sz="0" w:space="0" w:color="auto"/>
        <w:bottom w:val="none" w:sz="0" w:space="0" w:color="auto"/>
        <w:right w:val="none" w:sz="0" w:space="0" w:color="auto"/>
      </w:divBdr>
    </w:div>
    <w:div w:id="999230726">
      <w:bodyDiv w:val="1"/>
      <w:marLeft w:val="0"/>
      <w:marRight w:val="0"/>
      <w:marTop w:val="0"/>
      <w:marBottom w:val="0"/>
      <w:divBdr>
        <w:top w:val="none" w:sz="0" w:space="0" w:color="auto"/>
        <w:left w:val="none" w:sz="0" w:space="0" w:color="auto"/>
        <w:bottom w:val="none" w:sz="0" w:space="0" w:color="auto"/>
        <w:right w:val="none" w:sz="0" w:space="0" w:color="auto"/>
      </w:divBdr>
      <w:divsChild>
        <w:div w:id="804809342">
          <w:marLeft w:val="0"/>
          <w:marRight w:val="0"/>
          <w:marTop w:val="0"/>
          <w:marBottom w:val="0"/>
          <w:divBdr>
            <w:top w:val="none" w:sz="0" w:space="0" w:color="auto"/>
            <w:left w:val="none" w:sz="0" w:space="0" w:color="auto"/>
            <w:bottom w:val="none" w:sz="0" w:space="0" w:color="auto"/>
            <w:right w:val="none" w:sz="0" w:space="0" w:color="auto"/>
          </w:divBdr>
        </w:div>
        <w:div w:id="51588686">
          <w:marLeft w:val="0"/>
          <w:marRight w:val="0"/>
          <w:marTop w:val="0"/>
          <w:marBottom w:val="0"/>
          <w:divBdr>
            <w:top w:val="none" w:sz="0" w:space="0" w:color="auto"/>
            <w:left w:val="none" w:sz="0" w:space="0" w:color="auto"/>
            <w:bottom w:val="none" w:sz="0" w:space="0" w:color="auto"/>
            <w:right w:val="none" w:sz="0" w:space="0" w:color="auto"/>
          </w:divBdr>
        </w:div>
        <w:div w:id="193462571">
          <w:marLeft w:val="0"/>
          <w:marRight w:val="0"/>
          <w:marTop w:val="0"/>
          <w:marBottom w:val="0"/>
          <w:divBdr>
            <w:top w:val="none" w:sz="0" w:space="0" w:color="auto"/>
            <w:left w:val="none" w:sz="0" w:space="0" w:color="auto"/>
            <w:bottom w:val="none" w:sz="0" w:space="0" w:color="auto"/>
            <w:right w:val="none" w:sz="0" w:space="0" w:color="auto"/>
          </w:divBdr>
        </w:div>
        <w:div w:id="1715539073">
          <w:marLeft w:val="0"/>
          <w:marRight w:val="0"/>
          <w:marTop w:val="0"/>
          <w:marBottom w:val="0"/>
          <w:divBdr>
            <w:top w:val="none" w:sz="0" w:space="0" w:color="auto"/>
            <w:left w:val="none" w:sz="0" w:space="0" w:color="auto"/>
            <w:bottom w:val="none" w:sz="0" w:space="0" w:color="auto"/>
            <w:right w:val="none" w:sz="0" w:space="0" w:color="auto"/>
          </w:divBdr>
        </w:div>
        <w:div w:id="1213275946">
          <w:marLeft w:val="0"/>
          <w:marRight w:val="0"/>
          <w:marTop w:val="0"/>
          <w:marBottom w:val="0"/>
          <w:divBdr>
            <w:top w:val="none" w:sz="0" w:space="0" w:color="auto"/>
            <w:left w:val="none" w:sz="0" w:space="0" w:color="auto"/>
            <w:bottom w:val="none" w:sz="0" w:space="0" w:color="auto"/>
            <w:right w:val="none" w:sz="0" w:space="0" w:color="auto"/>
          </w:divBdr>
        </w:div>
        <w:div w:id="743920580">
          <w:marLeft w:val="0"/>
          <w:marRight w:val="0"/>
          <w:marTop w:val="0"/>
          <w:marBottom w:val="0"/>
          <w:divBdr>
            <w:top w:val="none" w:sz="0" w:space="0" w:color="auto"/>
            <w:left w:val="none" w:sz="0" w:space="0" w:color="auto"/>
            <w:bottom w:val="none" w:sz="0" w:space="0" w:color="auto"/>
            <w:right w:val="none" w:sz="0" w:space="0" w:color="auto"/>
          </w:divBdr>
        </w:div>
        <w:div w:id="600379588">
          <w:marLeft w:val="0"/>
          <w:marRight w:val="0"/>
          <w:marTop w:val="0"/>
          <w:marBottom w:val="0"/>
          <w:divBdr>
            <w:top w:val="none" w:sz="0" w:space="0" w:color="auto"/>
            <w:left w:val="none" w:sz="0" w:space="0" w:color="auto"/>
            <w:bottom w:val="none" w:sz="0" w:space="0" w:color="auto"/>
            <w:right w:val="none" w:sz="0" w:space="0" w:color="auto"/>
          </w:divBdr>
        </w:div>
      </w:divsChild>
    </w:div>
    <w:div w:id="999963779">
      <w:bodyDiv w:val="1"/>
      <w:marLeft w:val="0"/>
      <w:marRight w:val="0"/>
      <w:marTop w:val="0"/>
      <w:marBottom w:val="0"/>
      <w:divBdr>
        <w:top w:val="none" w:sz="0" w:space="0" w:color="auto"/>
        <w:left w:val="none" w:sz="0" w:space="0" w:color="auto"/>
        <w:bottom w:val="none" w:sz="0" w:space="0" w:color="auto"/>
        <w:right w:val="none" w:sz="0" w:space="0" w:color="auto"/>
      </w:divBdr>
    </w:div>
    <w:div w:id="1011227810">
      <w:bodyDiv w:val="1"/>
      <w:marLeft w:val="0"/>
      <w:marRight w:val="0"/>
      <w:marTop w:val="0"/>
      <w:marBottom w:val="0"/>
      <w:divBdr>
        <w:top w:val="none" w:sz="0" w:space="0" w:color="auto"/>
        <w:left w:val="none" w:sz="0" w:space="0" w:color="auto"/>
        <w:bottom w:val="none" w:sz="0" w:space="0" w:color="auto"/>
        <w:right w:val="none" w:sz="0" w:space="0" w:color="auto"/>
      </w:divBdr>
    </w:div>
    <w:div w:id="1014459365">
      <w:bodyDiv w:val="1"/>
      <w:marLeft w:val="0"/>
      <w:marRight w:val="0"/>
      <w:marTop w:val="0"/>
      <w:marBottom w:val="0"/>
      <w:divBdr>
        <w:top w:val="none" w:sz="0" w:space="0" w:color="auto"/>
        <w:left w:val="none" w:sz="0" w:space="0" w:color="auto"/>
        <w:bottom w:val="none" w:sz="0" w:space="0" w:color="auto"/>
        <w:right w:val="none" w:sz="0" w:space="0" w:color="auto"/>
      </w:divBdr>
    </w:div>
    <w:div w:id="1020088372">
      <w:bodyDiv w:val="1"/>
      <w:marLeft w:val="0"/>
      <w:marRight w:val="0"/>
      <w:marTop w:val="0"/>
      <w:marBottom w:val="0"/>
      <w:divBdr>
        <w:top w:val="none" w:sz="0" w:space="0" w:color="auto"/>
        <w:left w:val="none" w:sz="0" w:space="0" w:color="auto"/>
        <w:bottom w:val="none" w:sz="0" w:space="0" w:color="auto"/>
        <w:right w:val="none" w:sz="0" w:space="0" w:color="auto"/>
      </w:divBdr>
      <w:divsChild>
        <w:div w:id="1469742160">
          <w:marLeft w:val="0"/>
          <w:marRight w:val="0"/>
          <w:marTop w:val="0"/>
          <w:marBottom w:val="0"/>
          <w:divBdr>
            <w:top w:val="none" w:sz="0" w:space="0" w:color="auto"/>
            <w:left w:val="none" w:sz="0" w:space="0" w:color="auto"/>
            <w:bottom w:val="none" w:sz="0" w:space="0" w:color="auto"/>
            <w:right w:val="none" w:sz="0" w:space="0" w:color="auto"/>
          </w:divBdr>
          <w:divsChild>
            <w:div w:id="115222870">
              <w:marLeft w:val="0"/>
              <w:marRight w:val="0"/>
              <w:marTop w:val="0"/>
              <w:marBottom w:val="0"/>
              <w:divBdr>
                <w:top w:val="none" w:sz="0" w:space="0" w:color="auto"/>
                <w:left w:val="none" w:sz="0" w:space="0" w:color="auto"/>
                <w:bottom w:val="none" w:sz="0" w:space="0" w:color="auto"/>
                <w:right w:val="none" w:sz="0" w:space="0" w:color="auto"/>
              </w:divBdr>
              <w:divsChild>
                <w:div w:id="1043989231">
                  <w:marLeft w:val="0"/>
                  <w:marRight w:val="0"/>
                  <w:marTop w:val="0"/>
                  <w:marBottom w:val="0"/>
                  <w:divBdr>
                    <w:top w:val="none" w:sz="0" w:space="0" w:color="auto"/>
                    <w:left w:val="none" w:sz="0" w:space="0" w:color="auto"/>
                    <w:bottom w:val="none" w:sz="0" w:space="0" w:color="auto"/>
                    <w:right w:val="none" w:sz="0" w:space="0" w:color="auto"/>
                  </w:divBdr>
                  <w:divsChild>
                    <w:div w:id="12323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785380">
      <w:bodyDiv w:val="1"/>
      <w:marLeft w:val="0"/>
      <w:marRight w:val="0"/>
      <w:marTop w:val="0"/>
      <w:marBottom w:val="0"/>
      <w:divBdr>
        <w:top w:val="none" w:sz="0" w:space="0" w:color="auto"/>
        <w:left w:val="none" w:sz="0" w:space="0" w:color="auto"/>
        <w:bottom w:val="none" w:sz="0" w:space="0" w:color="auto"/>
        <w:right w:val="none" w:sz="0" w:space="0" w:color="auto"/>
      </w:divBdr>
    </w:div>
    <w:div w:id="1025866847">
      <w:bodyDiv w:val="1"/>
      <w:marLeft w:val="0"/>
      <w:marRight w:val="0"/>
      <w:marTop w:val="0"/>
      <w:marBottom w:val="0"/>
      <w:divBdr>
        <w:top w:val="none" w:sz="0" w:space="0" w:color="auto"/>
        <w:left w:val="none" w:sz="0" w:space="0" w:color="auto"/>
        <w:bottom w:val="none" w:sz="0" w:space="0" w:color="auto"/>
        <w:right w:val="none" w:sz="0" w:space="0" w:color="auto"/>
      </w:divBdr>
      <w:divsChild>
        <w:div w:id="965544312">
          <w:marLeft w:val="0"/>
          <w:marRight w:val="0"/>
          <w:marTop w:val="0"/>
          <w:marBottom w:val="0"/>
          <w:divBdr>
            <w:top w:val="none" w:sz="0" w:space="0" w:color="auto"/>
            <w:left w:val="none" w:sz="0" w:space="0" w:color="auto"/>
            <w:bottom w:val="none" w:sz="0" w:space="0" w:color="auto"/>
            <w:right w:val="none" w:sz="0" w:space="0" w:color="auto"/>
          </w:divBdr>
          <w:divsChild>
            <w:div w:id="959993026">
              <w:marLeft w:val="0"/>
              <w:marRight w:val="0"/>
              <w:marTop w:val="0"/>
              <w:marBottom w:val="0"/>
              <w:divBdr>
                <w:top w:val="none" w:sz="0" w:space="0" w:color="auto"/>
                <w:left w:val="none" w:sz="0" w:space="0" w:color="auto"/>
                <w:bottom w:val="none" w:sz="0" w:space="0" w:color="auto"/>
                <w:right w:val="none" w:sz="0" w:space="0" w:color="auto"/>
              </w:divBdr>
              <w:divsChild>
                <w:div w:id="110365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463358">
      <w:bodyDiv w:val="1"/>
      <w:marLeft w:val="0"/>
      <w:marRight w:val="0"/>
      <w:marTop w:val="0"/>
      <w:marBottom w:val="0"/>
      <w:divBdr>
        <w:top w:val="none" w:sz="0" w:space="0" w:color="auto"/>
        <w:left w:val="none" w:sz="0" w:space="0" w:color="auto"/>
        <w:bottom w:val="none" w:sz="0" w:space="0" w:color="auto"/>
        <w:right w:val="none" w:sz="0" w:space="0" w:color="auto"/>
      </w:divBdr>
    </w:div>
    <w:div w:id="1042289280">
      <w:bodyDiv w:val="1"/>
      <w:marLeft w:val="0"/>
      <w:marRight w:val="0"/>
      <w:marTop w:val="0"/>
      <w:marBottom w:val="0"/>
      <w:divBdr>
        <w:top w:val="none" w:sz="0" w:space="0" w:color="auto"/>
        <w:left w:val="none" w:sz="0" w:space="0" w:color="auto"/>
        <w:bottom w:val="none" w:sz="0" w:space="0" w:color="auto"/>
        <w:right w:val="none" w:sz="0" w:space="0" w:color="auto"/>
      </w:divBdr>
      <w:divsChild>
        <w:div w:id="424882636">
          <w:marLeft w:val="0"/>
          <w:marRight w:val="0"/>
          <w:marTop w:val="0"/>
          <w:marBottom w:val="0"/>
          <w:divBdr>
            <w:top w:val="none" w:sz="0" w:space="0" w:color="auto"/>
            <w:left w:val="none" w:sz="0" w:space="0" w:color="auto"/>
            <w:bottom w:val="none" w:sz="0" w:space="0" w:color="auto"/>
            <w:right w:val="none" w:sz="0" w:space="0" w:color="auto"/>
          </w:divBdr>
          <w:divsChild>
            <w:div w:id="1185630387">
              <w:marLeft w:val="0"/>
              <w:marRight w:val="0"/>
              <w:marTop w:val="0"/>
              <w:marBottom w:val="0"/>
              <w:divBdr>
                <w:top w:val="none" w:sz="0" w:space="0" w:color="auto"/>
                <w:left w:val="none" w:sz="0" w:space="0" w:color="auto"/>
                <w:bottom w:val="none" w:sz="0" w:space="0" w:color="auto"/>
                <w:right w:val="none" w:sz="0" w:space="0" w:color="auto"/>
              </w:divBdr>
              <w:divsChild>
                <w:div w:id="1376393839">
                  <w:marLeft w:val="0"/>
                  <w:marRight w:val="0"/>
                  <w:marTop w:val="0"/>
                  <w:marBottom w:val="0"/>
                  <w:divBdr>
                    <w:top w:val="none" w:sz="0" w:space="0" w:color="auto"/>
                    <w:left w:val="none" w:sz="0" w:space="0" w:color="auto"/>
                    <w:bottom w:val="none" w:sz="0" w:space="0" w:color="auto"/>
                    <w:right w:val="none" w:sz="0" w:space="0" w:color="auto"/>
                  </w:divBdr>
                </w:div>
                <w:div w:id="885213233">
                  <w:marLeft w:val="0"/>
                  <w:marRight w:val="0"/>
                  <w:marTop w:val="0"/>
                  <w:marBottom w:val="0"/>
                  <w:divBdr>
                    <w:top w:val="none" w:sz="0" w:space="0" w:color="auto"/>
                    <w:left w:val="none" w:sz="0" w:space="0" w:color="auto"/>
                    <w:bottom w:val="none" w:sz="0" w:space="0" w:color="auto"/>
                    <w:right w:val="none" w:sz="0" w:space="0" w:color="auto"/>
                  </w:divBdr>
                </w:div>
                <w:div w:id="519315229">
                  <w:marLeft w:val="0"/>
                  <w:marRight w:val="0"/>
                  <w:marTop w:val="0"/>
                  <w:marBottom w:val="0"/>
                  <w:divBdr>
                    <w:top w:val="none" w:sz="0" w:space="0" w:color="auto"/>
                    <w:left w:val="none" w:sz="0" w:space="0" w:color="auto"/>
                    <w:bottom w:val="none" w:sz="0" w:space="0" w:color="auto"/>
                    <w:right w:val="none" w:sz="0" w:space="0" w:color="auto"/>
                  </w:divBdr>
                </w:div>
                <w:div w:id="812136615">
                  <w:marLeft w:val="0"/>
                  <w:marRight w:val="0"/>
                  <w:marTop w:val="0"/>
                  <w:marBottom w:val="0"/>
                  <w:divBdr>
                    <w:top w:val="none" w:sz="0" w:space="0" w:color="auto"/>
                    <w:left w:val="none" w:sz="0" w:space="0" w:color="auto"/>
                    <w:bottom w:val="none" w:sz="0" w:space="0" w:color="auto"/>
                    <w:right w:val="none" w:sz="0" w:space="0" w:color="auto"/>
                  </w:divBdr>
                </w:div>
                <w:div w:id="2003894865">
                  <w:marLeft w:val="0"/>
                  <w:marRight w:val="0"/>
                  <w:marTop w:val="0"/>
                  <w:marBottom w:val="0"/>
                  <w:divBdr>
                    <w:top w:val="none" w:sz="0" w:space="0" w:color="auto"/>
                    <w:left w:val="none" w:sz="0" w:space="0" w:color="auto"/>
                    <w:bottom w:val="none" w:sz="0" w:space="0" w:color="auto"/>
                    <w:right w:val="none" w:sz="0" w:space="0" w:color="auto"/>
                  </w:divBdr>
                </w:div>
                <w:div w:id="1853227701">
                  <w:marLeft w:val="0"/>
                  <w:marRight w:val="0"/>
                  <w:marTop w:val="0"/>
                  <w:marBottom w:val="0"/>
                  <w:divBdr>
                    <w:top w:val="none" w:sz="0" w:space="0" w:color="auto"/>
                    <w:left w:val="none" w:sz="0" w:space="0" w:color="auto"/>
                    <w:bottom w:val="none" w:sz="0" w:space="0" w:color="auto"/>
                    <w:right w:val="none" w:sz="0" w:space="0" w:color="auto"/>
                  </w:divBdr>
                </w:div>
                <w:div w:id="1515539240">
                  <w:marLeft w:val="0"/>
                  <w:marRight w:val="0"/>
                  <w:marTop w:val="0"/>
                  <w:marBottom w:val="0"/>
                  <w:divBdr>
                    <w:top w:val="none" w:sz="0" w:space="0" w:color="auto"/>
                    <w:left w:val="none" w:sz="0" w:space="0" w:color="auto"/>
                    <w:bottom w:val="none" w:sz="0" w:space="0" w:color="auto"/>
                    <w:right w:val="none" w:sz="0" w:space="0" w:color="auto"/>
                  </w:divBdr>
                </w:div>
                <w:div w:id="1806895219">
                  <w:marLeft w:val="0"/>
                  <w:marRight w:val="0"/>
                  <w:marTop w:val="0"/>
                  <w:marBottom w:val="0"/>
                  <w:divBdr>
                    <w:top w:val="none" w:sz="0" w:space="0" w:color="auto"/>
                    <w:left w:val="none" w:sz="0" w:space="0" w:color="auto"/>
                    <w:bottom w:val="none" w:sz="0" w:space="0" w:color="auto"/>
                    <w:right w:val="none" w:sz="0" w:space="0" w:color="auto"/>
                  </w:divBdr>
                </w:div>
                <w:div w:id="1083381621">
                  <w:marLeft w:val="0"/>
                  <w:marRight w:val="0"/>
                  <w:marTop w:val="0"/>
                  <w:marBottom w:val="0"/>
                  <w:divBdr>
                    <w:top w:val="none" w:sz="0" w:space="0" w:color="auto"/>
                    <w:left w:val="none" w:sz="0" w:space="0" w:color="auto"/>
                    <w:bottom w:val="none" w:sz="0" w:space="0" w:color="auto"/>
                    <w:right w:val="none" w:sz="0" w:space="0" w:color="auto"/>
                  </w:divBdr>
                </w:div>
                <w:div w:id="1774587446">
                  <w:marLeft w:val="0"/>
                  <w:marRight w:val="0"/>
                  <w:marTop w:val="0"/>
                  <w:marBottom w:val="0"/>
                  <w:divBdr>
                    <w:top w:val="none" w:sz="0" w:space="0" w:color="auto"/>
                    <w:left w:val="none" w:sz="0" w:space="0" w:color="auto"/>
                    <w:bottom w:val="none" w:sz="0" w:space="0" w:color="auto"/>
                    <w:right w:val="none" w:sz="0" w:space="0" w:color="auto"/>
                  </w:divBdr>
                </w:div>
                <w:div w:id="1134102692">
                  <w:marLeft w:val="0"/>
                  <w:marRight w:val="0"/>
                  <w:marTop w:val="0"/>
                  <w:marBottom w:val="0"/>
                  <w:divBdr>
                    <w:top w:val="none" w:sz="0" w:space="0" w:color="auto"/>
                    <w:left w:val="none" w:sz="0" w:space="0" w:color="auto"/>
                    <w:bottom w:val="none" w:sz="0" w:space="0" w:color="auto"/>
                    <w:right w:val="none" w:sz="0" w:space="0" w:color="auto"/>
                  </w:divBdr>
                </w:div>
                <w:div w:id="2115124621">
                  <w:marLeft w:val="0"/>
                  <w:marRight w:val="0"/>
                  <w:marTop w:val="0"/>
                  <w:marBottom w:val="0"/>
                  <w:divBdr>
                    <w:top w:val="none" w:sz="0" w:space="0" w:color="auto"/>
                    <w:left w:val="none" w:sz="0" w:space="0" w:color="auto"/>
                    <w:bottom w:val="none" w:sz="0" w:space="0" w:color="auto"/>
                    <w:right w:val="none" w:sz="0" w:space="0" w:color="auto"/>
                  </w:divBdr>
                </w:div>
                <w:div w:id="1736050636">
                  <w:marLeft w:val="0"/>
                  <w:marRight w:val="0"/>
                  <w:marTop w:val="0"/>
                  <w:marBottom w:val="0"/>
                  <w:divBdr>
                    <w:top w:val="none" w:sz="0" w:space="0" w:color="auto"/>
                    <w:left w:val="none" w:sz="0" w:space="0" w:color="auto"/>
                    <w:bottom w:val="none" w:sz="0" w:space="0" w:color="auto"/>
                    <w:right w:val="none" w:sz="0" w:space="0" w:color="auto"/>
                  </w:divBdr>
                </w:div>
                <w:div w:id="503277183">
                  <w:marLeft w:val="0"/>
                  <w:marRight w:val="0"/>
                  <w:marTop w:val="0"/>
                  <w:marBottom w:val="0"/>
                  <w:divBdr>
                    <w:top w:val="none" w:sz="0" w:space="0" w:color="auto"/>
                    <w:left w:val="none" w:sz="0" w:space="0" w:color="auto"/>
                    <w:bottom w:val="none" w:sz="0" w:space="0" w:color="auto"/>
                    <w:right w:val="none" w:sz="0" w:space="0" w:color="auto"/>
                  </w:divBdr>
                </w:div>
                <w:div w:id="1017148894">
                  <w:marLeft w:val="0"/>
                  <w:marRight w:val="0"/>
                  <w:marTop w:val="0"/>
                  <w:marBottom w:val="0"/>
                  <w:divBdr>
                    <w:top w:val="none" w:sz="0" w:space="0" w:color="auto"/>
                    <w:left w:val="none" w:sz="0" w:space="0" w:color="auto"/>
                    <w:bottom w:val="none" w:sz="0" w:space="0" w:color="auto"/>
                    <w:right w:val="none" w:sz="0" w:space="0" w:color="auto"/>
                  </w:divBdr>
                </w:div>
                <w:div w:id="1762336812">
                  <w:marLeft w:val="0"/>
                  <w:marRight w:val="0"/>
                  <w:marTop w:val="0"/>
                  <w:marBottom w:val="0"/>
                  <w:divBdr>
                    <w:top w:val="none" w:sz="0" w:space="0" w:color="auto"/>
                    <w:left w:val="none" w:sz="0" w:space="0" w:color="auto"/>
                    <w:bottom w:val="none" w:sz="0" w:space="0" w:color="auto"/>
                    <w:right w:val="none" w:sz="0" w:space="0" w:color="auto"/>
                  </w:divBdr>
                </w:div>
                <w:div w:id="924648454">
                  <w:marLeft w:val="0"/>
                  <w:marRight w:val="0"/>
                  <w:marTop w:val="0"/>
                  <w:marBottom w:val="0"/>
                  <w:divBdr>
                    <w:top w:val="none" w:sz="0" w:space="0" w:color="auto"/>
                    <w:left w:val="none" w:sz="0" w:space="0" w:color="auto"/>
                    <w:bottom w:val="none" w:sz="0" w:space="0" w:color="auto"/>
                    <w:right w:val="none" w:sz="0" w:space="0" w:color="auto"/>
                  </w:divBdr>
                </w:div>
                <w:div w:id="1444183745">
                  <w:marLeft w:val="0"/>
                  <w:marRight w:val="0"/>
                  <w:marTop w:val="0"/>
                  <w:marBottom w:val="0"/>
                  <w:divBdr>
                    <w:top w:val="none" w:sz="0" w:space="0" w:color="auto"/>
                    <w:left w:val="none" w:sz="0" w:space="0" w:color="auto"/>
                    <w:bottom w:val="none" w:sz="0" w:space="0" w:color="auto"/>
                    <w:right w:val="none" w:sz="0" w:space="0" w:color="auto"/>
                  </w:divBdr>
                </w:div>
                <w:div w:id="166214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43399">
          <w:marLeft w:val="0"/>
          <w:marRight w:val="0"/>
          <w:marTop w:val="0"/>
          <w:marBottom w:val="0"/>
          <w:divBdr>
            <w:top w:val="none" w:sz="0" w:space="0" w:color="auto"/>
            <w:left w:val="none" w:sz="0" w:space="0" w:color="auto"/>
            <w:bottom w:val="none" w:sz="0" w:space="0" w:color="auto"/>
            <w:right w:val="none" w:sz="0" w:space="0" w:color="auto"/>
          </w:divBdr>
          <w:divsChild>
            <w:div w:id="1908563528">
              <w:marLeft w:val="0"/>
              <w:marRight w:val="0"/>
              <w:marTop w:val="0"/>
              <w:marBottom w:val="0"/>
              <w:divBdr>
                <w:top w:val="none" w:sz="0" w:space="0" w:color="auto"/>
                <w:left w:val="none" w:sz="0" w:space="0" w:color="auto"/>
                <w:bottom w:val="none" w:sz="0" w:space="0" w:color="auto"/>
                <w:right w:val="none" w:sz="0" w:space="0" w:color="auto"/>
              </w:divBdr>
              <w:divsChild>
                <w:div w:id="1820462957">
                  <w:marLeft w:val="0"/>
                  <w:marRight w:val="0"/>
                  <w:marTop w:val="0"/>
                  <w:marBottom w:val="0"/>
                  <w:divBdr>
                    <w:top w:val="none" w:sz="0" w:space="0" w:color="auto"/>
                    <w:left w:val="none" w:sz="0" w:space="0" w:color="auto"/>
                    <w:bottom w:val="none" w:sz="0" w:space="0" w:color="auto"/>
                    <w:right w:val="none" w:sz="0" w:space="0" w:color="auto"/>
                  </w:divBdr>
                </w:div>
                <w:div w:id="172991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3325">
      <w:bodyDiv w:val="1"/>
      <w:marLeft w:val="0"/>
      <w:marRight w:val="0"/>
      <w:marTop w:val="0"/>
      <w:marBottom w:val="0"/>
      <w:divBdr>
        <w:top w:val="none" w:sz="0" w:space="0" w:color="auto"/>
        <w:left w:val="none" w:sz="0" w:space="0" w:color="auto"/>
        <w:bottom w:val="none" w:sz="0" w:space="0" w:color="auto"/>
        <w:right w:val="none" w:sz="0" w:space="0" w:color="auto"/>
      </w:divBdr>
    </w:div>
    <w:div w:id="1062362171">
      <w:bodyDiv w:val="1"/>
      <w:marLeft w:val="0"/>
      <w:marRight w:val="0"/>
      <w:marTop w:val="0"/>
      <w:marBottom w:val="0"/>
      <w:divBdr>
        <w:top w:val="none" w:sz="0" w:space="0" w:color="auto"/>
        <w:left w:val="none" w:sz="0" w:space="0" w:color="auto"/>
        <w:bottom w:val="none" w:sz="0" w:space="0" w:color="auto"/>
        <w:right w:val="none" w:sz="0" w:space="0" w:color="auto"/>
      </w:divBdr>
    </w:div>
    <w:div w:id="1063259507">
      <w:bodyDiv w:val="1"/>
      <w:marLeft w:val="0"/>
      <w:marRight w:val="0"/>
      <w:marTop w:val="0"/>
      <w:marBottom w:val="0"/>
      <w:divBdr>
        <w:top w:val="none" w:sz="0" w:space="0" w:color="auto"/>
        <w:left w:val="none" w:sz="0" w:space="0" w:color="auto"/>
        <w:bottom w:val="none" w:sz="0" w:space="0" w:color="auto"/>
        <w:right w:val="none" w:sz="0" w:space="0" w:color="auto"/>
      </w:divBdr>
    </w:div>
    <w:div w:id="1063673384">
      <w:bodyDiv w:val="1"/>
      <w:marLeft w:val="0"/>
      <w:marRight w:val="0"/>
      <w:marTop w:val="0"/>
      <w:marBottom w:val="0"/>
      <w:divBdr>
        <w:top w:val="none" w:sz="0" w:space="0" w:color="auto"/>
        <w:left w:val="none" w:sz="0" w:space="0" w:color="auto"/>
        <w:bottom w:val="none" w:sz="0" w:space="0" w:color="auto"/>
        <w:right w:val="none" w:sz="0" w:space="0" w:color="auto"/>
      </w:divBdr>
    </w:div>
    <w:div w:id="1069113047">
      <w:bodyDiv w:val="1"/>
      <w:marLeft w:val="0"/>
      <w:marRight w:val="0"/>
      <w:marTop w:val="0"/>
      <w:marBottom w:val="0"/>
      <w:divBdr>
        <w:top w:val="none" w:sz="0" w:space="0" w:color="auto"/>
        <w:left w:val="none" w:sz="0" w:space="0" w:color="auto"/>
        <w:bottom w:val="none" w:sz="0" w:space="0" w:color="auto"/>
        <w:right w:val="none" w:sz="0" w:space="0" w:color="auto"/>
      </w:divBdr>
    </w:div>
    <w:div w:id="1074862627">
      <w:bodyDiv w:val="1"/>
      <w:marLeft w:val="0"/>
      <w:marRight w:val="0"/>
      <w:marTop w:val="0"/>
      <w:marBottom w:val="0"/>
      <w:divBdr>
        <w:top w:val="none" w:sz="0" w:space="0" w:color="auto"/>
        <w:left w:val="none" w:sz="0" w:space="0" w:color="auto"/>
        <w:bottom w:val="none" w:sz="0" w:space="0" w:color="auto"/>
        <w:right w:val="none" w:sz="0" w:space="0" w:color="auto"/>
      </w:divBdr>
    </w:div>
    <w:div w:id="1087076704">
      <w:bodyDiv w:val="1"/>
      <w:marLeft w:val="0"/>
      <w:marRight w:val="0"/>
      <w:marTop w:val="0"/>
      <w:marBottom w:val="0"/>
      <w:divBdr>
        <w:top w:val="none" w:sz="0" w:space="0" w:color="auto"/>
        <w:left w:val="none" w:sz="0" w:space="0" w:color="auto"/>
        <w:bottom w:val="none" w:sz="0" w:space="0" w:color="auto"/>
        <w:right w:val="none" w:sz="0" w:space="0" w:color="auto"/>
      </w:divBdr>
      <w:divsChild>
        <w:div w:id="93594815">
          <w:marLeft w:val="0"/>
          <w:marRight w:val="0"/>
          <w:marTop w:val="0"/>
          <w:marBottom w:val="0"/>
          <w:divBdr>
            <w:top w:val="none" w:sz="0" w:space="0" w:color="auto"/>
            <w:left w:val="none" w:sz="0" w:space="0" w:color="auto"/>
            <w:bottom w:val="none" w:sz="0" w:space="0" w:color="auto"/>
            <w:right w:val="none" w:sz="0" w:space="0" w:color="auto"/>
          </w:divBdr>
        </w:div>
        <w:div w:id="1490292513">
          <w:marLeft w:val="0"/>
          <w:marRight w:val="0"/>
          <w:marTop w:val="0"/>
          <w:marBottom w:val="0"/>
          <w:divBdr>
            <w:top w:val="none" w:sz="0" w:space="0" w:color="auto"/>
            <w:left w:val="none" w:sz="0" w:space="0" w:color="auto"/>
            <w:bottom w:val="none" w:sz="0" w:space="0" w:color="auto"/>
            <w:right w:val="none" w:sz="0" w:space="0" w:color="auto"/>
          </w:divBdr>
        </w:div>
        <w:div w:id="1979458825">
          <w:marLeft w:val="0"/>
          <w:marRight w:val="0"/>
          <w:marTop w:val="0"/>
          <w:marBottom w:val="0"/>
          <w:divBdr>
            <w:top w:val="none" w:sz="0" w:space="0" w:color="auto"/>
            <w:left w:val="none" w:sz="0" w:space="0" w:color="auto"/>
            <w:bottom w:val="none" w:sz="0" w:space="0" w:color="auto"/>
            <w:right w:val="none" w:sz="0" w:space="0" w:color="auto"/>
          </w:divBdr>
        </w:div>
        <w:div w:id="1507282193">
          <w:marLeft w:val="0"/>
          <w:marRight w:val="0"/>
          <w:marTop w:val="0"/>
          <w:marBottom w:val="0"/>
          <w:divBdr>
            <w:top w:val="none" w:sz="0" w:space="0" w:color="auto"/>
            <w:left w:val="none" w:sz="0" w:space="0" w:color="auto"/>
            <w:bottom w:val="none" w:sz="0" w:space="0" w:color="auto"/>
            <w:right w:val="none" w:sz="0" w:space="0" w:color="auto"/>
          </w:divBdr>
        </w:div>
        <w:div w:id="317004050">
          <w:marLeft w:val="0"/>
          <w:marRight w:val="0"/>
          <w:marTop w:val="0"/>
          <w:marBottom w:val="0"/>
          <w:divBdr>
            <w:top w:val="none" w:sz="0" w:space="0" w:color="auto"/>
            <w:left w:val="none" w:sz="0" w:space="0" w:color="auto"/>
            <w:bottom w:val="none" w:sz="0" w:space="0" w:color="auto"/>
            <w:right w:val="none" w:sz="0" w:space="0" w:color="auto"/>
          </w:divBdr>
        </w:div>
        <w:div w:id="1408183473">
          <w:marLeft w:val="0"/>
          <w:marRight w:val="0"/>
          <w:marTop w:val="0"/>
          <w:marBottom w:val="0"/>
          <w:divBdr>
            <w:top w:val="none" w:sz="0" w:space="0" w:color="auto"/>
            <w:left w:val="none" w:sz="0" w:space="0" w:color="auto"/>
            <w:bottom w:val="none" w:sz="0" w:space="0" w:color="auto"/>
            <w:right w:val="none" w:sz="0" w:space="0" w:color="auto"/>
          </w:divBdr>
        </w:div>
        <w:div w:id="418913551">
          <w:marLeft w:val="0"/>
          <w:marRight w:val="0"/>
          <w:marTop w:val="0"/>
          <w:marBottom w:val="0"/>
          <w:divBdr>
            <w:top w:val="none" w:sz="0" w:space="0" w:color="auto"/>
            <w:left w:val="none" w:sz="0" w:space="0" w:color="auto"/>
            <w:bottom w:val="none" w:sz="0" w:space="0" w:color="auto"/>
            <w:right w:val="none" w:sz="0" w:space="0" w:color="auto"/>
          </w:divBdr>
        </w:div>
        <w:div w:id="1665278176">
          <w:marLeft w:val="0"/>
          <w:marRight w:val="0"/>
          <w:marTop w:val="0"/>
          <w:marBottom w:val="0"/>
          <w:divBdr>
            <w:top w:val="none" w:sz="0" w:space="0" w:color="auto"/>
            <w:left w:val="none" w:sz="0" w:space="0" w:color="auto"/>
            <w:bottom w:val="none" w:sz="0" w:space="0" w:color="auto"/>
            <w:right w:val="none" w:sz="0" w:space="0" w:color="auto"/>
          </w:divBdr>
        </w:div>
      </w:divsChild>
    </w:div>
    <w:div w:id="1097556075">
      <w:bodyDiv w:val="1"/>
      <w:marLeft w:val="0"/>
      <w:marRight w:val="0"/>
      <w:marTop w:val="0"/>
      <w:marBottom w:val="0"/>
      <w:divBdr>
        <w:top w:val="none" w:sz="0" w:space="0" w:color="auto"/>
        <w:left w:val="none" w:sz="0" w:space="0" w:color="auto"/>
        <w:bottom w:val="none" w:sz="0" w:space="0" w:color="auto"/>
        <w:right w:val="none" w:sz="0" w:space="0" w:color="auto"/>
      </w:divBdr>
      <w:divsChild>
        <w:div w:id="1118719050">
          <w:marLeft w:val="0"/>
          <w:marRight w:val="0"/>
          <w:marTop w:val="0"/>
          <w:marBottom w:val="0"/>
          <w:divBdr>
            <w:top w:val="none" w:sz="0" w:space="0" w:color="auto"/>
            <w:left w:val="none" w:sz="0" w:space="0" w:color="auto"/>
            <w:bottom w:val="none" w:sz="0" w:space="0" w:color="auto"/>
            <w:right w:val="none" w:sz="0" w:space="0" w:color="auto"/>
          </w:divBdr>
          <w:divsChild>
            <w:div w:id="11064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36638">
      <w:bodyDiv w:val="1"/>
      <w:marLeft w:val="0"/>
      <w:marRight w:val="0"/>
      <w:marTop w:val="0"/>
      <w:marBottom w:val="0"/>
      <w:divBdr>
        <w:top w:val="none" w:sz="0" w:space="0" w:color="auto"/>
        <w:left w:val="none" w:sz="0" w:space="0" w:color="auto"/>
        <w:bottom w:val="none" w:sz="0" w:space="0" w:color="auto"/>
        <w:right w:val="none" w:sz="0" w:space="0" w:color="auto"/>
      </w:divBdr>
    </w:div>
    <w:div w:id="1109932238">
      <w:bodyDiv w:val="1"/>
      <w:marLeft w:val="0"/>
      <w:marRight w:val="0"/>
      <w:marTop w:val="0"/>
      <w:marBottom w:val="0"/>
      <w:divBdr>
        <w:top w:val="none" w:sz="0" w:space="0" w:color="auto"/>
        <w:left w:val="none" w:sz="0" w:space="0" w:color="auto"/>
        <w:bottom w:val="none" w:sz="0" w:space="0" w:color="auto"/>
        <w:right w:val="none" w:sz="0" w:space="0" w:color="auto"/>
      </w:divBdr>
      <w:divsChild>
        <w:div w:id="1071847758">
          <w:marLeft w:val="0"/>
          <w:marRight w:val="0"/>
          <w:marTop w:val="0"/>
          <w:marBottom w:val="0"/>
          <w:divBdr>
            <w:top w:val="none" w:sz="0" w:space="0" w:color="auto"/>
            <w:left w:val="none" w:sz="0" w:space="0" w:color="auto"/>
            <w:bottom w:val="none" w:sz="0" w:space="0" w:color="auto"/>
            <w:right w:val="none" w:sz="0" w:space="0" w:color="auto"/>
          </w:divBdr>
          <w:divsChild>
            <w:div w:id="1430197708">
              <w:marLeft w:val="0"/>
              <w:marRight w:val="0"/>
              <w:marTop w:val="0"/>
              <w:marBottom w:val="0"/>
              <w:divBdr>
                <w:top w:val="none" w:sz="0" w:space="0" w:color="auto"/>
                <w:left w:val="none" w:sz="0" w:space="0" w:color="auto"/>
                <w:bottom w:val="none" w:sz="0" w:space="0" w:color="auto"/>
                <w:right w:val="none" w:sz="0" w:space="0" w:color="auto"/>
              </w:divBdr>
            </w:div>
          </w:divsChild>
        </w:div>
        <w:div w:id="923148454">
          <w:marLeft w:val="0"/>
          <w:marRight w:val="0"/>
          <w:marTop w:val="0"/>
          <w:marBottom w:val="0"/>
          <w:divBdr>
            <w:top w:val="none" w:sz="0" w:space="0" w:color="auto"/>
            <w:left w:val="none" w:sz="0" w:space="0" w:color="auto"/>
            <w:bottom w:val="none" w:sz="0" w:space="0" w:color="auto"/>
            <w:right w:val="none" w:sz="0" w:space="0" w:color="auto"/>
          </w:divBdr>
          <w:divsChild>
            <w:div w:id="1134063859">
              <w:marLeft w:val="0"/>
              <w:marRight w:val="0"/>
              <w:marTop w:val="0"/>
              <w:marBottom w:val="0"/>
              <w:divBdr>
                <w:top w:val="none" w:sz="0" w:space="0" w:color="auto"/>
                <w:left w:val="none" w:sz="0" w:space="0" w:color="auto"/>
                <w:bottom w:val="none" w:sz="0" w:space="0" w:color="auto"/>
                <w:right w:val="none" w:sz="0" w:space="0" w:color="auto"/>
              </w:divBdr>
            </w:div>
          </w:divsChild>
        </w:div>
        <w:div w:id="2134908688">
          <w:marLeft w:val="0"/>
          <w:marRight w:val="0"/>
          <w:marTop w:val="0"/>
          <w:marBottom w:val="0"/>
          <w:divBdr>
            <w:top w:val="none" w:sz="0" w:space="0" w:color="auto"/>
            <w:left w:val="none" w:sz="0" w:space="0" w:color="auto"/>
            <w:bottom w:val="none" w:sz="0" w:space="0" w:color="auto"/>
            <w:right w:val="none" w:sz="0" w:space="0" w:color="auto"/>
          </w:divBdr>
        </w:div>
      </w:divsChild>
    </w:div>
    <w:div w:id="1127511376">
      <w:bodyDiv w:val="1"/>
      <w:marLeft w:val="0"/>
      <w:marRight w:val="0"/>
      <w:marTop w:val="0"/>
      <w:marBottom w:val="0"/>
      <w:divBdr>
        <w:top w:val="none" w:sz="0" w:space="0" w:color="auto"/>
        <w:left w:val="none" w:sz="0" w:space="0" w:color="auto"/>
        <w:bottom w:val="none" w:sz="0" w:space="0" w:color="auto"/>
        <w:right w:val="none" w:sz="0" w:space="0" w:color="auto"/>
      </w:divBdr>
    </w:div>
    <w:div w:id="1133324985">
      <w:bodyDiv w:val="1"/>
      <w:marLeft w:val="0"/>
      <w:marRight w:val="0"/>
      <w:marTop w:val="0"/>
      <w:marBottom w:val="0"/>
      <w:divBdr>
        <w:top w:val="none" w:sz="0" w:space="0" w:color="auto"/>
        <w:left w:val="none" w:sz="0" w:space="0" w:color="auto"/>
        <w:bottom w:val="none" w:sz="0" w:space="0" w:color="auto"/>
        <w:right w:val="none" w:sz="0" w:space="0" w:color="auto"/>
      </w:divBdr>
    </w:div>
    <w:div w:id="1137988468">
      <w:bodyDiv w:val="1"/>
      <w:marLeft w:val="0"/>
      <w:marRight w:val="0"/>
      <w:marTop w:val="0"/>
      <w:marBottom w:val="0"/>
      <w:divBdr>
        <w:top w:val="none" w:sz="0" w:space="0" w:color="auto"/>
        <w:left w:val="none" w:sz="0" w:space="0" w:color="auto"/>
        <w:bottom w:val="none" w:sz="0" w:space="0" w:color="auto"/>
        <w:right w:val="none" w:sz="0" w:space="0" w:color="auto"/>
      </w:divBdr>
      <w:divsChild>
        <w:div w:id="1324510137">
          <w:marLeft w:val="0"/>
          <w:marRight w:val="0"/>
          <w:marTop w:val="0"/>
          <w:marBottom w:val="0"/>
          <w:divBdr>
            <w:top w:val="none" w:sz="0" w:space="0" w:color="auto"/>
            <w:left w:val="none" w:sz="0" w:space="0" w:color="auto"/>
            <w:bottom w:val="none" w:sz="0" w:space="0" w:color="auto"/>
            <w:right w:val="none" w:sz="0" w:space="0" w:color="auto"/>
          </w:divBdr>
          <w:divsChild>
            <w:div w:id="70348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157016">
      <w:bodyDiv w:val="1"/>
      <w:marLeft w:val="0"/>
      <w:marRight w:val="0"/>
      <w:marTop w:val="0"/>
      <w:marBottom w:val="0"/>
      <w:divBdr>
        <w:top w:val="none" w:sz="0" w:space="0" w:color="auto"/>
        <w:left w:val="none" w:sz="0" w:space="0" w:color="auto"/>
        <w:bottom w:val="none" w:sz="0" w:space="0" w:color="auto"/>
        <w:right w:val="none" w:sz="0" w:space="0" w:color="auto"/>
      </w:divBdr>
    </w:div>
    <w:div w:id="1145121213">
      <w:bodyDiv w:val="1"/>
      <w:marLeft w:val="0"/>
      <w:marRight w:val="0"/>
      <w:marTop w:val="0"/>
      <w:marBottom w:val="0"/>
      <w:divBdr>
        <w:top w:val="none" w:sz="0" w:space="0" w:color="auto"/>
        <w:left w:val="none" w:sz="0" w:space="0" w:color="auto"/>
        <w:bottom w:val="none" w:sz="0" w:space="0" w:color="auto"/>
        <w:right w:val="none" w:sz="0" w:space="0" w:color="auto"/>
      </w:divBdr>
    </w:div>
    <w:div w:id="1145971087">
      <w:bodyDiv w:val="1"/>
      <w:marLeft w:val="0"/>
      <w:marRight w:val="0"/>
      <w:marTop w:val="0"/>
      <w:marBottom w:val="0"/>
      <w:divBdr>
        <w:top w:val="none" w:sz="0" w:space="0" w:color="auto"/>
        <w:left w:val="none" w:sz="0" w:space="0" w:color="auto"/>
        <w:bottom w:val="none" w:sz="0" w:space="0" w:color="auto"/>
        <w:right w:val="none" w:sz="0" w:space="0" w:color="auto"/>
      </w:divBdr>
      <w:divsChild>
        <w:div w:id="430862582">
          <w:marLeft w:val="0"/>
          <w:marRight w:val="0"/>
          <w:marTop w:val="0"/>
          <w:marBottom w:val="0"/>
          <w:divBdr>
            <w:top w:val="none" w:sz="0" w:space="0" w:color="auto"/>
            <w:left w:val="none" w:sz="0" w:space="0" w:color="auto"/>
            <w:bottom w:val="none" w:sz="0" w:space="0" w:color="auto"/>
            <w:right w:val="none" w:sz="0" w:space="0" w:color="auto"/>
          </w:divBdr>
        </w:div>
        <w:div w:id="827864679">
          <w:marLeft w:val="0"/>
          <w:marRight w:val="0"/>
          <w:marTop w:val="0"/>
          <w:marBottom w:val="0"/>
          <w:divBdr>
            <w:top w:val="none" w:sz="0" w:space="0" w:color="auto"/>
            <w:left w:val="none" w:sz="0" w:space="0" w:color="auto"/>
            <w:bottom w:val="none" w:sz="0" w:space="0" w:color="auto"/>
            <w:right w:val="none" w:sz="0" w:space="0" w:color="auto"/>
          </w:divBdr>
        </w:div>
        <w:div w:id="661078946">
          <w:marLeft w:val="0"/>
          <w:marRight w:val="0"/>
          <w:marTop w:val="0"/>
          <w:marBottom w:val="0"/>
          <w:divBdr>
            <w:top w:val="none" w:sz="0" w:space="0" w:color="auto"/>
            <w:left w:val="none" w:sz="0" w:space="0" w:color="auto"/>
            <w:bottom w:val="none" w:sz="0" w:space="0" w:color="auto"/>
            <w:right w:val="none" w:sz="0" w:space="0" w:color="auto"/>
          </w:divBdr>
        </w:div>
      </w:divsChild>
    </w:div>
    <w:div w:id="1155756563">
      <w:bodyDiv w:val="1"/>
      <w:marLeft w:val="0"/>
      <w:marRight w:val="0"/>
      <w:marTop w:val="0"/>
      <w:marBottom w:val="0"/>
      <w:divBdr>
        <w:top w:val="none" w:sz="0" w:space="0" w:color="auto"/>
        <w:left w:val="none" w:sz="0" w:space="0" w:color="auto"/>
        <w:bottom w:val="none" w:sz="0" w:space="0" w:color="auto"/>
        <w:right w:val="none" w:sz="0" w:space="0" w:color="auto"/>
      </w:divBdr>
      <w:divsChild>
        <w:div w:id="598026631">
          <w:marLeft w:val="0"/>
          <w:marRight w:val="0"/>
          <w:marTop w:val="0"/>
          <w:marBottom w:val="0"/>
          <w:divBdr>
            <w:top w:val="none" w:sz="0" w:space="0" w:color="auto"/>
            <w:left w:val="none" w:sz="0" w:space="0" w:color="auto"/>
            <w:bottom w:val="none" w:sz="0" w:space="0" w:color="auto"/>
            <w:right w:val="none" w:sz="0" w:space="0" w:color="auto"/>
          </w:divBdr>
          <w:divsChild>
            <w:div w:id="1115709334">
              <w:marLeft w:val="0"/>
              <w:marRight w:val="0"/>
              <w:marTop w:val="0"/>
              <w:marBottom w:val="0"/>
              <w:divBdr>
                <w:top w:val="none" w:sz="0" w:space="0" w:color="auto"/>
                <w:left w:val="none" w:sz="0" w:space="0" w:color="auto"/>
                <w:bottom w:val="none" w:sz="0" w:space="0" w:color="auto"/>
                <w:right w:val="none" w:sz="0" w:space="0" w:color="auto"/>
              </w:divBdr>
              <w:divsChild>
                <w:div w:id="211231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273341">
      <w:bodyDiv w:val="1"/>
      <w:marLeft w:val="0"/>
      <w:marRight w:val="0"/>
      <w:marTop w:val="0"/>
      <w:marBottom w:val="0"/>
      <w:divBdr>
        <w:top w:val="none" w:sz="0" w:space="0" w:color="auto"/>
        <w:left w:val="none" w:sz="0" w:space="0" w:color="auto"/>
        <w:bottom w:val="none" w:sz="0" w:space="0" w:color="auto"/>
        <w:right w:val="none" w:sz="0" w:space="0" w:color="auto"/>
      </w:divBdr>
      <w:divsChild>
        <w:div w:id="187257743">
          <w:marLeft w:val="0"/>
          <w:marRight w:val="0"/>
          <w:marTop w:val="0"/>
          <w:marBottom w:val="0"/>
          <w:divBdr>
            <w:top w:val="none" w:sz="0" w:space="0" w:color="auto"/>
            <w:left w:val="none" w:sz="0" w:space="0" w:color="auto"/>
            <w:bottom w:val="none" w:sz="0" w:space="0" w:color="auto"/>
            <w:right w:val="none" w:sz="0" w:space="0" w:color="auto"/>
          </w:divBdr>
          <w:divsChild>
            <w:div w:id="92788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625">
      <w:bodyDiv w:val="1"/>
      <w:marLeft w:val="0"/>
      <w:marRight w:val="0"/>
      <w:marTop w:val="0"/>
      <w:marBottom w:val="0"/>
      <w:divBdr>
        <w:top w:val="none" w:sz="0" w:space="0" w:color="auto"/>
        <w:left w:val="none" w:sz="0" w:space="0" w:color="auto"/>
        <w:bottom w:val="none" w:sz="0" w:space="0" w:color="auto"/>
        <w:right w:val="none" w:sz="0" w:space="0" w:color="auto"/>
      </w:divBdr>
      <w:divsChild>
        <w:div w:id="1509128963">
          <w:marLeft w:val="0"/>
          <w:marRight w:val="0"/>
          <w:marTop w:val="0"/>
          <w:marBottom w:val="0"/>
          <w:divBdr>
            <w:top w:val="none" w:sz="0" w:space="0" w:color="auto"/>
            <w:left w:val="none" w:sz="0" w:space="0" w:color="auto"/>
            <w:bottom w:val="none" w:sz="0" w:space="0" w:color="auto"/>
            <w:right w:val="none" w:sz="0" w:space="0" w:color="auto"/>
          </w:divBdr>
          <w:divsChild>
            <w:div w:id="74056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092472">
      <w:bodyDiv w:val="1"/>
      <w:marLeft w:val="0"/>
      <w:marRight w:val="0"/>
      <w:marTop w:val="0"/>
      <w:marBottom w:val="0"/>
      <w:divBdr>
        <w:top w:val="none" w:sz="0" w:space="0" w:color="auto"/>
        <w:left w:val="none" w:sz="0" w:space="0" w:color="auto"/>
        <w:bottom w:val="none" w:sz="0" w:space="0" w:color="auto"/>
        <w:right w:val="none" w:sz="0" w:space="0" w:color="auto"/>
      </w:divBdr>
    </w:div>
    <w:div w:id="1171678606">
      <w:bodyDiv w:val="1"/>
      <w:marLeft w:val="0"/>
      <w:marRight w:val="0"/>
      <w:marTop w:val="0"/>
      <w:marBottom w:val="0"/>
      <w:divBdr>
        <w:top w:val="none" w:sz="0" w:space="0" w:color="auto"/>
        <w:left w:val="none" w:sz="0" w:space="0" w:color="auto"/>
        <w:bottom w:val="none" w:sz="0" w:space="0" w:color="auto"/>
        <w:right w:val="none" w:sz="0" w:space="0" w:color="auto"/>
      </w:divBdr>
      <w:divsChild>
        <w:div w:id="520779995">
          <w:marLeft w:val="0"/>
          <w:marRight w:val="0"/>
          <w:marTop w:val="0"/>
          <w:marBottom w:val="0"/>
          <w:divBdr>
            <w:top w:val="none" w:sz="0" w:space="0" w:color="auto"/>
            <w:left w:val="none" w:sz="0" w:space="0" w:color="auto"/>
            <w:bottom w:val="none" w:sz="0" w:space="0" w:color="auto"/>
            <w:right w:val="none" w:sz="0" w:space="0" w:color="auto"/>
          </w:divBdr>
        </w:div>
        <w:div w:id="474563095">
          <w:marLeft w:val="0"/>
          <w:marRight w:val="0"/>
          <w:marTop w:val="0"/>
          <w:marBottom w:val="0"/>
          <w:divBdr>
            <w:top w:val="none" w:sz="0" w:space="0" w:color="auto"/>
            <w:left w:val="none" w:sz="0" w:space="0" w:color="auto"/>
            <w:bottom w:val="none" w:sz="0" w:space="0" w:color="auto"/>
            <w:right w:val="none" w:sz="0" w:space="0" w:color="auto"/>
          </w:divBdr>
        </w:div>
        <w:div w:id="289630215">
          <w:marLeft w:val="0"/>
          <w:marRight w:val="0"/>
          <w:marTop w:val="0"/>
          <w:marBottom w:val="0"/>
          <w:divBdr>
            <w:top w:val="none" w:sz="0" w:space="0" w:color="auto"/>
            <w:left w:val="none" w:sz="0" w:space="0" w:color="auto"/>
            <w:bottom w:val="none" w:sz="0" w:space="0" w:color="auto"/>
            <w:right w:val="none" w:sz="0" w:space="0" w:color="auto"/>
          </w:divBdr>
        </w:div>
        <w:div w:id="1922522404">
          <w:marLeft w:val="0"/>
          <w:marRight w:val="0"/>
          <w:marTop w:val="0"/>
          <w:marBottom w:val="0"/>
          <w:divBdr>
            <w:top w:val="none" w:sz="0" w:space="0" w:color="auto"/>
            <w:left w:val="none" w:sz="0" w:space="0" w:color="auto"/>
            <w:bottom w:val="none" w:sz="0" w:space="0" w:color="auto"/>
            <w:right w:val="none" w:sz="0" w:space="0" w:color="auto"/>
          </w:divBdr>
        </w:div>
        <w:div w:id="1332677981">
          <w:marLeft w:val="0"/>
          <w:marRight w:val="0"/>
          <w:marTop w:val="0"/>
          <w:marBottom w:val="0"/>
          <w:divBdr>
            <w:top w:val="none" w:sz="0" w:space="0" w:color="auto"/>
            <w:left w:val="none" w:sz="0" w:space="0" w:color="auto"/>
            <w:bottom w:val="none" w:sz="0" w:space="0" w:color="auto"/>
            <w:right w:val="none" w:sz="0" w:space="0" w:color="auto"/>
          </w:divBdr>
        </w:div>
      </w:divsChild>
    </w:div>
    <w:div w:id="1175611816">
      <w:bodyDiv w:val="1"/>
      <w:marLeft w:val="0"/>
      <w:marRight w:val="0"/>
      <w:marTop w:val="0"/>
      <w:marBottom w:val="0"/>
      <w:divBdr>
        <w:top w:val="none" w:sz="0" w:space="0" w:color="auto"/>
        <w:left w:val="none" w:sz="0" w:space="0" w:color="auto"/>
        <w:bottom w:val="none" w:sz="0" w:space="0" w:color="auto"/>
        <w:right w:val="none" w:sz="0" w:space="0" w:color="auto"/>
      </w:divBdr>
      <w:divsChild>
        <w:div w:id="502673544">
          <w:marLeft w:val="0"/>
          <w:marRight w:val="0"/>
          <w:marTop w:val="0"/>
          <w:marBottom w:val="0"/>
          <w:divBdr>
            <w:top w:val="none" w:sz="0" w:space="0" w:color="auto"/>
            <w:left w:val="none" w:sz="0" w:space="0" w:color="auto"/>
            <w:bottom w:val="none" w:sz="0" w:space="0" w:color="auto"/>
            <w:right w:val="none" w:sz="0" w:space="0" w:color="auto"/>
          </w:divBdr>
        </w:div>
        <w:div w:id="2032342094">
          <w:marLeft w:val="0"/>
          <w:marRight w:val="0"/>
          <w:marTop w:val="0"/>
          <w:marBottom w:val="0"/>
          <w:divBdr>
            <w:top w:val="none" w:sz="0" w:space="0" w:color="auto"/>
            <w:left w:val="none" w:sz="0" w:space="0" w:color="auto"/>
            <w:bottom w:val="none" w:sz="0" w:space="0" w:color="auto"/>
            <w:right w:val="none" w:sz="0" w:space="0" w:color="auto"/>
          </w:divBdr>
        </w:div>
        <w:div w:id="2102136408">
          <w:marLeft w:val="0"/>
          <w:marRight w:val="0"/>
          <w:marTop w:val="0"/>
          <w:marBottom w:val="0"/>
          <w:divBdr>
            <w:top w:val="none" w:sz="0" w:space="0" w:color="auto"/>
            <w:left w:val="none" w:sz="0" w:space="0" w:color="auto"/>
            <w:bottom w:val="none" w:sz="0" w:space="0" w:color="auto"/>
            <w:right w:val="none" w:sz="0" w:space="0" w:color="auto"/>
          </w:divBdr>
        </w:div>
        <w:div w:id="1117219006">
          <w:marLeft w:val="0"/>
          <w:marRight w:val="0"/>
          <w:marTop w:val="0"/>
          <w:marBottom w:val="0"/>
          <w:divBdr>
            <w:top w:val="none" w:sz="0" w:space="0" w:color="auto"/>
            <w:left w:val="none" w:sz="0" w:space="0" w:color="auto"/>
            <w:bottom w:val="none" w:sz="0" w:space="0" w:color="auto"/>
            <w:right w:val="none" w:sz="0" w:space="0" w:color="auto"/>
          </w:divBdr>
        </w:div>
        <w:div w:id="1434788149">
          <w:marLeft w:val="0"/>
          <w:marRight w:val="0"/>
          <w:marTop w:val="0"/>
          <w:marBottom w:val="0"/>
          <w:divBdr>
            <w:top w:val="none" w:sz="0" w:space="0" w:color="auto"/>
            <w:left w:val="none" w:sz="0" w:space="0" w:color="auto"/>
            <w:bottom w:val="none" w:sz="0" w:space="0" w:color="auto"/>
            <w:right w:val="none" w:sz="0" w:space="0" w:color="auto"/>
          </w:divBdr>
        </w:div>
        <w:div w:id="230580681">
          <w:marLeft w:val="0"/>
          <w:marRight w:val="0"/>
          <w:marTop w:val="0"/>
          <w:marBottom w:val="0"/>
          <w:divBdr>
            <w:top w:val="none" w:sz="0" w:space="0" w:color="auto"/>
            <w:left w:val="none" w:sz="0" w:space="0" w:color="auto"/>
            <w:bottom w:val="none" w:sz="0" w:space="0" w:color="auto"/>
            <w:right w:val="none" w:sz="0" w:space="0" w:color="auto"/>
          </w:divBdr>
        </w:div>
        <w:div w:id="140005160">
          <w:marLeft w:val="0"/>
          <w:marRight w:val="0"/>
          <w:marTop w:val="0"/>
          <w:marBottom w:val="0"/>
          <w:divBdr>
            <w:top w:val="none" w:sz="0" w:space="0" w:color="auto"/>
            <w:left w:val="none" w:sz="0" w:space="0" w:color="auto"/>
            <w:bottom w:val="none" w:sz="0" w:space="0" w:color="auto"/>
            <w:right w:val="none" w:sz="0" w:space="0" w:color="auto"/>
          </w:divBdr>
        </w:div>
        <w:div w:id="1442913030">
          <w:marLeft w:val="0"/>
          <w:marRight w:val="0"/>
          <w:marTop w:val="0"/>
          <w:marBottom w:val="0"/>
          <w:divBdr>
            <w:top w:val="none" w:sz="0" w:space="0" w:color="auto"/>
            <w:left w:val="none" w:sz="0" w:space="0" w:color="auto"/>
            <w:bottom w:val="none" w:sz="0" w:space="0" w:color="auto"/>
            <w:right w:val="none" w:sz="0" w:space="0" w:color="auto"/>
          </w:divBdr>
        </w:div>
        <w:div w:id="876240058">
          <w:marLeft w:val="0"/>
          <w:marRight w:val="0"/>
          <w:marTop w:val="0"/>
          <w:marBottom w:val="0"/>
          <w:divBdr>
            <w:top w:val="none" w:sz="0" w:space="0" w:color="auto"/>
            <w:left w:val="none" w:sz="0" w:space="0" w:color="auto"/>
            <w:bottom w:val="none" w:sz="0" w:space="0" w:color="auto"/>
            <w:right w:val="none" w:sz="0" w:space="0" w:color="auto"/>
          </w:divBdr>
        </w:div>
        <w:div w:id="1732263096">
          <w:marLeft w:val="0"/>
          <w:marRight w:val="0"/>
          <w:marTop w:val="0"/>
          <w:marBottom w:val="0"/>
          <w:divBdr>
            <w:top w:val="none" w:sz="0" w:space="0" w:color="auto"/>
            <w:left w:val="none" w:sz="0" w:space="0" w:color="auto"/>
            <w:bottom w:val="none" w:sz="0" w:space="0" w:color="auto"/>
            <w:right w:val="none" w:sz="0" w:space="0" w:color="auto"/>
          </w:divBdr>
        </w:div>
        <w:div w:id="1925341078">
          <w:marLeft w:val="0"/>
          <w:marRight w:val="0"/>
          <w:marTop w:val="0"/>
          <w:marBottom w:val="0"/>
          <w:divBdr>
            <w:top w:val="none" w:sz="0" w:space="0" w:color="auto"/>
            <w:left w:val="none" w:sz="0" w:space="0" w:color="auto"/>
            <w:bottom w:val="none" w:sz="0" w:space="0" w:color="auto"/>
            <w:right w:val="none" w:sz="0" w:space="0" w:color="auto"/>
          </w:divBdr>
        </w:div>
        <w:div w:id="420956627">
          <w:marLeft w:val="0"/>
          <w:marRight w:val="0"/>
          <w:marTop w:val="0"/>
          <w:marBottom w:val="0"/>
          <w:divBdr>
            <w:top w:val="none" w:sz="0" w:space="0" w:color="auto"/>
            <w:left w:val="none" w:sz="0" w:space="0" w:color="auto"/>
            <w:bottom w:val="none" w:sz="0" w:space="0" w:color="auto"/>
            <w:right w:val="none" w:sz="0" w:space="0" w:color="auto"/>
          </w:divBdr>
        </w:div>
        <w:div w:id="1180700019">
          <w:marLeft w:val="0"/>
          <w:marRight w:val="0"/>
          <w:marTop w:val="0"/>
          <w:marBottom w:val="0"/>
          <w:divBdr>
            <w:top w:val="none" w:sz="0" w:space="0" w:color="auto"/>
            <w:left w:val="none" w:sz="0" w:space="0" w:color="auto"/>
            <w:bottom w:val="none" w:sz="0" w:space="0" w:color="auto"/>
            <w:right w:val="none" w:sz="0" w:space="0" w:color="auto"/>
          </w:divBdr>
        </w:div>
        <w:div w:id="265427298">
          <w:marLeft w:val="0"/>
          <w:marRight w:val="0"/>
          <w:marTop w:val="0"/>
          <w:marBottom w:val="0"/>
          <w:divBdr>
            <w:top w:val="none" w:sz="0" w:space="0" w:color="auto"/>
            <w:left w:val="none" w:sz="0" w:space="0" w:color="auto"/>
            <w:bottom w:val="none" w:sz="0" w:space="0" w:color="auto"/>
            <w:right w:val="none" w:sz="0" w:space="0" w:color="auto"/>
          </w:divBdr>
        </w:div>
        <w:div w:id="1416898588">
          <w:marLeft w:val="0"/>
          <w:marRight w:val="0"/>
          <w:marTop w:val="0"/>
          <w:marBottom w:val="0"/>
          <w:divBdr>
            <w:top w:val="none" w:sz="0" w:space="0" w:color="auto"/>
            <w:left w:val="none" w:sz="0" w:space="0" w:color="auto"/>
            <w:bottom w:val="none" w:sz="0" w:space="0" w:color="auto"/>
            <w:right w:val="none" w:sz="0" w:space="0" w:color="auto"/>
          </w:divBdr>
        </w:div>
        <w:div w:id="1134061287">
          <w:marLeft w:val="0"/>
          <w:marRight w:val="0"/>
          <w:marTop w:val="0"/>
          <w:marBottom w:val="0"/>
          <w:divBdr>
            <w:top w:val="none" w:sz="0" w:space="0" w:color="auto"/>
            <w:left w:val="none" w:sz="0" w:space="0" w:color="auto"/>
            <w:bottom w:val="none" w:sz="0" w:space="0" w:color="auto"/>
            <w:right w:val="none" w:sz="0" w:space="0" w:color="auto"/>
          </w:divBdr>
        </w:div>
      </w:divsChild>
    </w:div>
    <w:div w:id="1177305227">
      <w:bodyDiv w:val="1"/>
      <w:marLeft w:val="0"/>
      <w:marRight w:val="0"/>
      <w:marTop w:val="0"/>
      <w:marBottom w:val="0"/>
      <w:divBdr>
        <w:top w:val="none" w:sz="0" w:space="0" w:color="auto"/>
        <w:left w:val="none" w:sz="0" w:space="0" w:color="auto"/>
        <w:bottom w:val="none" w:sz="0" w:space="0" w:color="auto"/>
        <w:right w:val="none" w:sz="0" w:space="0" w:color="auto"/>
      </w:divBdr>
    </w:div>
    <w:div w:id="1177814940">
      <w:bodyDiv w:val="1"/>
      <w:marLeft w:val="0"/>
      <w:marRight w:val="0"/>
      <w:marTop w:val="0"/>
      <w:marBottom w:val="0"/>
      <w:divBdr>
        <w:top w:val="none" w:sz="0" w:space="0" w:color="auto"/>
        <w:left w:val="none" w:sz="0" w:space="0" w:color="auto"/>
        <w:bottom w:val="none" w:sz="0" w:space="0" w:color="auto"/>
        <w:right w:val="none" w:sz="0" w:space="0" w:color="auto"/>
      </w:divBdr>
      <w:divsChild>
        <w:div w:id="664669540">
          <w:marLeft w:val="0"/>
          <w:marRight w:val="0"/>
          <w:marTop w:val="0"/>
          <w:marBottom w:val="0"/>
          <w:divBdr>
            <w:top w:val="none" w:sz="0" w:space="0" w:color="auto"/>
            <w:left w:val="none" w:sz="0" w:space="0" w:color="auto"/>
            <w:bottom w:val="none" w:sz="0" w:space="0" w:color="auto"/>
            <w:right w:val="none" w:sz="0" w:space="0" w:color="auto"/>
          </w:divBdr>
        </w:div>
        <w:div w:id="1219364400">
          <w:marLeft w:val="0"/>
          <w:marRight w:val="0"/>
          <w:marTop w:val="0"/>
          <w:marBottom w:val="0"/>
          <w:divBdr>
            <w:top w:val="none" w:sz="0" w:space="0" w:color="auto"/>
            <w:left w:val="none" w:sz="0" w:space="0" w:color="auto"/>
            <w:bottom w:val="none" w:sz="0" w:space="0" w:color="auto"/>
            <w:right w:val="none" w:sz="0" w:space="0" w:color="auto"/>
          </w:divBdr>
        </w:div>
        <w:div w:id="1503739829">
          <w:marLeft w:val="0"/>
          <w:marRight w:val="0"/>
          <w:marTop w:val="0"/>
          <w:marBottom w:val="0"/>
          <w:divBdr>
            <w:top w:val="none" w:sz="0" w:space="0" w:color="auto"/>
            <w:left w:val="none" w:sz="0" w:space="0" w:color="auto"/>
            <w:bottom w:val="none" w:sz="0" w:space="0" w:color="auto"/>
            <w:right w:val="none" w:sz="0" w:space="0" w:color="auto"/>
          </w:divBdr>
        </w:div>
        <w:div w:id="540754398">
          <w:marLeft w:val="0"/>
          <w:marRight w:val="0"/>
          <w:marTop w:val="0"/>
          <w:marBottom w:val="0"/>
          <w:divBdr>
            <w:top w:val="none" w:sz="0" w:space="0" w:color="auto"/>
            <w:left w:val="none" w:sz="0" w:space="0" w:color="auto"/>
            <w:bottom w:val="none" w:sz="0" w:space="0" w:color="auto"/>
            <w:right w:val="none" w:sz="0" w:space="0" w:color="auto"/>
          </w:divBdr>
        </w:div>
        <w:div w:id="2019962932">
          <w:marLeft w:val="0"/>
          <w:marRight w:val="0"/>
          <w:marTop w:val="0"/>
          <w:marBottom w:val="0"/>
          <w:divBdr>
            <w:top w:val="none" w:sz="0" w:space="0" w:color="auto"/>
            <w:left w:val="none" w:sz="0" w:space="0" w:color="auto"/>
            <w:bottom w:val="none" w:sz="0" w:space="0" w:color="auto"/>
            <w:right w:val="none" w:sz="0" w:space="0" w:color="auto"/>
          </w:divBdr>
        </w:div>
      </w:divsChild>
    </w:div>
    <w:div w:id="1188329217">
      <w:bodyDiv w:val="1"/>
      <w:marLeft w:val="0"/>
      <w:marRight w:val="0"/>
      <w:marTop w:val="0"/>
      <w:marBottom w:val="0"/>
      <w:divBdr>
        <w:top w:val="none" w:sz="0" w:space="0" w:color="auto"/>
        <w:left w:val="none" w:sz="0" w:space="0" w:color="auto"/>
        <w:bottom w:val="none" w:sz="0" w:space="0" w:color="auto"/>
        <w:right w:val="none" w:sz="0" w:space="0" w:color="auto"/>
      </w:divBdr>
    </w:div>
    <w:div w:id="1190950632">
      <w:bodyDiv w:val="1"/>
      <w:marLeft w:val="0"/>
      <w:marRight w:val="0"/>
      <w:marTop w:val="0"/>
      <w:marBottom w:val="0"/>
      <w:divBdr>
        <w:top w:val="none" w:sz="0" w:space="0" w:color="auto"/>
        <w:left w:val="none" w:sz="0" w:space="0" w:color="auto"/>
        <w:bottom w:val="none" w:sz="0" w:space="0" w:color="auto"/>
        <w:right w:val="none" w:sz="0" w:space="0" w:color="auto"/>
      </w:divBdr>
    </w:div>
    <w:div w:id="1194657710">
      <w:bodyDiv w:val="1"/>
      <w:marLeft w:val="0"/>
      <w:marRight w:val="0"/>
      <w:marTop w:val="0"/>
      <w:marBottom w:val="0"/>
      <w:divBdr>
        <w:top w:val="none" w:sz="0" w:space="0" w:color="auto"/>
        <w:left w:val="none" w:sz="0" w:space="0" w:color="auto"/>
        <w:bottom w:val="none" w:sz="0" w:space="0" w:color="auto"/>
        <w:right w:val="none" w:sz="0" w:space="0" w:color="auto"/>
      </w:divBdr>
      <w:divsChild>
        <w:div w:id="64380793">
          <w:marLeft w:val="0"/>
          <w:marRight w:val="0"/>
          <w:marTop w:val="0"/>
          <w:marBottom w:val="0"/>
          <w:divBdr>
            <w:top w:val="none" w:sz="0" w:space="0" w:color="auto"/>
            <w:left w:val="none" w:sz="0" w:space="0" w:color="auto"/>
            <w:bottom w:val="none" w:sz="0" w:space="0" w:color="auto"/>
            <w:right w:val="none" w:sz="0" w:space="0" w:color="auto"/>
          </w:divBdr>
          <w:divsChild>
            <w:div w:id="75019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194845">
      <w:bodyDiv w:val="1"/>
      <w:marLeft w:val="0"/>
      <w:marRight w:val="0"/>
      <w:marTop w:val="0"/>
      <w:marBottom w:val="0"/>
      <w:divBdr>
        <w:top w:val="none" w:sz="0" w:space="0" w:color="auto"/>
        <w:left w:val="none" w:sz="0" w:space="0" w:color="auto"/>
        <w:bottom w:val="none" w:sz="0" w:space="0" w:color="auto"/>
        <w:right w:val="none" w:sz="0" w:space="0" w:color="auto"/>
      </w:divBdr>
    </w:div>
    <w:div w:id="1197691449">
      <w:bodyDiv w:val="1"/>
      <w:marLeft w:val="0"/>
      <w:marRight w:val="0"/>
      <w:marTop w:val="0"/>
      <w:marBottom w:val="0"/>
      <w:divBdr>
        <w:top w:val="none" w:sz="0" w:space="0" w:color="auto"/>
        <w:left w:val="none" w:sz="0" w:space="0" w:color="auto"/>
        <w:bottom w:val="none" w:sz="0" w:space="0" w:color="auto"/>
        <w:right w:val="none" w:sz="0" w:space="0" w:color="auto"/>
      </w:divBdr>
    </w:div>
    <w:div w:id="1197813936">
      <w:bodyDiv w:val="1"/>
      <w:marLeft w:val="0"/>
      <w:marRight w:val="0"/>
      <w:marTop w:val="0"/>
      <w:marBottom w:val="0"/>
      <w:divBdr>
        <w:top w:val="none" w:sz="0" w:space="0" w:color="auto"/>
        <w:left w:val="none" w:sz="0" w:space="0" w:color="auto"/>
        <w:bottom w:val="none" w:sz="0" w:space="0" w:color="auto"/>
        <w:right w:val="none" w:sz="0" w:space="0" w:color="auto"/>
      </w:divBdr>
      <w:divsChild>
        <w:div w:id="1460800399">
          <w:marLeft w:val="0"/>
          <w:marRight w:val="0"/>
          <w:marTop w:val="0"/>
          <w:marBottom w:val="0"/>
          <w:divBdr>
            <w:top w:val="none" w:sz="0" w:space="0" w:color="auto"/>
            <w:left w:val="none" w:sz="0" w:space="0" w:color="auto"/>
            <w:bottom w:val="none" w:sz="0" w:space="0" w:color="auto"/>
            <w:right w:val="none" w:sz="0" w:space="0" w:color="auto"/>
          </w:divBdr>
        </w:div>
        <w:div w:id="120661430">
          <w:marLeft w:val="0"/>
          <w:marRight w:val="0"/>
          <w:marTop w:val="0"/>
          <w:marBottom w:val="0"/>
          <w:divBdr>
            <w:top w:val="none" w:sz="0" w:space="0" w:color="auto"/>
            <w:left w:val="none" w:sz="0" w:space="0" w:color="auto"/>
            <w:bottom w:val="none" w:sz="0" w:space="0" w:color="auto"/>
            <w:right w:val="none" w:sz="0" w:space="0" w:color="auto"/>
          </w:divBdr>
        </w:div>
        <w:div w:id="1523668314">
          <w:marLeft w:val="0"/>
          <w:marRight w:val="0"/>
          <w:marTop w:val="0"/>
          <w:marBottom w:val="0"/>
          <w:divBdr>
            <w:top w:val="none" w:sz="0" w:space="0" w:color="auto"/>
            <w:left w:val="none" w:sz="0" w:space="0" w:color="auto"/>
            <w:bottom w:val="none" w:sz="0" w:space="0" w:color="auto"/>
            <w:right w:val="none" w:sz="0" w:space="0" w:color="auto"/>
          </w:divBdr>
        </w:div>
        <w:div w:id="1824853597">
          <w:marLeft w:val="0"/>
          <w:marRight w:val="0"/>
          <w:marTop w:val="0"/>
          <w:marBottom w:val="0"/>
          <w:divBdr>
            <w:top w:val="none" w:sz="0" w:space="0" w:color="auto"/>
            <w:left w:val="none" w:sz="0" w:space="0" w:color="auto"/>
            <w:bottom w:val="none" w:sz="0" w:space="0" w:color="auto"/>
            <w:right w:val="none" w:sz="0" w:space="0" w:color="auto"/>
          </w:divBdr>
        </w:div>
        <w:div w:id="487406716">
          <w:marLeft w:val="0"/>
          <w:marRight w:val="0"/>
          <w:marTop w:val="0"/>
          <w:marBottom w:val="0"/>
          <w:divBdr>
            <w:top w:val="none" w:sz="0" w:space="0" w:color="auto"/>
            <w:left w:val="none" w:sz="0" w:space="0" w:color="auto"/>
            <w:bottom w:val="none" w:sz="0" w:space="0" w:color="auto"/>
            <w:right w:val="none" w:sz="0" w:space="0" w:color="auto"/>
          </w:divBdr>
        </w:div>
        <w:div w:id="1860388936">
          <w:marLeft w:val="0"/>
          <w:marRight w:val="0"/>
          <w:marTop w:val="0"/>
          <w:marBottom w:val="0"/>
          <w:divBdr>
            <w:top w:val="none" w:sz="0" w:space="0" w:color="auto"/>
            <w:left w:val="none" w:sz="0" w:space="0" w:color="auto"/>
            <w:bottom w:val="none" w:sz="0" w:space="0" w:color="auto"/>
            <w:right w:val="none" w:sz="0" w:space="0" w:color="auto"/>
          </w:divBdr>
        </w:div>
        <w:div w:id="2140569134">
          <w:marLeft w:val="0"/>
          <w:marRight w:val="0"/>
          <w:marTop w:val="0"/>
          <w:marBottom w:val="0"/>
          <w:divBdr>
            <w:top w:val="none" w:sz="0" w:space="0" w:color="auto"/>
            <w:left w:val="none" w:sz="0" w:space="0" w:color="auto"/>
            <w:bottom w:val="none" w:sz="0" w:space="0" w:color="auto"/>
            <w:right w:val="none" w:sz="0" w:space="0" w:color="auto"/>
          </w:divBdr>
        </w:div>
        <w:div w:id="1669405178">
          <w:marLeft w:val="0"/>
          <w:marRight w:val="0"/>
          <w:marTop w:val="0"/>
          <w:marBottom w:val="0"/>
          <w:divBdr>
            <w:top w:val="none" w:sz="0" w:space="0" w:color="auto"/>
            <w:left w:val="none" w:sz="0" w:space="0" w:color="auto"/>
            <w:bottom w:val="none" w:sz="0" w:space="0" w:color="auto"/>
            <w:right w:val="none" w:sz="0" w:space="0" w:color="auto"/>
          </w:divBdr>
        </w:div>
        <w:div w:id="708384705">
          <w:marLeft w:val="0"/>
          <w:marRight w:val="0"/>
          <w:marTop w:val="0"/>
          <w:marBottom w:val="0"/>
          <w:divBdr>
            <w:top w:val="none" w:sz="0" w:space="0" w:color="auto"/>
            <w:left w:val="none" w:sz="0" w:space="0" w:color="auto"/>
            <w:bottom w:val="none" w:sz="0" w:space="0" w:color="auto"/>
            <w:right w:val="none" w:sz="0" w:space="0" w:color="auto"/>
          </w:divBdr>
        </w:div>
        <w:div w:id="1759138217">
          <w:marLeft w:val="0"/>
          <w:marRight w:val="0"/>
          <w:marTop w:val="0"/>
          <w:marBottom w:val="0"/>
          <w:divBdr>
            <w:top w:val="none" w:sz="0" w:space="0" w:color="auto"/>
            <w:left w:val="none" w:sz="0" w:space="0" w:color="auto"/>
            <w:bottom w:val="none" w:sz="0" w:space="0" w:color="auto"/>
            <w:right w:val="none" w:sz="0" w:space="0" w:color="auto"/>
          </w:divBdr>
        </w:div>
        <w:div w:id="1566909786">
          <w:marLeft w:val="0"/>
          <w:marRight w:val="0"/>
          <w:marTop w:val="0"/>
          <w:marBottom w:val="0"/>
          <w:divBdr>
            <w:top w:val="none" w:sz="0" w:space="0" w:color="auto"/>
            <w:left w:val="none" w:sz="0" w:space="0" w:color="auto"/>
            <w:bottom w:val="none" w:sz="0" w:space="0" w:color="auto"/>
            <w:right w:val="none" w:sz="0" w:space="0" w:color="auto"/>
          </w:divBdr>
        </w:div>
        <w:div w:id="204028676">
          <w:marLeft w:val="0"/>
          <w:marRight w:val="0"/>
          <w:marTop w:val="0"/>
          <w:marBottom w:val="0"/>
          <w:divBdr>
            <w:top w:val="none" w:sz="0" w:space="0" w:color="auto"/>
            <w:left w:val="none" w:sz="0" w:space="0" w:color="auto"/>
            <w:bottom w:val="none" w:sz="0" w:space="0" w:color="auto"/>
            <w:right w:val="none" w:sz="0" w:space="0" w:color="auto"/>
          </w:divBdr>
        </w:div>
        <w:div w:id="318968671">
          <w:marLeft w:val="0"/>
          <w:marRight w:val="0"/>
          <w:marTop w:val="0"/>
          <w:marBottom w:val="0"/>
          <w:divBdr>
            <w:top w:val="none" w:sz="0" w:space="0" w:color="auto"/>
            <w:left w:val="none" w:sz="0" w:space="0" w:color="auto"/>
            <w:bottom w:val="none" w:sz="0" w:space="0" w:color="auto"/>
            <w:right w:val="none" w:sz="0" w:space="0" w:color="auto"/>
          </w:divBdr>
        </w:div>
        <w:div w:id="1068917795">
          <w:marLeft w:val="0"/>
          <w:marRight w:val="0"/>
          <w:marTop w:val="0"/>
          <w:marBottom w:val="0"/>
          <w:divBdr>
            <w:top w:val="none" w:sz="0" w:space="0" w:color="auto"/>
            <w:left w:val="none" w:sz="0" w:space="0" w:color="auto"/>
            <w:bottom w:val="none" w:sz="0" w:space="0" w:color="auto"/>
            <w:right w:val="none" w:sz="0" w:space="0" w:color="auto"/>
          </w:divBdr>
        </w:div>
        <w:div w:id="836582241">
          <w:marLeft w:val="0"/>
          <w:marRight w:val="0"/>
          <w:marTop w:val="0"/>
          <w:marBottom w:val="0"/>
          <w:divBdr>
            <w:top w:val="none" w:sz="0" w:space="0" w:color="auto"/>
            <w:left w:val="none" w:sz="0" w:space="0" w:color="auto"/>
            <w:bottom w:val="none" w:sz="0" w:space="0" w:color="auto"/>
            <w:right w:val="none" w:sz="0" w:space="0" w:color="auto"/>
          </w:divBdr>
        </w:div>
        <w:div w:id="183523484">
          <w:marLeft w:val="0"/>
          <w:marRight w:val="0"/>
          <w:marTop w:val="0"/>
          <w:marBottom w:val="0"/>
          <w:divBdr>
            <w:top w:val="none" w:sz="0" w:space="0" w:color="auto"/>
            <w:left w:val="none" w:sz="0" w:space="0" w:color="auto"/>
            <w:bottom w:val="none" w:sz="0" w:space="0" w:color="auto"/>
            <w:right w:val="none" w:sz="0" w:space="0" w:color="auto"/>
          </w:divBdr>
        </w:div>
        <w:div w:id="1960380848">
          <w:marLeft w:val="0"/>
          <w:marRight w:val="0"/>
          <w:marTop w:val="0"/>
          <w:marBottom w:val="0"/>
          <w:divBdr>
            <w:top w:val="none" w:sz="0" w:space="0" w:color="auto"/>
            <w:left w:val="none" w:sz="0" w:space="0" w:color="auto"/>
            <w:bottom w:val="none" w:sz="0" w:space="0" w:color="auto"/>
            <w:right w:val="none" w:sz="0" w:space="0" w:color="auto"/>
          </w:divBdr>
        </w:div>
        <w:div w:id="1080368322">
          <w:marLeft w:val="0"/>
          <w:marRight w:val="0"/>
          <w:marTop w:val="0"/>
          <w:marBottom w:val="0"/>
          <w:divBdr>
            <w:top w:val="none" w:sz="0" w:space="0" w:color="auto"/>
            <w:left w:val="none" w:sz="0" w:space="0" w:color="auto"/>
            <w:bottom w:val="none" w:sz="0" w:space="0" w:color="auto"/>
            <w:right w:val="none" w:sz="0" w:space="0" w:color="auto"/>
          </w:divBdr>
        </w:div>
        <w:div w:id="1478763557">
          <w:marLeft w:val="0"/>
          <w:marRight w:val="0"/>
          <w:marTop w:val="0"/>
          <w:marBottom w:val="0"/>
          <w:divBdr>
            <w:top w:val="none" w:sz="0" w:space="0" w:color="auto"/>
            <w:left w:val="none" w:sz="0" w:space="0" w:color="auto"/>
            <w:bottom w:val="none" w:sz="0" w:space="0" w:color="auto"/>
            <w:right w:val="none" w:sz="0" w:space="0" w:color="auto"/>
          </w:divBdr>
        </w:div>
        <w:div w:id="570044042">
          <w:marLeft w:val="0"/>
          <w:marRight w:val="0"/>
          <w:marTop w:val="0"/>
          <w:marBottom w:val="0"/>
          <w:divBdr>
            <w:top w:val="none" w:sz="0" w:space="0" w:color="auto"/>
            <w:left w:val="none" w:sz="0" w:space="0" w:color="auto"/>
            <w:bottom w:val="none" w:sz="0" w:space="0" w:color="auto"/>
            <w:right w:val="none" w:sz="0" w:space="0" w:color="auto"/>
          </w:divBdr>
        </w:div>
        <w:div w:id="169493299">
          <w:marLeft w:val="0"/>
          <w:marRight w:val="0"/>
          <w:marTop w:val="0"/>
          <w:marBottom w:val="0"/>
          <w:divBdr>
            <w:top w:val="none" w:sz="0" w:space="0" w:color="auto"/>
            <w:left w:val="none" w:sz="0" w:space="0" w:color="auto"/>
            <w:bottom w:val="none" w:sz="0" w:space="0" w:color="auto"/>
            <w:right w:val="none" w:sz="0" w:space="0" w:color="auto"/>
          </w:divBdr>
        </w:div>
        <w:div w:id="690646179">
          <w:marLeft w:val="0"/>
          <w:marRight w:val="0"/>
          <w:marTop w:val="0"/>
          <w:marBottom w:val="0"/>
          <w:divBdr>
            <w:top w:val="none" w:sz="0" w:space="0" w:color="auto"/>
            <w:left w:val="none" w:sz="0" w:space="0" w:color="auto"/>
            <w:bottom w:val="none" w:sz="0" w:space="0" w:color="auto"/>
            <w:right w:val="none" w:sz="0" w:space="0" w:color="auto"/>
          </w:divBdr>
        </w:div>
        <w:div w:id="1195269412">
          <w:marLeft w:val="0"/>
          <w:marRight w:val="0"/>
          <w:marTop w:val="0"/>
          <w:marBottom w:val="0"/>
          <w:divBdr>
            <w:top w:val="none" w:sz="0" w:space="0" w:color="auto"/>
            <w:left w:val="none" w:sz="0" w:space="0" w:color="auto"/>
            <w:bottom w:val="none" w:sz="0" w:space="0" w:color="auto"/>
            <w:right w:val="none" w:sz="0" w:space="0" w:color="auto"/>
          </w:divBdr>
        </w:div>
        <w:div w:id="1484009567">
          <w:marLeft w:val="0"/>
          <w:marRight w:val="0"/>
          <w:marTop w:val="0"/>
          <w:marBottom w:val="0"/>
          <w:divBdr>
            <w:top w:val="none" w:sz="0" w:space="0" w:color="auto"/>
            <w:left w:val="none" w:sz="0" w:space="0" w:color="auto"/>
            <w:bottom w:val="none" w:sz="0" w:space="0" w:color="auto"/>
            <w:right w:val="none" w:sz="0" w:space="0" w:color="auto"/>
          </w:divBdr>
        </w:div>
      </w:divsChild>
    </w:div>
    <w:div w:id="1199271904">
      <w:bodyDiv w:val="1"/>
      <w:marLeft w:val="0"/>
      <w:marRight w:val="0"/>
      <w:marTop w:val="0"/>
      <w:marBottom w:val="0"/>
      <w:divBdr>
        <w:top w:val="none" w:sz="0" w:space="0" w:color="auto"/>
        <w:left w:val="none" w:sz="0" w:space="0" w:color="auto"/>
        <w:bottom w:val="none" w:sz="0" w:space="0" w:color="auto"/>
        <w:right w:val="none" w:sz="0" w:space="0" w:color="auto"/>
      </w:divBdr>
    </w:div>
    <w:div w:id="1201892200">
      <w:bodyDiv w:val="1"/>
      <w:marLeft w:val="0"/>
      <w:marRight w:val="0"/>
      <w:marTop w:val="0"/>
      <w:marBottom w:val="0"/>
      <w:divBdr>
        <w:top w:val="none" w:sz="0" w:space="0" w:color="auto"/>
        <w:left w:val="none" w:sz="0" w:space="0" w:color="auto"/>
        <w:bottom w:val="none" w:sz="0" w:space="0" w:color="auto"/>
        <w:right w:val="none" w:sz="0" w:space="0" w:color="auto"/>
      </w:divBdr>
    </w:div>
    <w:div w:id="1204027525">
      <w:bodyDiv w:val="1"/>
      <w:marLeft w:val="0"/>
      <w:marRight w:val="0"/>
      <w:marTop w:val="0"/>
      <w:marBottom w:val="0"/>
      <w:divBdr>
        <w:top w:val="none" w:sz="0" w:space="0" w:color="auto"/>
        <w:left w:val="none" w:sz="0" w:space="0" w:color="auto"/>
        <w:bottom w:val="none" w:sz="0" w:space="0" w:color="auto"/>
        <w:right w:val="none" w:sz="0" w:space="0" w:color="auto"/>
      </w:divBdr>
    </w:div>
    <w:div w:id="1205797923">
      <w:bodyDiv w:val="1"/>
      <w:marLeft w:val="0"/>
      <w:marRight w:val="0"/>
      <w:marTop w:val="0"/>
      <w:marBottom w:val="0"/>
      <w:divBdr>
        <w:top w:val="none" w:sz="0" w:space="0" w:color="auto"/>
        <w:left w:val="none" w:sz="0" w:space="0" w:color="auto"/>
        <w:bottom w:val="none" w:sz="0" w:space="0" w:color="auto"/>
        <w:right w:val="none" w:sz="0" w:space="0" w:color="auto"/>
      </w:divBdr>
    </w:div>
    <w:div w:id="1206942891">
      <w:bodyDiv w:val="1"/>
      <w:marLeft w:val="0"/>
      <w:marRight w:val="0"/>
      <w:marTop w:val="0"/>
      <w:marBottom w:val="0"/>
      <w:divBdr>
        <w:top w:val="none" w:sz="0" w:space="0" w:color="auto"/>
        <w:left w:val="none" w:sz="0" w:space="0" w:color="auto"/>
        <w:bottom w:val="none" w:sz="0" w:space="0" w:color="auto"/>
        <w:right w:val="none" w:sz="0" w:space="0" w:color="auto"/>
      </w:divBdr>
    </w:div>
    <w:div w:id="1207795289">
      <w:bodyDiv w:val="1"/>
      <w:marLeft w:val="0"/>
      <w:marRight w:val="0"/>
      <w:marTop w:val="0"/>
      <w:marBottom w:val="0"/>
      <w:divBdr>
        <w:top w:val="none" w:sz="0" w:space="0" w:color="auto"/>
        <w:left w:val="none" w:sz="0" w:space="0" w:color="auto"/>
        <w:bottom w:val="none" w:sz="0" w:space="0" w:color="auto"/>
        <w:right w:val="none" w:sz="0" w:space="0" w:color="auto"/>
      </w:divBdr>
    </w:div>
    <w:div w:id="1224103414">
      <w:bodyDiv w:val="1"/>
      <w:marLeft w:val="0"/>
      <w:marRight w:val="0"/>
      <w:marTop w:val="0"/>
      <w:marBottom w:val="0"/>
      <w:divBdr>
        <w:top w:val="none" w:sz="0" w:space="0" w:color="auto"/>
        <w:left w:val="none" w:sz="0" w:space="0" w:color="auto"/>
        <w:bottom w:val="none" w:sz="0" w:space="0" w:color="auto"/>
        <w:right w:val="none" w:sz="0" w:space="0" w:color="auto"/>
      </w:divBdr>
    </w:div>
    <w:div w:id="1226990371">
      <w:bodyDiv w:val="1"/>
      <w:marLeft w:val="0"/>
      <w:marRight w:val="0"/>
      <w:marTop w:val="0"/>
      <w:marBottom w:val="0"/>
      <w:divBdr>
        <w:top w:val="none" w:sz="0" w:space="0" w:color="auto"/>
        <w:left w:val="none" w:sz="0" w:space="0" w:color="auto"/>
        <w:bottom w:val="none" w:sz="0" w:space="0" w:color="auto"/>
        <w:right w:val="none" w:sz="0" w:space="0" w:color="auto"/>
      </w:divBdr>
      <w:divsChild>
        <w:div w:id="1570723105">
          <w:marLeft w:val="0"/>
          <w:marRight w:val="0"/>
          <w:marTop w:val="0"/>
          <w:marBottom w:val="0"/>
          <w:divBdr>
            <w:top w:val="none" w:sz="0" w:space="0" w:color="auto"/>
            <w:left w:val="none" w:sz="0" w:space="0" w:color="auto"/>
            <w:bottom w:val="none" w:sz="0" w:space="0" w:color="auto"/>
            <w:right w:val="none" w:sz="0" w:space="0" w:color="auto"/>
          </w:divBdr>
        </w:div>
        <w:div w:id="1724019695">
          <w:marLeft w:val="0"/>
          <w:marRight w:val="0"/>
          <w:marTop w:val="0"/>
          <w:marBottom w:val="0"/>
          <w:divBdr>
            <w:top w:val="none" w:sz="0" w:space="0" w:color="auto"/>
            <w:left w:val="none" w:sz="0" w:space="0" w:color="auto"/>
            <w:bottom w:val="none" w:sz="0" w:space="0" w:color="auto"/>
            <w:right w:val="none" w:sz="0" w:space="0" w:color="auto"/>
          </w:divBdr>
        </w:div>
      </w:divsChild>
    </w:div>
    <w:div w:id="1229225550">
      <w:bodyDiv w:val="1"/>
      <w:marLeft w:val="0"/>
      <w:marRight w:val="0"/>
      <w:marTop w:val="0"/>
      <w:marBottom w:val="0"/>
      <w:divBdr>
        <w:top w:val="none" w:sz="0" w:space="0" w:color="auto"/>
        <w:left w:val="none" w:sz="0" w:space="0" w:color="auto"/>
        <w:bottom w:val="none" w:sz="0" w:space="0" w:color="auto"/>
        <w:right w:val="none" w:sz="0" w:space="0" w:color="auto"/>
      </w:divBdr>
    </w:div>
    <w:div w:id="1235045957">
      <w:bodyDiv w:val="1"/>
      <w:marLeft w:val="0"/>
      <w:marRight w:val="0"/>
      <w:marTop w:val="0"/>
      <w:marBottom w:val="0"/>
      <w:divBdr>
        <w:top w:val="none" w:sz="0" w:space="0" w:color="auto"/>
        <w:left w:val="none" w:sz="0" w:space="0" w:color="auto"/>
        <w:bottom w:val="none" w:sz="0" w:space="0" w:color="auto"/>
        <w:right w:val="none" w:sz="0" w:space="0" w:color="auto"/>
      </w:divBdr>
    </w:div>
    <w:div w:id="1258441280">
      <w:bodyDiv w:val="1"/>
      <w:marLeft w:val="0"/>
      <w:marRight w:val="0"/>
      <w:marTop w:val="0"/>
      <w:marBottom w:val="0"/>
      <w:divBdr>
        <w:top w:val="none" w:sz="0" w:space="0" w:color="auto"/>
        <w:left w:val="none" w:sz="0" w:space="0" w:color="auto"/>
        <w:bottom w:val="none" w:sz="0" w:space="0" w:color="auto"/>
        <w:right w:val="none" w:sz="0" w:space="0" w:color="auto"/>
      </w:divBdr>
    </w:div>
    <w:div w:id="1259095492">
      <w:bodyDiv w:val="1"/>
      <w:marLeft w:val="0"/>
      <w:marRight w:val="0"/>
      <w:marTop w:val="0"/>
      <w:marBottom w:val="0"/>
      <w:divBdr>
        <w:top w:val="none" w:sz="0" w:space="0" w:color="auto"/>
        <w:left w:val="none" w:sz="0" w:space="0" w:color="auto"/>
        <w:bottom w:val="none" w:sz="0" w:space="0" w:color="auto"/>
        <w:right w:val="none" w:sz="0" w:space="0" w:color="auto"/>
      </w:divBdr>
      <w:divsChild>
        <w:div w:id="1589339599">
          <w:marLeft w:val="0"/>
          <w:marRight w:val="0"/>
          <w:marTop w:val="0"/>
          <w:marBottom w:val="0"/>
          <w:divBdr>
            <w:top w:val="none" w:sz="0" w:space="0" w:color="auto"/>
            <w:left w:val="none" w:sz="0" w:space="0" w:color="auto"/>
            <w:bottom w:val="none" w:sz="0" w:space="0" w:color="auto"/>
            <w:right w:val="none" w:sz="0" w:space="0" w:color="auto"/>
          </w:divBdr>
        </w:div>
        <w:div w:id="1311905625">
          <w:marLeft w:val="0"/>
          <w:marRight w:val="0"/>
          <w:marTop w:val="0"/>
          <w:marBottom w:val="0"/>
          <w:divBdr>
            <w:top w:val="none" w:sz="0" w:space="0" w:color="auto"/>
            <w:left w:val="none" w:sz="0" w:space="0" w:color="auto"/>
            <w:bottom w:val="none" w:sz="0" w:space="0" w:color="auto"/>
            <w:right w:val="none" w:sz="0" w:space="0" w:color="auto"/>
          </w:divBdr>
        </w:div>
        <w:div w:id="1143501632">
          <w:marLeft w:val="0"/>
          <w:marRight w:val="0"/>
          <w:marTop w:val="0"/>
          <w:marBottom w:val="0"/>
          <w:divBdr>
            <w:top w:val="none" w:sz="0" w:space="0" w:color="auto"/>
            <w:left w:val="none" w:sz="0" w:space="0" w:color="auto"/>
            <w:bottom w:val="none" w:sz="0" w:space="0" w:color="auto"/>
            <w:right w:val="none" w:sz="0" w:space="0" w:color="auto"/>
          </w:divBdr>
        </w:div>
        <w:div w:id="443772461">
          <w:marLeft w:val="0"/>
          <w:marRight w:val="0"/>
          <w:marTop w:val="0"/>
          <w:marBottom w:val="0"/>
          <w:divBdr>
            <w:top w:val="none" w:sz="0" w:space="0" w:color="auto"/>
            <w:left w:val="none" w:sz="0" w:space="0" w:color="auto"/>
            <w:bottom w:val="none" w:sz="0" w:space="0" w:color="auto"/>
            <w:right w:val="none" w:sz="0" w:space="0" w:color="auto"/>
          </w:divBdr>
        </w:div>
      </w:divsChild>
    </w:div>
    <w:div w:id="1264069142">
      <w:bodyDiv w:val="1"/>
      <w:marLeft w:val="0"/>
      <w:marRight w:val="0"/>
      <w:marTop w:val="0"/>
      <w:marBottom w:val="0"/>
      <w:divBdr>
        <w:top w:val="none" w:sz="0" w:space="0" w:color="auto"/>
        <w:left w:val="none" w:sz="0" w:space="0" w:color="auto"/>
        <w:bottom w:val="none" w:sz="0" w:space="0" w:color="auto"/>
        <w:right w:val="none" w:sz="0" w:space="0" w:color="auto"/>
      </w:divBdr>
    </w:div>
    <w:div w:id="1269701208">
      <w:bodyDiv w:val="1"/>
      <w:marLeft w:val="0"/>
      <w:marRight w:val="0"/>
      <w:marTop w:val="0"/>
      <w:marBottom w:val="0"/>
      <w:divBdr>
        <w:top w:val="none" w:sz="0" w:space="0" w:color="auto"/>
        <w:left w:val="none" w:sz="0" w:space="0" w:color="auto"/>
        <w:bottom w:val="none" w:sz="0" w:space="0" w:color="auto"/>
        <w:right w:val="none" w:sz="0" w:space="0" w:color="auto"/>
      </w:divBdr>
      <w:divsChild>
        <w:div w:id="633871831">
          <w:marLeft w:val="0"/>
          <w:marRight w:val="0"/>
          <w:marTop w:val="0"/>
          <w:marBottom w:val="0"/>
          <w:divBdr>
            <w:top w:val="none" w:sz="0" w:space="0" w:color="auto"/>
            <w:left w:val="none" w:sz="0" w:space="0" w:color="auto"/>
            <w:bottom w:val="none" w:sz="0" w:space="0" w:color="auto"/>
            <w:right w:val="none" w:sz="0" w:space="0" w:color="auto"/>
          </w:divBdr>
          <w:divsChild>
            <w:div w:id="154293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165053">
      <w:bodyDiv w:val="1"/>
      <w:marLeft w:val="0"/>
      <w:marRight w:val="0"/>
      <w:marTop w:val="0"/>
      <w:marBottom w:val="0"/>
      <w:divBdr>
        <w:top w:val="none" w:sz="0" w:space="0" w:color="auto"/>
        <w:left w:val="none" w:sz="0" w:space="0" w:color="auto"/>
        <w:bottom w:val="none" w:sz="0" w:space="0" w:color="auto"/>
        <w:right w:val="none" w:sz="0" w:space="0" w:color="auto"/>
      </w:divBdr>
    </w:div>
    <w:div w:id="1272740937">
      <w:bodyDiv w:val="1"/>
      <w:marLeft w:val="0"/>
      <w:marRight w:val="0"/>
      <w:marTop w:val="0"/>
      <w:marBottom w:val="0"/>
      <w:divBdr>
        <w:top w:val="none" w:sz="0" w:space="0" w:color="auto"/>
        <w:left w:val="none" w:sz="0" w:space="0" w:color="auto"/>
        <w:bottom w:val="none" w:sz="0" w:space="0" w:color="auto"/>
        <w:right w:val="none" w:sz="0" w:space="0" w:color="auto"/>
      </w:divBdr>
    </w:div>
    <w:div w:id="1275136350">
      <w:bodyDiv w:val="1"/>
      <w:marLeft w:val="0"/>
      <w:marRight w:val="0"/>
      <w:marTop w:val="0"/>
      <w:marBottom w:val="0"/>
      <w:divBdr>
        <w:top w:val="none" w:sz="0" w:space="0" w:color="auto"/>
        <w:left w:val="none" w:sz="0" w:space="0" w:color="auto"/>
        <w:bottom w:val="none" w:sz="0" w:space="0" w:color="auto"/>
        <w:right w:val="none" w:sz="0" w:space="0" w:color="auto"/>
      </w:divBdr>
    </w:div>
    <w:div w:id="1275405258">
      <w:bodyDiv w:val="1"/>
      <w:marLeft w:val="0"/>
      <w:marRight w:val="0"/>
      <w:marTop w:val="0"/>
      <w:marBottom w:val="0"/>
      <w:divBdr>
        <w:top w:val="none" w:sz="0" w:space="0" w:color="auto"/>
        <w:left w:val="none" w:sz="0" w:space="0" w:color="auto"/>
        <w:bottom w:val="none" w:sz="0" w:space="0" w:color="auto"/>
        <w:right w:val="none" w:sz="0" w:space="0" w:color="auto"/>
      </w:divBdr>
    </w:div>
    <w:div w:id="1276057257">
      <w:bodyDiv w:val="1"/>
      <w:marLeft w:val="0"/>
      <w:marRight w:val="0"/>
      <w:marTop w:val="0"/>
      <w:marBottom w:val="0"/>
      <w:divBdr>
        <w:top w:val="none" w:sz="0" w:space="0" w:color="auto"/>
        <w:left w:val="none" w:sz="0" w:space="0" w:color="auto"/>
        <w:bottom w:val="none" w:sz="0" w:space="0" w:color="auto"/>
        <w:right w:val="none" w:sz="0" w:space="0" w:color="auto"/>
      </w:divBdr>
    </w:div>
    <w:div w:id="1288004259">
      <w:bodyDiv w:val="1"/>
      <w:marLeft w:val="0"/>
      <w:marRight w:val="0"/>
      <w:marTop w:val="0"/>
      <w:marBottom w:val="0"/>
      <w:divBdr>
        <w:top w:val="none" w:sz="0" w:space="0" w:color="auto"/>
        <w:left w:val="none" w:sz="0" w:space="0" w:color="auto"/>
        <w:bottom w:val="none" w:sz="0" w:space="0" w:color="auto"/>
        <w:right w:val="none" w:sz="0" w:space="0" w:color="auto"/>
      </w:divBdr>
    </w:div>
    <w:div w:id="1293906354">
      <w:bodyDiv w:val="1"/>
      <w:marLeft w:val="0"/>
      <w:marRight w:val="0"/>
      <w:marTop w:val="0"/>
      <w:marBottom w:val="0"/>
      <w:divBdr>
        <w:top w:val="none" w:sz="0" w:space="0" w:color="auto"/>
        <w:left w:val="none" w:sz="0" w:space="0" w:color="auto"/>
        <w:bottom w:val="none" w:sz="0" w:space="0" w:color="auto"/>
        <w:right w:val="none" w:sz="0" w:space="0" w:color="auto"/>
      </w:divBdr>
    </w:div>
    <w:div w:id="1299535764">
      <w:bodyDiv w:val="1"/>
      <w:marLeft w:val="0"/>
      <w:marRight w:val="0"/>
      <w:marTop w:val="0"/>
      <w:marBottom w:val="0"/>
      <w:divBdr>
        <w:top w:val="none" w:sz="0" w:space="0" w:color="auto"/>
        <w:left w:val="none" w:sz="0" w:space="0" w:color="auto"/>
        <w:bottom w:val="none" w:sz="0" w:space="0" w:color="auto"/>
        <w:right w:val="none" w:sz="0" w:space="0" w:color="auto"/>
      </w:divBdr>
    </w:div>
    <w:div w:id="1305895278">
      <w:bodyDiv w:val="1"/>
      <w:marLeft w:val="0"/>
      <w:marRight w:val="0"/>
      <w:marTop w:val="0"/>
      <w:marBottom w:val="0"/>
      <w:divBdr>
        <w:top w:val="none" w:sz="0" w:space="0" w:color="auto"/>
        <w:left w:val="none" w:sz="0" w:space="0" w:color="auto"/>
        <w:bottom w:val="none" w:sz="0" w:space="0" w:color="auto"/>
        <w:right w:val="none" w:sz="0" w:space="0" w:color="auto"/>
      </w:divBdr>
      <w:divsChild>
        <w:div w:id="1585067474">
          <w:marLeft w:val="0"/>
          <w:marRight w:val="0"/>
          <w:marTop w:val="0"/>
          <w:marBottom w:val="0"/>
          <w:divBdr>
            <w:top w:val="none" w:sz="0" w:space="0" w:color="auto"/>
            <w:left w:val="none" w:sz="0" w:space="0" w:color="auto"/>
            <w:bottom w:val="none" w:sz="0" w:space="0" w:color="auto"/>
            <w:right w:val="none" w:sz="0" w:space="0" w:color="auto"/>
          </w:divBdr>
          <w:divsChild>
            <w:div w:id="156705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670480">
      <w:bodyDiv w:val="1"/>
      <w:marLeft w:val="0"/>
      <w:marRight w:val="0"/>
      <w:marTop w:val="0"/>
      <w:marBottom w:val="0"/>
      <w:divBdr>
        <w:top w:val="none" w:sz="0" w:space="0" w:color="auto"/>
        <w:left w:val="none" w:sz="0" w:space="0" w:color="auto"/>
        <w:bottom w:val="none" w:sz="0" w:space="0" w:color="auto"/>
        <w:right w:val="none" w:sz="0" w:space="0" w:color="auto"/>
      </w:divBdr>
    </w:div>
    <w:div w:id="1314917838">
      <w:bodyDiv w:val="1"/>
      <w:marLeft w:val="0"/>
      <w:marRight w:val="0"/>
      <w:marTop w:val="0"/>
      <w:marBottom w:val="0"/>
      <w:divBdr>
        <w:top w:val="none" w:sz="0" w:space="0" w:color="auto"/>
        <w:left w:val="none" w:sz="0" w:space="0" w:color="auto"/>
        <w:bottom w:val="none" w:sz="0" w:space="0" w:color="auto"/>
        <w:right w:val="none" w:sz="0" w:space="0" w:color="auto"/>
      </w:divBdr>
    </w:div>
    <w:div w:id="1319841091">
      <w:bodyDiv w:val="1"/>
      <w:marLeft w:val="0"/>
      <w:marRight w:val="0"/>
      <w:marTop w:val="0"/>
      <w:marBottom w:val="0"/>
      <w:divBdr>
        <w:top w:val="none" w:sz="0" w:space="0" w:color="auto"/>
        <w:left w:val="none" w:sz="0" w:space="0" w:color="auto"/>
        <w:bottom w:val="none" w:sz="0" w:space="0" w:color="auto"/>
        <w:right w:val="none" w:sz="0" w:space="0" w:color="auto"/>
      </w:divBdr>
    </w:div>
    <w:div w:id="1330255092">
      <w:bodyDiv w:val="1"/>
      <w:marLeft w:val="0"/>
      <w:marRight w:val="0"/>
      <w:marTop w:val="0"/>
      <w:marBottom w:val="0"/>
      <w:divBdr>
        <w:top w:val="none" w:sz="0" w:space="0" w:color="auto"/>
        <w:left w:val="none" w:sz="0" w:space="0" w:color="auto"/>
        <w:bottom w:val="none" w:sz="0" w:space="0" w:color="auto"/>
        <w:right w:val="none" w:sz="0" w:space="0" w:color="auto"/>
      </w:divBdr>
    </w:div>
    <w:div w:id="1334381012">
      <w:bodyDiv w:val="1"/>
      <w:marLeft w:val="0"/>
      <w:marRight w:val="0"/>
      <w:marTop w:val="0"/>
      <w:marBottom w:val="0"/>
      <w:divBdr>
        <w:top w:val="none" w:sz="0" w:space="0" w:color="auto"/>
        <w:left w:val="none" w:sz="0" w:space="0" w:color="auto"/>
        <w:bottom w:val="none" w:sz="0" w:space="0" w:color="auto"/>
        <w:right w:val="none" w:sz="0" w:space="0" w:color="auto"/>
      </w:divBdr>
    </w:div>
    <w:div w:id="1341078511">
      <w:bodyDiv w:val="1"/>
      <w:marLeft w:val="0"/>
      <w:marRight w:val="0"/>
      <w:marTop w:val="0"/>
      <w:marBottom w:val="0"/>
      <w:divBdr>
        <w:top w:val="none" w:sz="0" w:space="0" w:color="auto"/>
        <w:left w:val="none" w:sz="0" w:space="0" w:color="auto"/>
        <w:bottom w:val="none" w:sz="0" w:space="0" w:color="auto"/>
        <w:right w:val="none" w:sz="0" w:space="0" w:color="auto"/>
      </w:divBdr>
    </w:div>
    <w:div w:id="1345476126">
      <w:bodyDiv w:val="1"/>
      <w:marLeft w:val="0"/>
      <w:marRight w:val="0"/>
      <w:marTop w:val="0"/>
      <w:marBottom w:val="0"/>
      <w:divBdr>
        <w:top w:val="none" w:sz="0" w:space="0" w:color="auto"/>
        <w:left w:val="none" w:sz="0" w:space="0" w:color="auto"/>
        <w:bottom w:val="none" w:sz="0" w:space="0" w:color="auto"/>
        <w:right w:val="none" w:sz="0" w:space="0" w:color="auto"/>
      </w:divBdr>
    </w:div>
    <w:div w:id="1347364905">
      <w:bodyDiv w:val="1"/>
      <w:marLeft w:val="0"/>
      <w:marRight w:val="0"/>
      <w:marTop w:val="0"/>
      <w:marBottom w:val="0"/>
      <w:divBdr>
        <w:top w:val="none" w:sz="0" w:space="0" w:color="auto"/>
        <w:left w:val="none" w:sz="0" w:space="0" w:color="auto"/>
        <w:bottom w:val="none" w:sz="0" w:space="0" w:color="auto"/>
        <w:right w:val="none" w:sz="0" w:space="0" w:color="auto"/>
      </w:divBdr>
    </w:div>
    <w:div w:id="1348604297">
      <w:bodyDiv w:val="1"/>
      <w:marLeft w:val="0"/>
      <w:marRight w:val="0"/>
      <w:marTop w:val="0"/>
      <w:marBottom w:val="0"/>
      <w:divBdr>
        <w:top w:val="none" w:sz="0" w:space="0" w:color="auto"/>
        <w:left w:val="none" w:sz="0" w:space="0" w:color="auto"/>
        <w:bottom w:val="none" w:sz="0" w:space="0" w:color="auto"/>
        <w:right w:val="none" w:sz="0" w:space="0" w:color="auto"/>
      </w:divBdr>
    </w:div>
    <w:div w:id="1354067397">
      <w:bodyDiv w:val="1"/>
      <w:marLeft w:val="0"/>
      <w:marRight w:val="0"/>
      <w:marTop w:val="0"/>
      <w:marBottom w:val="0"/>
      <w:divBdr>
        <w:top w:val="none" w:sz="0" w:space="0" w:color="auto"/>
        <w:left w:val="none" w:sz="0" w:space="0" w:color="auto"/>
        <w:bottom w:val="none" w:sz="0" w:space="0" w:color="auto"/>
        <w:right w:val="none" w:sz="0" w:space="0" w:color="auto"/>
      </w:divBdr>
    </w:div>
    <w:div w:id="1365861187">
      <w:bodyDiv w:val="1"/>
      <w:marLeft w:val="0"/>
      <w:marRight w:val="0"/>
      <w:marTop w:val="0"/>
      <w:marBottom w:val="0"/>
      <w:divBdr>
        <w:top w:val="none" w:sz="0" w:space="0" w:color="auto"/>
        <w:left w:val="none" w:sz="0" w:space="0" w:color="auto"/>
        <w:bottom w:val="none" w:sz="0" w:space="0" w:color="auto"/>
        <w:right w:val="none" w:sz="0" w:space="0" w:color="auto"/>
      </w:divBdr>
    </w:div>
    <w:div w:id="1377193128">
      <w:bodyDiv w:val="1"/>
      <w:marLeft w:val="0"/>
      <w:marRight w:val="0"/>
      <w:marTop w:val="0"/>
      <w:marBottom w:val="0"/>
      <w:divBdr>
        <w:top w:val="none" w:sz="0" w:space="0" w:color="auto"/>
        <w:left w:val="none" w:sz="0" w:space="0" w:color="auto"/>
        <w:bottom w:val="none" w:sz="0" w:space="0" w:color="auto"/>
        <w:right w:val="none" w:sz="0" w:space="0" w:color="auto"/>
      </w:divBdr>
    </w:div>
    <w:div w:id="1379738930">
      <w:bodyDiv w:val="1"/>
      <w:marLeft w:val="0"/>
      <w:marRight w:val="0"/>
      <w:marTop w:val="0"/>
      <w:marBottom w:val="0"/>
      <w:divBdr>
        <w:top w:val="none" w:sz="0" w:space="0" w:color="auto"/>
        <w:left w:val="none" w:sz="0" w:space="0" w:color="auto"/>
        <w:bottom w:val="none" w:sz="0" w:space="0" w:color="auto"/>
        <w:right w:val="none" w:sz="0" w:space="0" w:color="auto"/>
      </w:divBdr>
    </w:div>
    <w:div w:id="1387953138">
      <w:bodyDiv w:val="1"/>
      <w:marLeft w:val="0"/>
      <w:marRight w:val="0"/>
      <w:marTop w:val="0"/>
      <w:marBottom w:val="0"/>
      <w:divBdr>
        <w:top w:val="none" w:sz="0" w:space="0" w:color="auto"/>
        <w:left w:val="none" w:sz="0" w:space="0" w:color="auto"/>
        <w:bottom w:val="none" w:sz="0" w:space="0" w:color="auto"/>
        <w:right w:val="none" w:sz="0" w:space="0" w:color="auto"/>
      </w:divBdr>
    </w:div>
    <w:div w:id="1390038803">
      <w:bodyDiv w:val="1"/>
      <w:marLeft w:val="0"/>
      <w:marRight w:val="0"/>
      <w:marTop w:val="0"/>
      <w:marBottom w:val="0"/>
      <w:divBdr>
        <w:top w:val="none" w:sz="0" w:space="0" w:color="auto"/>
        <w:left w:val="none" w:sz="0" w:space="0" w:color="auto"/>
        <w:bottom w:val="none" w:sz="0" w:space="0" w:color="auto"/>
        <w:right w:val="none" w:sz="0" w:space="0" w:color="auto"/>
      </w:divBdr>
    </w:div>
    <w:div w:id="1394356785">
      <w:bodyDiv w:val="1"/>
      <w:marLeft w:val="0"/>
      <w:marRight w:val="0"/>
      <w:marTop w:val="0"/>
      <w:marBottom w:val="0"/>
      <w:divBdr>
        <w:top w:val="none" w:sz="0" w:space="0" w:color="auto"/>
        <w:left w:val="none" w:sz="0" w:space="0" w:color="auto"/>
        <w:bottom w:val="none" w:sz="0" w:space="0" w:color="auto"/>
        <w:right w:val="none" w:sz="0" w:space="0" w:color="auto"/>
      </w:divBdr>
    </w:div>
    <w:div w:id="1397317739">
      <w:bodyDiv w:val="1"/>
      <w:marLeft w:val="0"/>
      <w:marRight w:val="0"/>
      <w:marTop w:val="0"/>
      <w:marBottom w:val="0"/>
      <w:divBdr>
        <w:top w:val="none" w:sz="0" w:space="0" w:color="auto"/>
        <w:left w:val="none" w:sz="0" w:space="0" w:color="auto"/>
        <w:bottom w:val="none" w:sz="0" w:space="0" w:color="auto"/>
        <w:right w:val="none" w:sz="0" w:space="0" w:color="auto"/>
      </w:divBdr>
    </w:div>
    <w:div w:id="1414813775">
      <w:bodyDiv w:val="1"/>
      <w:marLeft w:val="0"/>
      <w:marRight w:val="0"/>
      <w:marTop w:val="0"/>
      <w:marBottom w:val="0"/>
      <w:divBdr>
        <w:top w:val="none" w:sz="0" w:space="0" w:color="auto"/>
        <w:left w:val="none" w:sz="0" w:space="0" w:color="auto"/>
        <w:bottom w:val="none" w:sz="0" w:space="0" w:color="auto"/>
        <w:right w:val="none" w:sz="0" w:space="0" w:color="auto"/>
      </w:divBdr>
    </w:div>
    <w:div w:id="1414818625">
      <w:bodyDiv w:val="1"/>
      <w:marLeft w:val="0"/>
      <w:marRight w:val="0"/>
      <w:marTop w:val="0"/>
      <w:marBottom w:val="0"/>
      <w:divBdr>
        <w:top w:val="none" w:sz="0" w:space="0" w:color="auto"/>
        <w:left w:val="none" w:sz="0" w:space="0" w:color="auto"/>
        <w:bottom w:val="none" w:sz="0" w:space="0" w:color="auto"/>
        <w:right w:val="none" w:sz="0" w:space="0" w:color="auto"/>
      </w:divBdr>
    </w:div>
    <w:div w:id="1422726330">
      <w:bodyDiv w:val="1"/>
      <w:marLeft w:val="0"/>
      <w:marRight w:val="0"/>
      <w:marTop w:val="0"/>
      <w:marBottom w:val="0"/>
      <w:divBdr>
        <w:top w:val="none" w:sz="0" w:space="0" w:color="auto"/>
        <w:left w:val="none" w:sz="0" w:space="0" w:color="auto"/>
        <w:bottom w:val="none" w:sz="0" w:space="0" w:color="auto"/>
        <w:right w:val="none" w:sz="0" w:space="0" w:color="auto"/>
      </w:divBdr>
    </w:div>
    <w:div w:id="1423448269">
      <w:bodyDiv w:val="1"/>
      <w:marLeft w:val="0"/>
      <w:marRight w:val="0"/>
      <w:marTop w:val="0"/>
      <w:marBottom w:val="0"/>
      <w:divBdr>
        <w:top w:val="none" w:sz="0" w:space="0" w:color="auto"/>
        <w:left w:val="none" w:sz="0" w:space="0" w:color="auto"/>
        <w:bottom w:val="none" w:sz="0" w:space="0" w:color="auto"/>
        <w:right w:val="none" w:sz="0" w:space="0" w:color="auto"/>
      </w:divBdr>
    </w:div>
    <w:div w:id="1425610157">
      <w:bodyDiv w:val="1"/>
      <w:marLeft w:val="0"/>
      <w:marRight w:val="0"/>
      <w:marTop w:val="0"/>
      <w:marBottom w:val="0"/>
      <w:divBdr>
        <w:top w:val="none" w:sz="0" w:space="0" w:color="auto"/>
        <w:left w:val="none" w:sz="0" w:space="0" w:color="auto"/>
        <w:bottom w:val="none" w:sz="0" w:space="0" w:color="auto"/>
        <w:right w:val="none" w:sz="0" w:space="0" w:color="auto"/>
      </w:divBdr>
    </w:div>
    <w:div w:id="1436097354">
      <w:bodyDiv w:val="1"/>
      <w:marLeft w:val="0"/>
      <w:marRight w:val="0"/>
      <w:marTop w:val="0"/>
      <w:marBottom w:val="0"/>
      <w:divBdr>
        <w:top w:val="none" w:sz="0" w:space="0" w:color="auto"/>
        <w:left w:val="none" w:sz="0" w:space="0" w:color="auto"/>
        <w:bottom w:val="none" w:sz="0" w:space="0" w:color="auto"/>
        <w:right w:val="none" w:sz="0" w:space="0" w:color="auto"/>
      </w:divBdr>
      <w:divsChild>
        <w:div w:id="835193712">
          <w:marLeft w:val="0"/>
          <w:marRight w:val="0"/>
          <w:marTop w:val="0"/>
          <w:marBottom w:val="0"/>
          <w:divBdr>
            <w:top w:val="none" w:sz="0" w:space="0" w:color="auto"/>
            <w:left w:val="none" w:sz="0" w:space="0" w:color="auto"/>
            <w:bottom w:val="none" w:sz="0" w:space="0" w:color="auto"/>
            <w:right w:val="none" w:sz="0" w:space="0" w:color="auto"/>
          </w:divBdr>
          <w:divsChild>
            <w:div w:id="1058170915">
              <w:marLeft w:val="0"/>
              <w:marRight w:val="0"/>
              <w:marTop w:val="0"/>
              <w:marBottom w:val="0"/>
              <w:divBdr>
                <w:top w:val="none" w:sz="0" w:space="0" w:color="auto"/>
                <w:left w:val="none" w:sz="0" w:space="0" w:color="auto"/>
                <w:bottom w:val="none" w:sz="0" w:space="0" w:color="auto"/>
                <w:right w:val="none" w:sz="0" w:space="0" w:color="auto"/>
              </w:divBdr>
              <w:divsChild>
                <w:div w:id="919868799">
                  <w:marLeft w:val="0"/>
                  <w:marRight w:val="0"/>
                  <w:marTop w:val="0"/>
                  <w:marBottom w:val="0"/>
                  <w:divBdr>
                    <w:top w:val="none" w:sz="0" w:space="0" w:color="auto"/>
                    <w:left w:val="none" w:sz="0" w:space="0" w:color="auto"/>
                    <w:bottom w:val="none" w:sz="0" w:space="0" w:color="auto"/>
                    <w:right w:val="none" w:sz="0" w:space="0" w:color="auto"/>
                  </w:divBdr>
                  <w:divsChild>
                    <w:div w:id="2110539002">
                      <w:marLeft w:val="0"/>
                      <w:marRight w:val="0"/>
                      <w:marTop w:val="0"/>
                      <w:marBottom w:val="0"/>
                      <w:divBdr>
                        <w:top w:val="none" w:sz="0" w:space="0" w:color="auto"/>
                        <w:left w:val="none" w:sz="0" w:space="0" w:color="auto"/>
                        <w:bottom w:val="none" w:sz="0" w:space="0" w:color="auto"/>
                        <w:right w:val="none" w:sz="0" w:space="0" w:color="auto"/>
                      </w:divBdr>
                      <w:divsChild>
                        <w:div w:id="2068843487">
                          <w:marLeft w:val="0"/>
                          <w:marRight w:val="0"/>
                          <w:marTop w:val="0"/>
                          <w:marBottom w:val="0"/>
                          <w:divBdr>
                            <w:top w:val="none" w:sz="0" w:space="0" w:color="auto"/>
                            <w:left w:val="none" w:sz="0" w:space="0" w:color="auto"/>
                            <w:bottom w:val="none" w:sz="0" w:space="0" w:color="auto"/>
                            <w:right w:val="none" w:sz="0" w:space="0" w:color="auto"/>
                          </w:divBdr>
                          <w:divsChild>
                            <w:div w:id="1228689666">
                              <w:marLeft w:val="0"/>
                              <w:marRight w:val="0"/>
                              <w:marTop w:val="0"/>
                              <w:marBottom w:val="0"/>
                              <w:divBdr>
                                <w:top w:val="none" w:sz="0" w:space="0" w:color="auto"/>
                                <w:left w:val="none" w:sz="0" w:space="0" w:color="auto"/>
                                <w:bottom w:val="none" w:sz="0" w:space="0" w:color="auto"/>
                                <w:right w:val="none" w:sz="0" w:space="0" w:color="auto"/>
                              </w:divBdr>
                            </w:div>
                            <w:div w:id="1632319038">
                              <w:marLeft w:val="0"/>
                              <w:marRight w:val="0"/>
                              <w:marTop w:val="0"/>
                              <w:marBottom w:val="0"/>
                              <w:divBdr>
                                <w:top w:val="none" w:sz="0" w:space="0" w:color="auto"/>
                                <w:left w:val="none" w:sz="0" w:space="0" w:color="auto"/>
                                <w:bottom w:val="none" w:sz="0" w:space="0" w:color="auto"/>
                                <w:right w:val="none" w:sz="0" w:space="0" w:color="auto"/>
                              </w:divBdr>
                            </w:div>
                            <w:div w:id="167213092">
                              <w:marLeft w:val="0"/>
                              <w:marRight w:val="0"/>
                              <w:marTop w:val="0"/>
                              <w:marBottom w:val="0"/>
                              <w:divBdr>
                                <w:top w:val="none" w:sz="0" w:space="0" w:color="auto"/>
                                <w:left w:val="none" w:sz="0" w:space="0" w:color="auto"/>
                                <w:bottom w:val="none" w:sz="0" w:space="0" w:color="auto"/>
                                <w:right w:val="none" w:sz="0" w:space="0" w:color="auto"/>
                              </w:divBdr>
                            </w:div>
                            <w:div w:id="94758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290861">
          <w:marLeft w:val="0"/>
          <w:marRight w:val="0"/>
          <w:marTop w:val="0"/>
          <w:marBottom w:val="0"/>
          <w:divBdr>
            <w:top w:val="none" w:sz="0" w:space="0" w:color="auto"/>
            <w:left w:val="none" w:sz="0" w:space="0" w:color="auto"/>
            <w:bottom w:val="none" w:sz="0" w:space="0" w:color="auto"/>
            <w:right w:val="none" w:sz="0" w:space="0" w:color="auto"/>
          </w:divBdr>
          <w:divsChild>
            <w:div w:id="798567900">
              <w:marLeft w:val="0"/>
              <w:marRight w:val="0"/>
              <w:marTop w:val="0"/>
              <w:marBottom w:val="0"/>
              <w:divBdr>
                <w:top w:val="none" w:sz="0" w:space="0" w:color="auto"/>
                <w:left w:val="none" w:sz="0" w:space="0" w:color="auto"/>
                <w:bottom w:val="none" w:sz="0" w:space="0" w:color="auto"/>
                <w:right w:val="none" w:sz="0" w:space="0" w:color="auto"/>
              </w:divBdr>
              <w:divsChild>
                <w:div w:id="643970290">
                  <w:marLeft w:val="0"/>
                  <w:marRight w:val="0"/>
                  <w:marTop w:val="0"/>
                  <w:marBottom w:val="0"/>
                  <w:divBdr>
                    <w:top w:val="none" w:sz="0" w:space="0" w:color="auto"/>
                    <w:left w:val="none" w:sz="0" w:space="0" w:color="auto"/>
                    <w:bottom w:val="none" w:sz="0" w:space="0" w:color="auto"/>
                    <w:right w:val="none" w:sz="0" w:space="0" w:color="auto"/>
                  </w:divBdr>
                  <w:divsChild>
                    <w:div w:id="216666448">
                      <w:marLeft w:val="0"/>
                      <w:marRight w:val="0"/>
                      <w:marTop w:val="0"/>
                      <w:marBottom w:val="0"/>
                      <w:divBdr>
                        <w:top w:val="none" w:sz="0" w:space="0" w:color="auto"/>
                        <w:left w:val="none" w:sz="0" w:space="0" w:color="auto"/>
                        <w:bottom w:val="none" w:sz="0" w:space="0" w:color="auto"/>
                        <w:right w:val="none" w:sz="0" w:space="0" w:color="auto"/>
                      </w:divBdr>
                      <w:divsChild>
                        <w:div w:id="582884761">
                          <w:marLeft w:val="0"/>
                          <w:marRight w:val="0"/>
                          <w:marTop w:val="0"/>
                          <w:marBottom w:val="0"/>
                          <w:divBdr>
                            <w:top w:val="none" w:sz="0" w:space="0" w:color="auto"/>
                            <w:left w:val="none" w:sz="0" w:space="0" w:color="auto"/>
                            <w:bottom w:val="none" w:sz="0" w:space="0" w:color="auto"/>
                            <w:right w:val="none" w:sz="0" w:space="0" w:color="auto"/>
                          </w:divBdr>
                          <w:divsChild>
                            <w:div w:id="1083529683">
                              <w:marLeft w:val="0"/>
                              <w:marRight w:val="0"/>
                              <w:marTop w:val="0"/>
                              <w:marBottom w:val="0"/>
                              <w:divBdr>
                                <w:top w:val="none" w:sz="0" w:space="0" w:color="auto"/>
                                <w:left w:val="none" w:sz="0" w:space="0" w:color="auto"/>
                                <w:bottom w:val="none" w:sz="0" w:space="0" w:color="auto"/>
                                <w:right w:val="none" w:sz="0" w:space="0" w:color="auto"/>
                              </w:divBdr>
                            </w:div>
                            <w:div w:id="598871101">
                              <w:marLeft w:val="0"/>
                              <w:marRight w:val="0"/>
                              <w:marTop w:val="0"/>
                              <w:marBottom w:val="0"/>
                              <w:divBdr>
                                <w:top w:val="none" w:sz="0" w:space="0" w:color="auto"/>
                                <w:left w:val="none" w:sz="0" w:space="0" w:color="auto"/>
                                <w:bottom w:val="none" w:sz="0" w:space="0" w:color="auto"/>
                                <w:right w:val="none" w:sz="0" w:space="0" w:color="auto"/>
                              </w:divBdr>
                            </w:div>
                            <w:div w:id="460147814">
                              <w:marLeft w:val="0"/>
                              <w:marRight w:val="0"/>
                              <w:marTop w:val="0"/>
                              <w:marBottom w:val="0"/>
                              <w:divBdr>
                                <w:top w:val="none" w:sz="0" w:space="0" w:color="auto"/>
                                <w:left w:val="none" w:sz="0" w:space="0" w:color="auto"/>
                                <w:bottom w:val="none" w:sz="0" w:space="0" w:color="auto"/>
                                <w:right w:val="none" w:sz="0" w:space="0" w:color="auto"/>
                              </w:divBdr>
                            </w:div>
                            <w:div w:id="233123235">
                              <w:marLeft w:val="0"/>
                              <w:marRight w:val="0"/>
                              <w:marTop w:val="0"/>
                              <w:marBottom w:val="0"/>
                              <w:divBdr>
                                <w:top w:val="none" w:sz="0" w:space="0" w:color="auto"/>
                                <w:left w:val="none" w:sz="0" w:space="0" w:color="auto"/>
                                <w:bottom w:val="none" w:sz="0" w:space="0" w:color="auto"/>
                                <w:right w:val="none" w:sz="0" w:space="0" w:color="auto"/>
                              </w:divBdr>
                            </w:div>
                            <w:div w:id="1291860444">
                              <w:marLeft w:val="0"/>
                              <w:marRight w:val="0"/>
                              <w:marTop w:val="0"/>
                              <w:marBottom w:val="0"/>
                              <w:divBdr>
                                <w:top w:val="none" w:sz="0" w:space="0" w:color="auto"/>
                                <w:left w:val="none" w:sz="0" w:space="0" w:color="auto"/>
                                <w:bottom w:val="none" w:sz="0" w:space="0" w:color="auto"/>
                                <w:right w:val="none" w:sz="0" w:space="0" w:color="auto"/>
                              </w:divBdr>
                            </w:div>
                            <w:div w:id="1288271657">
                              <w:marLeft w:val="0"/>
                              <w:marRight w:val="0"/>
                              <w:marTop w:val="0"/>
                              <w:marBottom w:val="0"/>
                              <w:divBdr>
                                <w:top w:val="none" w:sz="0" w:space="0" w:color="auto"/>
                                <w:left w:val="none" w:sz="0" w:space="0" w:color="auto"/>
                                <w:bottom w:val="none" w:sz="0" w:space="0" w:color="auto"/>
                                <w:right w:val="none" w:sz="0" w:space="0" w:color="auto"/>
                              </w:divBdr>
                            </w:div>
                            <w:div w:id="42561438">
                              <w:marLeft w:val="0"/>
                              <w:marRight w:val="0"/>
                              <w:marTop w:val="0"/>
                              <w:marBottom w:val="0"/>
                              <w:divBdr>
                                <w:top w:val="none" w:sz="0" w:space="0" w:color="auto"/>
                                <w:left w:val="none" w:sz="0" w:space="0" w:color="auto"/>
                                <w:bottom w:val="none" w:sz="0" w:space="0" w:color="auto"/>
                                <w:right w:val="none" w:sz="0" w:space="0" w:color="auto"/>
                              </w:divBdr>
                            </w:div>
                            <w:div w:id="723412421">
                              <w:marLeft w:val="0"/>
                              <w:marRight w:val="0"/>
                              <w:marTop w:val="0"/>
                              <w:marBottom w:val="0"/>
                              <w:divBdr>
                                <w:top w:val="none" w:sz="0" w:space="0" w:color="auto"/>
                                <w:left w:val="none" w:sz="0" w:space="0" w:color="auto"/>
                                <w:bottom w:val="none" w:sz="0" w:space="0" w:color="auto"/>
                                <w:right w:val="none" w:sz="0" w:space="0" w:color="auto"/>
                              </w:divBdr>
                            </w:div>
                            <w:div w:id="1429932140">
                              <w:marLeft w:val="0"/>
                              <w:marRight w:val="0"/>
                              <w:marTop w:val="0"/>
                              <w:marBottom w:val="0"/>
                              <w:divBdr>
                                <w:top w:val="none" w:sz="0" w:space="0" w:color="auto"/>
                                <w:left w:val="none" w:sz="0" w:space="0" w:color="auto"/>
                                <w:bottom w:val="none" w:sz="0" w:space="0" w:color="auto"/>
                                <w:right w:val="none" w:sz="0" w:space="0" w:color="auto"/>
                              </w:divBdr>
                            </w:div>
                            <w:div w:id="399911154">
                              <w:marLeft w:val="0"/>
                              <w:marRight w:val="0"/>
                              <w:marTop w:val="0"/>
                              <w:marBottom w:val="0"/>
                              <w:divBdr>
                                <w:top w:val="none" w:sz="0" w:space="0" w:color="auto"/>
                                <w:left w:val="none" w:sz="0" w:space="0" w:color="auto"/>
                                <w:bottom w:val="none" w:sz="0" w:space="0" w:color="auto"/>
                                <w:right w:val="none" w:sz="0" w:space="0" w:color="auto"/>
                              </w:divBdr>
                            </w:div>
                            <w:div w:id="1862933699">
                              <w:marLeft w:val="0"/>
                              <w:marRight w:val="0"/>
                              <w:marTop w:val="0"/>
                              <w:marBottom w:val="0"/>
                              <w:divBdr>
                                <w:top w:val="none" w:sz="0" w:space="0" w:color="auto"/>
                                <w:left w:val="none" w:sz="0" w:space="0" w:color="auto"/>
                                <w:bottom w:val="none" w:sz="0" w:space="0" w:color="auto"/>
                                <w:right w:val="none" w:sz="0" w:space="0" w:color="auto"/>
                              </w:divBdr>
                            </w:div>
                            <w:div w:id="2137522549">
                              <w:marLeft w:val="0"/>
                              <w:marRight w:val="0"/>
                              <w:marTop w:val="0"/>
                              <w:marBottom w:val="0"/>
                              <w:divBdr>
                                <w:top w:val="none" w:sz="0" w:space="0" w:color="auto"/>
                                <w:left w:val="none" w:sz="0" w:space="0" w:color="auto"/>
                                <w:bottom w:val="none" w:sz="0" w:space="0" w:color="auto"/>
                                <w:right w:val="none" w:sz="0" w:space="0" w:color="auto"/>
                              </w:divBdr>
                            </w:div>
                            <w:div w:id="1727876349">
                              <w:marLeft w:val="0"/>
                              <w:marRight w:val="0"/>
                              <w:marTop w:val="0"/>
                              <w:marBottom w:val="0"/>
                              <w:divBdr>
                                <w:top w:val="none" w:sz="0" w:space="0" w:color="auto"/>
                                <w:left w:val="none" w:sz="0" w:space="0" w:color="auto"/>
                                <w:bottom w:val="none" w:sz="0" w:space="0" w:color="auto"/>
                                <w:right w:val="none" w:sz="0" w:space="0" w:color="auto"/>
                              </w:divBdr>
                            </w:div>
                            <w:div w:id="644047027">
                              <w:marLeft w:val="0"/>
                              <w:marRight w:val="0"/>
                              <w:marTop w:val="0"/>
                              <w:marBottom w:val="0"/>
                              <w:divBdr>
                                <w:top w:val="none" w:sz="0" w:space="0" w:color="auto"/>
                                <w:left w:val="none" w:sz="0" w:space="0" w:color="auto"/>
                                <w:bottom w:val="none" w:sz="0" w:space="0" w:color="auto"/>
                                <w:right w:val="none" w:sz="0" w:space="0" w:color="auto"/>
                              </w:divBdr>
                            </w:div>
                            <w:div w:id="1190798168">
                              <w:marLeft w:val="0"/>
                              <w:marRight w:val="0"/>
                              <w:marTop w:val="0"/>
                              <w:marBottom w:val="0"/>
                              <w:divBdr>
                                <w:top w:val="none" w:sz="0" w:space="0" w:color="auto"/>
                                <w:left w:val="none" w:sz="0" w:space="0" w:color="auto"/>
                                <w:bottom w:val="none" w:sz="0" w:space="0" w:color="auto"/>
                                <w:right w:val="none" w:sz="0" w:space="0" w:color="auto"/>
                              </w:divBdr>
                            </w:div>
                            <w:div w:id="2021348039">
                              <w:marLeft w:val="0"/>
                              <w:marRight w:val="0"/>
                              <w:marTop w:val="0"/>
                              <w:marBottom w:val="0"/>
                              <w:divBdr>
                                <w:top w:val="none" w:sz="0" w:space="0" w:color="auto"/>
                                <w:left w:val="none" w:sz="0" w:space="0" w:color="auto"/>
                                <w:bottom w:val="none" w:sz="0" w:space="0" w:color="auto"/>
                                <w:right w:val="none" w:sz="0" w:space="0" w:color="auto"/>
                              </w:divBdr>
                            </w:div>
                            <w:div w:id="871841404">
                              <w:marLeft w:val="0"/>
                              <w:marRight w:val="0"/>
                              <w:marTop w:val="0"/>
                              <w:marBottom w:val="0"/>
                              <w:divBdr>
                                <w:top w:val="none" w:sz="0" w:space="0" w:color="auto"/>
                                <w:left w:val="none" w:sz="0" w:space="0" w:color="auto"/>
                                <w:bottom w:val="none" w:sz="0" w:space="0" w:color="auto"/>
                                <w:right w:val="none" w:sz="0" w:space="0" w:color="auto"/>
                              </w:divBdr>
                            </w:div>
                            <w:div w:id="738597344">
                              <w:marLeft w:val="0"/>
                              <w:marRight w:val="0"/>
                              <w:marTop w:val="0"/>
                              <w:marBottom w:val="0"/>
                              <w:divBdr>
                                <w:top w:val="none" w:sz="0" w:space="0" w:color="auto"/>
                                <w:left w:val="none" w:sz="0" w:space="0" w:color="auto"/>
                                <w:bottom w:val="none" w:sz="0" w:space="0" w:color="auto"/>
                                <w:right w:val="none" w:sz="0" w:space="0" w:color="auto"/>
                              </w:divBdr>
                            </w:div>
                            <w:div w:id="882716652">
                              <w:marLeft w:val="0"/>
                              <w:marRight w:val="0"/>
                              <w:marTop w:val="0"/>
                              <w:marBottom w:val="0"/>
                              <w:divBdr>
                                <w:top w:val="none" w:sz="0" w:space="0" w:color="auto"/>
                                <w:left w:val="none" w:sz="0" w:space="0" w:color="auto"/>
                                <w:bottom w:val="none" w:sz="0" w:space="0" w:color="auto"/>
                                <w:right w:val="none" w:sz="0" w:space="0" w:color="auto"/>
                              </w:divBdr>
                            </w:div>
                            <w:div w:id="33845037">
                              <w:marLeft w:val="0"/>
                              <w:marRight w:val="0"/>
                              <w:marTop w:val="0"/>
                              <w:marBottom w:val="0"/>
                              <w:divBdr>
                                <w:top w:val="none" w:sz="0" w:space="0" w:color="auto"/>
                                <w:left w:val="none" w:sz="0" w:space="0" w:color="auto"/>
                                <w:bottom w:val="none" w:sz="0" w:space="0" w:color="auto"/>
                                <w:right w:val="none" w:sz="0" w:space="0" w:color="auto"/>
                              </w:divBdr>
                            </w:div>
                            <w:div w:id="1257640867">
                              <w:marLeft w:val="0"/>
                              <w:marRight w:val="0"/>
                              <w:marTop w:val="0"/>
                              <w:marBottom w:val="0"/>
                              <w:divBdr>
                                <w:top w:val="none" w:sz="0" w:space="0" w:color="auto"/>
                                <w:left w:val="none" w:sz="0" w:space="0" w:color="auto"/>
                                <w:bottom w:val="none" w:sz="0" w:space="0" w:color="auto"/>
                                <w:right w:val="none" w:sz="0" w:space="0" w:color="auto"/>
                              </w:divBdr>
                            </w:div>
                            <w:div w:id="1346130989">
                              <w:marLeft w:val="0"/>
                              <w:marRight w:val="0"/>
                              <w:marTop w:val="0"/>
                              <w:marBottom w:val="0"/>
                              <w:divBdr>
                                <w:top w:val="none" w:sz="0" w:space="0" w:color="auto"/>
                                <w:left w:val="none" w:sz="0" w:space="0" w:color="auto"/>
                                <w:bottom w:val="none" w:sz="0" w:space="0" w:color="auto"/>
                                <w:right w:val="none" w:sz="0" w:space="0" w:color="auto"/>
                              </w:divBdr>
                            </w:div>
                            <w:div w:id="1628270474">
                              <w:marLeft w:val="0"/>
                              <w:marRight w:val="0"/>
                              <w:marTop w:val="0"/>
                              <w:marBottom w:val="0"/>
                              <w:divBdr>
                                <w:top w:val="none" w:sz="0" w:space="0" w:color="auto"/>
                                <w:left w:val="none" w:sz="0" w:space="0" w:color="auto"/>
                                <w:bottom w:val="none" w:sz="0" w:space="0" w:color="auto"/>
                                <w:right w:val="none" w:sz="0" w:space="0" w:color="auto"/>
                              </w:divBdr>
                            </w:div>
                            <w:div w:id="490946927">
                              <w:marLeft w:val="0"/>
                              <w:marRight w:val="0"/>
                              <w:marTop w:val="0"/>
                              <w:marBottom w:val="0"/>
                              <w:divBdr>
                                <w:top w:val="none" w:sz="0" w:space="0" w:color="auto"/>
                                <w:left w:val="none" w:sz="0" w:space="0" w:color="auto"/>
                                <w:bottom w:val="none" w:sz="0" w:space="0" w:color="auto"/>
                                <w:right w:val="none" w:sz="0" w:space="0" w:color="auto"/>
                              </w:divBdr>
                            </w:div>
                            <w:div w:id="1520697893">
                              <w:marLeft w:val="0"/>
                              <w:marRight w:val="0"/>
                              <w:marTop w:val="0"/>
                              <w:marBottom w:val="0"/>
                              <w:divBdr>
                                <w:top w:val="none" w:sz="0" w:space="0" w:color="auto"/>
                                <w:left w:val="none" w:sz="0" w:space="0" w:color="auto"/>
                                <w:bottom w:val="none" w:sz="0" w:space="0" w:color="auto"/>
                                <w:right w:val="none" w:sz="0" w:space="0" w:color="auto"/>
                              </w:divBdr>
                            </w:div>
                            <w:div w:id="1530217471">
                              <w:marLeft w:val="0"/>
                              <w:marRight w:val="0"/>
                              <w:marTop w:val="0"/>
                              <w:marBottom w:val="0"/>
                              <w:divBdr>
                                <w:top w:val="none" w:sz="0" w:space="0" w:color="auto"/>
                                <w:left w:val="none" w:sz="0" w:space="0" w:color="auto"/>
                                <w:bottom w:val="none" w:sz="0" w:space="0" w:color="auto"/>
                                <w:right w:val="none" w:sz="0" w:space="0" w:color="auto"/>
                              </w:divBdr>
                            </w:div>
                            <w:div w:id="636766242">
                              <w:marLeft w:val="0"/>
                              <w:marRight w:val="0"/>
                              <w:marTop w:val="0"/>
                              <w:marBottom w:val="0"/>
                              <w:divBdr>
                                <w:top w:val="none" w:sz="0" w:space="0" w:color="auto"/>
                                <w:left w:val="none" w:sz="0" w:space="0" w:color="auto"/>
                                <w:bottom w:val="none" w:sz="0" w:space="0" w:color="auto"/>
                                <w:right w:val="none" w:sz="0" w:space="0" w:color="auto"/>
                              </w:divBdr>
                            </w:div>
                            <w:div w:id="1601065993">
                              <w:marLeft w:val="0"/>
                              <w:marRight w:val="0"/>
                              <w:marTop w:val="0"/>
                              <w:marBottom w:val="0"/>
                              <w:divBdr>
                                <w:top w:val="none" w:sz="0" w:space="0" w:color="auto"/>
                                <w:left w:val="none" w:sz="0" w:space="0" w:color="auto"/>
                                <w:bottom w:val="none" w:sz="0" w:space="0" w:color="auto"/>
                                <w:right w:val="none" w:sz="0" w:space="0" w:color="auto"/>
                              </w:divBdr>
                            </w:div>
                            <w:div w:id="193691486">
                              <w:marLeft w:val="0"/>
                              <w:marRight w:val="0"/>
                              <w:marTop w:val="0"/>
                              <w:marBottom w:val="0"/>
                              <w:divBdr>
                                <w:top w:val="none" w:sz="0" w:space="0" w:color="auto"/>
                                <w:left w:val="none" w:sz="0" w:space="0" w:color="auto"/>
                                <w:bottom w:val="none" w:sz="0" w:space="0" w:color="auto"/>
                                <w:right w:val="none" w:sz="0" w:space="0" w:color="auto"/>
                              </w:divBdr>
                            </w:div>
                            <w:div w:id="2045247657">
                              <w:marLeft w:val="0"/>
                              <w:marRight w:val="0"/>
                              <w:marTop w:val="0"/>
                              <w:marBottom w:val="0"/>
                              <w:divBdr>
                                <w:top w:val="none" w:sz="0" w:space="0" w:color="auto"/>
                                <w:left w:val="none" w:sz="0" w:space="0" w:color="auto"/>
                                <w:bottom w:val="none" w:sz="0" w:space="0" w:color="auto"/>
                                <w:right w:val="none" w:sz="0" w:space="0" w:color="auto"/>
                              </w:divBdr>
                            </w:div>
                            <w:div w:id="1264797405">
                              <w:marLeft w:val="0"/>
                              <w:marRight w:val="0"/>
                              <w:marTop w:val="0"/>
                              <w:marBottom w:val="0"/>
                              <w:divBdr>
                                <w:top w:val="none" w:sz="0" w:space="0" w:color="auto"/>
                                <w:left w:val="none" w:sz="0" w:space="0" w:color="auto"/>
                                <w:bottom w:val="none" w:sz="0" w:space="0" w:color="auto"/>
                                <w:right w:val="none" w:sz="0" w:space="0" w:color="auto"/>
                              </w:divBdr>
                            </w:div>
                            <w:div w:id="591010545">
                              <w:marLeft w:val="0"/>
                              <w:marRight w:val="0"/>
                              <w:marTop w:val="0"/>
                              <w:marBottom w:val="0"/>
                              <w:divBdr>
                                <w:top w:val="none" w:sz="0" w:space="0" w:color="auto"/>
                                <w:left w:val="none" w:sz="0" w:space="0" w:color="auto"/>
                                <w:bottom w:val="none" w:sz="0" w:space="0" w:color="auto"/>
                                <w:right w:val="none" w:sz="0" w:space="0" w:color="auto"/>
                              </w:divBdr>
                            </w:div>
                            <w:div w:id="337122502">
                              <w:marLeft w:val="0"/>
                              <w:marRight w:val="0"/>
                              <w:marTop w:val="0"/>
                              <w:marBottom w:val="0"/>
                              <w:divBdr>
                                <w:top w:val="none" w:sz="0" w:space="0" w:color="auto"/>
                                <w:left w:val="none" w:sz="0" w:space="0" w:color="auto"/>
                                <w:bottom w:val="none" w:sz="0" w:space="0" w:color="auto"/>
                                <w:right w:val="none" w:sz="0" w:space="0" w:color="auto"/>
                              </w:divBdr>
                            </w:div>
                            <w:div w:id="1924947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8794999">
      <w:bodyDiv w:val="1"/>
      <w:marLeft w:val="0"/>
      <w:marRight w:val="0"/>
      <w:marTop w:val="0"/>
      <w:marBottom w:val="0"/>
      <w:divBdr>
        <w:top w:val="none" w:sz="0" w:space="0" w:color="auto"/>
        <w:left w:val="none" w:sz="0" w:space="0" w:color="auto"/>
        <w:bottom w:val="none" w:sz="0" w:space="0" w:color="auto"/>
        <w:right w:val="none" w:sz="0" w:space="0" w:color="auto"/>
      </w:divBdr>
    </w:div>
    <w:div w:id="1441997650">
      <w:bodyDiv w:val="1"/>
      <w:marLeft w:val="0"/>
      <w:marRight w:val="0"/>
      <w:marTop w:val="0"/>
      <w:marBottom w:val="0"/>
      <w:divBdr>
        <w:top w:val="none" w:sz="0" w:space="0" w:color="auto"/>
        <w:left w:val="none" w:sz="0" w:space="0" w:color="auto"/>
        <w:bottom w:val="none" w:sz="0" w:space="0" w:color="auto"/>
        <w:right w:val="none" w:sz="0" w:space="0" w:color="auto"/>
      </w:divBdr>
      <w:divsChild>
        <w:div w:id="121075302">
          <w:marLeft w:val="0"/>
          <w:marRight w:val="0"/>
          <w:marTop w:val="0"/>
          <w:marBottom w:val="0"/>
          <w:divBdr>
            <w:top w:val="none" w:sz="0" w:space="0" w:color="auto"/>
            <w:left w:val="none" w:sz="0" w:space="0" w:color="auto"/>
            <w:bottom w:val="none" w:sz="0" w:space="0" w:color="auto"/>
            <w:right w:val="none" w:sz="0" w:space="0" w:color="auto"/>
          </w:divBdr>
          <w:divsChild>
            <w:div w:id="157511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419">
      <w:bodyDiv w:val="1"/>
      <w:marLeft w:val="0"/>
      <w:marRight w:val="0"/>
      <w:marTop w:val="0"/>
      <w:marBottom w:val="0"/>
      <w:divBdr>
        <w:top w:val="none" w:sz="0" w:space="0" w:color="auto"/>
        <w:left w:val="none" w:sz="0" w:space="0" w:color="auto"/>
        <w:bottom w:val="none" w:sz="0" w:space="0" w:color="auto"/>
        <w:right w:val="none" w:sz="0" w:space="0" w:color="auto"/>
      </w:divBdr>
    </w:div>
    <w:div w:id="1479609221">
      <w:bodyDiv w:val="1"/>
      <w:marLeft w:val="0"/>
      <w:marRight w:val="0"/>
      <w:marTop w:val="0"/>
      <w:marBottom w:val="0"/>
      <w:divBdr>
        <w:top w:val="none" w:sz="0" w:space="0" w:color="auto"/>
        <w:left w:val="none" w:sz="0" w:space="0" w:color="auto"/>
        <w:bottom w:val="none" w:sz="0" w:space="0" w:color="auto"/>
        <w:right w:val="none" w:sz="0" w:space="0" w:color="auto"/>
      </w:divBdr>
    </w:div>
    <w:div w:id="1480224735">
      <w:bodyDiv w:val="1"/>
      <w:marLeft w:val="0"/>
      <w:marRight w:val="0"/>
      <w:marTop w:val="0"/>
      <w:marBottom w:val="0"/>
      <w:divBdr>
        <w:top w:val="none" w:sz="0" w:space="0" w:color="auto"/>
        <w:left w:val="none" w:sz="0" w:space="0" w:color="auto"/>
        <w:bottom w:val="none" w:sz="0" w:space="0" w:color="auto"/>
        <w:right w:val="none" w:sz="0" w:space="0" w:color="auto"/>
      </w:divBdr>
      <w:divsChild>
        <w:div w:id="1211965541">
          <w:marLeft w:val="0"/>
          <w:marRight w:val="0"/>
          <w:marTop w:val="0"/>
          <w:marBottom w:val="0"/>
          <w:divBdr>
            <w:top w:val="none" w:sz="0" w:space="0" w:color="auto"/>
            <w:left w:val="none" w:sz="0" w:space="0" w:color="auto"/>
            <w:bottom w:val="none" w:sz="0" w:space="0" w:color="auto"/>
            <w:right w:val="none" w:sz="0" w:space="0" w:color="auto"/>
          </w:divBdr>
          <w:divsChild>
            <w:div w:id="191084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699726">
      <w:bodyDiv w:val="1"/>
      <w:marLeft w:val="0"/>
      <w:marRight w:val="0"/>
      <w:marTop w:val="0"/>
      <w:marBottom w:val="0"/>
      <w:divBdr>
        <w:top w:val="none" w:sz="0" w:space="0" w:color="auto"/>
        <w:left w:val="none" w:sz="0" w:space="0" w:color="auto"/>
        <w:bottom w:val="none" w:sz="0" w:space="0" w:color="auto"/>
        <w:right w:val="none" w:sz="0" w:space="0" w:color="auto"/>
      </w:divBdr>
      <w:divsChild>
        <w:div w:id="1140071264">
          <w:marLeft w:val="0"/>
          <w:marRight w:val="0"/>
          <w:marTop w:val="0"/>
          <w:marBottom w:val="0"/>
          <w:divBdr>
            <w:top w:val="none" w:sz="0" w:space="0" w:color="auto"/>
            <w:left w:val="none" w:sz="0" w:space="0" w:color="auto"/>
            <w:bottom w:val="none" w:sz="0" w:space="0" w:color="auto"/>
            <w:right w:val="none" w:sz="0" w:space="0" w:color="auto"/>
          </w:divBdr>
        </w:div>
        <w:div w:id="1320885270">
          <w:marLeft w:val="0"/>
          <w:marRight w:val="0"/>
          <w:marTop w:val="0"/>
          <w:marBottom w:val="0"/>
          <w:divBdr>
            <w:top w:val="none" w:sz="0" w:space="0" w:color="auto"/>
            <w:left w:val="none" w:sz="0" w:space="0" w:color="auto"/>
            <w:bottom w:val="none" w:sz="0" w:space="0" w:color="auto"/>
            <w:right w:val="none" w:sz="0" w:space="0" w:color="auto"/>
          </w:divBdr>
        </w:div>
        <w:div w:id="421682907">
          <w:marLeft w:val="0"/>
          <w:marRight w:val="0"/>
          <w:marTop w:val="0"/>
          <w:marBottom w:val="0"/>
          <w:divBdr>
            <w:top w:val="none" w:sz="0" w:space="0" w:color="auto"/>
            <w:left w:val="none" w:sz="0" w:space="0" w:color="auto"/>
            <w:bottom w:val="none" w:sz="0" w:space="0" w:color="auto"/>
            <w:right w:val="none" w:sz="0" w:space="0" w:color="auto"/>
          </w:divBdr>
        </w:div>
        <w:div w:id="409353214">
          <w:marLeft w:val="0"/>
          <w:marRight w:val="0"/>
          <w:marTop w:val="0"/>
          <w:marBottom w:val="0"/>
          <w:divBdr>
            <w:top w:val="none" w:sz="0" w:space="0" w:color="auto"/>
            <w:left w:val="none" w:sz="0" w:space="0" w:color="auto"/>
            <w:bottom w:val="none" w:sz="0" w:space="0" w:color="auto"/>
            <w:right w:val="none" w:sz="0" w:space="0" w:color="auto"/>
          </w:divBdr>
        </w:div>
        <w:div w:id="684985087">
          <w:marLeft w:val="0"/>
          <w:marRight w:val="0"/>
          <w:marTop w:val="0"/>
          <w:marBottom w:val="0"/>
          <w:divBdr>
            <w:top w:val="none" w:sz="0" w:space="0" w:color="auto"/>
            <w:left w:val="none" w:sz="0" w:space="0" w:color="auto"/>
            <w:bottom w:val="none" w:sz="0" w:space="0" w:color="auto"/>
            <w:right w:val="none" w:sz="0" w:space="0" w:color="auto"/>
          </w:divBdr>
        </w:div>
      </w:divsChild>
    </w:div>
    <w:div w:id="1488092217">
      <w:bodyDiv w:val="1"/>
      <w:marLeft w:val="0"/>
      <w:marRight w:val="0"/>
      <w:marTop w:val="0"/>
      <w:marBottom w:val="0"/>
      <w:divBdr>
        <w:top w:val="none" w:sz="0" w:space="0" w:color="auto"/>
        <w:left w:val="none" w:sz="0" w:space="0" w:color="auto"/>
        <w:bottom w:val="none" w:sz="0" w:space="0" w:color="auto"/>
        <w:right w:val="none" w:sz="0" w:space="0" w:color="auto"/>
      </w:divBdr>
      <w:divsChild>
        <w:div w:id="231933030">
          <w:marLeft w:val="0"/>
          <w:marRight w:val="0"/>
          <w:marTop w:val="0"/>
          <w:marBottom w:val="0"/>
          <w:divBdr>
            <w:top w:val="none" w:sz="0" w:space="0" w:color="auto"/>
            <w:left w:val="none" w:sz="0" w:space="0" w:color="auto"/>
            <w:bottom w:val="none" w:sz="0" w:space="0" w:color="auto"/>
            <w:right w:val="none" w:sz="0" w:space="0" w:color="auto"/>
          </w:divBdr>
          <w:divsChild>
            <w:div w:id="35253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3229">
      <w:bodyDiv w:val="1"/>
      <w:marLeft w:val="0"/>
      <w:marRight w:val="0"/>
      <w:marTop w:val="0"/>
      <w:marBottom w:val="0"/>
      <w:divBdr>
        <w:top w:val="none" w:sz="0" w:space="0" w:color="auto"/>
        <w:left w:val="none" w:sz="0" w:space="0" w:color="auto"/>
        <w:bottom w:val="none" w:sz="0" w:space="0" w:color="auto"/>
        <w:right w:val="none" w:sz="0" w:space="0" w:color="auto"/>
      </w:divBdr>
    </w:div>
    <w:div w:id="1490948799">
      <w:bodyDiv w:val="1"/>
      <w:marLeft w:val="0"/>
      <w:marRight w:val="0"/>
      <w:marTop w:val="0"/>
      <w:marBottom w:val="0"/>
      <w:divBdr>
        <w:top w:val="none" w:sz="0" w:space="0" w:color="auto"/>
        <w:left w:val="none" w:sz="0" w:space="0" w:color="auto"/>
        <w:bottom w:val="none" w:sz="0" w:space="0" w:color="auto"/>
        <w:right w:val="none" w:sz="0" w:space="0" w:color="auto"/>
      </w:divBdr>
    </w:div>
    <w:div w:id="1491168182">
      <w:bodyDiv w:val="1"/>
      <w:marLeft w:val="0"/>
      <w:marRight w:val="0"/>
      <w:marTop w:val="0"/>
      <w:marBottom w:val="0"/>
      <w:divBdr>
        <w:top w:val="none" w:sz="0" w:space="0" w:color="auto"/>
        <w:left w:val="none" w:sz="0" w:space="0" w:color="auto"/>
        <w:bottom w:val="none" w:sz="0" w:space="0" w:color="auto"/>
        <w:right w:val="none" w:sz="0" w:space="0" w:color="auto"/>
      </w:divBdr>
      <w:divsChild>
        <w:div w:id="71465995">
          <w:marLeft w:val="0"/>
          <w:marRight w:val="0"/>
          <w:marTop w:val="0"/>
          <w:marBottom w:val="0"/>
          <w:divBdr>
            <w:top w:val="none" w:sz="0" w:space="0" w:color="auto"/>
            <w:left w:val="none" w:sz="0" w:space="0" w:color="auto"/>
            <w:bottom w:val="none" w:sz="0" w:space="0" w:color="auto"/>
            <w:right w:val="none" w:sz="0" w:space="0" w:color="auto"/>
          </w:divBdr>
          <w:divsChild>
            <w:div w:id="10893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8311">
      <w:bodyDiv w:val="1"/>
      <w:marLeft w:val="0"/>
      <w:marRight w:val="0"/>
      <w:marTop w:val="0"/>
      <w:marBottom w:val="0"/>
      <w:divBdr>
        <w:top w:val="none" w:sz="0" w:space="0" w:color="auto"/>
        <w:left w:val="none" w:sz="0" w:space="0" w:color="auto"/>
        <w:bottom w:val="none" w:sz="0" w:space="0" w:color="auto"/>
        <w:right w:val="none" w:sz="0" w:space="0" w:color="auto"/>
      </w:divBdr>
    </w:div>
    <w:div w:id="1503549698">
      <w:bodyDiv w:val="1"/>
      <w:marLeft w:val="0"/>
      <w:marRight w:val="0"/>
      <w:marTop w:val="0"/>
      <w:marBottom w:val="0"/>
      <w:divBdr>
        <w:top w:val="none" w:sz="0" w:space="0" w:color="auto"/>
        <w:left w:val="none" w:sz="0" w:space="0" w:color="auto"/>
        <w:bottom w:val="none" w:sz="0" w:space="0" w:color="auto"/>
        <w:right w:val="none" w:sz="0" w:space="0" w:color="auto"/>
      </w:divBdr>
      <w:divsChild>
        <w:div w:id="1569069547">
          <w:marLeft w:val="0"/>
          <w:marRight w:val="0"/>
          <w:marTop w:val="0"/>
          <w:marBottom w:val="0"/>
          <w:divBdr>
            <w:top w:val="none" w:sz="0" w:space="0" w:color="auto"/>
            <w:left w:val="none" w:sz="0" w:space="0" w:color="auto"/>
            <w:bottom w:val="none" w:sz="0" w:space="0" w:color="auto"/>
            <w:right w:val="none" w:sz="0" w:space="0" w:color="auto"/>
          </w:divBdr>
          <w:divsChild>
            <w:div w:id="1568226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11696">
      <w:bodyDiv w:val="1"/>
      <w:marLeft w:val="0"/>
      <w:marRight w:val="0"/>
      <w:marTop w:val="0"/>
      <w:marBottom w:val="0"/>
      <w:divBdr>
        <w:top w:val="none" w:sz="0" w:space="0" w:color="auto"/>
        <w:left w:val="none" w:sz="0" w:space="0" w:color="auto"/>
        <w:bottom w:val="none" w:sz="0" w:space="0" w:color="auto"/>
        <w:right w:val="none" w:sz="0" w:space="0" w:color="auto"/>
      </w:divBdr>
      <w:divsChild>
        <w:div w:id="2039231607">
          <w:marLeft w:val="0"/>
          <w:marRight w:val="0"/>
          <w:marTop w:val="0"/>
          <w:marBottom w:val="0"/>
          <w:divBdr>
            <w:top w:val="none" w:sz="0" w:space="0" w:color="auto"/>
            <w:left w:val="none" w:sz="0" w:space="0" w:color="auto"/>
            <w:bottom w:val="none" w:sz="0" w:space="0" w:color="auto"/>
            <w:right w:val="none" w:sz="0" w:space="0" w:color="auto"/>
          </w:divBdr>
          <w:divsChild>
            <w:div w:id="126657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39641">
      <w:bodyDiv w:val="1"/>
      <w:marLeft w:val="0"/>
      <w:marRight w:val="0"/>
      <w:marTop w:val="0"/>
      <w:marBottom w:val="0"/>
      <w:divBdr>
        <w:top w:val="none" w:sz="0" w:space="0" w:color="auto"/>
        <w:left w:val="none" w:sz="0" w:space="0" w:color="auto"/>
        <w:bottom w:val="none" w:sz="0" w:space="0" w:color="auto"/>
        <w:right w:val="none" w:sz="0" w:space="0" w:color="auto"/>
      </w:divBdr>
    </w:div>
    <w:div w:id="1516961853">
      <w:bodyDiv w:val="1"/>
      <w:marLeft w:val="0"/>
      <w:marRight w:val="0"/>
      <w:marTop w:val="0"/>
      <w:marBottom w:val="0"/>
      <w:divBdr>
        <w:top w:val="none" w:sz="0" w:space="0" w:color="auto"/>
        <w:left w:val="none" w:sz="0" w:space="0" w:color="auto"/>
        <w:bottom w:val="none" w:sz="0" w:space="0" w:color="auto"/>
        <w:right w:val="none" w:sz="0" w:space="0" w:color="auto"/>
      </w:divBdr>
    </w:div>
    <w:div w:id="1520120222">
      <w:bodyDiv w:val="1"/>
      <w:marLeft w:val="0"/>
      <w:marRight w:val="0"/>
      <w:marTop w:val="0"/>
      <w:marBottom w:val="0"/>
      <w:divBdr>
        <w:top w:val="none" w:sz="0" w:space="0" w:color="auto"/>
        <w:left w:val="none" w:sz="0" w:space="0" w:color="auto"/>
        <w:bottom w:val="none" w:sz="0" w:space="0" w:color="auto"/>
        <w:right w:val="none" w:sz="0" w:space="0" w:color="auto"/>
      </w:divBdr>
      <w:divsChild>
        <w:div w:id="752816686">
          <w:marLeft w:val="0"/>
          <w:marRight w:val="0"/>
          <w:marTop w:val="0"/>
          <w:marBottom w:val="0"/>
          <w:divBdr>
            <w:top w:val="none" w:sz="0" w:space="0" w:color="auto"/>
            <w:left w:val="none" w:sz="0" w:space="0" w:color="auto"/>
            <w:bottom w:val="none" w:sz="0" w:space="0" w:color="auto"/>
            <w:right w:val="none" w:sz="0" w:space="0" w:color="auto"/>
          </w:divBdr>
        </w:div>
        <w:div w:id="1870071050">
          <w:marLeft w:val="0"/>
          <w:marRight w:val="0"/>
          <w:marTop w:val="0"/>
          <w:marBottom w:val="0"/>
          <w:divBdr>
            <w:top w:val="none" w:sz="0" w:space="0" w:color="auto"/>
            <w:left w:val="none" w:sz="0" w:space="0" w:color="auto"/>
            <w:bottom w:val="none" w:sz="0" w:space="0" w:color="auto"/>
            <w:right w:val="none" w:sz="0" w:space="0" w:color="auto"/>
          </w:divBdr>
        </w:div>
      </w:divsChild>
    </w:div>
    <w:div w:id="1525679014">
      <w:bodyDiv w:val="1"/>
      <w:marLeft w:val="0"/>
      <w:marRight w:val="0"/>
      <w:marTop w:val="0"/>
      <w:marBottom w:val="0"/>
      <w:divBdr>
        <w:top w:val="none" w:sz="0" w:space="0" w:color="auto"/>
        <w:left w:val="none" w:sz="0" w:space="0" w:color="auto"/>
        <w:bottom w:val="none" w:sz="0" w:space="0" w:color="auto"/>
        <w:right w:val="none" w:sz="0" w:space="0" w:color="auto"/>
      </w:divBdr>
      <w:divsChild>
        <w:div w:id="275061658">
          <w:marLeft w:val="0"/>
          <w:marRight w:val="0"/>
          <w:marTop w:val="0"/>
          <w:marBottom w:val="0"/>
          <w:divBdr>
            <w:top w:val="none" w:sz="0" w:space="0" w:color="auto"/>
            <w:left w:val="none" w:sz="0" w:space="0" w:color="auto"/>
            <w:bottom w:val="none" w:sz="0" w:space="0" w:color="auto"/>
            <w:right w:val="none" w:sz="0" w:space="0" w:color="auto"/>
          </w:divBdr>
        </w:div>
        <w:div w:id="1743719563">
          <w:marLeft w:val="0"/>
          <w:marRight w:val="0"/>
          <w:marTop w:val="0"/>
          <w:marBottom w:val="0"/>
          <w:divBdr>
            <w:top w:val="none" w:sz="0" w:space="0" w:color="auto"/>
            <w:left w:val="none" w:sz="0" w:space="0" w:color="auto"/>
            <w:bottom w:val="none" w:sz="0" w:space="0" w:color="auto"/>
            <w:right w:val="none" w:sz="0" w:space="0" w:color="auto"/>
          </w:divBdr>
        </w:div>
        <w:div w:id="861936878">
          <w:marLeft w:val="0"/>
          <w:marRight w:val="0"/>
          <w:marTop w:val="0"/>
          <w:marBottom w:val="0"/>
          <w:divBdr>
            <w:top w:val="none" w:sz="0" w:space="0" w:color="auto"/>
            <w:left w:val="none" w:sz="0" w:space="0" w:color="auto"/>
            <w:bottom w:val="none" w:sz="0" w:space="0" w:color="auto"/>
            <w:right w:val="none" w:sz="0" w:space="0" w:color="auto"/>
          </w:divBdr>
        </w:div>
        <w:div w:id="1577399694">
          <w:marLeft w:val="0"/>
          <w:marRight w:val="0"/>
          <w:marTop w:val="0"/>
          <w:marBottom w:val="0"/>
          <w:divBdr>
            <w:top w:val="none" w:sz="0" w:space="0" w:color="auto"/>
            <w:left w:val="none" w:sz="0" w:space="0" w:color="auto"/>
            <w:bottom w:val="none" w:sz="0" w:space="0" w:color="auto"/>
            <w:right w:val="none" w:sz="0" w:space="0" w:color="auto"/>
          </w:divBdr>
        </w:div>
        <w:div w:id="732390229">
          <w:marLeft w:val="0"/>
          <w:marRight w:val="0"/>
          <w:marTop w:val="0"/>
          <w:marBottom w:val="0"/>
          <w:divBdr>
            <w:top w:val="none" w:sz="0" w:space="0" w:color="auto"/>
            <w:left w:val="none" w:sz="0" w:space="0" w:color="auto"/>
            <w:bottom w:val="none" w:sz="0" w:space="0" w:color="auto"/>
            <w:right w:val="none" w:sz="0" w:space="0" w:color="auto"/>
          </w:divBdr>
        </w:div>
      </w:divsChild>
    </w:div>
    <w:div w:id="1535385256">
      <w:bodyDiv w:val="1"/>
      <w:marLeft w:val="0"/>
      <w:marRight w:val="0"/>
      <w:marTop w:val="0"/>
      <w:marBottom w:val="0"/>
      <w:divBdr>
        <w:top w:val="none" w:sz="0" w:space="0" w:color="auto"/>
        <w:left w:val="none" w:sz="0" w:space="0" w:color="auto"/>
        <w:bottom w:val="none" w:sz="0" w:space="0" w:color="auto"/>
        <w:right w:val="none" w:sz="0" w:space="0" w:color="auto"/>
      </w:divBdr>
    </w:div>
    <w:div w:id="1539702876">
      <w:bodyDiv w:val="1"/>
      <w:marLeft w:val="0"/>
      <w:marRight w:val="0"/>
      <w:marTop w:val="0"/>
      <w:marBottom w:val="0"/>
      <w:divBdr>
        <w:top w:val="none" w:sz="0" w:space="0" w:color="auto"/>
        <w:left w:val="none" w:sz="0" w:space="0" w:color="auto"/>
        <w:bottom w:val="none" w:sz="0" w:space="0" w:color="auto"/>
        <w:right w:val="none" w:sz="0" w:space="0" w:color="auto"/>
      </w:divBdr>
      <w:divsChild>
        <w:div w:id="95560505">
          <w:marLeft w:val="0"/>
          <w:marRight w:val="0"/>
          <w:marTop w:val="0"/>
          <w:marBottom w:val="0"/>
          <w:divBdr>
            <w:top w:val="none" w:sz="0" w:space="0" w:color="auto"/>
            <w:left w:val="none" w:sz="0" w:space="0" w:color="auto"/>
            <w:bottom w:val="none" w:sz="0" w:space="0" w:color="auto"/>
            <w:right w:val="none" w:sz="0" w:space="0" w:color="auto"/>
          </w:divBdr>
          <w:divsChild>
            <w:div w:id="128188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535583">
      <w:bodyDiv w:val="1"/>
      <w:marLeft w:val="0"/>
      <w:marRight w:val="0"/>
      <w:marTop w:val="0"/>
      <w:marBottom w:val="0"/>
      <w:divBdr>
        <w:top w:val="none" w:sz="0" w:space="0" w:color="auto"/>
        <w:left w:val="none" w:sz="0" w:space="0" w:color="auto"/>
        <w:bottom w:val="none" w:sz="0" w:space="0" w:color="auto"/>
        <w:right w:val="none" w:sz="0" w:space="0" w:color="auto"/>
      </w:divBdr>
    </w:div>
    <w:div w:id="1550067148">
      <w:bodyDiv w:val="1"/>
      <w:marLeft w:val="0"/>
      <w:marRight w:val="0"/>
      <w:marTop w:val="0"/>
      <w:marBottom w:val="0"/>
      <w:divBdr>
        <w:top w:val="none" w:sz="0" w:space="0" w:color="auto"/>
        <w:left w:val="none" w:sz="0" w:space="0" w:color="auto"/>
        <w:bottom w:val="none" w:sz="0" w:space="0" w:color="auto"/>
        <w:right w:val="none" w:sz="0" w:space="0" w:color="auto"/>
      </w:divBdr>
    </w:div>
    <w:div w:id="1563714079">
      <w:bodyDiv w:val="1"/>
      <w:marLeft w:val="0"/>
      <w:marRight w:val="0"/>
      <w:marTop w:val="0"/>
      <w:marBottom w:val="0"/>
      <w:divBdr>
        <w:top w:val="none" w:sz="0" w:space="0" w:color="auto"/>
        <w:left w:val="none" w:sz="0" w:space="0" w:color="auto"/>
        <w:bottom w:val="none" w:sz="0" w:space="0" w:color="auto"/>
        <w:right w:val="none" w:sz="0" w:space="0" w:color="auto"/>
      </w:divBdr>
    </w:div>
    <w:div w:id="1563978226">
      <w:bodyDiv w:val="1"/>
      <w:marLeft w:val="0"/>
      <w:marRight w:val="0"/>
      <w:marTop w:val="0"/>
      <w:marBottom w:val="0"/>
      <w:divBdr>
        <w:top w:val="none" w:sz="0" w:space="0" w:color="auto"/>
        <w:left w:val="none" w:sz="0" w:space="0" w:color="auto"/>
        <w:bottom w:val="none" w:sz="0" w:space="0" w:color="auto"/>
        <w:right w:val="none" w:sz="0" w:space="0" w:color="auto"/>
      </w:divBdr>
    </w:div>
    <w:div w:id="1564100727">
      <w:bodyDiv w:val="1"/>
      <w:marLeft w:val="0"/>
      <w:marRight w:val="0"/>
      <w:marTop w:val="0"/>
      <w:marBottom w:val="0"/>
      <w:divBdr>
        <w:top w:val="none" w:sz="0" w:space="0" w:color="auto"/>
        <w:left w:val="none" w:sz="0" w:space="0" w:color="auto"/>
        <w:bottom w:val="none" w:sz="0" w:space="0" w:color="auto"/>
        <w:right w:val="none" w:sz="0" w:space="0" w:color="auto"/>
      </w:divBdr>
    </w:div>
    <w:div w:id="1580826244">
      <w:bodyDiv w:val="1"/>
      <w:marLeft w:val="0"/>
      <w:marRight w:val="0"/>
      <w:marTop w:val="0"/>
      <w:marBottom w:val="0"/>
      <w:divBdr>
        <w:top w:val="none" w:sz="0" w:space="0" w:color="auto"/>
        <w:left w:val="none" w:sz="0" w:space="0" w:color="auto"/>
        <w:bottom w:val="none" w:sz="0" w:space="0" w:color="auto"/>
        <w:right w:val="none" w:sz="0" w:space="0" w:color="auto"/>
      </w:divBdr>
    </w:div>
    <w:div w:id="1581479611">
      <w:bodyDiv w:val="1"/>
      <w:marLeft w:val="0"/>
      <w:marRight w:val="0"/>
      <w:marTop w:val="0"/>
      <w:marBottom w:val="0"/>
      <w:divBdr>
        <w:top w:val="none" w:sz="0" w:space="0" w:color="auto"/>
        <w:left w:val="none" w:sz="0" w:space="0" w:color="auto"/>
        <w:bottom w:val="none" w:sz="0" w:space="0" w:color="auto"/>
        <w:right w:val="none" w:sz="0" w:space="0" w:color="auto"/>
      </w:divBdr>
      <w:divsChild>
        <w:div w:id="788469463">
          <w:marLeft w:val="0"/>
          <w:marRight w:val="0"/>
          <w:marTop w:val="0"/>
          <w:marBottom w:val="0"/>
          <w:divBdr>
            <w:top w:val="none" w:sz="0" w:space="0" w:color="auto"/>
            <w:left w:val="none" w:sz="0" w:space="0" w:color="auto"/>
            <w:bottom w:val="none" w:sz="0" w:space="0" w:color="auto"/>
            <w:right w:val="none" w:sz="0" w:space="0" w:color="auto"/>
          </w:divBdr>
        </w:div>
        <w:div w:id="1368068030">
          <w:marLeft w:val="0"/>
          <w:marRight w:val="0"/>
          <w:marTop w:val="0"/>
          <w:marBottom w:val="0"/>
          <w:divBdr>
            <w:top w:val="none" w:sz="0" w:space="0" w:color="auto"/>
            <w:left w:val="none" w:sz="0" w:space="0" w:color="auto"/>
            <w:bottom w:val="none" w:sz="0" w:space="0" w:color="auto"/>
            <w:right w:val="none" w:sz="0" w:space="0" w:color="auto"/>
          </w:divBdr>
        </w:div>
        <w:div w:id="1903174463">
          <w:marLeft w:val="0"/>
          <w:marRight w:val="0"/>
          <w:marTop w:val="0"/>
          <w:marBottom w:val="0"/>
          <w:divBdr>
            <w:top w:val="none" w:sz="0" w:space="0" w:color="auto"/>
            <w:left w:val="none" w:sz="0" w:space="0" w:color="auto"/>
            <w:bottom w:val="none" w:sz="0" w:space="0" w:color="auto"/>
            <w:right w:val="none" w:sz="0" w:space="0" w:color="auto"/>
          </w:divBdr>
        </w:div>
        <w:div w:id="723066171">
          <w:marLeft w:val="0"/>
          <w:marRight w:val="0"/>
          <w:marTop w:val="0"/>
          <w:marBottom w:val="0"/>
          <w:divBdr>
            <w:top w:val="none" w:sz="0" w:space="0" w:color="auto"/>
            <w:left w:val="none" w:sz="0" w:space="0" w:color="auto"/>
            <w:bottom w:val="none" w:sz="0" w:space="0" w:color="auto"/>
            <w:right w:val="none" w:sz="0" w:space="0" w:color="auto"/>
          </w:divBdr>
        </w:div>
      </w:divsChild>
    </w:div>
    <w:div w:id="1586840722">
      <w:bodyDiv w:val="1"/>
      <w:marLeft w:val="0"/>
      <w:marRight w:val="0"/>
      <w:marTop w:val="0"/>
      <w:marBottom w:val="0"/>
      <w:divBdr>
        <w:top w:val="none" w:sz="0" w:space="0" w:color="auto"/>
        <w:left w:val="none" w:sz="0" w:space="0" w:color="auto"/>
        <w:bottom w:val="none" w:sz="0" w:space="0" w:color="auto"/>
        <w:right w:val="none" w:sz="0" w:space="0" w:color="auto"/>
      </w:divBdr>
    </w:div>
    <w:div w:id="1591237064">
      <w:bodyDiv w:val="1"/>
      <w:marLeft w:val="0"/>
      <w:marRight w:val="0"/>
      <w:marTop w:val="0"/>
      <w:marBottom w:val="0"/>
      <w:divBdr>
        <w:top w:val="none" w:sz="0" w:space="0" w:color="auto"/>
        <w:left w:val="none" w:sz="0" w:space="0" w:color="auto"/>
        <w:bottom w:val="none" w:sz="0" w:space="0" w:color="auto"/>
        <w:right w:val="none" w:sz="0" w:space="0" w:color="auto"/>
      </w:divBdr>
    </w:div>
    <w:div w:id="1597706996">
      <w:bodyDiv w:val="1"/>
      <w:marLeft w:val="0"/>
      <w:marRight w:val="0"/>
      <w:marTop w:val="0"/>
      <w:marBottom w:val="0"/>
      <w:divBdr>
        <w:top w:val="none" w:sz="0" w:space="0" w:color="auto"/>
        <w:left w:val="none" w:sz="0" w:space="0" w:color="auto"/>
        <w:bottom w:val="none" w:sz="0" w:space="0" w:color="auto"/>
        <w:right w:val="none" w:sz="0" w:space="0" w:color="auto"/>
      </w:divBdr>
    </w:div>
    <w:div w:id="1604191691">
      <w:bodyDiv w:val="1"/>
      <w:marLeft w:val="0"/>
      <w:marRight w:val="0"/>
      <w:marTop w:val="0"/>
      <w:marBottom w:val="0"/>
      <w:divBdr>
        <w:top w:val="none" w:sz="0" w:space="0" w:color="auto"/>
        <w:left w:val="none" w:sz="0" w:space="0" w:color="auto"/>
        <w:bottom w:val="none" w:sz="0" w:space="0" w:color="auto"/>
        <w:right w:val="none" w:sz="0" w:space="0" w:color="auto"/>
      </w:divBdr>
    </w:div>
    <w:div w:id="1604412823">
      <w:bodyDiv w:val="1"/>
      <w:marLeft w:val="0"/>
      <w:marRight w:val="0"/>
      <w:marTop w:val="0"/>
      <w:marBottom w:val="0"/>
      <w:divBdr>
        <w:top w:val="none" w:sz="0" w:space="0" w:color="auto"/>
        <w:left w:val="none" w:sz="0" w:space="0" w:color="auto"/>
        <w:bottom w:val="none" w:sz="0" w:space="0" w:color="auto"/>
        <w:right w:val="none" w:sz="0" w:space="0" w:color="auto"/>
      </w:divBdr>
    </w:div>
    <w:div w:id="1609459340">
      <w:bodyDiv w:val="1"/>
      <w:marLeft w:val="0"/>
      <w:marRight w:val="0"/>
      <w:marTop w:val="0"/>
      <w:marBottom w:val="0"/>
      <w:divBdr>
        <w:top w:val="none" w:sz="0" w:space="0" w:color="auto"/>
        <w:left w:val="none" w:sz="0" w:space="0" w:color="auto"/>
        <w:bottom w:val="none" w:sz="0" w:space="0" w:color="auto"/>
        <w:right w:val="none" w:sz="0" w:space="0" w:color="auto"/>
      </w:divBdr>
      <w:divsChild>
        <w:div w:id="51975946">
          <w:marLeft w:val="0"/>
          <w:marRight w:val="0"/>
          <w:marTop w:val="0"/>
          <w:marBottom w:val="0"/>
          <w:divBdr>
            <w:top w:val="none" w:sz="0" w:space="0" w:color="auto"/>
            <w:left w:val="none" w:sz="0" w:space="0" w:color="auto"/>
            <w:bottom w:val="none" w:sz="0" w:space="0" w:color="auto"/>
            <w:right w:val="none" w:sz="0" w:space="0" w:color="auto"/>
          </w:divBdr>
          <w:divsChild>
            <w:div w:id="73112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164529">
      <w:bodyDiv w:val="1"/>
      <w:marLeft w:val="0"/>
      <w:marRight w:val="0"/>
      <w:marTop w:val="0"/>
      <w:marBottom w:val="0"/>
      <w:divBdr>
        <w:top w:val="none" w:sz="0" w:space="0" w:color="auto"/>
        <w:left w:val="none" w:sz="0" w:space="0" w:color="auto"/>
        <w:bottom w:val="none" w:sz="0" w:space="0" w:color="auto"/>
        <w:right w:val="none" w:sz="0" w:space="0" w:color="auto"/>
      </w:divBdr>
      <w:divsChild>
        <w:div w:id="733896642">
          <w:marLeft w:val="0"/>
          <w:marRight w:val="0"/>
          <w:marTop w:val="0"/>
          <w:marBottom w:val="0"/>
          <w:divBdr>
            <w:top w:val="none" w:sz="0" w:space="0" w:color="auto"/>
            <w:left w:val="none" w:sz="0" w:space="0" w:color="auto"/>
            <w:bottom w:val="none" w:sz="0" w:space="0" w:color="auto"/>
            <w:right w:val="none" w:sz="0" w:space="0" w:color="auto"/>
          </w:divBdr>
        </w:div>
        <w:div w:id="1231648601">
          <w:marLeft w:val="0"/>
          <w:marRight w:val="0"/>
          <w:marTop w:val="0"/>
          <w:marBottom w:val="0"/>
          <w:divBdr>
            <w:top w:val="none" w:sz="0" w:space="0" w:color="auto"/>
            <w:left w:val="none" w:sz="0" w:space="0" w:color="auto"/>
            <w:bottom w:val="none" w:sz="0" w:space="0" w:color="auto"/>
            <w:right w:val="none" w:sz="0" w:space="0" w:color="auto"/>
          </w:divBdr>
        </w:div>
        <w:div w:id="1260068338">
          <w:marLeft w:val="0"/>
          <w:marRight w:val="0"/>
          <w:marTop w:val="0"/>
          <w:marBottom w:val="0"/>
          <w:divBdr>
            <w:top w:val="none" w:sz="0" w:space="0" w:color="auto"/>
            <w:left w:val="none" w:sz="0" w:space="0" w:color="auto"/>
            <w:bottom w:val="none" w:sz="0" w:space="0" w:color="auto"/>
            <w:right w:val="none" w:sz="0" w:space="0" w:color="auto"/>
          </w:divBdr>
        </w:div>
        <w:div w:id="1671251917">
          <w:marLeft w:val="0"/>
          <w:marRight w:val="0"/>
          <w:marTop w:val="0"/>
          <w:marBottom w:val="0"/>
          <w:divBdr>
            <w:top w:val="none" w:sz="0" w:space="0" w:color="auto"/>
            <w:left w:val="none" w:sz="0" w:space="0" w:color="auto"/>
            <w:bottom w:val="none" w:sz="0" w:space="0" w:color="auto"/>
            <w:right w:val="none" w:sz="0" w:space="0" w:color="auto"/>
          </w:divBdr>
        </w:div>
        <w:div w:id="605313989">
          <w:marLeft w:val="0"/>
          <w:marRight w:val="0"/>
          <w:marTop w:val="0"/>
          <w:marBottom w:val="0"/>
          <w:divBdr>
            <w:top w:val="none" w:sz="0" w:space="0" w:color="auto"/>
            <w:left w:val="none" w:sz="0" w:space="0" w:color="auto"/>
            <w:bottom w:val="none" w:sz="0" w:space="0" w:color="auto"/>
            <w:right w:val="none" w:sz="0" w:space="0" w:color="auto"/>
          </w:divBdr>
        </w:div>
        <w:div w:id="687875483">
          <w:marLeft w:val="0"/>
          <w:marRight w:val="0"/>
          <w:marTop w:val="0"/>
          <w:marBottom w:val="0"/>
          <w:divBdr>
            <w:top w:val="none" w:sz="0" w:space="0" w:color="auto"/>
            <w:left w:val="none" w:sz="0" w:space="0" w:color="auto"/>
            <w:bottom w:val="none" w:sz="0" w:space="0" w:color="auto"/>
            <w:right w:val="none" w:sz="0" w:space="0" w:color="auto"/>
          </w:divBdr>
        </w:div>
        <w:div w:id="1266811356">
          <w:marLeft w:val="0"/>
          <w:marRight w:val="0"/>
          <w:marTop w:val="0"/>
          <w:marBottom w:val="0"/>
          <w:divBdr>
            <w:top w:val="none" w:sz="0" w:space="0" w:color="auto"/>
            <w:left w:val="none" w:sz="0" w:space="0" w:color="auto"/>
            <w:bottom w:val="none" w:sz="0" w:space="0" w:color="auto"/>
            <w:right w:val="none" w:sz="0" w:space="0" w:color="auto"/>
          </w:divBdr>
        </w:div>
        <w:div w:id="1795055432">
          <w:marLeft w:val="0"/>
          <w:marRight w:val="0"/>
          <w:marTop w:val="0"/>
          <w:marBottom w:val="0"/>
          <w:divBdr>
            <w:top w:val="none" w:sz="0" w:space="0" w:color="auto"/>
            <w:left w:val="none" w:sz="0" w:space="0" w:color="auto"/>
            <w:bottom w:val="none" w:sz="0" w:space="0" w:color="auto"/>
            <w:right w:val="none" w:sz="0" w:space="0" w:color="auto"/>
          </w:divBdr>
        </w:div>
        <w:div w:id="1673796943">
          <w:marLeft w:val="0"/>
          <w:marRight w:val="0"/>
          <w:marTop w:val="0"/>
          <w:marBottom w:val="0"/>
          <w:divBdr>
            <w:top w:val="none" w:sz="0" w:space="0" w:color="auto"/>
            <w:left w:val="none" w:sz="0" w:space="0" w:color="auto"/>
            <w:bottom w:val="none" w:sz="0" w:space="0" w:color="auto"/>
            <w:right w:val="none" w:sz="0" w:space="0" w:color="auto"/>
          </w:divBdr>
        </w:div>
        <w:div w:id="1633049633">
          <w:marLeft w:val="0"/>
          <w:marRight w:val="0"/>
          <w:marTop w:val="0"/>
          <w:marBottom w:val="0"/>
          <w:divBdr>
            <w:top w:val="none" w:sz="0" w:space="0" w:color="auto"/>
            <w:left w:val="none" w:sz="0" w:space="0" w:color="auto"/>
            <w:bottom w:val="none" w:sz="0" w:space="0" w:color="auto"/>
            <w:right w:val="none" w:sz="0" w:space="0" w:color="auto"/>
          </w:divBdr>
        </w:div>
        <w:div w:id="179900952">
          <w:marLeft w:val="0"/>
          <w:marRight w:val="0"/>
          <w:marTop w:val="0"/>
          <w:marBottom w:val="0"/>
          <w:divBdr>
            <w:top w:val="none" w:sz="0" w:space="0" w:color="auto"/>
            <w:left w:val="none" w:sz="0" w:space="0" w:color="auto"/>
            <w:bottom w:val="none" w:sz="0" w:space="0" w:color="auto"/>
            <w:right w:val="none" w:sz="0" w:space="0" w:color="auto"/>
          </w:divBdr>
        </w:div>
        <w:div w:id="733695404">
          <w:marLeft w:val="0"/>
          <w:marRight w:val="0"/>
          <w:marTop w:val="0"/>
          <w:marBottom w:val="0"/>
          <w:divBdr>
            <w:top w:val="none" w:sz="0" w:space="0" w:color="auto"/>
            <w:left w:val="none" w:sz="0" w:space="0" w:color="auto"/>
            <w:bottom w:val="none" w:sz="0" w:space="0" w:color="auto"/>
            <w:right w:val="none" w:sz="0" w:space="0" w:color="auto"/>
          </w:divBdr>
        </w:div>
      </w:divsChild>
    </w:div>
    <w:div w:id="1613897930">
      <w:bodyDiv w:val="1"/>
      <w:marLeft w:val="0"/>
      <w:marRight w:val="0"/>
      <w:marTop w:val="0"/>
      <w:marBottom w:val="0"/>
      <w:divBdr>
        <w:top w:val="none" w:sz="0" w:space="0" w:color="auto"/>
        <w:left w:val="none" w:sz="0" w:space="0" w:color="auto"/>
        <w:bottom w:val="none" w:sz="0" w:space="0" w:color="auto"/>
        <w:right w:val="none" w:sz="0" w:space="0" w:color="auto"/>
      </w:divBdr>
    </w:div>
    <w:div w:id="1618105155">
      <w:bodyDiv w:val="1"/>
      <w:marLeft w:val="0"/>
      <w:marRight w:val="0"/>
      <w:marTop w:val="0"/>
      <w:marBottom w:val="0"/>
      <w:divBdr>
        <w:top w:val="none" w:sz="0" w:space="0" w:color="auto"/>
        <w:left w:val="none" w:sz="0" w:space="0" w:color="auto"/>
        <w:bottom w:val="none" w:sz="0" w:space="0" w:color="auto"/>
        <w:right w:val="none" w:sz="0" w:space="0" w:color="auto"/>
      </w:divBdr>
      <w:divsChild>
        <w:div w:id="1392071609">
          <w:marLeft w:val="0"/>
          <w:marRight w:val="0"/>
          <w:marTop w:val="0"/>
          <w:marBottom w:val="0"/>
          <w:divBdr>
            <w:top w:val="none" w:sz="0" w:space="0" w:color="auto"/>
            <w:left w:val="none" w:sz="0" w:space="0" w:color="auto"/>
            <w:bottom w:val="none" w:sz="0" w:space="0" w:color="auto"/>
            <w:right w:val="none" w:sz="0" w:space="0" w:color="auto"/>
          </w:divBdr>
          <w:divsChild>
            <w:div w:id="956062014">
              <w:marLeft w:val="0"/>
              <w:marRight w:val="0"/>
              <w:marTop w:val="0"/>
              <w:marBottom w:val="0"/>
              <w:divBdr>
                <w:top w:val="none" w:sz="0" w:space="0" w:color="auto"/>
                <w:left w:val="none" w:sz="0" w:space="0" w:color="auto"/>
                <w:bottom w:val="none" w:sz="0" w:space="0" w:color="auto"/>
                <w:right w:val="none" w:sz="0" w:space="0" w:color="auto"/>
              </w:divBdr>
            </w:div>
          </w:divsChild>
        </w:div>
        <w:div w:id="935985552">
          <w:marLeft w:val="0"/>
          <w:marRight w:val="0"/>
          <w:marTop w:val="0"/>
          <w:marBottom w:val="0"/>
          <w:divBdr>
            <w:top w:val="none" w:sz="0" w:space="0" w:color="auto"/>
            <w:left w:val="none" w:sz="0" w:space="0" w:color="auto"/>
            <w:bottom w:val="none" w:sz="0" w:space="0" w:color="auto"/>
            <w:right w:val="none" w:sz="0" w:space="0" w:color="auto"/>
          </w:divBdr>
          <w:divsChild>
            <w:div w:id="2027167571">
              <w:marLeft w:val="0"/>
              <w:marRight w:val="0"/>
              <w:marTop w:val="0"/>
              <w:marBottom w:val="0"/>
              <w:divBdr>
                <w:top w:val="none" w:sz="0" w:space="0" w:color="auto"/>
                <w:left w:val="none" w:sz="0" w:space="0" w:color="auto"/>
                <w:bottom w:val="none" w:sz="0" w:space="0" w:color="auto"/>
                <w:right w:val="none" w:sz="0" w:space="0" w:color="auto"/>
              </w:divBdr>
            </w:div>
          </w:divsChild>
        </w:div>
        <w:div w:id="1216117871">
          <w:marLeft w:val="0"/>
          <w:marRight w:val="0"/>
          <w:marTop w:val="0"/>
          <w:marBottom w:val="0"/>
          <w:divBdr>
            <w:top w:val="none" w:sz="0" w:space="0" w:color="auto"/>
            <w:left w:val="none" w:sz="0" w:space="0" w:color="auto"/>
            <w:bottom w:val="none" w:sz="0" w:space="0" w:color="auto"/>
            <w:right w:val="none" w:sz="0" w:space="0" w:color="auto"/>
          </w:divBdr>
          <w:divsChild>
            <w:div w:id="181333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375584">
      <w:bodyDiv w:val="1"/>
      <w:marLeft w:val="0"/>
      <w:marRight w:val="0"/>
      <w:marTop w:val="0"/>
      <w:marBottom w:val="0"/>
      <w:divBdr>
        <w:top w:val="none" w:sz="0" w:space="0" w:color="auto"/>
        <w:left w:val="none" w:sz="0" w:space="0" w:color="auto"/>
        <w:bottom w:val="none" w:sz="0" w:space="0" w:color="auto"/>
        <w:right w:val="none" w:sz="0" w:space="0" w:color="auto"/>
      </w:divBdr>
    </w:div>
    <w:div w:id="1637444522">
      <w:bodyDiv w:val="1"/>
      <w:marLeft w:val="0"/>
      <w:marRight w:val="0"/>
      <w:marTop w:val="0"/>
      <w:marBottom w:val="0"/>
      <w:divBdr>
        <w:top w:val="none" w:sz="0" w:space="0" w:color="auto"/>
        <w:left w:val="none" w:sz="0" w:space="0" w:color="auto"/>
        <w:bottom w:val="none" w:sz="0" w:space="0" w:color="auto"/>
        <w:right w:val="none" w:sz="0" w:space="0" w:color="auto"/>
      </w:divBdr>
    </w:div>
    <w:div w:id="1643803201">
      <w:bodyDiv w:val="1"/>
      <w:marLeft w:val="0"/>
      <w:marRight w:val="0"/>
      <w:marTop w:val="0"/>
      <w:marBottom w:val="0"/>
      <w:divBdr>
        <w:top w:val="none" w:sz="0" w:space="0" w:color="auto"/>
        <w:left w:val="none" w:sz="0" w:space="0" w:color="auto"/>
        <w:bottom w:val="none" w:sz="0" w:space="0" w:color="auto"/>
        <w:right w:val="none" w:sz="0" w:space="0" w:color="auto"/>
      </w:divBdr>
      <w:divsChild>
        <w:div w:id="1365329073">
          <w:marLeft w:val="0"/>
          <w:marRight w:val="0"/>
          <w:marTop w:val="0"/>
          <w:marBottom w:val="0"/>
          <w:divBdr>
            <w:top w:val="none" w:sz="0" w:space="0" w:color="auto"/>
            <w:left w:val="none" w:sz="0" w:space="0" w:color="auto"/>
            <w:bottom w:val="none" w:sz="0" w:space="0" w:color="auto"/>
            <w:right w:val="none" w:sz="0" w:space="0" w:color="auto"/>
          </w:divBdr>
          <w:divsChild>
            <w:div w:id="160230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18713">
      <w:bodyDiv w:val="1"/>
      <w:marLeft w:val="0"/>
      <w:marRight w:val="0"/>
      <w:marTop w:val="0"/>
      <w:marBottom w:val="0"/>
      <w:divBdr>
        <w:top w:val="none" w:sz="0" w:space="0" w:color="auto"/>
        <w:left w:val="none" w:sz="0" w:space="0" w:color="auto"/>
        <w:bottom w:val="none" w:sz="0" w:space="0" w:color="auto"/>
        <w:right w:val="none" w:sz="0" w:space="0" w:color="auto"/>
      </w:divBdr>
    </w:div>
    <w:div w:id="1664313661">
      <w:bodyDiv w:val="1"/>
      <w:marLeft w:val="0"/>
      <w:marRight w:val="0"/>
      <w:marTop w:val="0"/>
      <w:marBottom w:val="0"/>
      <w:divBdr>
        <w:top w:val="none" w:sz="0" w:space="0" w:color="auto"/>
        <w:left w:val="none" w:sz="0" w:space="0" w:color="auto"/>
        <w:bottom w:val="none" w:sz="0" w:space="0" w:color="auto"/>
        <w:right w:val="none" w:sz="0" w:space="0" w:color="auto"/>
      </w:divBdr>
    </w:div>
    <w:div w:id="1664771203">
      <w:bodyDiv w:val="1"/>
      <w:marLeft w:val="0"/>
      <w:marRight w:val="0"/>
      <w:marTop w:val="0"/>
      <w:marBottom w:val="0"/>
      <w:divBdr>
        <w:top w:val="none" w:sz="0" w:space="0" w:color="auto"/>
        <w:left w:val="none" w:sz="0" w:space="0" w:color="auto"/>
        <w:bottom w:val="none" w:sz="0" w:space="0" w:color="auto"/>
        <w:right w:val="none" w:sz="0" w:space="0" w:color="auto"/>
      </w:divBdr>
    </w:div>
    <w:div w:id="1672366348">
      <w:bodyDiv w:val="1"/>
      <w:marLeft w:val="0"/>
      <w:marRight w:val="0"/>
      <w:marTop w:val="0"/>
      <w:marBottom w:val="0"/>
      <w:divBdr>
        <w:top w:val="none" w:sz="0" w:space="0" w:color="auto"/>
        <w:left w:val="none" w:sz="0" w:space="0" w:color="auto"/>
        <w:bottom w:val="none" w:sz="0" w:space="0" w:color="auto"/>
        <w:right w:val="none" w:sz="0" w:space="0" w:color="auto"/>
      </w:divBdr>
    </w:div>
    <w:div w:id="1677541324">
      <w:bodyDiv w:val="1"/>
      <w:marLeft w:val="0"/>
      <w:marRight w:val="0"/>
      <w:marTop w:val="0"/>
      <w:marBottom w:val="0"/>
      <w:divBdr>
        <w:top w:val="none" w:sz="0" w:space="0" w:color="auto"/>
        <w:left w:val="none" w:sz="0" w:space="0" w:color="auto"/>
        <w:bottom w:val="none" w:sz="0" w:space="0" w:color="auto"/>
        <w:right w:val="none" w:sz="0" w:space="0" w:color="auto"/>
      </w:divBdr>
      <w:divsChild>
        <w:div w:id="2089300998">
          <w:marLeft w:val="0"/>
          <w:marRight w:val="0"/>
          <w:marTop w:val="0"/>
          <w:marBottom w:val="0"/>
          <w:divBdr>
            <w:top w:val="none" w:sz="0" w:space="0" w:color="auto"/>
            <w:left w:val="none" w:sz="0" w:space="0" w:color="auto"/>
            <w:bottom w:val="none" w:sz="0" w:space="0" w:color="auto"/>
            <w:right w:val="none" w:sz="0" w:space="0" w:color="auto"/>
          </w:divBdr>
          <w:divsChild>
            <w:div w:id="183291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435989">
      <w:bodyDiv w:val="1"/>
      <w:marLeft w:val="0"/>
      <w:marRight w:val="0"/>
      <w:marTop w:val="0"/>
      <w:marBottom w:val="0"/>
      <w:divBdr>
        <w:top w:val="none" w:sz="0" w:space="0" w:color="auto"/>
        <w:left w:val="none" w:sz="0" w:space="0" w:color="auto"/>
        <w:bottom w:val="none" w:sz="0" w:space="0" w:color="auto"/>
        <w:right w:val="none" w:sz="0" w:space="0" w:color="auto"/>
      </w:divBdr>
    </w:div>
    <w:div w:id="1687945819">
      <w:bodyDiv w:val="1"/>
      <w:marLeft w:val="0"/>
      <w:marRight w:val="0"/>
      <w:marTop w:val="0"/>
      <w:marBottom w:val="0"/>
      <w:divBdr>
        <w:top w:val="none" w:sz="0" w:space="0" w:color="auto"/>
        <w:left w:val="none" w:sz="0" w:space="0" w:color="auto"/>
        <w:bottom w:val="none" w:sz="0" w:space="0" w:color="auto"/>
        <w:right w:val="none" w:sz="0" w:space="0" w:color="auto"/>
      </w:divBdr>
      <w:divsChild>
        <w:div w:id="1752773918">
          <w:marLeft w:val="0"/>
          <w:marRight w:val="0"/>
          <w:marTop w:val="0"/>
          <w:marBottom w:val="0"/>
          <w:divBdr>
            <w:top w:val="none" w:sz="0" w:space="0" w:color="auto"/>
            <w:left w:val="none" w:sz="0" w:space="0" w:color="auto"/>
            <w:bottom w:val="none" w:sz="0" w:space="0" w:color="auto"/>
            <w:right w:val="none" w:sz="0" w:space="0" w:color="auto"/>
          </w:divBdr>
          <w:divsChild>
            <w:div w:id="176425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7292">
      <w:bodyDiv w:val="1"/>
      <w:marLeft w:val="0"/>
      <w:marRight w:val="0"/>
      <w:marTop w:val="0"/>
      <w:marBottom w:val="0"/>
      <w:divBdr>
        <w:top w:val="none" w:sz="0" w:space="0" w:color="auto"/>
        <w:left w:val="none" w:sz="0" w:space="0" w:color="auto"/>
        <w:bottom w:val="none" w:sz="0" w:space="0" w:color="auto"/>
        <w:right w:val="none" w:sz="0" w:space="0" w:color="auto"/>
      </w:divBdr>
    </w:div>
    <w:div w:id="1699312590">
      <w:bodyDiv w:val="1"/>
      <w:marLeft w:val="0"/>
      <w:marRight w:val="0"/>
      <w:marTop w:val="0"/>
      <w:marBottom w:val="0"/>
      <w:divBdr>
        <w:top w:val="none" w:sz="0" w:space="0" w:color="auto"/>
        <w:left w:val="none" w:sz="0" w:space="0" w:color="auto"/>
        <w:bottom w:val="none" w:sz="0" w:space="0" w:color="auto"/>
        <w:right w:val="none" w:sz="0" w:space="0" w:color="auto"/>
      </w:divBdr>
    </w:div>
    <w:div w:id="1704943413">
      <w:bodyDiv w:val="1"/>
      <w:marLeft w:val="0"/>
      <w:marRight w:val="0"/>
      <w:marTop w:val="0"/>
      <w:marBottom w:val="0"/>
      <w:divBdr>
        <w:top w:val="none" w:sz="0" w:space="0" w:color="auto"/>
        <w:left w:val="none" w:sz="0" w:space="0" w:color="auto"/>
        <w:bottom w:val="none" w:sz="0" w:space="0" w:color="auto"/>
        <w:right w:val="none" w:sz="0" w:space="0" w:color="auto"/>
      </w:divBdr>
      <w:divsChild>
        <w:div w:id="1784571430">
          <w:marLeft w:val="0"/>
          <w:marRight w:val="0"/>
          <w:marTop w:val="0"/>
          <w:marBottom w:val="0"/>
          <w:divBdr>
            <w:top w:val="none" w:sz="0" w:space="0" w:color="auto"/>
            <w:left w:val="none" w:sz="0" w:space="0" w:color="auto"/>
            <w:bottom w:val="none" w:sz="0" w:space="0" w:color="auto"/>
            <w:right w:val="none" w:sz="0" w:space="0" w:color="auto"/>
          </w:divBdr>
          <w:divsChild>
            <w:div w:id="197263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49106">
      <w:bodyDiv w:val="1"/>
      <w:marLeft w:val="0"/>
      <w:marRight w:val="0"/>
      <w:marTop w:val="0"/>
      <w:marBottom w:val="0"/>
      <w:divBdr>
        <w:top w:val="none" w:sz="0" w:space="0" w:color="auto"/>
        <w:left w:val="none" w:sz="0" w:space="0" w:color="auto"/>
        <w:bottom w:val="none" w:sz="0" w:space="0" w:color="auto"/>
        <w:right w:val="none" w:sz="0" w:space="0" w:color="auto"/>
      </w:divBdr>
    </w:div>
    <w:div w:id="1715932002">
      <w:bodyDiv w:val="1"/>
      <w:marLeft w:val="0"/>
      <w:marRight w:val="0"/>
      <w:marTop w:val="0"/>
      <w:marBottom w:val="0"/>
      <w:divBdr>
        <w:top w:val="none" w:sz="0" w:space="0" w:color="auto"/>
        <w:left w:val="none" w:sz="0" w:space="0" w:color="auto"/>
        <w:bottom w:val="none" w:sz="0" w:space="0" w:color="auto"/>
        <w:right w:val="none" w:sz="0" w:space="0" w:color="auto"/>
      </w:divBdr>
    </w:div>
    <w:div w:id="1721781888">
      <w:bodyDiv w:val="1"/>
      <w:marLeft w:val="0"/>
      <w:marRight w:val="0"/>
      <w:marTop w:val="0"/>
      <w:marBottom w:val="0"/>
      <w:divBdr>
        <w:top w:val="none" w:sz="0" w:space="0" w:color="auto"/>
        <w:left w:val="none" w:sz="0" w:space="0" w:color="auto"/>
        <w:bottom w:val="none" w:sz="0" w:space="0" w:color="auto"/>
        <w:right w:val="none" w:sz="0" w:space="0" w:color="auto"/>
      </w:divBdr>
    </w:div>
    <w:div w:id="1731996056">
      <w:bodyDiv w:val="1"/>
      <w:marLeft w:val="0"/>
      <w:marRight w:val="0"/>
      <w:marTop w:val="0"/>
      <w:marBottom w:val="0"/>
      <w:divBdr>
        <w:top w:val="none" w:sz="0" w:space="0" w:color="auto"/>
        <w:left w:val="none" w:sz="0" w:space="0" w:color="auto"/>
        <w:bottom w:val="none" w:sz="0" w:space="0" w:color="auto"/>
        <w:right w:val="none" w:sz="0" w:space="0" w:color="auto"/>
      </w:divBdr>
    </w:div>
    <w:div w:id="1732734602">
      <w:bodyDiv w:val="1"/>
      <w:marLeft w:val="0"/>
      <w:marRight w:val="0"/>
      <w:marTop w:val="0"/>
      <w:marBottom w:val="0"/>
      <w:divBdr>
        <w:top w:val="none" w:sz="0" w:space="0" w:color="auto"/>
        <w:left w:val="none" w:sz="0" w:space="0" w:color="auto"/>
        <w:bottom w:val="none" w:sz="0" w:space="0" w:color="auto"/>
        <w:right w:val="none" w:sz="0" w:space="0" w:color="auto"/>
      </w:divBdr>
      <w:divsChild>
        <w:div w:id="1777481095">
          <w:marLeft w:val="0"/>
          <w:marRight w:val="0"/>
          <w:marTop w:val="0"/>
          <w:marBottom w:val="0"/>
          <w:divBdr>
            <w:top w:val="none" w:sz="0" w:space="0" w:color="auto"/>
            <w:left w:val="none" w:sz="0" w:space="0" w:color="auto"/>
            <w:bottom w:val="none" w:sz="0" w:space="0" w:color="auto"/>
            <w:right w:val="none" w:sz="0" w:space="0" w:color="auto"/>
          </w:divBdr>
          <w:divsChild>
            <w:div w:id="145246276">
              <w:marLeft w:val="0"/>
              <w:marRight w:val="0"/>
              <w:marTop w:val="0"/>
              <w:marBottom w:val="0"/>
              <w:divBdr>
                <w:top w:val="none" w:sz="0" w:space="0" w:color="auto"/>
                <w:left w:val="none" w:sz="0" w:space="0" w:color="auto"/>
                <w:bottom w:val="none" w:sz="0" w:space="0" w:color="auto"/>
                <w:right w:val="none" w:sz="0" w:space="0" w:color="auto"/>
              </w:divBdr>
            </w:div>
          </w:divsChild>
        </w:div>
        <w:div w:id="332026285">
          <w:marLeft w:val="0"/>
          <w:marRight w:val="0"/>
          <w:marTop w:val="0"/>
          <w:marBottom w:val="0"/>
          <w:divBdr>
            <w:top w:val="none" w:sz="0" w:space="0" w:color="auto"/>
            <w:left w:val="none" w:sz="0" w:space="0" w:color="auto"/>
            <w:bottom w:val="none" w:sz="0" w:space="0" w:color="auto"/>
            <w:right w:val="none" w:sz="0" w:space="0" w:color="auto"/>
          </w:divBdr>
          <w:divsChild>
            <w:div w:id="61730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45962">
      <w:bodyDiv w:val="1"/>
      <w:marLeft w:val="0"/>
      <w:marRight w:val="0"/>
      <w:marTop w:val="0"/>
      <w:marBottom w:val="0"/>
      <w:divBdr>
        <w:top w:val="none" w:sz="0" w:space="0" w:color="auto"/>
        <w:left w:val="none" w:sz="0" w:space="0" w:color="auto"/>
        <w:bottom w:val="none" w:sz="0" w:space="0" w:color="auto"/>
        <w:right w:val="none" w:sz="0" w:space="0" w:color="auto"/>
      </w:divBdr>
    </w:div>
    <w:div w:id="1739398772">
      <w:bodyDiv w:val="1"/>
      <w:marLeft w:val="0"/>
      <w:marRight w:val="0"/>
      <w:marTop w:val="0"/>
      <w:marBottom w:val="0"/>
      <w:divBdr>
        <w:top w:val="none" w:sz="0" w:space="0" w:color="auto"/>
        <w:left w:val="none" w:sz="0" w:space="0" w:color="auto"/>
        <w:bottom w:val="none" w:sz="0" w:space="0" w:color="auto"/>
        <w:right w:val="none" w:sz="0" w:space="0" w:color="auto"/>
      </w:divBdr>
    </w:div>
    <w:div w:id="1752005725">
      <w:bodyDiv w:val="1"/>
      <w:marLeft w:val="0"/>
      <w:marRight w:val="0"/>
      <w:marTop w:val="0"/>
      <w:marBottom w:val="0"/>
      <w:divBdr>
        <w:top w:val="none" w:sz="0" w:space="0" w:color="auto"/>
        <w:left w:val="none" w:sz="0" w:space="0" w:color="auto"/>
        <w:bottom w:val="none" w:sz="0" w:space="0" w:color="auto"/>
        <w:right w:val="none" w:sz="0" w:space="0" w:color="auto"/>
      </w:divBdr>
    </w:div>
    <w:div w:id="1758134442">
      <w:bodyDiv w:val="1"/>
      <w:marLeft w:val="0"/>
      <w:marRight w:val="0"/>
      <w:marTop w:val="0"/>
      <w:marBottom w:val="0"/>
      <w:divBdr>
        <w:top w:val="none" w:sz="0" w:space="0" w:color="auto"/>
        <w:left w:val="none" w:sz="0" w:space="0" w:color="auto"/>
        <w:bottom w:val="none" w:sz="0" w:space="0" w:color="auto"/>
        <w:right w:val="none" w:sz="0" w:space="0" w:color="auto"/>
      </w:divBdr>
    </w:div>
    <w:div w:id="1764910970">
      <w:bodyDiv w:val="1"/>
      <w:marLeft w:val="0"/>
      <w:marRight w:val="0"/>
      <w:marTop w:val="0"/>
      <w:marBottom w:val="0"/>
      <w:divBdr>
        <w:top w:val="none" w:sz="0" w:space="0" w:color="auto"/>
        <w:left w:val="none" w:sz="0" w:space="0" w:color="auto"/>
        <w:bottom w:val="none" w:sz="0" w:space="0" w:color="auto"/>
        <w:right w:val="none" w:sz="0" w:space="0" w:color="auto"/>
      </w:divBdr>
      <w:divsChild>
        <w:div w:id="1021974649">
          <w:marLeft w:val="0"/>
          <w:marRight w:val="0"/>
          <w:marTop w:val="0"/>
          <w:marBottom w:val="0"/>
          <w:divBdr>
            <w:top w:val="none" w:sz="0" w:space="0" w:color="auto"/>
            <w:left w:val="none" w:sz="0" w:space="0" w:color="auto"/>
            <w:bottom w:val="none" w:sz="0" w:space="0" w:color="auto"/>
            <w:right w:val="none" w:sz="0" w:space="0" w:color="auto"/>
          </w:divBdr>
        </w:div>
        <w:div w:id="1618221747">
          <w:marLeft w:val="0"/>
          <w:marRight w:val="0"/>
          <w:marTop w:val="0"/>
          <w:marBottom w:val="0"/>
          <w:divBdr>
            <w:top w:val="none" w:sz="0" w:space="0" w:color="auto"/>
            <w:left w:val="none" w:sz="0" w:space="0" w:color="auto"/>
            <w:bottom w:val="none" w:sz="0" w:space="0" w:color="auto"/>
            <w:right w:val="none" w:sz="0" w:space="0" w:color="auto"/>
          </w:divBdr>
        </w:div>
        <w:div w:id="1311325475">
          <w:marLeft w:val="0"/>
          <w:marRight w:val="0"/>
          <w:marTop w:val="0"/>
          <w:marBottom w:val="0"/>
          <w:divBdr>
            <w:top w:val="none" w:sz="0" w:space="0" w:color="auto"/>
            <w:left w:val="none" w:sz="0" w:space="0" w:color="auto"/>
            <w:bottom w:val="none" w:sz="0" w:space="0" w:color="auto"/>
            <w:right w:val="none" w:sz="0" w:space="0" w:color="auto"/>
          </w:divBdr>
        </w:div>
        <w:div w:id="200939291">
          <w:marLeft w:val="0"/>
          <w:marRight w:val="0"/>
          <w:marTop w:val="0"/>
          <w:marBottom w:val="0"/>
          <w:divBdr>
            <w:top w:val="none" w:sz="0" w:space="0" w:color="auto"/>
            <w:left w:val="none" w:sz="0" w:space="0" w:color="auto"/>
            <w:bottom w:val="none" w:sz="0" w:space="0" w:color="auto"/>
            <w:right w:val="none" w:sz="0" w:space="0" w:color="auto"/>
          </w:divBdr>
        </w:div>
        <w:div w:id="1815295495">
          <w:marLeft w:val="0"/>
          <w:marRight w:val="0"/>
          <w:marTop w:val="0"/>
          <w:marBottom w:val="0"/>
          <w:divBdr>
            <w:top w:val="none" w:sz="0" w:space="0" w:color="auto"/>
            <w:left w:val="none" w:sz="0" w:space="0" w:color="auto"/>
            <w:bottom w:val="none" w:sz="0" w:space="0" w:color="auto"/>
            <w:right w:val="none" w:sz="0" w:space="0" w:color="auto"/>
          </w:divBdr>
        </w:div>
        <w:div w:id="1410273071">
          <w:marLeft w:val="0"/>
          <w:marRight w:val="0"/>
          <w:marTop w:val="0"/>
          <w:marBottom w:val="0"/>
          <w:divBdr>
            <w:top w:val="none" w:sz="0" w:space="0" w:color="auto"/>
            <w:left w:val="none" w:sz="0" w:space="0" w:color="auto"/>
            <w:bottom w:val="none" w:sz="0" w:space="0" w:color="auto"/>
            <w:right w:val="none" w:sz="0" w:space="0" w:color="auto"/>
          </w:divBdr>
        </w:div>
        <w:div w:id="139615419">
          <w:marLeft w:val="0"/>
          <w:marRight w:val="0"/>
          <w:marTop w:val="0"/>
          <w:marBottom w:val="0"/>
          <w:divBdr>
            <w:top w:val="none" w:sz="0" w:space="0" w:color="auto"/>
            <w:left w:val="none" w:sz="0" w:space="0" w:color="auto"/>
            <w:bottom w:val="none" w:sz="0" w:space="0" w:color="auto"/>
            <w:right w:val="none" w:sz="0" w:space="0" w:color="auto"/>
          </w:divBdr>
        </w:div>
        <w:div w:id="462233043">
          <w:marLeft w:val="0"/>
          <w:marRight w:val="0"/>
          <w:marTop w:val="0"/>
          <w:marBottom w:val="0"/>
          <w:divBdr>
            <w:top w:val="none" w:sz="0" w:space="0" w:color="auto"/>
            <w:left w:val="none" w:sz="0" w:space="0" w:color="auto"/>
            <w:bottom w:val="none" w:sz="0" w:space="0" w:color="auto"/>
            <w:right w:val="none" w:sz="0" w:space="0" w:color="auto"/>
          </w:divBdr>
        </w:div>
        <w:div w:id="824131149">
          <w:marLeft w:val="0"/>
          <w:marRight w:val="0"/>
          <w:marTop w:val="0"/>
          <w:marBottom w:val="0"/>
          <w:divBdr>
            <w:top w:val="none" w:sz="0" w:space="0" w:color="auto"/>
            <w:left w:val="none" w:sz="0" w:space="0" w:color="auto"/>
            <w:bottom w:val="none" w:sz="0" w:space="0" w:color="auto"/>
            <w:right w:val="none" w:sz="0" w:space="0" w:color="auto"/>
          </w:divBdr>
        </w:div>
        <w:div w:id="634139122">
          <w:marLeft w:val="0"/>
          <w:marRight w:val="0"/>
          <w:marTop w:val="0"/>
          <w:marBottom w:val="0"/>
          <w:divBdr>
            <w:top w:val="none" w:sz="0" w:space="0" w:color="auto"/>
            <w:left w:val="none" w:sz="0" w:space="0" w:color="auto"/>
            <w:bottom w:val="none" w:sz="0" w:space="0" w:color="auto"/>
            <w:right w:val="none" w:sz="0" w:space="0" w:color="auto"/>
          </w:divBdr>
        </w:div>
        <w:div w:id="483081356">
          <w:marLeft w:val="0"/>
          <w:marRight w:val="0"/>
          <w:marTop w:val="0"/>
          <w:marBottom w:val="0"/>
          <w:divBdr>
            <w:top w:val="none" w:sz="0" w:space="0" w:color="auto"/>
            <w:left w:val="none" w:sz="0" w:space="0" w:color="auto"/>
            <w:bottom w:val="none" w:sz="0" w:space="0" w:color="auto"/>
            <w:right w:val="none" w:sz="0" w:space="0" w:color="auto"/>
          </w:divBdr>
        </w:div>
      </w:divsChild>
    </w:div>
    <w:div w:id="1776711529">
      <w:bodyDiv w:val="1"/>
      <w:marLeft w:val="0"/>
      <w:marRight w:val="0"/>
      <w:marTop w:val="0"/>
      <w:marBottom w:val="0"/>
      <w:divBdr>
        <w:top w:val="none" w:sz="0" w:space="0" w:color="auto"/>
        <w:left w:val="none" w:sz="0" w:space="0" w:color="auto"/>
        <w:bottom w:val="none" w:sz="0" w:space="0" w:color="auto"/>
        <w:right w:val="none" w:sz="0" w:space="0" w:color="auto"/>
      </w:divBdr>
    </w:div>
    <w:div w:id="1779986458">
      <w:bodyDiv w:val="1"/>
      <w:marLeft w:val="0"/>
      <w:marRight w:val="0"/>
      <w:marTop w:val="0"/>
      <w:marBottom w:val="0"/>
      <w:divBdr>
        <w:top w:val="none" w:sz="0" w:space="0" w:color="auto"/>
        <w:left w:val="none" w:sz="0" w:space="0" w:color="auto"/>
        <w:bottom w:val="none" w:sz="0" w:space="0" w:color="auto"/>
        <w:right w:val="none" w:sz="0" w:space="0" w:color="auto"/>
      </w:divBdr>
      <w:divsChild>
        <w:div w:id="231156498">
          <w:marLeft w:val="0"/>
          <w:marRight w:val="0"/>
          <w:marTop w:val="0"/>
          <w:marBottom w:val="0"/>
          <w:divBdr>
            <w:top w:val="none" w:sz="0" w:space="0" w:color="auto"/>
            <w:left w:val="none" w:sz="0" w:space="0" w:color="auto"/>
            <w:bottom w:val="none" w:sz="0" w:space="0" w:color="auto"/>
            <w:right w:val="none" w:sz="0" w:space="0" w:color="auto"/>
          </w:divBdr>
          <w:divsChild>
            <w:div w:id="2532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49556">
      <w:bodyDiv w:val="1"/>
      <w:marLeft w:val="0"/>
      <w:marRight w:val="0"/>
      <w:marTop w:val="0"/>
      <w:marBottom w:val="0"/>
      <w:divBdr>
        <w:top w:val="none" w:sz="0" w:space="0" w:color="auto"/>
        <w:left w:val="none" w:sz="0" w:space="0" w:color="auto"/>
        <w:bottom w:val="none" w:sz="0" w:space="0" w:color="auto"/>
        <w:right w:val="none" w:sz="0" w:space="0" w:color="auto"/>
      </w:divBdr>
    </w:div>
    <w:div w:id="1787581553">
      <w:bodyDiv w:val="1"/>
      <w:marLeft w:val="0"/>
      <w:marRight w:val="0"/>
      <w:marTop w:val="0"/>
      <w:marBottom w:val="0"/>
      <w:divBdr>
        <w:top w:val="none" w:sz="0" w:space="0" w:color="auto"/>
        <w:left w:val="none" w:sz="0" w:space="0" w:color="auto"/>
        <w:bottom w:val="none" w:sz="0" w:space="0" w:color="auto"/>
        <w:right w:val="none" w:sz="0" w:space="0" w:color="auto"/>
      </w:divBdr>
    </w:div>
    <w:div w:id="1790391403">
      <w:bodyDiv w:val="1"/>
      <w:marLeft w:val="0"/>
      <w:marRight w:val="0"/>
      <w:marTop w:val="0"/>
      <w:marBottom w:val="0"/>
      <w:divBdr>
        <w:top w:val="none" w:sz="0" w:space="0" w:color="auto"/>
        <w:left w:val="none" w:sz="0" w:space="0" w:color="auto"/>
        <w:bottom w:val="none" w:sz="0" w:space="0" w:color="auto"/>
        <w:right w:val="none" w:sz="0" w:space="0" w:color="auto"/>
      </w:divBdr>
    </w:div>
    <w:div w:id="1791363652">
      <w:bodyDiv w:val="1"/>
      <w:marLeft w:val="0"/>
      <w:marRight w:val="0"/>
      <w:marTop w:val="0"/>
      <w:marBottom w:val="0"/>
      <w:divBdr>
        <w:top w:val="none" w:sz="0" w:space="0" w:color="auto"/>
        <w:left w:val="none" w:sz="0" w:space="0" w:color="auto"/>
        <w:bottom w:val="none" w:sz="0" w:space="0" w:color="auto"/>
        <w:right w:val="none" w:sz="0" w:space="0" w:color="auto"/>
      </w:divBdr>
      <w:divsChild>
        <w:div w:id="786701599">
          <w:marLeft w:val="0"/>
          <w:marRight w:val="0"/>
          <w:marTop w:val="0"/>
          <w:marBottom w:val="0"/>
          <w:divBdr>
            <w:top w:val="none" w:sz="0" w:space="0" w:color="auto"/>
            <w:left w:val="none" w:sz="0" w:space="0" w:color="auto"/>
            <w:bottom w:val="none" w:sz="0" w:space="0" w:color="auto"/>
            <w:right w:val="none" w:sz="0" w:space="0" w:color="auto"/>
          </w:divBdr>
        </w:div>
        <w:div w:id="982349520">
          <w:marLeft w:val="0"/>
          <w:marRight w:val="0"/>
          <w:marTop w:val="0"/>
          <w:marBottom w:val="0"/>
          <w:divBdr>
            <w:top w:val="none" w:sz="0" w:space="0" w:color="auto"/>
            <w:left w:val="none" w:sz="0" w:space="0" w:color="auto"/>
            <w:bottom w:val="none" w:sz="0" w:space="0" w:color="auto"/>
            <w:right w:val="none" w:sz="0" w:space="0" w:color="auto"/>
          </w:divBdr>
        </w:div>
        <w:div w:id="582227830">
          <w:marLeft w:val="0"/>
          <w:marRight w:val="0"/>
          <w:marTop w:val="0"/>
          <w:marBottom w:val="0"/>
          <w:divBdr>
            <w:top w:val="none" w:sz="0" w:space="0" w:color="auto"/>
            <w:left w:val="none" w:sz="0" w:space="0" w:color="auto"/>
            <w:bottom w:val="none" w:sz="0" w:space="0" w:color="auto"/>
            <w:right w:val="none" w:sz="0" w:space="0" w:color="auto"/>
          </w:divBdr>
        </w:div>
        <w:div w:id="718481560">
          <w:marLeft w:val="0"/>
          <w:marRight w:val="0"/>
          <w:marTop w:val="0"/>
          <w:marBottom w:val="0"/>
          <w:divBdr>
            <w:top w:val="none" w:sz="0" w:space="0" w:color="auto"/>
            <w:left w:val="none" w:sz="0" w:space="0" w:color="auto"/>
            <w:bottom w:val="none" w:sz="0" w:space="0" w:color="auto"/>
            <w:right w:val="none" w:sz="0" w:space="0" w:color="auto"/>
          </w:divBdr>
        </w:div>
      </w:divsChild>
    </w:div>
    <w:div w:id="1791852013">
      <w:bodyDiv w:val="1"/>
      <w:marLeft w:val="0"/>
      <w:marRight w:val="0"/>
      <w:marTop w:val="0"/>
      <w:marBottom w:val="0"/>
      <w:divBdr>
        <w:top w:val="none" w:sz="0" w:space="0" w:color="auto"/>
        <w:left w:val="none" w:sz="0" w:space="0" w:color="auto"/>
        <w:bottom w:val="none" w:sz="0" w:space="0" w:color="auto"/>
        <w:right w:val="none" w:sz="0" w:space="0" w:color="auto"/>
      </w:divBdr>
    </w:div>
    <w:div w:id="1794400082">
      <w:bodyDiv w:val="1"/>
      <w:marLeft w:val="0"/>
      <w:marRight w:val="0"/>
      <w:marTop w:val="0"/>
      <w:marBottom w:val="0"/>
      <w:divBdr>
        <w:top w:val="none" w:sz="0" w:space="0" w:color="auto"/>
        <w:left w:val="none" w:sz="0" w:space="0" w:color="auto"/>
        <w:bottom w:val="none" w:sz="0" w:space="0" w:color="auto"/>
        <w:right w:val="none" w:sz="0" w:space="0" w:color="auto"/>
      </w:divBdr>
    </w:div>
    <w:div w:id="1795059738">
      <w:bodyDiv w:val="1"/>
      <w:marLeft w:val="0"/>
      <w:marRight w:val="0"/>
      <w:marTop w:val="0"/>
      <w:marBottom w:val="0"/>
      <w:divBdr>
        <w:top w:val="none" w:sz="0" w:space="0" w:color="auto"/>
        <w:left w:val="none" w:sz="0" w:space="0" w:color="auto"/>
        <w:bottom w:val="none" w:sz="0" w:space="0" w:color="auto"/>
        <w:right w:val="none" w:sz="0" w:space="0" w:color="auto"/>
      </w:divBdr>
      <w:divsChild>
        <w:div w:id="1713187365">
          <w:marLeft w:val="0"/>
          <w:marRight w:val="0"/>
          <w:marTop w:val="0"/>
          <w:marBottom w:val="0"/>
          <w:divBdr>
            <w:top w:val="none" w:sz="0" w:space="0" w:color="auto"/>
            <w:left w:val="none" w:sz="0" w:space="0" w:color="auto"/>
            <w:bottom w:val="none" w:sz="0" w:space="0" w:color="auto"/>
            <w:right w:val="none" w:sz="0" w:space="0" w:color="auto"/>
          </w:divBdr>
          <w:divsChild>
            <w:div w:id="150296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585164">
      <w:bodyDiv w:val="1"/>
      <w:marLeft w:val="0"/>
      <w:marRight w:val="0"/>
      <w:marTop w:val="0"/>
      <w:marBottom w:val="0"/>
      <w:divBdr>
        <w:top w:val="none" w:sz="0" w:space="0" w:color="auto"/>
        <w:left w:val="none" w:sz="0" w:space="0" w:color="auto"/>
        <w:bottom w:val="none" w:sz="0" w:space="0" w:color="auto"/>
        <w:right w:val="none" w:sz="0" w:space="0" w:color="auto"/>
      </w:divBdr>
    </w:div>
    <w:div w:id="1840653066">
      <w:bodyDiv w:val="1"/>
      <w:marLeft w:val="0"/>
      <w:marRight w:val="0"/>
      <w:marTop w:val="0"/>
      <w:marBottom w:val="0"/>
      <w:divBdr>
        <w:top w:val="none" w:sz="0" w:space="0" w:color="auto"/>
        <w:left w:val="none" w:sz="0" w:space="0" w:color="auto"/>
        <w:bottom w:val="none" w:sz="0" w:space="0" w:color="auto"/>
        <w:right w:val="none" w:sz="0" w:space="0" w:color="auto"/>
      </w:divBdr>
      <w:divsChild>
        <w:div w:id="852107296">
          <w:marLeft w:val="0"/>
          <w:marRight w:val="0"/>
          <w:marTop w:val="0"/>
          <w:marBottom w:val="0"/>
          <w:divBdr>
            <w:top w:val="none" w:sz="0" w:space="0" w:color="auto"/>
            <w:left w:val="none" w:sz="0" w:space="0" w:color="auto"/>
            <w:bottom w:val="none" w:sz="0" w:space="0" w:color="auto"/>
            <w:right w:val="none" w:sz="0" w:space="0" w:color="auto"/>
          </w:divBdr>
        </w:div>
        <w:div w:id="95756808">
          <w:marLeft w:val="0"/>
          <w:marRight w:val="0"/>
          <w:marTop w:val="0"/>
          <w:marBottom w:val="0"/>
          <w:divBdr>
            <w:top w:val="none" w:sz="0" w:space="0" w:color="auto"/>
            <w:left w:val="none" w:sz="0" w:space="0" w:color="auto"/>
            <w:bottom w:val="none" w:sz="0" w:space="0" w:color="auto"/>
            <w:right w:val="none" w:sz="0" w:space="0" w:color="auto"/>
          </w:divBdr>
        </w:div>
        <w:div w:id="773131197">
          <w:marLeft w:val="0"/>
          <w:marRight w:val="0"/>
          <w:marTop w:val="0"/>
          <w:marBottom w:val="0"/>
          <w:divBdr>
            <w:top w:val="none" w:sz="0" w:space="0" w:color="auto"/>
            <w:left w:val="none" w:sz="0" w:space="0" w:color="auto"/>
            <w:bottom w:val="none" w:sz="0" w:space="0" w:color="auto"/>
            <w:right w:val="none" w:sz="0" w:space="0" w:color="auto"/>
          </w:divBdr>
        </w:div>
        <w:div w:id="1537278167">
          <w:marLeft w:val="0"/>
          <w:marRight w:val="0"/>
          <w:marTop w:val="0"/>
          <w:marBottom w:val="0"/>
          <w:divBdr>
            <w:top w:val="none" w:sz="0" w:space="0" w:color="auto"/>
            <w:left w:val="none" w:sz="0" w:space="0" w:color="auto"/>
            <w:bottom w:val="none" w:sz="0" w:space="0" w:color="auto"/>
            <w:right w:val="none" w:sz="0" w:space="0" w:color="auto"/>
          </w:divBdr>
        </w:div>
        <w:div w:id="1361203466">
          <w:marLeft w:val="0"/>
          <w:marRight w:val="0"/>
          <w:marTop w:val="0"/>
          <w:marBottom w:val="0"/>
          <w:divBdr>
            <w:top w:val="none" w:sz="0" w:space="0" w:color="auto"/>
            <w:left w:val="none" w:sz="0" w:space="0" w:color="auto"/>
            <w:bottom w:val="none" w:sz="0" w:space="0" w:color="auto"/>
            <w:right w:val="none" w:sz="0" w:space="0" w:color="auto"/>
          </w:divBdr>
        </w:div>
        <w:div w:id="283536438">
          <w:marLeft w:val="0"/>
          <w:marRight w:val="0"/>
          <w:marTop w:val="0"/>
          <w:marBottom w:val="0"/>
          <w:divBdr>
            <w:top w:val="none" w:sz="0" w:space="0" w:color="auto"/>
            <w:left w:val="none" w:sz="0" w:space="0" w:color="auto"/>
            <w:bottom w:val="none" w:sz="0" w:space="0" w:color="auto"/>
            <w:right w:val="none" w:sz="0" w:space="0" w:color="auto"/>
          </w:divBdr>
        </w:div>
        <w:div w:id="1813399975">
          <w:marLeft w:val="0"/>
          <w:marRight w:val="0"/>
          <w:marTop w:val="0"/>
          <w:marBottom w:val="0"/>
          <w:divBdr>
            <w:top w:val="none" w:sz="0" w:space="0" w:color="auto"/>
            <w:left w:val="none" w:sz="0" w:space="0" w:color="auto"/>
            <w:bottom w:val="none" w:sz="0" w:space="0" w:color="auto"/>
            <w:right w:val="none" w:sz="0" w:space="0" w:color="auto"/>
          </w:divBdr>
        </w:div>
        <w:div w:id="575095319">
          <w:marLeft w:val="0"/>
          <w:marRight w:val="0"/>
          <w:marTop w:val="0"/>
          <w:marBottom w:val="0"/>
          <w:divBdr>
            <w:top w:val="none" w:sz="0" w:space="0" w:color="auto"/>
            <w:left w:val="none" w:sz="0" w:space="0" w:color="auto"/>
            <w:bottom w:val="none" w:sz="0" w:space="0" w:color="auto"/>
            <w:right w:val="none" w:sz="0" w:space="0" w:color="auto"/>
          </w:divBdr>
        </w:div>
        <w:div w:id="2087531562">
          <w:marLeft w:val="0"/>
          <w:marRight w:val="0"/>
          <w:marTop w:val="0"/>
          <w:marBottom w:val="0"/>
          <w:divBdr>
            <w:top w:val="none" w:sz="0" w:space="0" w:color="auto"/>
            <w:left w:val="none" w:sz="0" w:space="0" w:color="auto"/>
            <w:bottom w:val="none" w:sz="0" w:space="0" w:color="auto"/>
            <w:right w:val="none" w:sz="0" w:space="0" w:color="auto"/>
          </w:divBdr>
        </w:div>
        <w:div w:id="1335456129">
          <w:marLeft w:val="0"/>
          <w:marRight w:val="0"/>
          <w:marTop w:val="0"/>
          <w:marBottom w:val="0"/>
          <w:divBdr>
            <w:top w:val="none" w:sz="0" w:space="0" w:color="auto"/>
            <w:left w:val="none" w:sz="0" w:space="0" w:color="auto"/>
            <w:bottom w:val="none" w:sz="0" w:space="0" w:color="auto"/>
            <w:right w:val="none" w:sz="0" w:space="0" w:color="auto"/>
          </w:divBdr>
        </w:div>
        <w:div w:id="71437853">
          <w:marLeft w:val="0"/>
          <w:marRight w:val="0"/>
          <w:marTop w:val="0"/>
          <w:marBottom w:val="0"/>
          <w:divBdr>
            <w:top w:val="none" w:sz="0" w:space="0" w:color="auto"/>
            <w:left w:val="none" w:sz="0" w:space="0" w:color="auto"/>
            <w:bottom w:val="none" w:sz="0" w:space="0" w:color="auto"/>
            <w:right w:val="none" w:sz="0" w:space="0" w:color="auto"/>
          </w:divBdr>
        </w:div>
      </w:divsChild>
    </w:div>
    <w:div w:id="1842812808">
      <w:bodyDiv w:val="1"/>
      <w:marLeft w:val="0"/>
      <w:marRight w:val="0"/>
      <w:marTop w:val="0"/>
      <w:marBottom w:val="0"/>
      <w:divBdr>
        <w:top w:val="none" w:sz="0" w:space="0" w:color="auto"/>
        <w:left w:val="none" w:sz="0" w:space="0" w:color="auto"/>
        <w:bottom w:val="none" w:sz="0" w:space="0" w:color="auto"/>
        <w:right w:val="none" w:sz="0" w:space="0" w:color="auto"/>
      </w:divBdr>
      <w:divsChild>
        <w:div w:id="1868828049">
          <w:marLeft w:val="0"/>
          <w:marRight w:val="0"/>
          <w:marTop w:val="0"/>
          <w:marBottom w:val="0"/>
          <w:divBdr>
            <w:top w:val="none" w:sz="0" w:space="0" w:color="auto"/>
            <w:left w:val="none" w:sz="0" w:space="0" w:color="auto"/>
            <w:bottom w:val="none" w:sz="0" w:space="0" w:color="auto"/>
            <w:right w:val="none" w:sz="0" w:space="0" w:color="auto"/>
          </w:divBdr>
        </w:div>
        <w:div w:id="1902590625">
          <w:marLeft w:val="0"/>
          <w:marRight w:val="0"/>
          <w:marTop w:val="0"/>
          <w:marBottom w:val="0"/>
          <w:divBdr>
            <w:top w:val="none" w:sz="0" w:space="0" w:color="auto"/>
            <w:left w:val="none" w:sz="0" w:space="0" w:color="auto"/>
            <w:bottom w:val="none" w:sz="0" w:space="0" w:color="auto"/>
            <w:right w:val="none" w:sz="0" w:space="0" w:color="auto"/>
          </w:divBdr>
        </w:div>
        <w:div w:id="1511796410">
          <w:marLeft w:val="0"/>
          <w:marRight w:val="0"/>
          <w:marTop w:val="0"/>
          <w:marBottom w:val="0"/>
          <w:divBdr>
            <w:top w:val="none" w:sz="0" w:space="0" w:color="auto"/>
            <w:left w:val="none" w:sz="0" w:space="0" w:color="auto"/>
            <w:bottom w:val="none" w:sz="0" w:space="0" w:color="auto"/>
            <w:right w:val="none" w:sz="0" w:space="0" w:color="auto"/>
          </w:divBdr>
        </w:div>
        <w:div w:id="958995520">
          <w:marLeft w:val="0"/>
          <w:marRight w:val="0"/>
          <w:marTop w:val="0"/>
          <w:marBottom w:val="0"/>
          <w:divBdr>
            <w:top w:val="none" w:sz="0" w:space="0" w:color="auto"/>
            <w:left w:val="none" w:sz="0" w:space="0" w:color="auto"/>
            <w:bottom w:val="none" w:sz="0" w:space="0" w:color="auto"/>
            <w:right w:val="none" w:sz="0" w:space="0" w:color="auto"/>
          </w:divBdr>
        </w:div>
        <w:div w:id="1304577013">
          <w:marLeft w:val="0"/>
          <w:marRight w:val="0"/>
          <w:marTop w:val="0"/>
          <w:marBottom w:val="0"/>
          <w:divBdr>
            <w:top w:val="none" w:sz="0" w:space="0" w:color="auto"/>
            <w:left w:val="none" w:sz="0" w:space="0" w:color="auto"/>
            <w:bottom w:val="none" w:sz="0" w:space="0" w:color="auto"/>
            <w:right w:val="none" w:sz="0" w:space="0" w:color="auto"/>
          </w:divBdr>
        </w:div>
        <w:div w:id="932661146">
          <w:marLeft w:val="0"/>
          <w:marRight w:val="0"/>
          <w:marTop w:val="0"/>
          <w:marBottom w:val="0"/>
          <w:divBdr>
            <w:top w:val="none" w:sz="0" w:space="0" w:color="auto"/>
            <w:left w:val="none" w:sz="0" w:space="0" w:color="auto"/>
            <w:bottom w:val="none" w:sz="0" w:space="0" w:color="auto"/>
            <w:right w:val="none" w:sz="0" w:space="0" w:color="auto"/>
          </w:divBdr>
        </w:div>
      </w:divsChild>
    </w:div>
    <w:div w:id="1843818549">
      <w:bodyDiv w:val="1"/>
      <w:marLeft w:val="0"/>
      <w:marRight w:val="0"/>
      <w:marTop w:val="0"/>
      <w:marBottom w:val="0"/>
      <w:divBdr>
        <w:top w:val="none" w:sz="0" w:space="0" w:color="auto"/>
        <w:left w:val="none" w:sz="0" w:space="0" w:color="auto"/>
        <w:bottom w:val="none" w:sz="0" w:space="0" w:color="auto"/>
        <w:right w:val="none" w:sz="0" w:space="0" w:color="auto"/>
      </w:divBdr>
    </w:div>
    <w:div w:id="1850752978">
      <w:bodyDiv w:val="1"/>
      <w:marLeft w:val="0"/>
      <w:marRight w:val="0"/>
      <w:marTop w:val="0"/>
      <w:marBottom w:val="0"/>
      <w:divBdr>
        <w:top w:val="none" w:sz="0" w:space="0" w:color="auto"/>
        <w:left w:val="none" w:sz="0" w:space="0" w:color="auto"/>
        <w:bottom w:val="none" w:sz="0" w:space="0" w:color="auto"/>
        <w:right w:val="none" w:sz="0" w:space="0" w:color="auto"/>
      </w:divBdr>
    </w:div>
    <w:div w:id="1854224349">
      <w:bodyDiv w:val="1"/>
      <w:marLeft w:val="0"/>
      <w:marRight w:val="0"/>
      <w:marTop w:val="0"/>
      <w:marBottom w:val="0"/>
      <w:divBdr>
        <w:top w:val="none" w:sz="0" w:space="0" w:color="auto"/>
        <w:left w:val="none" w:sz="0" w:space="0" w:color="auto"/>
        <w:bottom w:val="none" w:sz="0" w:space="0" w:color="auto"/>
        <w:right w:val="none" w:sz="0" w:space="0" w:color="auto"/>
      </w:divBdr>
    </w:div>
    <w:div w:id="1854759362">
      <w:bodyDiv w:val="1"/>
      <w:marLeft w:val="0"/>
      <w:marRight w:val="0"/>
      <w:marTop w:val="0"/>
      <w:marBottom w:val="0"/>
      <w:divBdr>
        <w:top w:val="none" w:sz="0" w:space="0" w:color="auto"/>
        <w:left w:val="none" w:sz="0" w:space="0" w:color="auto"/>
        <w:bottom w:val="none" w:sz="0" w:space="0" w:color="auto"/>
        <w:right w:val="none" w:sz="0" w:space="0" w:color="auto"/>
      </w:divBdr>
      <w:divsChild>
        <w:div w:id="2097164234">
          <w:marLeft w:val="0"/>
          <w:marRight w:val="0"/>
          <w:marTop w:val="0"/>
          <w:marBottom w:val="0"/>
          <w:divBdr>
            <w:top w:val="none" w:sz="0" w:space="0" w:color="auto"/>
            <w:left w:val="none" w:sz="0" w:space="0" w:color="auto"/>
            <w:bottom w:val="none" w:sz="0" w:space="0" w:color="auto"/>
            <w:right w:val="none" w:sz="0" w:space="0" w:color="auto"/>
          </w:divBdr>
          <w:divsChild>
            <w:div w:id="146061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614306">
      <w:bodyDiv w:val="1"/>
      <w:marLeft w:val="0"/>
      <w:marRight w:val="0"/>
      <w:marTop w:val="0"/>
      <w:marBottom w:val="0"/>
      <w:divBdr>
        <w:top w:val="none" w:sz="0" w:space="0" w:color="auto"/>
        <w:left w:val="none" w:sz="0" w:space="0" w:color="auto"/>
        <w:bottom w:val="none" w:sz="0" w:space="0" w:color="auto"/>
        <w:right w:val="none" w:sz="0" w:space="0" w:color="auto"/>
      </w:divBdr>
    </w:div>
    <w:div w:id="1860242146">
      <w:bodyDiv w:val="1"/>
      <w:marLeft w:val="0"/>
      <w:marRight w:val="0"/>
      <w:marTop w:val="0"/>
      <w:marBottom w:val="0"/>
      <w:divBdr>
        <w:top w:val="none" w:sz="0" w:space="0" w:color="auto"/>
        <w:left w:val="none" w:sz="0" w:space="0" w:color="auto"/>
        <w:bottom w:val="none" w:sz="0" w:space="0" w:color="auto"/>
        <w:right w:val="none" w:sz="0" w:space="0" w:color="auto"/>
      </w:divBdr>
    </w:div>
    <w:div w:id="1865941582">
      <w:bodyDiv w:val="1"/>
      <w:marLeft w:val="0"/>
      <w:marRight w:val="0"/>
      <w:marTop w:val="0"/>
      <w:marBottom w:val="0"/>
      <w:divBdr>
        <w:top w:val="none" w:sz="0" w:space="0" w:color="auto"/>
        <w:left w:val="none" w:sz="0" w:space="0" w:color="auto"/>
        <w:bottom w:val="none" w:sz="0" w:space="0" w:color="auto"/>
        <w:right w:val="none" w:sz="0" w:space="0" w:color="auto"/>
      </w:divBdr>
    </w:div>
    <w:div w:id="1867255581">
      <w:bodyDiv w:val="1"/>
      <w:marLeft w:val="0"/>
      <w:marRight w:val="0"/>
      <w:marTop w:val="0"/>
      <w:marBottom w:val="0"/>
      <w:divBdr>
        <w:top w:val="none" w:sz="0" w:space="0" w:color="auto"/>
        <w:left w:val="none" w:sz="0" w:space="0" w:color="auto"/>
        <w:bottom w:val="none" w:sz="0" w:space="0" w:color="auto"/>
        <w:right w:val="none" w:sz="0" w:space="0" w:color="auto"/>
      </w:divBdr>
    </w:div>
    <w:div w:id="1870409987">
      <w:bodyDiv w:val="1"/>
      <w:marLeft w:val="0"/>
      <w:marRight w:val="0"/>
      <w:marTop w:val="0"/>
      <w:marBottom w:val="0"/>
      <w:divBdr>
        <w:top w:val="none" w:sz="0" w:space="0" w:color="auto"/>
        <w:left w:val="none" w:sz="0" w:space="0" w:color="auto"/>
        <w:bottom w:val="none" w:sz="0" w:space="0" w:color="auto"/>
        <w:right w:val="none" w:sz="0" w:space="0" w:color="auto"/>
      </w:divBdr>
    </w:div>
    <w:div w:id="1872453206">
      <w:bodyDiv w:val="1"/>
      <w:marLeft w:val="0"/>
      <w:marRight w:val="0"/>
      <w:marTop w:val="0"/>
      <w:marBottom w:val="0"/>
      <w:divBdr>
        <w:top w:val="none" w:sz="0" w:space="0" w:color="auto"/>
        <w:left w:val="none" w:sz="0" w:space="0" w:color="auto"/>
        <w:bottom w:val="none" w:sz="0" w:space="0" w:color="auto"/>
        <w:right w:val="none" w:sz="0" w:space="0" w:color="auto"/>
      </w:divBdr>
    </w:div>
    <w:div w:id="1884126421">
      <w:bodyDiv w:val="1"/>
      <w:marLeft w:val="0"/>
      <w:marRight w:val="0"/>
      <w:marTop w:val="0"/>
      <w:marBottom w:val="0"/>
      <w:divBdr>
        <w:top w:val="none" w:sz="0" w:space="0" w:color="auto"/>
        <w:left w:val="none" w:sz="0" w:space="0" w:color="auto"/>
        <w:bottom w:val="none" w:sz="0" w:space="0" w:color="auto"/>
        <w:right w:val="none" w:sz="0" w:space="0" w:color="auto"/>
      </w:divBdr>
    </w:div>
    <w:div w:id="1887986280">
      <w:bodyDiv w:val="1"/>
      <w:marLeft w:val="0"/>
      <w:marRight w:val="0"/>
      <w:marTop w:val="0"/>
      <w:marBottom w:val="0"/>
      <w:divBdr>
        <w:top w:val="none" w:sz="0" w:space="0" w:color="auto"/>
        <w:left w:val="none" w:sz="0" w:space="0" w:color="auto"/>
        <w:bottom w:val="none" w:sz="0" w:space="0" w:color="auto"/>
        <w:right w:val="none" w:sz="0" w:space="0" w:color="auto"/>
      </w:divBdr>
      <w:divsChild>
        <w:div w:id="1193960551">
          <w:marLeft w:val="0"/>
          <w:marRight w:val="0"/>
          <w:marTop w:val="0"/>
          <w:marBottom w:val="0"/>
          <w:divBdr>
            <w:top w:val="none" w:sz="0" w:space="0" w:color="auto"/>
            <w:left w:val="none" w:sz="0" w:space="0" w:color="auto"/>
            <w:bottom w:val="none" w:sz="0" w:space="0" w:color="auto"/>
            <w:right w:val="none" w:sz="0" w:space="0" w:color="auto"/>
          </w:divBdr>
          <w:divsChild>
            <w:div w:id="123261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42115">
      <w:bodyDiv w:val="1"/>
      <w:marLeft w:val="0"/>
      <w:marRight w:val="0"/>
      <w:marTop w:val="0"/>
      <w:marBottom w:val="0"/>
      <w:divBdr>
        <w:top w:val="none" w:sz="0" w:space="0" w:color="auto"/>
        <w:left w:val="none" w:sz="0" w:space="0" w:color="auto"/>
        <w:bottom w:val="none" w:sz="0" w:space="0" w:color="auto"/>
        <w:right w:val="none" w:sz="0" w:space="0" w:color="auto"/>
      </w:divBdr>
      <w:divsChild>
        <w:div w:id="1618874335">
          <w:marLeft w:val="0"/>
          <w:marRight w:val="0"/>
          <w:marTop w:val="0"/>
          <w:marBottom w:val="0"/>
          <w:divBdr>
            <w:top w:val="none" w:sz="0" w:space="0" w:color="auto"/>
            <w:left w:val="none" w:sz="0" w:space="0" w:color="auto"/>
            <w:bottom w:val="none" w:sz="0" w:space="0" w:color="auto"/>
            <w:right w:val="none" w:sz="0" w:space="0" w:color="auto"/>
          </w:divBdr>
          <w:divsChild>
            <w:div w:id="131807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51385">
      <w:bodyDiv w:val="1"/>
      <w:marLeft w:val="0"/>
      <w:marRight w:val="0"/>
      <w:marTop w:val="0"/>
      <w:marBottom w:val="0"/>
      <w:divBdr>
        <w:top w:val="none" w:sz="0" w:space="0" w:color="auto"/>
        <w:left w:val="none" w:sz="0" w:space="0" w:color="auto"/>
        <w:bottom w:val="none" w:sz="0" w:space="0" w:color="auto"/>
        <w:right w:val="none" w:sz="0" w:space="0" w:color="auto"/>
      </w:divBdr>
    </w:div>
    <w:div w:id="1901356416">
      <w:bodyDiv w:val="1"/>
      <w:marLeft w:val="0"/>
      <w:marRight w:val="0"/>
      <w:marTop w:val="0"/>
      <w:marBottom w:val="0"/>
      <w:divBdr>
        <w:top w:val="none" w:sz="0" w:space="0" w:color="auto"/>
        <w:left w:val="none" w:sz="0" w:space="0" w:color="auto"/>
        <w:bottom w:val="none" w:sz="0" w:space="0" w:color="auto"/>
        <w:right w:val="none" w:sz="0" w:space="0" w:color="auto"/>
      </w:divBdr>
    </w:div>
    <w:div w:id="1913394101">
      <w:bodyDiv w:val="1"/>
      <w:marLeft w:val="0"/>
      <w:marRight w:val="0"/>
      <w:marTop w:val="0"/>
      <w:marBottom w:val="0"/>
      <w:divBdr>
        <w:top w:val="none" w:sz="0" w:space="0" w:color="auto"/>
        <w:left w:val="none" w:sz="0" w:space="0" w:color="auto"/>
        <w:bottom w:val="none" w:sz="0" w:space="0" w:color="auto"/>
        <w:right w:val="none" w:sz="0" w:space="0" w:color="auto"/>
      </w:divBdr>
    </w:div>
    <w:div w:id="1913736120">
      <w:bodyDiv w:val="1"/>
      <w:marLeft w:val="0"/>
      <w:marRight w:val="0"/>
      <w:marTop w:val="0"/>
      <w:marBottom w:val="0"/>
      <w:divBdr>
        <w:top w:val="none" w:sz="0" w:space="0" w:color="auto"/>
        <w:left w:val="none" w:sz="0" w:space="0" w:color="auto"/>
        <w:bottom w:val="none" w:sz="0" w:space="0" w:color="auto"/>
        <w:right w:val="none" w:sz="0" w:space="0" w:color="auto"/>
      </w:divBdr>
      <w:divsChild>
        <w:div w:id="1100684069">
          <w:marLeft w:val="0"/>
          <w:marRight w:val="0"/>
          <w:marTop w:val="0"/>
          <w:marBottom w:val="0"/>
          <w:divBdr>
            <w:top w:val="none" w:sz="0" w:space="0" w:color="auto"/>
            <w:left w:val="none" w:sz="0" w:space="0" w:color="auto"/>
            <w:bottom w:val="none" w:sz="0" w:space="0" w:color="auto"/>
            <w:right w:val="none" w:sz="0" w:space="0" w:color="auto"/>
          </w:divBdr>
          <w:divsChild>
            <w:div w:id="148126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06069">
      <w:bodyDiv w:val="1"/>
      <w:marLeft w:val="0"/>
      <w:marRight w:val="0"/>
      <w:marTop w:val="0"/>
      <w:marBottom w:val="0"/>
      <w:divBdr>
        <w:top w:val="none" w:sz="0" w:space="0" w:color="auto"/>
        <w:left w:val="none" w:sz="0" w:space="0" w:color="auto"/>
        <w:bottom w:val="none" w:sz="0" w:space="0" w:color="auto"/>
        <w:right w:val="none" w:sz="0" w:space="0" w:color="auto"/>
      </w:divBdr>
    </w:div>
    <w:div w:id="1933201992">
      <w:bodyDiv w:val="1"/>
      <w:marLeft w:val="0"/>
      <w:marRight w:val="0"/>
      <w:marTop w:val="0"/>
      <w:marBottom w:val="0"/>
      <w:divBdr>
        <w:top w:val="none" w:sz="0" w:space="0" w:color="auto"/>
        <w:left w:val="none" w:sz="0" w:space="0" w:color="auto"/>
        <w:bottom w:val="none" w:sz="0" w:space="0" w:color="auto"/>
        <w:right w:val="none" w:sz="0" w:space="0" w:color="auto"/>
      </w:divBdr>
      <w:divsChild>
        <w:div w:id="819809008">
          <w:marLeft w:val="0"/>
          <w:marRight w:val="0"/>
          <w:marTop w:val="0"/>
          <w:marBottom w:val="0"/>
          <w:divBdr>
            <w:top w:val="none" w:sz="0" w:space="0" w:color="auto"/>
            <w:left w:val="none" w:sz="0" w:space="0" w:color="auto"/>
            <w:bottom w:val="none" w:sz="0" w:space="0" w:color="auto"/>
            <w:right w:val="none" w:sz="0" w:space="0" w:color="auto"/>
          </w:divBdr>
          <w:divsChild>
            <w:div w:id="47522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623100">
      <w:bodyDiv w:val="1"/>
      <w:marLeft w:val="0"/>
      <w:marRight w:val="0"/>
      <w:marTop w:val="0"/>
      <w:marBottom w:val="0"/>
      <w:divBdr>
        <w:top w:val="none" w:sz="0" w:space="0" w:color="auto"/>
        <w:left w:val="none" w:sz="0" w:space="0" w:color="auto"/>
        <w:bottom w:val="none" w:sz="0" w:space="0" w:color="auto"/>
        <w:right w:val="none" w:sz="0" w:space="0" w:color="auto"/>
      </w:divBdr>
    </w:div>
    <w:div w:id="1949000924">
      <w:bodyDiv w:val="1"/>
      <w:marLeft w:val="0"/>
      <w:marRight w:val="0"/>
      <w:marTop w:val="0"/>
      <w:marBottom w:val="0"/>
      <w:divBdr>
        <w:top w:val="none" w:sz="0" w:space="0" w:color="auto"/>
        <w:left w:val="none" w:sz="0" w:space="0" w:color="auto"/>
        <w:bottom w:val="none" w:sz="0" w:space="0" w:color="auto"/>
        <w:right w:val="none" w:sz="0" w:space="0" w:color="auto"/>
      </w:divBdr>
    </w:div>
    <w:div w:id="1960334000">
      <w:bodyDiv w:val="1"/>
      <w:marLeft w:val="0"/>
      <w:marRight w:val="0"/>
      <w:marTop w:val="0"/>
      <w:marBottom w:val="0"/>
      <w:divBdr>
        <w:top w:val="none" w:sz="0" w:space="0" w:color="auto"/>
        <w:left w:val="none" w:sz="0" w:space="0" w:color="auto"/>
        <w:bottom w:val="none" w:sz="0" w:space="0" w:color="auto"/>
        <w:right w:val="none" w:sz="0" w:space="0" w:color="auto"/>
      </w:divBdr>
    </w:div>
    <w:div w:id="1971283218">
      <w:bodyDiv w:val="1"/>
      <w:marLeft w:val="0"/>
      <w:marRight w:val="0"/>
      <w:marTop w:val="0"/>
      <w:marBottom w:val="0"/>
      <w:divBdr>
        <w:top w:val="none" w:sz="0" w:space="0" w:color="auto"/>
        <w:left w:val="none" w:sz="0" w:space="0" w:color="auto"/>
        <w:bottom w:val="none" w:sz="0" w:space="0" w:color="auto"/>
        <w:right w:val="none" w:sz="0" w:space="0" w:color="auto"/>
      </w:divBdr>
      <w:divsChild>
        <w:div w:id="1342076632">
          <w:marLeft w:val="0"/>
          <w:marRight w:val="0"/>
          <w:marTop w:val="0"/>
          <w:marBottom w:val="0"/>
          <w:divBdr>
            <w:top w:val="none" w:sz="0" w:space="0" w:color="auto"/>
            <w:left w:val="none" w:sz="0" w:space="0" w:color="auto"/>
            <w:bottom w:val="none" w:sz="0" w:space="0" w:color="auto"/>
            <w:right w:val="none" w:sz="0" w:space="0" w:color="auto"/>
          </w:divBdr>
          <w:divsChild>
            <w:div w:id="100292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46183">
      <w:bodyDiv w:val="1"/>
      <w:marLeft w:val="0"/>
      <w:marRight w:val="0"/>
      <w:marTop w:val="0"/>
      <w:marBottom w:val="0"/>
      <w:divBdr>
        <w:top w:val="none" w:sz="0" w:space="0" w:color="auto"/>
        <w:left w:val="none" w:sz="0" w:space="0" w:color="auto"/>
        <w:bottom w:val="none" w:sz="0" w:space="0" w:color="auto"/>
        <w:right w:val="none" w:sz="0" w:space="0" w:color="auto"/>
      </w:divBdr>
    </w:div>
    <w:div w:id="1982691989">
      <w:bodyDiv w:val="1"/>
      <w:marLeft w:val="0"/>
      <w:marRight w:val="0"/>
      <w:marTop w:val="0"/>
      <w:marBottom w:val="0"/>
      <w:divBdr>
        <w:top w:val="none" w:sz="0" w:space="0" w:color="auto"/>
        <w:left w:val="none" w:sz="0" w:space="0" w:color="auto"/>
        <w:bottom w:val="none" w:sz="0" w:space="0" w:color="auto"/>
        <w:right w:val="none" w:sz="0" w:space="0" w:color="auto"/>
      </w:divBdr>
    </w:div>
    <w:div w:id="1986471238">
      <w:bodyDiv w:val="1"/>
      <w:marLeft w:val="0"/>
      <w:marRight w:val="0"/>
      <w:marTop w:val="0"/>
      <w:marBottom w:val="0"/>
      <w:divBdr>
        <w:top w:val="none" w:sz="0" w:space="0" w:color="auto"/>
        <w:left w:val="none" w:sz="0" w:space="0" w:color="auto"/>
        <w:bottom w:val="none" w:sz="0" w:space="0" w:color="auto"/>
        <w:right w:val="none" w:sz="0" w:space="0" w:color="auto"/>
      </w:divBdr>
    </w:div>
    <w:div w:id="1987511030">
      <w:bodyDiv w:val="1"/>
      <w:marLeft w:val="0"/>
      <w:marRight w:val="0"/>
      <w:marTop w:val="0"/>
      <w:marBottom w:val="0"/>
      <w:divBdr>
        <w:top w:val="none" w:sz="0" w:space="0" w:color="auto"/>
        <w:left w:val="none" w:sz="0" w:space="0" w:color="auto"/>
        <w:bottom w:val="none" w:sz="0" w:space="0" w:color="auto"/>
        <w:right w:val="none" w:sz="0" w:space="0" w:color="auto"/>
      </w:divBdr>
    </w:div>
    <w:div w:id="1988853566">
      <w:bodyDiv w:val="1"/>
      <w:marLeft w:val="0"/>
      <w:marRight w:val="0"/>
      <w:marTop w:val="0"/>
      <w:marBottom w:val="0"/>
      <w:divBdr>
        <w:top w:val="none" w:sz="0" w:space="0" w:color="auto"/>
        <w:left w:val="none" w:sz="0" w:space="0" w:color="auto"/>
        <w:bottom w:val="none" w:sz="0" w:space="0" w:color="auto"/>
        <w:right w:val="none" w:sz="0" w:space="0" w:color="auto"/>
      </w:divBdr>
    </w:div>
    <w:div w:id="1989086572">
      <w:bodyDiv w:val="1"/>
      <w:marLeft w:val="0"/>
      <w:marRight w:val="0"/>
      <w:marTop w:val="0"/>
      <w:marBottom w:val="0"/>
      <w:divBdr>
        <w:top w:val="none" w:sz="0" w:space="0" w:color="auto"/>
        <w:left w:val="none" w:sz="0" w:space="0" w:color="auto"/>
        <w:bottom w:val="none" w:sz="0" w:space="0" w:color="auto"/>
        <w:right w:val="none" w:sz="0" w:space="0" w:color="auto"/>
      </w:divBdr>
    </w:div>
    <w:div w:id="1990864712">
      <w:bodyDiv w:val="1"/>
      <w:marLeft w:val="0"/>
      <w:marRight w:val="0"/>
      <w:marTop w:val="0"/>
      <w:marBottom w:val="0"/>
      <w:divBdr>
        <w:top w:val="none" w:sz="0" w:space="0" w:color="auto"/>
        <w:left w:val="none" w:sz="0" w:space="0" w:color="auto"/>
        <w:bottom w:val="none" w:sz="0" w:space="0" w:color="auto"/>
        <w:right w:val="none" w:sz="0" w:space="0" w:color="auto"/>
      </w:divBdr>
    </w:div>
    <w:div w:id="1996690085">
      <w:bodyDiv w:val="1"/>
      <w:marLeft w:val="0"/>
      <w:marRight w:val="0"/>
      <w:marTop w:val="0"/>
      <w:marBottom w:val="0"/>
      <w:divBdr>
        <w:top w:val="none" w:sz="0" w:space="0" w:color="auto"/>
        <w:left w:val="none" w:sz="0" w:space="0" w:color="auto"/>
        <w:bottom w:val="none" w:sz="0" w:space="0" w:color="auto"/>
        <w:right w:val="none" w:sz="0" w:space="0" w:color="auto"/>
      </w:divBdr>
    </w:div>
    <w:div w:id="1997151099">
      <w:bodyDiv w:val="1"/>
      <w:marLeft w:val="0"/>
      <w:marRight w:val="0"/>
      <w:marTop w:val="0"/>
      <w:marBottom w:val="0"/>
      <w:divBdr>
        <w:top w:val="none" w:sz="0" w:space="0" w:color="auto"/>
        <w:left w:val="none" w:sz="0" w:space="0" w:color="auto"/>
        <w:bottom w:val="none" w:sz="0" w:space="0" w:color="auto"/>
        <w:right w:val="none" w:sz="0" w:space="0" w:color="auto"/>
      </w:divBdr>
    </w:div>
    <w:div w:id="2002002324">
      <w:bodyDiv w:val="1"/>
      <w:marLeft w:val="0"/>
      <w:marRight w:val="0"/>
      <w:marTop w:val="0"/>
      <w:marBottom w:val="0"/>
      <w:divBdr>
        <w:top w:val="none" w:sz="0" w:space="0" w:color="auto"/>
        <w:left w:val="none" w:sz="0" w:space="0" w:color="auto"/>
        <w:bottom w:val="none" w:sz="0" w:space="0" w:color="auto"/>
        <w:right w:val="none" w:sz="0" w:space="0" w:color="auto"/>
      </w:divBdr>
    </w:div>
    <w:div w:id="2004431422">
      <w:bodyDiv w:val="1"/>
      <w:marLeft w:val="0"/>
      <w:marRight w:val="0"/>
      <w:marTop w:val="0"/>
      <w:marBottom w:val="0"/>
      <w:divBdr>
        <w:top w:val="none" w:sz="0" w:space="0" w:color="auto"/>
        <w:left w:val="none" w:sz="0" w:space="0" w:color="auto"/>
        <w:bottom w:val="none" w:sz="0" w:space="0" w:color="auto"/>
        <w:right w:val="none" w:sz="0" w:space="0" w:color="auto"/>
      </w:divBdr>
    </w:div>
    <w:div w:id="2006009301">
      <w:bodyDiv w:val="1"/>
      <w:marLeft w:val="0"/>
      <w:marRight w:val="0"/>
      <w:marTop w:val="0"/>
      <w:marBottom w:val="0"/>
      <w:divBdr>
        <w:top w:val="none" w:sz="0" w:space="0" w:color="auto"/>
        <w:left w:val="none" w:sz="0" w:space="0" w:color="auto"/>
        <w:bottom w:val="none" w:sz="0" w:space="0" w:color="auto"/>
        <w:right w:val="none" w:sz="0" w:space="0" w:color="auto"/>
      </w:divBdr>
    </w:div>
    <w:div w:id="2012098655">
      <w:bodyDiv w:val="1"/>
      <w:marLeft w:val="0"/>
      <w:marRight w:val="0"/>
      <w:marTop w:val="0"/>
      <w:marBottom w:val="0"/>
      <w:divBdr>
        <w:top w:val="none" w:sz="0" w:space="0" w:color="auto"/>
        <w:left w:val="none" w:sz="0" w:space="0" w:color="auto"/>
        <w:bottom w:val="none" w:sz="0" w:space="0" w:color="auto"/>
        <w:right w:val="none" w:sz="0" w:space="0" w:color="auto"/>
      </w:divBdr>
    </w:div>
    <w:div w:id="2021545431">
      <w:bodyDiv w:val="1"/>
      <w:marLeft w:val="0"/>
      <w:marRight w:val="0"/>
      <w:marTop w:val="0"/>
      <w:marBottom w:val="0"/>
      <w:divBdr>
        <w:top w:val="none" w:sz="0" w:space="0" w:color="auto"/>
        <w:left w:val="none" w:sz="0" w:space="0" w:color="auto"/>
        <w:bottom w:val="none" w:sz="0" w:space="0" w:color="auto"/>
        <w:right w:val="none" w:sz="0" w:space="0" w:color="auto"/>
      </w:divBdr>
    </w:div>
    <w:div w:id="2021815051">
      <w:bodyDiv w:val="1"/>
      <w:marLeft w:val="0"/>
      <w:marRight w:val="0"/>
      <w:marTop w:val="0"/>
      <w:marBottom w:val="0"/>
      <w:divBdr>
        <w:top w:val="none" w:sz="0" w:space="0" w:color="auto"/>
        <w:left w:val="none" w:sz="0" w:space="0" w:color="auto"/>
        <w:bottom w:val="none" w:sz="0" w:space="0" w:color="auto"/>
        <w:right w:val="none" w:sz="0" w:space="0" w:color="auto"/>
      </w:divBdr>
    </w:div>
    <w:div w:id="2022075386">
      <w:bodyDiv w:val="1"/>
      <w:marLeft w:val="0"/>
      <w:marRight w:val="0"/>
      <w:marTop w:val="0"/>
      <w:marBottom w:val="0"/>
      <w:divBdr>
        <w:top w:val="none" w:sz="0" w:space="0" w:color="auto"/>
        <w:left w:val="none" w:sz="0" w:space="0" w:color="auto"/>
        <w:bottom w:val="none" w:sz="0" w:space="0" w:color="auto"/>
        <w:right w:val="none" w:sz="0" w:space="0" w:color="auto"/>
      </w:divBdr>
    </w:div>
    <w:div w:id="2025134473">
      <w:bodyDiv w:val="1"/>
      <w:marLeft w:val="0"/>
      <w:marRight w:val="0"/>
      <w:marTop w:val="0"/>
      <w:marBottom w:val="0"/>
      <w:divBdr>
        <w:top w:val="none" w:sz="0" w:space="0" w:color="auto"/>
        <w:left w:val="none" w:sz="0" w:space="0" w:color="auto"/>
        <w:bottom w:val="none" w:sz="0" w:space="0" w:color="auto"/>
        <w:right w:val="none" w:sz="0" w:space="0" w:color="auto"/>
      </w:divBdr>
    </w:div>
    <w:div w:id="2033258029">
      <w:bodyDiv w:val="1"/>
      <w:marLeft w:val="0"/>
      <w:marRight w:val="0"/>
      <w:marTop w:val="0"/>
      <w:marBottom w:val="0"/>
      <w:divBdr>
        <w:top w:val="none" w:sz="0" w:space="0" w:color="auto"/>
        <w:left w:val="none" w:sz="0" w:space="0" w:color="auto"/>
        <w:bottom w:val="none" w:sz="0" w:space="0" w:color="auto"/>
        <w:right w:val="none" w:sz="0" w:space="0" w:color="auto"/>
      </w:divBdr>
    </w:div>
    <w:div w:id="2038120276">
      <w:bodyDiv w:val="1"/>
      <w:marLeft w:val="0"/>
      <w:marRight w:val="0"/>
      <w:marTop w:val="0"/>
      <w:marBottom w:val="0"/>
      <w:divBdr>
        <w:top w:val="none" w:sz="0" w:space="0" w:color="auto"/>
        <w:left w:val="none" w:sz="0" w:space="0" w:color="auto"/>
        <w:bottom w:val="none" w:sz="0" w:space="0" w:color="auto"/>
        <w:right w:val="none" w:sz="0" w:space="0" w:color="auto"/>
      </w:divBdr>
    </w:div>
    <w:div w:id="2047486172">
      <w:bodyDiv w:val="1"/>
      <w:marLeft w:val="0"/>
      <w:marRight w:val="0"/>
      <w:marTop w:val="0"/>
      <w:marBottom w:val="0"/>
      <w:divBdr>
        <w:top w:val="none" w:sz="0" w:space="0" w:color="auto"/>
        <w:left w:val="none" w:sz="0" w:space="0" w:color="auto"/>
        <w:bottom w:val="none" w:sz="0" w:space="0" w:color="auto"/>
        <w:right w:val="none" w:sz="0" w:space="0" w:color="auto"/>
      </w:divBdr>
      <w:divsChild>
        <w:div w:id="2049378298">
          <w:marLeft w:val="0"/>
          <w:marRight w:val="0"/>
          <w:marTop w:val="0"/>
          <w:marBottom w:val="0"/>
          <w:divBdr>
            <w:top w:val="none" w:sz="0" w:space="0" w:color="auto"/>
            <w:left w:val="none" w:sz="0" w:space="0" w:color="auto"/>
            <w:bottom w:val="none" w:sz="0" w:space="0" w:color="auto"/>
            <w:right w:val="none" w:sz="0" w:space="0" w:color="auto"/>
          </w:divBdr>
        </w:div>
        <w:div w:id="309098668">
          <w:marLeft w:val="0"/>
          <w:marRight w:val="0"/>
          <w:marTop w:val="0"/>
          <w:marBottom w:val="0"/>
          <w:divBdr>
            <w:top w:val="none" w:sz="0" w:space="0" w:color="auto"/>
            <w:left w:val="none" w:sz="0" w:space="0" w:color="auto"/>
            <w:bottom w:val="none" w:sz="0" w:space="0" w:color="auto"/>
            <w:right w:val="none" w:sz="0" w:space="0" w:color="auto"/>
          </w:divBdr>
        </w:div>
      </w:divsChild>
    </w:div>
    <w:div w:id="2051030833">
      <w:bodyDiv w:val="1"/>
      <w:marLeft w:val="0"/>
      <w:marRight w:val="0"/>
      <w:marTop w:val="0"/>
      <w:marBottom w:val="0"/>
      <w:divBdr>
        <w:top w:val="none" w:sz="0" w:space="0" w:color="auto"/>
        <w:left w:val="none" w:sz="0" w:space="0" w:color="auto"/>
        <w:bottom w:val="none" w:sz="0" w:space="0" w:color="auto"/>
        <w:right w:val="none" w:sz="0" w:space="0" w:color="auto"/>
      </w:divBdr>
      <w:divsChild>
        <w:div w:id="515190297">
          <w:marLeft w:val="0"/>
          <w:marRight w:val="0"/>
          <w:marTop w:val="0"/>
          <w:marBottom w:val="0"/>
          <w:divBdr>
            <w:top w:val="none" w:sz="0" w:space="0" w:color="auto"/>
            <w:left w:val="none" w:sz="0" w:space="0" w:color="auto"/>
            <w:bottom w:val="none" w:sz="0" w:space="0" w:color="auto"/>
            <w:right w:val="none" w:sz="0" w:space="0" w:color="auto"/>
          </w:divBdr>
          <w:divsChild>
            <w:div w:id="103045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261307">
      <w:bodyDiv w:val="1"/>
      <w:marLeft w:val="0"/>
      <w:marRight w:val="0"/>
      <w:marTop w:val="0"/>
      <w:marBottom w:val="0"/>
      <w:divBdr>
        <w:top w:val="none" w:sz="0" w:space="0" w:color="auto"/>
        <w:left w:val="none" w:sz="0" w:space="0" w:color="auto"/>
        <w:bottom w:val="none" w:sz="0" w:space="0" w:color="auto"/>
        <w:right w:val="none" w:sz="0" w:space="0" w:color="auto"/>
      </w:divBdr>
    </w:div>
    <w:div w:id="2054962074">
      <w:bodyDiv w:val="1"/>
      <w:marLeft w:val="0"/>
      <w:marRight w:val="0"/>
      <w:marTop w:val="0"/>
      <w:marBottom w:val="0"/>
      <w:divBdr>
        <w:top w:val="none" w:sz="0" w:space="0" w:color="auto"/>
        <w:left w:val="none" w:sz="0" w:space="0" w:color="auto"/>
        <w:bottom w:val="none" w:sz="0" w:space="0" w:color="auto"/>
        <w:right w:val="none" w:sz="0" w:space="0" w:color="auto"/>
      </w:divBdr>
      <w:divsChild>
        <w:div w:id="1732846373">
          <w:marLeft w:val="0"/>
          <w:marRight w:val="0"/>
          <w:marTop w:val="0"/>
          <w:marBottom w:val="0"/>
          <w:divBdr>
            <w:top w:val="none" w:sz="0" w:space="0" w:color="auto"/>
            <w:left w:val="none" w:sz="0" w:space="0" w:color="auto"/>
            <w:bottom w:val="none" w:sz="0" w:space="0" w:color="auto"/>
            <w:right w:val="none" w:sz="0" w:space="0" w:color="auto"/>
          </w:divBdr>
          <w:divsChild>
            <w:div w:id="1681852406">
              <w:marLeft w:val="0"/>
              <w:marRight w:val="0"/>
              <w:marTop w:val="0"/>
              <w:marBottom w:val="0"/>
              <w:divBdr>
                <w:top w:val="none" w:sz="0" w:space="0" w:color="auto"/>
                <w:left w:val="none" w:sz="0" w:space="0" w:color="auto"/>
                <w:bottom w:val="none" w:sz="0" w:space="0" w:color="auto"/>
                <w:right w:val="none" w:sz="0" w:space="0" w:color="auto"/>
              </w:divBdr>
            </w:div>
            <w:div w:id="73404296">
              <w:marLeft w:val="0"/>
              <w:marRight w:val="0"/>
              <w:marTop w:val="0"/>
              <w:marBottom w:val="0"/>
              <w:divBdr>
                <w:top w:val="none" w:sz="0" w:space="0" w:color="auto"/>
                <w:left w:val="none" w:sz="0" w:space="0" w:color="auto"/>
                <w:bottom w:val="none" w:sz="0" w:space="0" w:color="auto"/>
                <w:right w:val="none" w:sz="0" w:space="0" w:color="auto"/>
              </w:divBdr>
            </w:div>
          </w:divsChild>
        </w:div>
        <w:div w:id="1931547813">
          <w:marLeft w:val="0"/>
          <w:marRight w:val="0"/>
          <w:marTop w:val="0"/>
          <w:marBottom w:val="0"/>
          <w:divBdr>
            <w:top w:val="none" w:sz="0" w:space="0" w:color="auto"/>
            <w:left w:val="none" w:sz="0" w:space="0" w:color="auto"/>
            <w:bottom w:val="none" w:sz="0" w:space="0" w:color="auto"/>
            <w:right w:val="none" w:sz="0" w:space="0" w:color="auto"/>
          </w:divBdr>
          <w:divsChild>
            <w:div w:id="12561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963542">
      <w:bodyDiv w:val="1"/>
      <w:marLeft w:val="0"/>
      <w:marRight w:val="0"/>
      <w:marTop w:val="0"/>
      <w:marBottom w:val="0"/>
      <w:divBdr>
        <w:top w:val="none" w:sz="0" w:space="0" w:color="auto"/>
        <w:left w:val="none" w:sz="0" w:space="0" w:color="auto"/>
        <w:bottom w:val="none" w:sz="0" w:space="0" w:color="auto"/>
        <w:right w:val="none" w:sz="0" w:space="0" w:color="auto"/>
      </w:divBdr>
    </w:div>
    <w:div w:id="2063553132">
      <w:bodyDiv w:val="1"/>
      <w:marLeft w:val="0"/>
      <w:marRight w:val="0"/>
      <w:marTop w:val="0"/>
      <w:marBottom w:val="0"/>
      <w:divBdr>
        <w:top w:val="none" w:sz="0" w:space="0" w:color="auto"/>
        <w:left w:val="none" w:sz="0" w:space="0" w:color="auto"/>
        <w:bottom w:val="none" w:sz="0" w:space="0" w:color="auto"/>
        <w:right w:val="none" w:sz="0" w:space="0" w:color="auto"/>
      </w:divBdr>
      <w:divsChild>
        <w:div w:id="188612654">
          <w:marLeft w:val="0"/>
          <w:marRight w:val="0"/>
          <w:marTop w:val="0"/>
          <w:marBottom w:val="0"/>
          <w:divBdr>
            <w:top w:val="none" w:sz="0" w:space="0" w:color="auto"/>
            <w:left w:val="none" w:sz="0" w:space="0" w:color="auto"/>
            <w:bottom w:val="none" w:sz="0" w:space="0" w:color="auto"/>
            <w:right w:val="none" w:sz="0" w:space="0" w:color="auto"/>
          </w:divBdr>
          <w:divsChild>
            <w:div w:id="44226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347976">
      <w:bodyDiv w:val="1"/>
      <w:marLeft w:val="0"/>
      <w:marRight w:val="0"/>
      <w:marTop w:val="0"/>
      <w:marBottom w:val="0"/>
      <w:divBdr>
        <w:top w:val="none" w:sz="0" w:space="0" w:color="auto"/>
        <w:left w:val="none" w:sz="0" w:space="0" w:color="auto"/>
        <w:bottom w:val="none" w:sz="0" w:space="0" w:color="auto"/>
        <w:right w:val="none" w:sz="0" w:space="0" w:color="auto"/>
      </w:divBdr>
    </w:div>
    <w:div w:id="2085953963">
      <w:bodyDiv w:val="1"/>
      <w:marLeft w:val="0"/>
      <w:marRight w:val="0"/>
      <w:marTop w:val="0"/>
      <w:marBottom w:val="0"/>
      <w:divBdr>
        <w:top w:val="none" w:sz="0" w:space="0" w:color="auto"/>
        <w:left w:val="none" w:sz="0" w:space="0" w:color="auto"/>
        <w:bottom w:val="none" w:sz="0" w:space="0" w:color="auto"/>
        <w:right w:val="none" w:sz="0" w:space="0" w:color="auto"/>
      </w:divBdr>
    </w:div>
    <w:div w:id="2095399689">
      <w:bodyDiv w:val="1"/>
      <w:marLeft w:val="0"/>
      <w:marRight w:val="0"/>
      <w:marTop w:val="0"/>
      <w:marBottom w:val="0"/>
      <w:divBdr>
        <w:top w:val="none" w:sz="0" w:space="0" w:color="auto"/>
        <w:left w:val="none" w:sz="0" w:space="0" w:color="auto"/>
        <w:bottom w:val="none" w:sz="0" w:space="0" w:color="auto"/>
        <w:right w:val="none" w:sz="0" w:space="0" w:color="auto"/>
      </w:divBdr>
    </w:div>
    <w:div w:id="2098089868">
      <w:bodyDiv w:val="1"/>
      <w:marLeft w:val="0"/>
      <w:marRight w:val="0"/>
      <w:marTop w:val="0"/>
      <w:marBottom w:val="0"/>
      <w:divBdr>
        <w:top w:val="none" w:sz="0" w:space="0" w:color="auto"/>
        <w:left w:val="none" w:sz="0" w:space="0" w:color="auto"/>
        <w:bottom w:val="none" w:sz="0" w:space="0" w:color="auto"/>
        <w:right w:val="none" w:sz="0" w:space="0" w:color="auto"/>
      </w:divBdr>
    </w:div>
    <w:div w:id="2111967536">
      <w:bodyDiv w:val="1"/>
      <w:marLeft w:val="0"/>
      <w:marRight w:val="0"/>
      <w:marTop w:val="0"/>
      <w:marBottom w:val="0"/>
      <w:divBdr>
        <w:top w:val="none" w:sz="0" w:space="0" w:color="auto"/>
        <w:left w:val="none" w:sz="0" w:space="0" w:color="auto"/>
        <w:bottom w:val="none" w:sz="0" w:space="0" w:color="auto"/>
        <w:right w:val="none" w:sz="0" w:space="0" w:color="auto"/>
      </w:divBdr>
      <w:divsChild>
        <w:div w:id="886524032">
          <w:marLeft w:val="0"/>
          <w:marRight w:val="0"/>
          <w:marTop w:val="0"/>
          <w:marBottom w:val="0"/>
          <w:divBdr>
            <w:top w:val="none" w:sz="0" w:space="0" w:color="auto"/>
            <w:left w:val="none" w:sz="0" w:space="0" w:color="auto"/>
            <w:bottom w:val="none" w:sz="0" w:space="0" w:color="auto"/>
            <w:right w:val="none" w:sz="0" w:space="0" w:color="auto"/>
          </w:divBdr>
        </w:div>
        <w:div w:id="112133926">
          <w:marLeft w:val="0"/>
          <w:marRight w:val="0"/>
          <w:marTop w:val="0"/>
          <w:marBottom w:val="0"/>
          <w:divBdr>
            <w:top w:val="none" w:sz="0" w:space="0" w:color="auto"/>
            <w:left w:val="none" w:sz="0" w:space="0" w:color="auto"/>
            <w:bottom w:val="none" w:sz="0" w:space="0" w:color="auto"/>
            <w:right w:val="none" w:sz="0" w:space="0" w:color="auto"/>
          </w:divBdr>
        </w:div>
        <w:div w:id="1328941343">
          <w:marLeft w:val="0"/>
          <w:marRight w:val="0"/>
          <w:marTop w:val="0"/>
          <w:marBottom w:val="0"/>
          <w:divBdr>
            <w:top w:val="none" w:sz="0" w:space="0" w:color="auto"/>
            <w:left w:val="none" w:sz="0" w:space="0" w:color="auto"/>
            <w:bottom w:val="none" w:sz="0" w:space="0" w:color="auto"/>
            <w:right w:val="none" w:sz="0" w:space="0" w:color="auto"/>
          </w:divBdr>
        </w:div>
        <w:div w:id="1847548096">
          <w:marLeft w:val="0"/>
          <w:marRight w:val="0"/>
          <w:marTop w:val="0"/>
          <w:marBottom w:val="0"/>
          <w:divBdr>
            <w:top w:val="none" w:sz="0" w:space="0" w:color="auto"/>
            <w:left w:val="none" w:sz="0" w:space="0" w:color="auto"/>
            <w:bottom w:val="none" w:sz="0" w:space="0" w:color="auto"/>
            <w:right w:val="none" w:sz="0" w:space="0" w:color="auto"/>
          </w:divBdr>
        </w:div>
        <w:div w:id="1359618824">
          <w:marLeft w:val="0"/>
          <w:marRight w:val="0"/>
          <w:marTop w:val="0"/>
          <w:marBottom w:val="0"/>
          <w:divBdr>
            <w:top w:val="none" w:sz="0" w:space="0" w:color="auto"/>
            <w:left w:val="none" w:sz="0" w:space="0" w:color="auto"/>
            <w:bottom w:val="none" w:sz="0" w:space="0" w:color="auto"/>
            <w:right w:val="none" w:sz="0" w:space="0" w:color="auto"/>
          </w:divBdr>
        </w:div>
        <w:div w:id="41445844">
          <w:marLeft w:val="0"/>
          <w:marRight w:val="0"/>
          <w:marTop w:val="0"/>
          <w:marBottom w:val="0"/>
          <w:divBdr>
            <w:top w:val="none" w:sz="0" w:space="0" w:color="auto"/>
            <w:left w:val="none" w:sz="0" w:space="0" w:color="auto"/>
            <w:bottom w:val="none" w:sz="0" w:space="0" w:color="auto"/>
            <w:right w:val="none" w:sz="0" w:space="0" w:color="auto"/>
          </w:divBdr>
        </w:div>
        <w:div w:id="528295232">
          <w:marLeft w:val="0"/>
          <w:marRight w:val="0"/>
          <w:marTop w:val="0"/>
          <w:marBottom w:val="0"/>
          <w:divBdr>
            <w:top w:val="none" w:sz="0" w:space="0" w:color="auto"/>
            <w:left w:val="none" w:sz="0" w:space="0" w:color="auto"/>
            <w:bottom w:val="none" w:sz="0" w:space="0" w:color="auto"/>
            <w:right w:val="none" w:sz="0" w:space="0" w:color="auto"/>
          </w:divBdr>
        </w:div>
        <w:div w:id="617957887">
          <w:marLeft w:val="0"/>
          <w:marRight w:val="0"/>
          <w:marTop w:val="0"/>
          <w:marBottom w:val="0"/>
          <w:divBdr>
            <w:top w:val="none" w:sz="0" w:space="0" w:color="auto"/>
            <w:left w:val="none" w:sz="0" w:space="0" w:color="auto"/>
            <w:bottom w:val="none" w:sz="0" w:space="0" w:color="auto"/>
            <w:right w:val="none" w:sz="0" w:space="0" w:color="auto"/>
          </w:divBdr>
        </w:div>
        <w:div w:id="1620141223">
          <w:marLeft w:val="0"/>
          <w:marRight w:val="0"/>
          <w:marTop w:val="0"/>
          <w:marBottom w:val="0"/>
          <w:divBdr>
            <w:top w:val="none" w:sz="0" w:space="0" w:color="auto"/>
            <w:left w:val="none" w:sz="0" w:space="0" w:color="auto"/>
            <w:bottom w:val="none" w:sz="0" w:space="0" w:color="auto"/>
            <w:right w:val="none" w:sz="0" w:space="0" w:color="auto"/>
          </w:divBdr>
        </w:div>
        <w:div w:id="203638756">
          <w:marLeft w:val="0"/>
          <w:marRight w:val="0"/>
          <w:marTop w:val="0"/>
          <w:marBottom w:val="0"/>
          <w:divBdr>
            <w:top w:val="none" w:sz="0" w:space="0" w:color="auto"/>
            <w:left w:val="none" w:sz="0" w:space="0" w:color="auto"/>
            <w:bottom w:val="none" w:sz="0" w:space="0" w:color="auto"/>
            <w:right w:val="none" w:sz="0" w:space="0" w:color="auto"/>
          </w:divBdr>
        </w:div>
        <w:div w:id="402412412">
          <w:marLeft w:val="0"/>
          <w:marRight w:val="0"/>
          <w:marTop w:val="0"/>
          <w:marBottom w:val="0"/>
          <w:divBdr>
            <w:top w:val="none" w:sz="0" w:space="0" w:color="auto"/>
            <w:left w:val="none" w:sz="0" w:space="0" w:color="auto"/>
            <w:bottom w:val="none" w:sz="0" w:space="0" w:color="auto"/>
            <w:right w:val="none" w:sz="0" w:space="0" w:color="auto"/>
          </w:divBdr>
        </w:div>
        <w:div w:id="1775053907">
          <w:marLeft w:val="0"/>
          <w:marRight w:val="0"/>
          <w:marTop w:val="0"/>
          <w:marBottom w:val="0"/>
          <w:divBdr>
            <w:top w:val="none" w:sz="0" w:space="0" w:color="auto"/>
            <w:left w:val="none" w:sz="0" w:space="0" w:color="auto"/>
            <w:bottom w:val="none" w:sz="0" w:space="0" w:color="auto"/>
            <w:right w:val="none" w:sz="0" w:space="0" w:color="auto"/>
          </w:divBdr>
        </w:div>
        <w:div w:id="2005547429">
          <w:marLeft w:val="0"/>
          <w:marRight w:val="0"/>
          <w:marTop w:val="0"/>
          <w:marBottom w:val="0"/>
          <w:divBdr>
            <w:top w:val="none" w:sz="0" w:space="0" w:color="auto"/>
            <w:left w:val="none" w:sz="0" w:space="0" w:color="auto"/>
            <w:bottom w:val="none" w:sz="0" w:space="0" w:color="auto"/>
            <w:right w:val="none" w:sz="0" w:space="0" w:color="auto"/>
          </w:divBdr>
        </w:div>
        <w:div w:id="2040816136">
          <w:marLeft w:val="0"/>
          <w:marRight w:val="0"/>
          <w:marTop w:val="0"/>
          <w:marBottom w:val="0"/>
          <w:divBdr>
            <w:top w:val="none" w:sz="0" w:space="0" w:color="auto"/>
            <w:left w:val="none" w:sz="0" w:space="0" w:color="auto"/>
            <w:bottom w:val="none" w:sz="0" w:space="0" w:color="auto"/>
            <w:right w:val="none" w:sz="0" w:space="0" w:color="auto"/>
          </w:divBdr>
        </w:div>
      </w:divsChild>
    </w:div>
    <w:div w:id="2116555052">
      <w:bodyDiv w:val="1"/>
      <w:marLeft w:val="0"/>
      <w:marRight w:val="0"/>
      <w:marTop w:val="0"/>
      <w:marBottom w:val="0"/>
      <w:divBdr>
        <w:top w:val="none" w:sz="0" w:space="0" w:color="auto"/>
        <w:left w:val="none" w:sz="0" w:space="0" w:color="auto"/>
        <w:bottom w:val="none" w:sz="0" w:space="0" w:color="auto"/>
        <w:right w:val="none" w:sz="0" w:space="0" w:color="auto"/>
      </w:divBdr>
    </w:div>
    <w:div w:id="2116636907">
      <w:bodyDiv w:val="1"/>
      <w:marLeft w:val="0"/>
      <w:marRight w:val="0"/>
      <w:marTop w:val="0"/>
      <w:marBottom w:val="0"/>
      <w:divBdr>
        <w:top w:val="none" w:sz="0" w:space="0" w:color="auto"/>
        <w:left w:val="none" w:sz="0" w:space="0" w:color="auto"/>
        <w:bottom w:val="none" w:sz="0" w:space="0" w:color="auto"/>
        <w:right w:val="none" w:sz="0" w:space="0" w:color="auto"/>
      </w:divBdr>
      <w:divsChild>
        <w:div w:id="2113470644">
          <w:marLeft w:val="0"/>
          <w:marRight w:val="0"/>
          <w:marTop w:val="0"/>
          <w:marBottom w:val="0"/>
          <w:divBdr>
            <w:top w:val="none" w:sz="0" w:space="0" w:color="auto"/>
            <w:left w:val="none" w:sz="0" w:space="0" w:color="auto"/>
            <w:bottom w:val="none" w:sz="0" w:space="0" w:color="auto"/>
            <w:right w:val="none" w:sz="0" w:space="0" w:color="auto"/>
          </w:divBdr>
          <w:divsChild>
            <w:div w:id="135838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42702">
      <w:bodyDiv w:val="1"/>
      <w:marLeft w:val="0"/>
      <w:marRight w:val="0"/>
      <w:marTop w:val="0"/>
      <w:marBottom w:val="0"/>
      <w:divBdr>
        <w:top w:val="none" w:sz="0" w:space="0" w:color="auto"/>
        <w:left w:val="none" w:sz="0" w:space="0" w:color="auto"/>
        <w:bottom w:val="none" w:sz="0" w:space="0" w:color="auto"/>
        <w:right w:val="none" w:sz="0" w:space="0" w:color="auto"/>
      </w:divBdr>
      <w:divsChild>
        <w:div w:id="100691125">
          <w:marLeft w:val="0"/>
          <w:marRight w:val="0"/>
          <w:marTop w:val="0"/>
          <w:marBottom w:val="0"/>
          <w:divBdr>
            <w:top w:val="none" w:sz="0" w:space="0" w:color="auto"/>
            <w:left w:val="none" w:sz="0" w:space="0" w:color="auto"/>
            <w:bottom w:val="none" w:sz="0" w:space="0" w:color="auto"/>
            <w:right w:val="none" w:sz="0" w:space="0" w:color="auto"/>
          </w:divBdr>
          <w:divsChild>
            <w:div w:id="76541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54141">
      <w:bodyDiv w:val="1"/>
      <w:marLeft w:val="0"/>
      <w:marRight w:val="0"/>
      <w:marTop w:val="0"/>
      <w:marBottom w:val="0"/>
      <w:divBdr>
        <w:top w:val="none" w:sz="0" w:space="0" w:color="auto"/>
        <w:left w:val="none" w:sz="0" w:space="0" w:color="auto"/>
        <w:bottom w:val="none" w:sz="0" w:space="0" w:color="auto"/>
        <w:right w:val="none" w:sz="0" w:space="0" w:color="auto"/>
      </w:divBdr>
      <w:divsChild>
        <w:div w:id="1773166745">
          <w:marLeft w:val="0"/>
          <w:marRight w:val="0"/>
          <w:marTop w:val="0"/>
          <w:marBottom w:val="0"/>
          <w:divBdr>
            <w:top w:val="none" w:sz="0" w:space="0" w:color="auto"/>
            <w:left w:val="none" w:sz="0" w:space="0" w:color="auto"/>
            <w:bottom w:val="none" w:sz="0" w:space="0" w:color="auto"/>
            <w:right w:val="none" w:sz="0" w:space="0" w:color="auto"/>
          </w:divBdr>
          <w:divsChild>
            <w:div w:id="42469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893094">
      <w:bodyDiv w:val="1"/>
      <w:marLeft w:val="0"/>
      <w:marRight w:val="0"/>
      <w:marTop w:val="0"/>
      <w:marBottom w:val="0"/>
      <w:divBdr>
        <w:top w:val="none" w:sz="0" w:space="0" w:color="auto"/>
        <w:left w:val="none" w:sz="0" w:space="0" w:color="auto"/>
        <w:bottom w:val="none" w:sz="0" w:space="0" w:color="auto"/>
        <w:right w:val="none" w:sz="0" w:space="0" w:color="auto"/>
      </w:divBdr>
      <w:divsChild>
        <w:div w:id="1322588375">
          <w:marLeft w:val="0"/>
          <w:marRight w:val="0"/>
          <w:marTop w:val="0"/>
          <w:marBottom w:val="0"/>
          <w:divBdr>
            <w:top w:val="none" w:sz="0" w:space="0" w:color="auto"/>
            <w:left w:val="none" w:sz="0" w:space="0" w:color="auto"/>
            <w:bottom w:val="none" w:sz="0" w:space="0" w:color="auto"/>
            <w:right w:val="none" w:sz="0" w:space="0" w:color="auto"/>
          </w:divBdr>
          <w:divsChild>
            <w:div w:id="1565025773">
              <w:marLeft w:val="0"/>
              <w:marRight w:val="0"/>
              <w:marTop w:val="0"/>
              <w:marBottom w:val="0"/>
              <w:divBdr>
                <w:top w:val="none" w:sz="0" w:space="0" w:color="auto"/>
                <w:left w:val="none" w:sz="0" w:space="0" w:color="auto"/>
                <w:bottom w:val="none" w:sz="0" w:space="0" w:color="auto"/>
                <w:right w:val="none" w:sz="0" w:space="0" w:color="auto"/>
              </w:divBdr>
              <w:divsChild>
                <w:div w:id="305942102">
                  <w:marLeft w:val="0"/>
                  <w:marRight w:val="0"/>
                  <w:marTop w:val="0"/>
                  <w:marBottom w:val="0"/>
                  <w:divBdr>
                    <w:top w:val="none" w:sz="0" w:space="0" w:color="auto"/>
                    <w:left w:val="none" w:sz="0" w:space="0" w:color="auto"/>
                    <w:bottom w:val="none" w:sz="0" w:space="0" w:color="auto"/>
                    <w:right w:val="none" w:sz="0" w:space="0" w:color="auto"/>
                  </w:divBdr>
                  <w:divsChild>
                    <w:div w:id="53689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 w:id="2143233274">
      <w:bodyDiv w:val="1"/>
      <w:marLeft w:val="0"/>
      <w:marRight w:val="0"/>
      <w:marTop w:val="0"/>
      <w:marBottom w:val="0"/>
      <w:divBdr>
        <w:top w:val="none" w:sz="0" w:space="0" w:color="auto"/>
        <w:left w:val="none" w:sz="0" w:space="0" w:color="auto"/>
        <w:bottom w:val="none" w:sz="0" w:space="0" w:color="auto"/>
        <w:right w:val="none" w:sz="0" w:space="0" w:color="auto"/>
      </w:divBdr>
      <w:divsChild>
        <w:div w:id="1533690409">
          <w:marLeft w:val="0"/>
          <w:marRight w:val="0"/>
          <w:marTop w:val="0"/>
          <w:marBottom w:val="0"/>
          <w:divBdr>
            <w:top w:val="none" w:sz="0" w:space="0" w:color="auto"/>
            <w:left w:val="none" w:sz="0" w:space="0" w:color="auto"/>
            <w:bottom w:val="none" w:sz="0" w:space="0" w:color="auto"/>
            <w:right w:val="none" w:sz="0" w:space="0" w:color="auto"/>
          </w:divBdr>
          <w:divsChild>
            <w:div w:id="993920893">
              <w:marLeft w:val="0"/>
              <w:marRight w:val="0"/>
              <w:marTop w:val="0"/>
              <w:marBottom w:val="0"/>
              <w:divBdr>
                <w:top w:val="none" w:sz="0" w:space="0" w:color="auto"/>
                <w:left w:val="none" w:sz="0" w:space="0" w:color="auto"/>
                <w:bottom w:val="none" w:sz="0" w:space="0" w:color="auto"/>
                <w:right w:val="none" w:sz="0" w:space="0" w:color="auto"/>
              </w:divBdr>
            </w:div>
            <w:div w:id="1957591725">
              <w:marLeft w:val="0"/>
              <w:marRight w:val="0"/>
              <w:marTop w:val="0"/>
              <w:marBottom w:val="0"/>
              <w:divBdr>
                <w:top w:val="none" w:sz="0" w:space="0" w:color="auto"/>
                <w:left w:val="none" w:sz="0" w:space="0" w:color="auto"/>
                <w:bottom w:val="none" w:sz="0" w:space="0" w:color="auto"/>
                <w:right w:val="none" w:sz="0" w:space="0" w:color="auto"/>
              </w:divBdr>
              <w:divsChild>
                <w:div w:id="118705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465851">
          <w:marLeft w:val="0"/>
          <w:marRight w:val="0"/>
          <w:marTop w:val="0"/>
          <w:marBottom w:val="0"/>
          <w:divBdr>
            <w:top w:val="none" w:sz="0" w:space="0" w:color="auto"/>
            <w:left w:val="none" w:sz="0" w:space="0" w:color="auto"/>
            <w:bottom w:val="none" w:sz="0" w:space="0" w:color="auto"/>
            <w:right w:val="none" w:sz="0" w:space="0" w:color="auto"/>
          </w:divBdr>
          <w:divsChild>
            <w:div w:id="982075182">
              <w:marLeft w:val="0"/>
              <w:marRight w:val="0"/>
              <w:marTop w:val="0"/>
              <w:marBottom w:val="0"/>
              <w:divBdr>
                <w:top w:val="none" w:sz="0" w:space="0" w:color="auto"/>
                <w:left w:val="none" w:sz="0" w:space="0" w:color="auto"/>
                <w:bottom w:val="none" w:sz="0" w:space="0" w:color="auto"/>
                <w:right w:val="none" w:sz="0" w:space="0" w:color="auto"/>
              </w:divBdr>
            </w:div>
            <w:div w:id="1243642162">
              <w:marLeft w:val="0"/>
              <w:marRight w:val="0"/>
              <w:marTop w:val="0"/>
              <w:marBottom w:val="0"/>
              <w:divBdr>
                <w:top w:val="none" w:sz="0" w:space="0" w:color="auto"/>
                <w:left w:val="none" w:sz="0" w:space="0" w:color="auto"/>
                <w:bottom w:val="none" w:sz="0" w:space="0" w:color="auto"/>
                <w:right w:val="none" w:sz="0" w:space="0" w:color="auto"/>
              </w:divBdr>
              <w:divsChild>
                <w:div w:id="111694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40105">
          <w:marLeft w:val="0"/>
          <w:marRight w:val="0"/>
          <w:marTop w:val="0"/>
          <w:marBottom w:val="0"/>
          <w:divBdr>
            <w:top w:val="none" w:sz="0" w:space="0" w:color="auto"/>
            <w:left w:val="none" w:sz="0" w:space="0" w:color="auto"/>
            <w:bottom w:val="none" w:sz="0" w:space="0" w:color="auto"/>
            <w:right w:val="none" w:sz="0" w:space="0" w:color="auto"/>
          </w:divBdr>
          <w:divsChild>
            <w:div w:id="1388802259">
              <w:marLeft w:val="0"/>
              <w:marRight w:val="0"/>
              <w:marTop w:val="0"/>
              <w:marBottom w:val="0"/>
              <w:divBdr>
                <w:top w:val="none" w:sz="0" w:space="0" w:color="auto"/>
                <w:left w:val="none" w:sz="0" w:space="0" w:color="auto"/>
                <w:bottom w:val="none" w:sz="0" w:space="0" w:color="auto"/>
                <w:right w:val="none" w:sz="0" w:space="0" w:color="auto"/>
              </w:divBdr>
            </w:div>
            <w:div w:id="1715498121">
              <w:marLeft w:val="0"/>
              <w:marRight w:val="0"/>
              <w:marTop w:val="0"/>
              <w:marBottom w:val="0"/>
              <w:divBdr>
                <w:top w:val="none" w:sz="0" w:space="0" w:color="auto"/>
                <w:left w:val="none" w:sz="0" w:space="0" w:color="auto"/>
                <w:bottom w:val="none" w:sz="0" w:space="0" w:color="auto"/>
                <w:right w:val="none" w:sz="0" w:space="0" w:color="auto"/>
              </w:divBdr>
              <w:divsChild>
                <w:div w:id="19682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9675">
          <w:marLeft w:val="0"/>
          <w:marRight w:val="0"/>
          <w:marTop w:val="0"/>
          <w:marBottom w:val="0"/>
          <w:divBdr>
            <w:top w:val="none" w:sz="0" w:space="0" w:color="auto"/>
            <w:left w:val="none" w:sz="0" w:space="0" w:color="auto"/>
            <w:bottom w:val="none" w:sz="0" w:space="0" w:color="auto"/>
            <w:right w:val="none" w:sz="0" w:space="0" w:color="auto"/>
          </w:divBdr>
          <w:divsChild>
            <w:div w:id="252982136">
              <w:marLeft w:val="0"/>
              <w:marRight w:val="0"/>
              <w:marTop w:val="0"/>
              <w:marBottom w:val="0"/>
              <w:divBdr>
                <w:top w:val="none" w:sz="0" w:space="0" w:color="auto"/>
                <w:left w:val="none" w:sz="0" w:space="0" w:color="auto"/>
                <w:bottom w:val="none" w:sz="0" w:space="0" w:color="auto"/>
                <w:right w:val="none" w:sz="0" w:space="0" w:color="auto"/>
              </w:divBdr>
            </w:div>
            <w:div w:id="524828829">
              <w:marLeft w:val="0"/>
              <w:marRight w:val="0"/>
              <w:marTop w:val="0"/>
              <w:marBottom w:val="0"/>
              <w:divBdr>
                <w:top w:val="none" w:sz="0" w:space="0" w:color="auto"/>
                <w:left w:val="none" w:sz="0" w:space="0" w:color="auto"/>
                <w:bottom w:val="none" w:sz="0" w:space="0" w:color="auto"/>
                <w:right w:val="none" w:sz="0" w:space="0" w:color="auto"/>
              </w:divBdr>
              <w:divsChild>
                <w:div w:id="62411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96741">
          <w:marLeft w:val="0"/>
          <w:marRight w:val="0"/>
          <w:marTop w:val="0"/>
          <w:marBottom w:val="0"/>
          <w:divBdr>
            <w:top w:val="none" w:sz="0" w:space="0" w:color="auto"/>
            <w:left w:val="none" w:sz="0" w:space="0" w:color="auto"/>
            <w:bottom w:val="none" w:sz="0" w:space="0" w:color="auto"/>
            <w:right w:val="none" w:sz="0" w:space="0" w:color="auto"/>
          </w:divBdr>
          <w:divsChild>
            <w:div w:id="2032949680">
              <w:marLeft w:val="0"/>
              <w:marRight w:val="0"/>
              <w:marTop w:val="0"/>
              <w:marBottom w:val="0"/>
              <w:divBdr>
                <w:top w:val="none" w:sz="0" w:space="0" w:color="auto"/>
                <w:left w:val="none" w:sz="0" w:space="0" w:color="auto"/>
                <w:bottom w:val="none" w:sz="0" w:space="0" w:color="auto"/>
                <w:right w:val="none" w:sz="0" w:space="0" w:color="auto"/>
              </w:divBdr>
            </w:div>
            <w:div w:id="1271935091">
              <w:marLeft w:val="0"/>
              <w:marRight w:val="0"/>
              <w:marTop w:val="0"/>
              <w:marBottom w:val="0"/>
              <w:divBdr>
                <w:top w:val="none" w:sz="0" w:space="0" w:color="auto"/>
                <w:left w:val="none" w:sz="0" w:space="0" w:color="auto"/>
                <w:bottom w:val="none" w:sz="0" w:space="0" w:color="auto"/>
                <w:right w:val="none" w:sz="0" w:space="0" w:color="auto"/>
              </w:divBdr>
              <w:divsChild>
                <w:div w:id="175762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638142">
          <w:marLeft w:val="0"/>
          <w:marRight w:val="0"/>
          <w:marTop w:val="0"/>
          <w:marBottom w:val="0"/>
          <w:divBdr>
            <w:top w:val="none" w:sz="0" w:space="0" w:color="auto"/>
            <w:left w:val="none" w:sz="0" w:space="0" w:color="auto"/>
            <w:bottom w:val="none" w:sz="0" w:space="0" w:color="auto"/>
            <w:right w:val="none" w:sz="0" w:space="0" w:color="auto"/>
          </w:divBdr>
          <w:divsChild>
            <w:div w:id="1025905303">
              <w:marLeft w:val="0"/>
              <w:marRight w:val="0"/>
              <w:marTop w:val="0"/>
              <w:marBottom w:val="0"/>
              <w:divBdr>
                <w:top w:val="none" w:sz="0" w:space="0" w:color="auto"/>
                <w:left w:val="none" w:sz="0" w:space="0" w:color="auto"/>
                <w:bottom w:val="none" w:sz="0" w:space="0" w:color="auto"/>
                <w:right w:val="none" w:sz="0" w:space="0" w:color="auto"/>
              </w:divBdr>
            </w:div>
            <w:div w:id="1879511451">
              <w:marLeft w:val="0"/>
              <w:marRight w:val="0"/>
              <w:marTop w:val="0"/>
              <w:marBottom w:val="0"/>
              <w:divBdr>
                <w:top w:val="none" w:sz="0" w:space="0" w:color="auto"/>
                <w:left w:val="none" w:sz="0" w:space="0" w:color="auto"/>
                <w:bottom w:val="none" w:sz="0" w:space="0" w:color="auto"/>
                <w:right w:val="none" w:sz="0" w:space="0" w:color="auto"/>
              </w:divBdr>
              <w:divsChild>
                <w:div w:id="63164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123705">
          <w:marLeft w:val="0"/>
          <w:marRight w:val="0"/>
          <w:marTop w:val="0"/>
          <w:marBottom w:val="0"/>
          <w:divBdr>
            <w:top w:val="none" w:sz="0" w:space="0" w:color="auto"/>
            <w:left w:val="none" w:sz="0" w:space="0" w:color="auto"/>
            <w:bottom w:val="none" w:sz="0" w:space="0" w:color="auto"/>
            <w:right w:val="none" w:sz="0" w:space="0" w:color="auto"/>
          </w:divBdr>
          <w:divsChild>
            <w:div w:id="429855186">
              <w:marLeft w:val="0"/>
              <w:marRight w:val="0"/>
              <w:marTop w:val="0"/>
              <w:marBottom w:val="0"/>
              <w:divBdr>
                <w:top w:val="none" w:sz="0" w:space="0" w:color="auto"/>
                <w:left w:val="none" w:sz="0" w:space="0" w:color="auto"/>
                <w:bottom w:val="none" w:sz="0" w:space="0" w:color="auto"/>
                <w:right w:val="none" w:sz="0" w:space="0" w:color="auto"/>
              </w:divBdr>
            </w:div>
            <w:div w:id="1888685118">
              <w:marLeft w:val="0"/>
              <w:marRight w:val="0"/>
              <w:marTop w:val="0"/>
              <w:marBottom w:val="0"/>
              <w:divBdr>
                <w:top w:val="none" w:sz="0" w:space="0" w:color="auto"/>
                <w:left w:val="none" w:sz="0" w:space="0" w:color="auto"/>
                <w:bottom w:val="none" w:sz="0" w:space="0" w:color="auto"/>
                <w:right w:val="none" w:sz="0" w:space="0" w:color="auto"/>
              </w:divBdr>
              <w:divsChild>
                <w:div w:id="113680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713835">
          <w:marLeft w:val="0"/>
          <w:marRight w:val="0"/>
          <w:marTop w:val="0"/>
          <w:marBottom w:val="0"/>
          <w:divBdr>
            <w:top w:val="none" w:sz="0" w:space="0" w:color="auto"/>
            <w:left w:val="none" w:sz="0" w:space="0" w:color="auto"/>
            <w:bottom w:val="none" w:sz="0" w:space="0" w:color="auto"/>
            <w:right w:val="none" w:sz="0" w:space="0" w:color="auto"/>
          </w:divBdr>
          <w:divsChild>
            <w:div w:id="175733731">
              <w:marLeft w:val="0"/>
              <w:marRight w:val="0"/>
              <w:marTop w:val="0"/>
              <w:marBottom w:val="0"/>
              <w:divBdr>
                <w:top w:val="none" w:sz="0" w:space="0" w:color="auto"/>
                <w:left w:val="none" w:sz="0" w:space="0" w:color="auto"/>
                <w:bottom w:val="none" w:sz="0" w:space="0" w:color="auto"/>
                <w:right w:val="none" w:sz="0" w:space="0" w:color="auto"/>
              </w:divBdr>
            </w:div>
            <w:div w:id="1406538099">
              <w:marLeft w:val="0"/>
              <w:marRight w:val="0"/>
              <w:marTop w:val="0"/>
              <w:marBottom w:val="0"/>
              <w:divBdr>
                <w:top w:val="none" w:sz="0" w:space="0" w:color="auto"/>
                <w:left w:val="none" w:sz="0" w:space="0" w:color="auto"/>
                <w:bottom w:val="none" w:sz="0" w:space="0" w:color="auto"/>
                <w:right w:val="none" w:sz="0" w:space="0" w:color="auto"/>
              </w:divBdr>
              <w:divsChild>
                <w:div w:id="145235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11533">
          <w:marLeft w:val="0"/>
          <w:marRight w:val="0"/>
          <w:marTop w:val="0"/>
          <w:marBottom w:val="0"/>
          <w:divBdr>
            <w:top w:val="none" w:sz="0" w:space="0" w:color="auto"/>
            <w:left w:val="none" w:sz="0" w:space="0" w:color="auto"/>
            <w:bottom w:val="none" w:sz="0" w:space="0" w:color="auto"/>
            <w:right w:val="none" w:sz="0" w:space="0" w:color="auto"/>
          </w:divBdr>
          <w:divsChild>
            <w:div w:id="1068187253">
              <w:marLeft w:val="0"/>
              <w:marRight w:val="0"/>
              <w:marTop w:val="0"/>
              <w:marBottom w:val="0"/>
              <w:divBdr>
                <w:top w:val="none" w:sz="0" w:space="0" w:color="auto"/>
                <w:left w:val="none" w:sz="0" w:space="0" w:color="auto"/>
                <w:bottom w:val="none" w:sz="0" w:space="0" w:color="auto"/>
                <w:right w:val="none" w:sz="0" w:space="0" w:color="auto"/>
              </w:divBdr>
            </w:div>
            <w:div w:id="1807315693">
              <w:marLeft w:val="0"/>
              <w:marRight w:val="0"/>
              <w:marTop w:val="0"/>
              <w:marBottom w:val="0"/>
              <w:divBdr>
                <w:top w:val="none" w:sz="0" w:space="0" w:color="auto"/>
                <w:left w:val="none" w:sz="0" w:space="0" w:color="auto"/>
                <w:bottom w:val="none" w:sz="0" w:space="0" w:color="auto"/>
                <w:right w:val="none" w:sz="0" w:space="0" w:color="auto"/>
              </w:divBdr>
              <w:divsChild>
                <w:div w:id="54637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687">
          <w:marLeft w:val="0"/>
          <w:marRight w:val="0"/>
          <w:marTop w:val="0"/>
          <w:marBottom w:val="0"/>
          <w:divBdr>
            <w:top w:val="none" w:sz="0" w:space="0" w:color="auto"/>
            <w:left w:val="none" w:sz="0" w:space="0" w:color="auto"/>
            <w:bottom w:val="none" w:sz="0" w:space="0" w:color="auto"/>
            <w:right w:val="none" w:sz="0" w:space="0" w:color="auto"/>
          </w:divBdr>
          <w:divsChild>
            <w:div w:id="1097019072">
              <w:marLeft w:val="0"/>
              <w:marRight w:val="0"/>
              <w:marTop w:val="0"/>
              <w:marBottom w:val="0"/>
              <w:divBdr>
                <w:top w:val="none" w:sz="0" w:space="0" w:color="auto"/>
                <w:left w:val="none" w:sz="0" w:space="0" w:color="auto"/>
                <w:bottom w:val="none" w:sz="0" w:space="0" w:color="auto"/>
                <w:right w:val="none" w:sz="0" w:space="0" w:color="auto"/>
              </w:divBdr>
            </w:div>
            <w:div w:id="1256481864">
              <w:marLeft w:val="0"/>
              <w:marRight w:val="0"/>
              <w:marTop w:val="0"/>
              <w:marBottom w:val="0"/>
              <w:divBdr>
                <w:top w:val="none" w:sz="0" w:space="0" w:color="auto"/>
                <w:left w:val="none" w:sz="0" w:space="0" w:color="auto"/>
                <w:bottom w:val="none" w:sz="0" w:space="0" w:color="auto"/>
                <w:right w:val="none" w:sz="0" w:space="0" w:color="auto"/>
              </w:divBdr>
              <w:divsChild>
                <w:div w:id="38548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88754">
          <w:marLeft w:val="0"/>
          <w:marRight w:val="0"/>
          <w:marTop w:val="0"/>
          <w:marBottom w:val="0"/>
          <w:divBdr>
            <w:top w:val="none" w:sz="0" w:space="0" w:color="auto"/>
            <w:left w:val="none" w:sz="0" w:space="0" w:color="auto"/>
            <w:bottom w:val="none" w:sz="0" w:space="0" w:color="auto"/>
            <w:right w:val="none" w:sz="0" w:space="0" w:color="auto"/>
          </w:divBdr>
          <w:divsChild>
            <w:div w:id="88089656">
              <w:marLeft w:val="0"/>
              <w:marRight w:val="0"/>
              <w:marTop w:val="0"/>
              <w:marBottom w:val="0"/>
              <w:divBdr>
                <w:top w:val="none" w:sz="0" w:space="0" w:color="auto"/>
                <w:left w:val="none" w:sz="0" w:space="0" w:color="auto"/>
                <w:bottom w:val="none" w:sz="0" w:space="0" w:color="auto"/>
                <w:right w:val="none" w:sz="0" w:space="0" w:color="auto"/>
              </w:divBdr>
            </w:div>
            <w:div w:id="1147480331">
              <w:marLeft w:val="0"/>
              <w:marRight w:val="0"/>
              <w:marTop w:val="0"/>
              <w:marBottom w:val="0"/>
              <w:divBdr>
                <w:top w:val="none" w:sz="0" w:space="0" w:color="auto"/>
                <w:left w:val="none" w:sz="0" w:space="0" w:color="auto"/>
                <w:bottom w:val="none" w:sz="0" w:space="0" w:color="auto"/>
                <w:right w:val="none" w:sz="0" w:space="0" w:color="auto"/>
              </w:divBdr>
              <w:divsChild>
                <w:div w:id="204243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207830">
          <w:marLeft w:val="0"/>
          <w:marRight w:val="0"/>
          <w:marTop w:val="0"/>
          <w:marBottom w:val="0"/>
          <w:divBdr>
            <w:top w:val="none" w:sz="0" w:space="0" w:color="auto"/>
            <w:left w:val="none" w:sz="0" w:space="0" w:color="auto"/>
            <w:bottom w:val="none" w:sz="0" w:space="0" w:color="auto"/>
            <w:right w:val="none" w:sz="0" w:space="0" w:color="auto"/>
          </w:divBdr>
          <w:divsChild>
            <w:div w:id="632906854">
              <w:marLeft w:val="0"/>
              <w:marRight w:val="0"/>
              <w:marTop w:val="0"/>
              <w:marBottom w:val="0"/>
              <w:divBdr>
                <w:top w:val="none" w:sz="0" w:space="0" w:color="auto"/>
                <w:left w:val="none" w:sz="0" w:space="0" w:color="auto"/>
                <w:bottom w:val="none" w:sz="0" w:space="0" w:color="auto"/>
                <w:right w:val="none" w:sz="0" w:space="0" w:color="auto"/>
              </w:divBdr>
            </w:div>
            <w:div w:id="711854634">
              <w:marLeft w:val="0"/>
              <w:marRight w:val="0"/>
              <w:marTop w:val="0"/>
              <w:marBottom w:val="0"/>
              <w:divBdr>
                <w:top w:val="none" w:sz="0" w:space="0" w:color="auto"/>
                <w:left w:val="none" w:sz="0" w:space="0" w:color="auto"/>
                <w:bottom w:val="none" w:sz="0" w:space="0" w:color="auto"/>
                <w:right w:val="none" w:sz="0" w:space="0" w:color="auto"/>
              </w:divBdr>
              <w:divsChild>
                <w:div w:id="112238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65917">
          <w:marLeft w:val="0"/>
          <w:marRight w:val="0"/>
          <w:marTop w:val="0"/>
          <w:marBottom w:val="0"/>
          <w:divBdr>
            <w:top w:val="none" w:sz="0" w:space="0" w:color="auto"/>
            <w:left w:val="none" w:sz="0" w:space="0" w:color="auto"/>
            <w:bottom w:val="none" w:sz="0" w:space="0" w:color="auto"/>
            <w:right w:val="none" w:sz="0" w:space="0" w:color="auto"/>
          </w:divBdr>
          <w:divsChild>
            <w:div w:id="470174359">
              <w:marLeft w:val="0"/>
              <w:marRight w:val="0"/>
              <w:marTop w:val="0"/>
              <w:marBottom w:val="0"/>
              <w:divBdr>
                <w:top w:val="none" w:sz="0" w:space="0" w:color="auto"/>
                <w:left w:val="none" w:sz="0" w:space="0" w:color="auto"/>
                <w:bottom w:val="none" w:sz="0" w:space="0" w:color="auto"/>
                <w:right w:val="none" w:sz="0" w:space="0" w:color="auto"/>
              </w:divBdr>
            </w:div>
            <w:div w:id="1420566342">
              <w:marLeft w:val="0"/>
              <w:marRight w:val="0"/>
              <w:marTop w:val="0"/>
              <w:marBottom w:val="0"/>
              <w:divBdr>
                <w:top w:val="none" w:sz="0" w:space="0" w:color="auto"/>
                <w:left w:val="none" w:sz="0" w:space="0" w:color="auto"/>
                <w:bottom w:val="none" w:sz="0" w:space="0" w:color="auto"/>
                <w:right w:val="none" w:sz="0" w:space="0" w:color="auto"/>
              </w:divBdr>
              <w:divsChild>
                <w:div w:id="82524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38692">
          <w:marLeft w:val="0"/>
          <w:marRight w:val="0"/>
          <w:marTop w:val="0"/>
          <w:marBottom w:val="0"/>
          <w:divBdr>
            <w:top w:val="none" w:sz="0" w:space="0" w:color="auto"/>
            <w:left w:val="none" w:sz="0" w:space="0" w:color="auto"/>
            <w:bottom w:val="none" w:sz="0" w:space="0" w:color="auto"/>
            <w:right w:val="none" w:sz="0" w:space="0" w:color="auto"/>
          </w:divBdr>
          <w:divsChild>
            <w:div w:id="2022971933">
              <w:marLeft w:val="0"/>
              <w:marRight w:val="0"/>
              <w:marTop w:val="0"/>
              <w:marBottom w:val="0"/>
              <w:divBdr>
                <w:top w:val="none" w:sz="0" w:space="0" w:color="auto"/>
                <w:left w:val="none" w:sz="0" w:space="0" w:color="auto"/>
                <w:bottom w:val="none" w:sz="0" w:space="0" w:color="auto"/>
                <w:right w:val="none" w:sz="0" w:space="0" w:color="auto"/>
              </w:divBdr>
            </w:div>
            <w:div w:id="392511319">
              <w:marLeft w:val="0"/>
              <w:marRight w:val="0"/>
              <w:marTop w:val="0"/>
              <w:marBottom w:val="0"/>
              <w:divBdr>
                <w:top w:val="none" w:sz="0" w:space="0" w:color="auto"/>
                <w:left w:val="none" w:sz="0" w:space="0" w:color="auto"/>
                <w:bottom w:val="none" w:sz="0" w:space="0" w:color="auto"/>
                <w:right w:val="none" w:sz="0" w:space="0" w:color="auto"/>
              </w:divBdr>
              <w:divsChild>
                <w:div w:id="175697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615024">
          <w:marLeft w:val="0"/>
          <w:marRight w:val="0"/>
          <w:marTop w:val="0"/>
          <w:marBottom w:val="0"/>
          <w:divBdr>
            <w:top w:val="none" w:sz="0" w:space="0" w:color="auto"/>
            <w:left w:val="none" w:sz="0" w:space="0" w:color="auto"/>
            <w:bottom w:val="none" w:sz="0" w:space="0" w:color="auto"/>
            <w:right w:val="none" w:sz="0" w:space="0" w:color="auto"/>
          </w:divBdr>
          <w:divsChild>
            <w:div w:id="144467591">
              <w:marLeft w:val="0"/>
              <w:marRight w:val="0"/>
              <w:marTop w:val="0"/>
              <w:marBottom w:val="0"/>
              <w:divBdr>
                <w:top w:val="none" w:sz="0" w:space="0" w:color="auto"/>
                <w:left w:val="none" w:sz="0" w:space="0" w:color="auto"/>
                <w:bottom w:val="none" w:sz="0" w:space="0" w:color="auto"/>
                <w:right w:val="none" w:sz="0" w:space="0" w:color="auto"/>
              </w:divBdr>
            </w:div>
            <w:div w:id="893585824">
              <w:marLeft w:val="0"/>
              <w:marRight w:val="0"/>
              <w:marTop w:val="0"/>
              <w:marBottom w:val="0"/>
              <w:divBdr>
                <w:top w:val="none" w:sz="0" w:space="0" w:color="auto"/>
                <w:left w:val="none" w:sz="0" w:space="0" w:color="auto"/>
                <w:bottom w:val="none" w:sz="0" w:space="0" w:color="auto"/>
                <w:right w:val="none" w:sz="0" w:space="0" w:color="auto"/>
              </w:divBdr>
              <w:divsChild>
                <w:div w:id="167630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446953">
          <w:marLeft w:val="0"/>
          <w:marRight w:val="0"/>
          <w:marTop w:val="0"/>
          <w:marBottom w:val="0"/>
          <w:divBdr>
            <w:top w:val="none" w:sz="0" w:space="0" w:color="auto"/>
            <w:left w:val="none" w:sz="0" w:space="0" w:color="auto"/>
            <w:bottom w:val="none" w:sz="0" w:space="0" w:color="auto"/>
            <w:right w:val="none" w:sz="0" w:space="0" w:color="auto"/>
          </w:divBdr>
          <w:divsChild>
            <w:div w:id="1028529269">
              <w:marLeft w:val="0"/>
              <w:marRight w:val="0"/>
              <w:marTop w:val="0"/>
              <w:marBottom w:val="0"/>
              <w:divBdr>
                <w:top w:val="none" w:sz="0" w:space="0" w:color="auto"/>
                <w:left w:val="none" w:sz="0" w:space="0" w:color="auto"/>
                <w:bottom w:val="none" w:sz="0" w:space="0" w:color="auto"/>
                <w:right w:val="none" w:sz="0" w:space="0" w:color="auto"/>
              </w:divBdr>
            </w:div>
            <w:div w:id="803540662">
              <w:marLeft w:val="0"/>
              <w:marRight w:val="0"/>
              <w:marTop w:val="0"/>
              <w:marBottom w:val="0"/>
              <w:divBdr>
                <w:top w:val="none" w:sz="0" w:space="0" w:color="auto"/>
                <w:left w:val="none" w:sz="0" w:space="0" w:color="auto"/>
                <w:bottom w:val="none" w:sz="0" w:space="0" w:color="auto"/>
                <w:right w:val="none" w:sz="0" w:space="0" w:color="auto"/>
              </w:divBdr>
              <w:divsChild>
                <w:div w:id="95363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252725">
          <w:marLeft w:val="0"/>
          <w:marRight w:val="0"/>
          <w:marTop w:val="0"/>
          <w:marBottom w:val="0"/>
          <w:divBdr>
            <w:top w:val="none" w:sz="0" w:space="0" w:color="auto"/>
            <w:left w:val="none" w:sz="0" w:space="0" w:color="auto"/>
            <w:bottom w:val="none" w:sz="0" w:space="0" w:color="auto"/>
            <w:right w:val="none" w:sz="0" w:space="0" w:color="auto"/>
          </w:divBdr>
          <w:divsChild>
            <w:div w:id="1140072912">
              <w:marLeft w:val="0"/>
              <w:marRight w:val="0"/>
              <w:marTop w:val="0"/>
              <w:marBottom w:val="0"/>
              <w:divBdr>
                <w:top w:val="none" w:sz="0" w:space="0" w:color="auto"/>
                <w:left w:val="none" w:sz="0" w:space="0" w:color="auto"/>
                <w:bottom w:val="none" w:sz="0" w:space="0" w:color="auto"/>
                <w:right w:val="none" w:sz="0" w:space="0" w:color="auto"/>
              </w:divBdr>
            </w:div>
            <w:div w:id="103691315">
              <w:marLeft w:val="0"/>
              <w:marRight w:val="0"/>
              <w:marTop w:val="0"/>
              <w:marBottom w:val="0"/>
              <w:divBdr>
                <w:top w:val="none" w:sz="0" w:space="0" w:color="auto"/>
                <w:left w:val="none" w:sz="0" w:space="0" w:color="auto"/>
                <w:bottom w:val="none" w:sz="0" w:space="0" w:color="auto"/>
                <w:right w:val="none" w:sz="0" w:space="0" w:color="auto"/>
              </w:divBdr>
              <w:divsChild>
                <w:div w:id="73092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040704">
          <w:marLeft w:val="0"/>
          <w:marRight w:val="0"/>
          <w:marTop w:val="0"/>
          <w:marBottom w:val="0"/>
          <w:divBdr>
            <w:top w:val="none" w:sz="0" w:space="0" w:color="auto"/>
            <w:left w:val="none" w:sz="0" w:space="0" w:color="auto"/>
            <w:bottom w:val="none" w:sz="0" w:space="0" w:color="auto"/>
            <w:right w:val="none" w:sz="0" w:space="0" w:color="auto"/>
          </w:divBdr>
          <w:divsChild>
            <w:div w:id="890767425">
              <w:marLeft w:val="0"/>
              <w:marRight w:val="0"/>
              <w:marTop w:val="0"/>
              <w:marBottom w:val="0"/>
              <w:divBdr>
                <w:top w:val="none" w:sz="0" w:space="0" w:color="auto"/>
                <w:left w:val="none" w:sz="0" w:space="0" w:color="auto"/>
                <w:bottom w:val="none" w:sz="0" w:space="0" w:color="auto"/>
                <w:right w:val="none" w:sz="0" w:space="0" w:color="auto"/>
              </w:divBdr>
            </w:div>
            <w:div w:id="1640845188">
              <w:marLeft w:val="0"/>
              <w:marRight w:val="0"/>
              <w:marTop w:val="0"/>
              <w:marBottom w:val="0"/>
              <w:divBdr>
                <w:top w:val="none" w:sz="0" w:space="0" w:color="auto"/>
                <w:left w:val="none" w:sz="0" w:space="0" w:color="auto"/>
                <w:bottom w:val="none" w:sz="0" w:space="0" w:color="auto"/>
                <w:right w:val="none" w:sz="0" w:space="0" w:color="auto"/>
              </w:divBdr>
              <w:divsChild>
                <w:div w:id="97938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32313">
          <w:marLeft w:val="0"/>
          <w:marRight w:val="0"/>
          <w:marTop w:val="0"/>
          <w:marBottom w:val="0"/>
          <w:divBdr>
            <w:top w:val="none" w:sz="0" w:space="0" w:color="auto"/>
            <w:left w:val="none" w:sz="0" w:space="0" w:color="auto"/>
            <w:bottom w:val="none" w:sz="0" w:space="0" w:color="auto"/>
            <w:right w:val="none" w:sz="0" w:space="0" w:color="auto"/>
          </w:divBdr>
          <w:divsChild>
            <w:div w:id="646400618">
              <w:marLeft w:val="0"/>
              <w:marRight w:val="0"/>
              <w:marTop w:val="0"/>
              <w:marBottom w:val="0"/>
              <w:divBdr>
                <w:top w:val="none" w:sz="0" w:space="0" w:color="auto"/>
                <w:left w:val="none" w:sz="0" w:space="0" w:color="auto"/>
                <w:bottom w:val="none" w:sz="0" w:space="0" w:color="auto"/>
                <w:right w:val="none" w:sz="0" w:space="0" w:color="auto"/>
              </w:divBdr>
            </w:div>
            <w:div w:id="701900519">
              <w:marLeft w:val="0"/>
              <w:marRight w:val="0"/>
              <w:marTop w:val="0"/>
              <w:marBottom w:val="0"/>
              <w:divBdr>
                <w:top w:val="none" w:sz="0" w:space="0" w:color="auto"/>
                <w:left w:val="none" w:sz="0" w:space="0" w:color="auto"/>
                <w:bottom w:val="none" w:sz="0" w:space="0" w:color="auto"/>
                <w:right w:val="none" w:sz="0" w:space="0" w:color="auto"/>
              </w:divBdr>
              <w:divsChild>
                <w:div w:id="183097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9135">
          <w:marLeft w:val="0"/>
          <w:marRight w:val="0"/>
          <w:marTop w:val="0"/>
          <w:marBottom w:val="0"/>
          <w:divBdr>
            <w:top w:val="none" w:sz="0" w:space="0" w:color="auto"/>
            <w:left w:val="none" w:sz="0" w:space="0" w:color="auto"/>
            <w:bottom w:val="none" w:sz="0" w:space="0" w:color="auto"/>
            <w:right w:val="none" w:sz="0" w:space="0" w:color="auto"/>
          </w:divBdr>
          <w:divsChild>
            <w:div w:id="1294096061">
              <w:marLeft w:val="0"/>
              <w:marRight w:val="0"/>
              <w:marTop w:val="0"/>
              <w:marBottom w:val="0"/>
              <w:divBdr>
                <w:top w:val="none" w:sz="0" w:space="0" w:color="auto"/>
                <w:left w:val="none" w:sz="0" w:space="0" w:color="auto"/>
                <w:bottom w:val="none" w:sz="0" w:space="0" w:color="auto"/>
                <w:right w:val="none" w:sz="0" w:space="0" w:color="auto"/>
              </w:divBdr>
            </w:div>
            <w:div w:id="1334071342">
              <w:marLeft w:val="0"/>
              <w:marRight w:val="0"/>
              <w:marTop w:val="0"/>
              <w:marBottom w:val="0"/>
              <w:divBdr>
                <w:top w:val="none" w:sz="0" w:space="0" w:color="auto"/>
                <w:left w:val="none" w:sz="0" w:space="0" w:color="auto"/>
                <w:bottom w:val="none" w:sz="0" w:space="0" w:color="auto"/>
                <w:right w:val="none" w:sz="0" w:space="0" w:color="auto"/>
              </w:divBdr>
              <w:divsChild>
                <w:div w:id="67681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575347">
          <w:marLeft w:val="0"/>
          <w:marRight w:val="0"/>
          <w:marTop w:val="0"/>
          <w:marBottom w:val="0"/>
          <w:divBdr>
            <w:top w:val="none" w:sz="0" w:space="0" w:color="auto"/>
            <w:left w:val="none" w:sz="0" w:space="0" w:color="auto"/>
            <w:bottom w:val="none" w:sz="0" w:space="0" w:color="auto"/>
            <w:right w:val="none" w:sz="0" w:space="0" w:color="auto"/>
          </w:divBdr>
          <w:divsChild>
            <w:div w:id="1518620048">
              <w:marLeft w:val="0"/>
              <w:marRight w:val="0"/>
              <w:marTop w:val="0"/>
              <w:marBottom w:val="0"/>
              <w:divBdr>
                <w:top w:val="none" w:sz="0" w:space="0" w:color="auto"/>
                <w:left w:val="none" w:sz="0" w:space="0" w:color="auto"/>
                <w:bottom w:val="none" w:sz="0" w:space="0" w:color="auto"/>
                <w:right w:val="none" w:sz="0" w:space="0" w:color="auto"/>
              </w:divBdr>
            </w:div>
            <w:div w:id="1099911157">
              <w:marLeft w:val="0"/>
              <w:marRight w:val="0"/>
              <w:marTop w:val="0"/>
              <w:marBottom w:val="0"/>
              <w:divBdr>
                <w:top w:val="none" w:sz="0" w:space="0" w:color="auto"/>
                <w:left w:val="none" w:sz="0" w:space="0" w:color="auto"/>
                <w:bottom w:val="none" w:sz="0" w:space="0" w:color="auto"/>
                <w:right w:val="none" w:sz="0" w:space="0" w:color="auto"/>
              </w:divBdr>
              <w:divsChild>
                <w:div w:id="87858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311056">
          <w:marLeft w:val="0"/>
          <w:marRight w:val="0"/>
          <w:marTop w:val="0"/>
          <w:marBottom w:val="0"/>
          <w:divBdr>
            <w:top w:val="none" w:sz="0" w:space="0" w:color="auto"/>
            <w:left w:val="none" w:sz="0" w:space="0" w:color="auto"/>
            <w:bottom w:val="none" w:sz="0" w:space="0" w:color="auto"/>
            <w:right w:val="none" w:sz="0" w:space="0" w:color="auto"/>
          </w:divBdr>
          <w:divsChild>
            <w:div w:id="1253247728">
              <w:marLeft w:val="0"/>
              <w:marRight w:val="0"/>
              <w:marTop w:val="0"/>
              <w:marBottom w:val="0"/>
              <w:divBdr>
                <w:top w:val="none" w:sz="0" w:space="0" w:color="auto"/>
                <w:left w:val="none" w:sz="0" w:space="0" w:color="auto"/>
                <w:bottom w:val="none" w:sz="0" w:space="0" w:color="auto"/>
                <w:right w:val="none" w:sz="0" w:space="0" w:color="auto"/>
              </w:divBdr>
            </w:div>
            <w:div w:id="1479689393">
              <w:marLeft w:val="0"/>
              <w:marRight w:val="0"/>
              <w:marTop w:val="0"/>
              <w:marBottom w:val="0"/>
              <w:divBdr>
                <w:top w:val="none" w:sz="0" w:space="0" w:color="auto"/>
                <w:left w:val="none" w:sz="0" w:space="0" w:color="auto"/>
                <w:bottom w:val="none" w:sz="0" w:space="0" w:color="auto"/>
                <w:right w:val="none" w:sz="0" w:space="0" w:color="auto"/>
              </w:divBdr>
              <w:divsChild>
                <w:div w:id="56213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777685">
          <w:marLeft w:val="0"/>
          <w:marRight w:val="0"/>
          <w:marTop w:val="0"/>
          <w:marBottom w:val="0"/>
          <w:divBdr>
            <w:top w:val="none" w:sz="0" w:space="0" w:color="auto"/>
            <w:left w:val="none" w:sz="0" w:space="0" w:color="auto"/>
            <w:bottom w:val="none" w:sz="0" w:space="0" w:color="auto"/>
            <w:right w:val="none" w:sz="0" w:space="0" w:color="auto"/>
          </w:divBdr>
          <w:divsChild>
            <w:div w:id="1787309456">
              <w:marLeft w:val="0"/>
              <w:marRight w:val="0"/>
              <w:marTop w:val="0"/>
              <w:marBottom w:val="0"/>
              <w:divBdr>
                <w:top w:val="none" w:sz="0" w:space="0" w:color="auto"/>
                <w:left w:val="none" w:sz="0" w:space="0" w:color="auto"/>
                <w:bottom w:val="none" w:sz="0" w:space="0" w:color="auto"/>
                <w:right w:val="none" w:sz="0" w:space="0" w:color="auto"/>
              </w:divBdr>
            </w:div>
            <w:div w:id="2058969686">
              <w:marLeft w:val="0"/>
              <w:marRight w:val="0"/>
              <w:marTop w:val="0"/>
              <w:marBottom w:val="0"/>
              <w:divBdr>
                <w:top w:val="none" w:sz="0" w:space="0" w:color="auto"/>
                <w:left w:val="none" w:sz="0" w:space="0" w:color="auto"/>
                <w:bottom w:val="none" w:sz="0" w:space="0" w:color="auto"/>
                <w:right w:val="none" w:sz="0" w:space="0" w:color="auto"/>
              </w:divBdr>
              <w:divsChild>
                <w:div w:id="27802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557393">
          <w:marLeft w:val="0"/>
          <w:marRight w:val="0"/>
          <w:marTop w:val="0"/>
          <w:marBottom w:val="0"/>
          <w:divBdr>
            <w:top w:val="none" w:sz="0" w:space="0" w:color="auto"/>
            <w:left w:val="none" w:sz="0" w:space="0" w:color="auto"/>
            <w:bottom w:val="none" w:sz="0" w:space="0" w:color="auto"/>
            <w:right w:val="none" w:sz="0" w:space="0" w:color="auto"/>
          </w:divBdr>
          <w:divsChild>
            <w:div w:id="994576412">
              <w:marLeft w:val="0"/>
              <w:marRight w:val="0"/>
              <w:marTop w:val="0"/>
              <w:marBottom w:val="0"/>
              <w:divBdr>
                <w:top w:val="none" w:sz="0" w:space="0" w:color="auto"/>
                <w:left w:val="none" w:sz="0" w:space="0" w:color="auto"/>
                <w:bottom w:val="none" w:sz="0" w:space="0" w:color="auto"/>
                <w:right w:val="none" w:sz="0" w:space="0" w:color="auto"/>
              </w:divBdr>
            </w:div>
            <w:div w:id="505444371">
              <w:marLeft w:val="0"/>
              <w:marRight w:val="0"/>
              <w:marTop w:val="0"/>
              <w:marBottom w:val="0"/>
              <w:divBdr>
                <w:top w:val="none" w:sz="0" w:space="0" w:color="auto"/>
                <w:left w:val="none" w:sz="0" w:space="0" w:color="auto"/>
                <w:bottom w:val="none" w:sz="0" w:space="0" w:color="auto"/>
                <w:right w:val="none" w:sz="0" w:space="0" w:color="auto"/>
              </w:divBdr>
              <w:divsChild>
                <w:div w:id="51611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20964">
          <w:marLeft w:val="0"/>
          <w:marRight w:val="0"/>
          <w:marTop w:val="0"/>
          <w:marBottom w:val="0"/>
          <w:divBdr>
            <w:top w:val="none" w:sz="0" w:space="0" w:color="auto"/>
            <w:left w:val="none" w:sz="0" w:space="0" w:color="auto"/>
            <w:bottom w:val="none" w:sz="0" w:space="0" w:color="auto"/>
            <w:right w:val="none" w:sz="0" w:space="0" w:color="auto"/>
          </w:divBdr>
          <w:divsChild>
            <w:div w:id="149753439">
              <w:marLeft w:val="0"/>
              <w:marRight w:val="0"/>
              <w:marTop w:val="0"/>
              <w:marBottom w:val="0"/>
              <w:divBdr>
                <w:top w:val="none" w:sz="0" w:space="0" w:color="auto"/>
                <w:left w:val="none" w:sz="0" w:space="0" w:color="auto"/>
                <w:bottom w:val="none" w:sz="0" w:space="0" w:color="auto"/>
                <w:right w:val="none" w:sz="0" w:space="0" w:color="auto"/>
              </w:divBdr>
            </w:div>
            <w:div w:id="768702314">
              <w:marLeft w:val="0"/>
              <w:marRight w:val="0"/>
              <w:marTop w:val="0"/>
              <w:marBottom w:val="0"/>
              <w:divBdr>
                <w:top w:val="none" w:sz="0" w:space="0" w:color="auto"/>
                <w:left w:val="none" w:sz="0" w:space="0" w:color="auto"/>
                <w:bottom w:val="none" w:sz="0" w:space="0" w:color="auto"/>
                <w:right w:val="none" w:sz="0" w:space="0" w:color="auto"/>
              </w:divBdr>
              <w:divsChild>
                <w:div w:id="190378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331687">
          <w:marLeft w:val="0"/>
          <w:marRight w:val="0"/>
          <w:marTop w:val="0"/>
          <w:marBottom w:val="0"/>
          <w:divBdr>
            <w:top w:val="none" w:sz="0" w:space="0" w:color="auto"/>
            <w:left w:val="none" w:sz="0" w:space="0" w:color="auto"/>
            <w:bottom w:val="none" w:sz="0" w:space="0" w:color="auto"/>
            <w:right w:val="none" w:sz="0" w:space="0" w:color="auto"/>
          </w:divBdr>
          <w:divsChild>
            <w:div w:id="1442264191">
              <w:marLeft w:val="0"/>
              <w:marRight w:val="0"/>
              <w:marTop w:val="0"/>
              <w:marBottom w:val="0"/>
              <w:divBdr>
                <w:top w:val="none" w:sz="0" w:space="0" w:color="auto"/>
                <w:left w:val="none" w:sz="0" w:space="0" w:color="auto"/>
                <w:bottom w:val="none" w:sz="0" w:space="0" w:color="auto"/>
                <w:right w:val="none" w:sz="0" w:space="0" w:color="auto"/>
              </w:divBdr>
            </w:div>
            <w:div w:id="507134885">
              <w:marLeft w:val="0"/>
              <w:marRight w:val="0"/>
              <w:marTop w:val="0"/>
              <w:marBottom w:val="0"/>
              <w:divBdr>
                <w:top w:val="none" w:sz="0" w:space="0" w:color="auto"/>
                <w:left w:val="none" w:sz="0" w:space="0" w:color="auto"/>
                <w:bottom w:val="none" w:sz="0" w:space="0" w:color="auto"/>
                <w:right w:val="none" w:sz="0" w:space="0" w:color="auto"/>
              </w:divBdr>
              <w:divsChild>
                <w:div w:id="32606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410604">
          <w:marLeft w:val="0"/>
          <w:marRight w:val="0"/>
          <w:marTop w:val="0"/>
          <w:marBottom w:val="0"/>
          <w:divBdr>
            <w:top w:val="none" w:sz="0" w:space="0" w:color="auto"/>
            <w:left w:val="none" w:sz="0" w:space="0" w:color="auto"/>
            <w:bottom w:val="none" w:sz="0" w:space="0" w:color="auto"/>
            <w:right w:val="none" w:sz="0" w:space="0" w:color="auto"/>
          </w:divBdr>
          <w:divsChild>
            <w:div w:id="1630747205">
              <w:marLeft w:val="0"/>
              <w:marRight w:val="0"/>
              <w:marTop w:val="0"/>
              <w:marBottom w:val="0"/>
              <w:divBdr>
                <w:top w:val="none" w:sz="0" w:space="0" w:color="auto"/>
                <w:left w:val="none" w:sz="0" w:space="0" w:color="auto"/>
                <w:bottom w:val="none" w:sz="0" w:space="0" w:color="auto"/>
                <w:right w:val="none" w:sz="0" w:space="0" w:color="auto"/>
              </w:divBdr>
            </w:div>
            <w:div w:id="2095661859">
              <w:marLeft w:val="0"/>
              <w:marRight w:val="0"/>
              <w:marTop w:val="0"/>
              <w:marBottom w:val="0"/>
              <w:divBdr>
                <w:top w:val="none" w:sz="0" w:space="0" w:color="auto"/>
                <w:left w:val="none" w:sz="0" w:space="0" w:color="auto"/>
                <w:bottom w:val="none" w:sz="0" w:space="0" w:color="auto"/>
                <w:right w:val="none" w:sz="0" w:space="0" w:color="auto"/>
              </w:divBdr>
              <w:divsChild>
                <w:div w:id="209427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524023">
          <w:marLeft w:val="0"/>
          <w:marRight w:val="0"/>
          <w:marTop w:val="0"/>
          <w:marBottom w:val="0"/>
          <w:divBdr>
            <w:top w:val="none" w:sz="0" w:space="0" w:color="auto"/>
            <w:left w:val="none" w:sz="0" w:space="0" w:color="auto"/>
            <w:bottom w:val="none" w:sz="0" w:space="0" w:color="auto"/>
            <w:right w:val="none" w:sz="0" w:space="0" w:color="auto"/>
          </w:divBdr>
          <w:divsChild>
            <w:div w:id="1460224663">
              <w:marLeft w:val="0"/>
              <w:marRight w:val="0"/>
              <w:marTop w:val="0"/>
              <w:marBottom w:val="0"/>
              <w:divBdr>
                <w:top w:val="none" w:sz="0" w:space="0" w:color="auto"/>
                <w:left w:val="none" w:sz="0" w:space="0" w:color="auto"/>
                <w:bottom w:val="none" w:sz="0" w:space="0" w:color="auto"/>
                <w:right w:val="none" w:sz="0" w:space="0" w:color="auto"/>
              </w:divBdr>
            </w:div>
            <w:div w:id="969361293">
              <w:marLeft w:val="0"/>
              <w:marRight w:val="0"/>
              <w:marTop w:val="0"/>
              <w:marBottom w:val="0"/>
              <w:divBdr>
                <w:top w:val="none" w:sz="0" w:space="0" w:color="auto"/>
                <w:left w:val="none" w:sz="0" w:space="0" w:color="auto"/>
                <w:bottom w:val="none" w:sz="0" w:space="0" w:color="auto"/>
                <w:right w:val="none" w:sz="0" w:space="0" w:color="auto"/>
              </w:divBdr>
              <w:divsChild>
                <w:div w:id="7762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45305">
          <w:marLeft w:val="0"/>
          <w:marRight w:val="0"/>
          <w:marTop w:val="0"/>
          <w:marBottom w:val="0"/>
          <w:divBdr>
            <w:top w:val="none" w:sz="0" w:space="0" w:color="auto"/>
            <w:left w:val="none" w:sz="0" w:space="0" w:color="auto"/>
            <w:bottom w:val="none" w:sz="0" w:space="0" w:color="auto"/>
            <w:right w:val="none" w:sz="0" w:space="0" w:color="auto"/>
          </w:divBdr>
          <w:divsChild>
            <w:div w:id="2142382011">
              <w:marLeft w:val="0"/>
              <w:marRight w:val="0"/>
              <w:marTop w:val="0"/>
              <w:marBottom w:val="0"/>
              <w:divBdr>
                <w:top w:val="none" w:sz="0" w:space="0" w:color="auto"/>
                <w:left w:val="none" w:sz="0" w:space="0" w:color="auto"/>
                <w:bottom w:val="none" w:sz="0" w:space="0" w:color="auto"/>
                <w:right w:val="none" w:sz="0" w:space="0" w:color="auto"/>
              </w:divBdr>
            </w:div>
            <w:div w:id="2145924834">
              <w:marLeft w:val="0"/>
              <w:marRight w:val="0"/>
              <w:marTop w:val="0"/>
              <w:marBottom w:val="0"/>
              <w:divBdr>
                <w:top w:val="none" w:sz="0" w:space="0" w:color="auto"/>
                <w:left w:val="none" w:sz="0" w:space="0" w:color="auto"/>
                <w:bottom w:val="none" w:sz="0" w:space="0" w:color="auto"/>
                <w:right w:val="none" w:sz="0" w:space="0" w:color="auto"/>
              </w:divBdr>
              <w:divsChild>
                <w:div w:id="116590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909268">
          <w:marLeft w:val="0"/>
          <w:marRight w:val="0"/>
          <w:marTop w:val="0"/>
          <w:marBottom w:val="0"/>
          <w:divBdr>
            <w:top w:val="none" w:sz="0" w:space="0" w:color="auto"/>
            <w:left w:val="none" w:sz="0" w:space="0" w:color="auto"/>
            <w:bottom w:val="none" w:sz="0" w:space="0" w:color="auto"/>
            <w:right w:val="none" w:sz="0" w:space="0" w:color="auto"/>
          </w:divBdr>
          <w:divsChild>
            <w:div w:id="442116176">
              <w:marLeft w:val="0"/>
              <w:marRight w:val="0"/>
              <w:marTop w:val="0"/>
              <w:marBottom w:val="0"/>
              <w:divBdr>
                <w:top w:val="none" w:sz="0" w:space="0" w:color="auto"/>
                <w:left w:val="none" w:sz="0" w:space="0" w:color="auto"/>
                <w:bottom w:val="none" w:sz="0" w:space="0" w:color="auto"/>
                <w:right w:val="none" w:sz="0" w:space="0" w:color="auto"/>
              </w:divBdr>
            </w:div>
            <w:div w:id="1824737312">
              <w:marLeft w:val="0"/>
              <w:marRight w:val="0"/>
              <w:marTop w:val="0"/>
              <w:marBottom w:val="0"/>
              <w:divBdr>
                <w:top w:val="none" w:sz="0" w:space="0" w:color="auto"/>
                <w:left w:val="none" w:sz="0" w:space="0" w:color="auto"/>
                <w:bottom w:val="none" w:sz="0" w:space="0" w:color="auto"/>
                <w:right w:val="none" w:sz="0" w:space="0" w:color="auto"/>
              </w:divBdr>
              <w:divsChild>
                <w:div w:id="65741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887192">
          <w:marLeft w:val="0"/>
          <w:marRight w:val="0"/>
          <w:marTop w:val="0"/>
          <w:marBottom w:val="0"/>
          <w:divBdr>
            <w:top w:val="none" w:sz="0" w:space="0" w:color="auto"/>
            <w:left w:val="none" w:sz="0" w:space="0" w:color="auto"/>
            <w:bottom w:val="none" w:sz="0" w:space="0" w:color="auto"/>
            <w:right w:val="none" w:sz="0" w:space="0" w:color="auto"/>
          </w:divBdr>
          <w:divsChild>
            <w:div w:id="623925519">
              <w:marLeft w:val="0"/>
              <w:marRight w:val="0"/>
              <w:marTop w:val="0"/>
              <w:marBottom w:val="0"/>
              <w:divBdr>
                <w:top w:val="none" w:sz="0" w:space="0" w:color="auto"/>
                <w:left w:val="none" w:sz="0" w:space="0" w:color="auto"/>
                <w:bottom w:val="none" w:sz="0" w:space="0" w:color="auto"/>
                <w:right w:val="none" w:sz="0" w:space="0" w:color="auto"/>
              </w:divBdr>
            </w:div>
            <w:div w:id="2067873849">
              <w:marLeft w:val="0"/>
              <w:marRight w:val="0"/>
              <w:marTop w:val="0"/>
              <w:marBottom w:val="0"/>
              <w:divBdr>
                <w:top w:val="none" w:sz="0" w:space="0" w:color="auto"/>
                <w:left w:val="none" w:sz="0" w:space="0" w:color="auto"/>
                <w:bottom w:val="none" w:sz="0" w:space="0" w:color="auto"/>
                <w:right w:val="none" w:sz="0" w:space="0" w:color="auto"/>
              </w:divBdr>
              <w:divsChild>
                <w:div w:id="97329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3962">
          <w:marLeft w:val="0"/>
          <w:marRight w:val="0"/>
          <w:marTop w:val="0"/>
          <w:marBottom w:val="0"/>
          <w:divBdr>
            <w:top w:val="none" w:sz="0" w:space="0" w:color="auto"/>
            <w:left w:val="none" w:sz="0" w:space="0" w:color="auto"/>
            <w:bottom w:val="none" w:sz="0" w:space="0" w:color="auto"/>
            <w:right w:val="none" w:sz="0" w:space="0" w:color="auto"/>
          </w:divBdr>
          <w:divsChild>
            <w:div w:id="1613320409">
              <w:marLeft w:val="0"/>
              <w:marRight w:val="0"/>
              <w:marTop w:val="0"/>
              <w:marBottom w:val="0"/>
              <w:divBdr>
                <w:top w:val="none" w:sz="0" w:space="0" w:color="auto"/>
                <w:left w:val="none" w:sz="0" w:space="0" w:color="auto"/>
                <w:bottom w:val="none" w:sz="0" w:space="0" w:color="auto"/>
                <w:right w:val="none" w:sz="0" w:space="0" w:color="auto"/>
              </w:divBdr>
            </w:div>
            <w:div w:id="286274524">
              <w:marLeft w:val="0"/>
              <w:marRight w:val="0"/>
              <w:marTop w:val="0"/>
              <w:marBottom w:val="0"/>
              <w:divBdr>
                <w:top w:val="none" w:sz="0" w:space="0" w:color="auto"/>
                <w:left w:val="none" w:sz="0" w:space="0" w:color="auto"/>
                <w:bottom w:val="none" w:sz="0" w:space="0" w:color="auto"/>
                <w:right w:val="none" w:sz="0" w:space="0" w:color="auto"/>
              </w:divBdr>
              <w:divsChild>
                <w:div w:id="62639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74690">
          <w:marLeft w:val="0"/>
          <w:marRight w:val="0"/>
          <w:marTop w:val="0"/>
          <w:marBottom w:val="0"/>
          <w:divBdr>
            <w:top w:val="none" w:sz="0" w:space="0" w:color="auto"/>
            <w:left w:val="none" w:sz="0" w:space="0" w:color="auto"/>
            <w:bottom w:val="none" w:sz="0" w:space="0" w:color="auto"/>
            <w:right w:val="none" w:sz="0" w:space="0" w:color="auto"/>
          </w:divBdr>
          <w:divsChild>
            <w:div w:id="2094428894">
              <w:marLeft w:val="0"/>
              <w:marRight w:val="0"/>
              <w:marTop w:val="0"/>
              <w:marBottom w:val="0"/>
              <w:divBdr>
                <w:top w:val="none" w:sz="0" w:space="0" w:color="auto"/>
                <w:left w:val="none" w:sz="0" w:space="0" w:color="auto"/>
                <w:bottom w:val="none" w:sz="0" w:space="0" w:color="auto"/>
                <w:right w:val="none" w:sz="0" w:space="0" w:color="auto"/>
              </w:divBdr>
            </w:div>
            <w:div w:id="1155802830">
              <w:marLeft w:val="0"/>
              <w:marRight w:val="0"/>
              <w:marTop w:val="0"/>
              <w:marBottom w:val="0"/>
              <w:divBdr>
                <w:top w:val="none" w:sz="0" w:space="0" w:color="auto"/>
                <w:left w:val="none" w:sz="0" w:space="0" w:color="auto"/>
                <w:bottom w:val="none" w:sz="0" w:space="0" w:color="auto"/>
                <w:right w:val="none" w:sz="0" w:space="0" w:color="auto"/>
              </w:divBdr>
              <w:divsChild>
                <w:div w:id="158514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8032">
          <w:marLeft w:val="0"/>
          <w:marRight w:val="0"/>
          <w:marTop w:val="0"/>
          <w:marBottom w:val="0"/>
          <w:divBdr>
            <w:top w:val="none" w:sz="0" w:space="0" w:color="auto"/>
            <w:left w:val="none" w:sz="0" w:space="0" w:color="auto"/>
            <w:bottom w:val="none" w:sz="0" w:space="0" w:color="auto"/>
            <w:right w:val="none" w:sz="0" w:space="0" w:color="auto"/>
          </w:divBdr>
          <w:divsChild>
            <w:div w:id="348070247">
              <w:marLeft w:val="0"/>
              <w:marRight w:val="0"/>
              <w:marTop w:val="0"/>
              <w:marBottom w:val="0"/>
              <w:divBdr>
                <w:top w:val="none" w:sz="0" w:space="0" w:color="auto"/>
                <w:left w:val="none" w:sz="0" w:space="0" w:color="auto"/>
                <w:bottom w:val="none" w:sz="0" w:space="0" w:color="auto"/>
                <w:right w:val="none" w:sz="0" w:space="0" w:color="auto"/>
              </w:divBdr>
            </w:div>
            <w:div w:id="1656227547">
              <w:marLeft w:val="0"/>
              <w:marRight w:val="0"/>
              <w:marTop w:val="0"/>
              <w:marBottom w:val="0"/>
              <w:divBdr>
                <w:top w:val="none" w:sz="0" w:space="0" w:color="auto"/>
                <w:left w:val="none" w:sz="0" w:space="0" w:color="auto"/>
                <w:bottom w:val="none" w:sz="0" w:space="0" w:color="auto"/>
                <w:right w:val="none" w:sz="0" w:space="0" w:color="auto"/>
              </w:divBdr>
              <w:divsChild>
                <w:div w:id="200462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751716">
          <w:marLeft w:val="0"/>
          <w:marRight w:val="0"/>
          <w:marTop w:val="0"/>
          <w:marBottom w:val="0"/>
          <w:divBdr>
            <w:top w:val="none" w:sz="0" w:space="0" w:color="auto"/>
            <w:left w:val="none" w:sz="0" w:space="0" w:color="auto"/>
            <w:bottom w:val="none" w:sz="0" w:space="0" w:color="auto"/>
            <w:right w:val="none" w:sz="0" w:space="0" w:color="auto"/>
          </w:divBdr>
          <w:divsChild>
            <w:div w:id="1636177952">
              <w:marLeft w:val="0"/>
              <w:marRight w:val="0"/>
              <w:marTop w:val="0"/>
              <w:marBottom w:val="0"/>
              <w:divBdr>
                <w:top w:val="none" w:sz="0" w:space="0" w:color="auto"/>
                <w:left w:val="none" w:sz="0" w:space="0" w:color="auto"/>
                <w:bottom w:val="none" w:sz="0" w:space="0" w:color="auto"/>
                <w:right w:val="none" w:sz="0" w:space="0" w:color="auto"/>
              </w:divBdr>
            </w:div>
            <w:div w:id="523903463">
              <w:marLeft w:val="0"/>
              <w:marRight w:val="0"/>
              <w:marTop w:val="0"/>
              <w:marBottom w:val="0"/>
              <w:divBdr>
                <w:top w:val="none" w:sz="0" w:space="0" w:color="auto"/>
                <w:left w:val="none" w:sz="0" w:space="0" w:color="auto"/>
                <w:bottom w:val="none" w:sz="0" w:space="0" w:color="auto"/>
                <w:right w:val="none" w:sz="0" w:space="0" w:color="auto"/>
              </w:divBdr>
              <w:divsChild>
                <w:div w:id="588126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8308">
          <w:marLeft w:val="0"/>
          <w:marRight w:val="0"/>
          <w:marTop w:val="0"/>
          <w:marBottom w:val="0"/>
          <w:divBdr>
            <w:top w:val="none" w:sz="0" w:space="0" w:color="auto"/>
            <w:left w:val="none" w:sz="0" w:space="0" w:color="auto"/>
            <w:bottom w:val="none" w:sz="0" w:space="0" w:color="auto"/>
            <w:right w:val="none" w:sz="0" w:space="0" w:color="auto"/>
          </w:divBdr>
          <w:divsChild>
            <w:div w:id="1302416471">
              <w:marLeft w:val="0"/>
              <w:marRight w:val="0"/>
              <w:marTop w:val="0"/>
              <w:marBottom w:val="0"/>
              <w:divBdr>
                <w:top w:val="none" w:sz="0" w:space="0" w:color="auto"/>
                <w:left w:val="none" w:sz="0" w:space="0" w:color="auto"/>
                <w:bottom w:val="none" w:sz="0" w:space="0" w:color="auto"/>
                <w:right w:val="none" w:sz="0" w:space="0" w:color="auto"/>
              </w:divBdr>
            </w:div>
            <w:div w:id="716052747">
              <w:marLeft w:val="0"/>
              <w:marRight w:val="0"/>
              <w:marTop w:val="0"/>
              <w:marBottom w:val="0"/>
              <w:divBdr>
                <w:top w:val="none" w:sz="0" w:space="0" w:color="auto"/>
                <w:left w:val="none" w:sz="0" w:space="0" w:color="auto"/>
                <w:bottom w:val="none" w:sz="0" w:space="0" w:color="auto"/>
                <w:right w:val="none" w:sz="0" w:space="0" w:color="auto"/>
              </w:divBdr>
              <w:divsChild>
                <w:div w:id="93730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280656">
          <w:marLeft w:val="0"/>
          <w:marRight w:val="0"/>
          <w:marTop w:val="0"/>
          <w:marBottom w:val="0"/>
          <w:divBdr>
            <w:top w:val="none" w:sz="0" w:space="0" w:color="auto"/>
            <w:left w:val="none" w:sz="0" w:space="0" w:color="auto"/>
            <w:bottom w:val="none" w:sz="0" w:space="0" w:color="auto"/>
            <w:right w:val="none" w:sz="0" w:space="0" w:color="auto"/>
          </w:divBdr>
          <w:divsChild>
            <w:div w:id="523597476">
              <w:marLeft w:val="0"/>
              <w:marRight w:val="0"/>
              <w:marTop w:val="0"/>
              <w:marBottom w:val="0"/>
              <w:divBdr>
                <w:top w:val="none" w:sz="0" w:space="0" w:color="auto"/>
                <w:left w:val="none" w:sz="0" w:space="0" w:color="auto"/>
                <w:bottom w:val="none" w:sz="0" w:space="0" w:color="auto"/>
                <w:right w:val="none" w:sz="0" w:space="0" w:color="auto"/>
              </w:divBdr>
            </w:div>
            <w:div w:id="1850827124">
              <w:marLeft w:val="0"/>
              <w:marRight w:val="0"/>
              <w:marTop w:val="0"/>
              <w:marBottom w:val="0"/>
              <w:divBdr>
                <w:top w:val="none" w:sz="0" w:space="0" w:color="auto"/>
                <w:left w:val="none" w:sz="0" w:space="0" w:color="auto"/>
                <w:bottom w:val="none" w:sz="0" w:space="0" w:color="auto"/>
                <w:right w:val="none" w:sz="0" w:space="0" w:color="auto"/>
              </w:divBdr>
              <w:divsChild>
                <w:div w:id="4014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242641">
          <w:marLeft w:val="0"/>
          <w:marRight w:val="0"/>
          <w:marTop w:val="0"/>
          <w:marBottom w:val="0"/>
          <w:divBdr>
            <w:top w:val="none" w:sz="0" w:space="0" w:color="auto"/>
            <w:left w:val="none" w:sz="0" w:space="0" w:color="auto"/>
            <w:bottom w:val="none" w:sz="0" w:space="0" w:color="auto"/>
            <w:right w:val="none" w:sz="0" w:space="0" w:color="auto"/>
          </w:divBdr>
          <w:divsChild>
            <w:div w:id="1203254267">
              <w:marLeft w:val="0"/>
              <w:marRight w:val="0"/>
              <w:marTop w:val="0"/>
              <w:marBottom w:val="0"/>
              <w:divBdr>
                <w:top w:val="none" w:sz="0" w:space="0" w:color="auto"/>
                <w:left w:val="none" w:sz="0" w:space="0" w:color="auto"/>
                <w:bottom w:val="none" w:sz="0" w:space="0" w:color="auto"/>
                <w:right w:val="none" w:sz="0" w:space="0" w:color="auto"/>
              </w:divBdr>
            </w:div>
            <w:div w:id="826937309">
              <w:marLeft w:val="0"/>
              <w:marRight w:val="0"/>
              <w:marTop w:val="0"/>
              <w:marBottom w:val="0"/>
              <w:divBdr>
                <w:top w:val="none" w:sz="0" w:space="0" w:color="auto"/>
                <w:left w:val="none" w:sz="0" w:space="0" w:color="auto"/>
                <w:bottom w:val="none" w:sz="0" w:space="0" w:color="auto"/>
                <w:right w:val="none" w:sz="0" w:space="0" w:color="auto"/>
              </w:divBdr>
              <w:divsChild>
                <w:div w:id="75093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4509">
          <w:marLeft w:val="0"/>
          <w:marRight w:val="0"/>
          <w:marTop w:val="0"/>
          <w:marBottom w:val="0"/>
          <w:divBdr>
            <w:top w:val="none" w:sz="0" w:space="0" w:color="auto"/>
            <w:left w:val="none" w:sz="0" w:space="0" w:color="auto"/>
            <w:bottom w:val="none" w:sz="0" w:space="0" w:color="auto"/>
            <w:right w:val="none" w:sz="0" w:space="0" w:color="auto"/>
          </w:divBdr>
          <w:divsChild>
            <w:div w:id="1959069798">
              <w:marLeft w:val="0"/>
              <w:marRight w:val="0"/>
              <w:marTop w:val="0"/>
              <w:marBottom w:val="0"/>
              <w:divBdr>
                <w:top w:val="none" w:sz="0" w:space="0" w:color="auto"/>
                <w:left w:val="none" w:sz="0" w:space="0" w:color="auto"/>
                <w:bottom w:val="none" w:sz="0" w:space="0" w:color="auto"/>
                <w:right w:val="none" w:sz="0" w:space="0" w:color="auto"/>
              </w:divBdr>
            </w:div>
            <w:div w:id="1115636731">
              <w:marLeft w:val="0"/>
              <w:marRight w:val="0"/>
              <w:marTop w:val="0"/>
              <w:marBottom w:val="0"/>
              <w:divBdr>
                <w:top w:val="none" w:sz="0" w:space="0" w:color="auto"/>
                <w:left w:val="none" w:sz="0" w:space="0" w:color="auto"/>
                <w:bottom w:val="none" w:sz="0" w:space="0" w:color="auto"/>
                <w:right w:val="none" w:sz="0" w:space="0" w:color="auto"/>
              </w:divBdr>
              <w:divsChild>
                <w:div w:id="101503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686087">
          <w:marLeft w:val="0"/>
          <w:marRight w:val="0"/>
          <w:marTop w:val="0"/>
          <w:marBottom w:val="0"/>
          <w:divBdr>
            <w:top w:val="none" w:sz="0" w:space="0" w:color="auto"/>
            <w:left w:val="none" w:sz="0" w:space="0" w:color="auto"/>
            <w:bottom w:val="none" w:sz="0" w:space="0" w:color="auto"/>
            <w:right w:val="none" w:sz="0" w:space="0" w:color="auto"/>
          </w:divBdr>
          <w:divsChild>
            <w:div w:id="1731034547">
              <w:marLeft w:val="0"/>
              <w:marRight w:val="0"/>
              <w:marTop w:val="0"/>
              <w:marBottom w:val="0"/>
              <w:divBdr>
                <w:top w:val="none" w:sz="0" w:space="0" w:color="auto"/>
                <w:left w:val="none" w:sz="0" w:space="0" w:color="auto"/>
                <w:bottom w:val="none" w:sz="0" w:space="0" w:color="auto"/>
                <w:right w:val="none" w:sz="0" w:space="0" w:color="auto"/>
              </w:divBdr>
            </w:div>
            <w:div w:id="846286062">
              <w:marLeft w:val="0"/>
              <w:marRight w:val="0"/>
              <w:marTop w:val="0"/>
              <w:marBottom w:val="0"/>
              <w:divBdr>
                <w:top w:val="none" w:sz="0" w:space="0" w:color="auto"/>
                <w:left w:val="none" w:sz="0" w:space="0" w:color="auto"/>
                <w:bottom w:val="none" w:sz="0" w:space="0" w:color="auto"/>
                <w:right w:val="none" w:sz="0" w:space="0" w:color="auto"/>
              </w:divBdr>
              <w:divsChild>
                <w:div w:id="187322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993797">
          <w:marLeft w:val="0"/>
          <w:marRight w:val="0"/>
          <w:marTop w:val="0"/>
          <w:marBottom w:val="0"/>
          <w:divBdr>
            <w:top w:val="none" w:sz="0" w:space="0" w:color="auto"/>
            <w:left w:val="none" w:sz="0" w:space="0" w:color="auto"/>
            <w:bottom w:val="none" w:sz="0" w:space="0" w:color="auto"/>
            <w:right w:val="none" w:sz="0" w:space="0" w:color="auto"/>
          </w:divBdr>
          <w:divsChild>
            <w:div w:id="668027212">
              <w:marLeft w:val="0"/>
              <w:marRight w:val="0"/>
              <w:marTop w:val="0"/>
              <w:marBottom w:val="0"/>
              <w:divBdr>
                <w:top w:val="none" w:sz="0" w:space="0" w:color="auto"/>
                <w:left w:val="none" w:sz="0" w:space="0" w:color="auto"/>
                <w:bottom w:val="none" w:sz="0" w:space="0" w:color="auto"/>
                <w:right w:val="none" w:sz="0" w:space="0" w:color="auto"/>
              </w:divBdr>
            </w:div>
            <w:div w:id="1346593643">
              <w:marLeft w:val="0"/>
              <w:marRight w:val="0"/>
              <w:marTop w:val="0"/>
              <w:marBottom w:val="0"/>
              <w:divBdr>
                <w:top w:val="none" w:sz="0" w:space="0" w:color="auto"/>
                <w:left w:val="none" w:sz="0" w:space="0" w:color="auto"/>
                <w:bottom w:val="none" w:sz="0" w:space="0" w:color="auto"/>
                <w:right w:val="none" w:sz="0" w:space="0" w:color="auto"/>
              </w:divBdr>
              <w:divsChild>
                <w:div w:id="40156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662614">
          <w:marLeft w:val="0"/>
          <w:marRight w:val="0"/>
          <w:marTop w:val="0"/>
          <w:marBottom w:val="0"/>
          <w:divBdr>
            <w:top w:val="none" w:sz="0" w:space="0" w:color="auto"/>
            <w:left w:val="none" w:sz="0" w:space="0" w:color="auto"/>
            <w:bottom w:val="none" w:sz="0" w:space="0" w:color="auto"/>
            <w:right w:val="none" w:sz="0" w:space="0" w:color="auto"/>
          </w:divBdr>
          <w:divsChild>
            <w:div w:id="1906794689">
              <w:marLeft w:val="0"/>
              <w:marRight w:val="0"/>
              <w:marTop w:val="0"/>
              <w:marBottom w:val="0"/>
              <w:divBdr>
                <w:top w:val="none" w:sz="0" w:space="0" w:color="auto"/>
                <w:left w:val="none" w:sz="0" w:space="0" w:color="auto"/>
                <w:bottom w:val="none" w:sz="0" w:space="0" w:color="auto"/>
                <w:right w:val="none" w:sz="0" w:space="0" w:color="auto"/>
              </w:divBdr>
            </w:div>
            <w:div w:id="1033992098">
              <w:marLeft w:val="0"/>
              <w:marRight w:val="0"/>
              <w:marTop w:val="0"/>
              <w:marBottom w:val="0"/>
              <w:divBdr>
                <w:top w:val="none" w:sz="0" w:space="0" w:color="auto"/>
                <w:left w:val="none" w:sz="0" w:space="0" w:color="auto"/>
                <w:bottom w:val="none" w:sz="0" w:space="0" w:color="auto"/>
                <w:right w:val="none" w:sz="0" w:space="0" w:color="auto"/>
              </w:divBdr>
              <w:divsChild>
                <w:div w:id="177289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438708">
          <w:marLeft w:val="0"/>
          <w:marRight w:val="0"/>
          <w:marTop w:val="0"/>
          <w:marBottom w:val="0"/>
          <w:divBdr>
            <w:top w:val="none" w:sz="0" w:space="0" w:color="auto"/>
            <w:left w:val="none" w:sz="0" w:space="0" w:color="auto"/>
            <w:bottom w:val="none" w:sz="0" w:space="0" w:color="auto"/>
            <w:right w:val="none" w:sz="0" w:space="0" w:color="auto"/>
          </w:divBdr>
          <w:divsChild>
            <w:div w:id="1263881172">
              <w:marLeft w:val="0"/>
              <w:marRight w:val="0"/>
              <w:marTop w:val="0"/>
              <w:marBottom w:val="0"/>
              <w:divBdr>
                <w:top w:val="none" w:sz="0" w:space="0" w:color="auto"/>
                <w:left w:val="none" w:sz="0" w:space="0" w:color="auto"/>
                <w:bottom w:val="none" w:sz="0" w:space="0" w:color="auto"/>
                <w:right w:val="none" w:sz="0" w:space="0" w:color="auto"/>
              </w:divBdr>
            </w:div>
            <w:div w:id="1488861712">
              <w:marLeft w:val="0"/>
              <w:marRight w:val="0"/>
              <w:marTop w:val="0"/>
              <w:marBottom w:val="0"/>
              <w:divBdr>
                <w:top w:val="none" w:sz="0" w:space="0" w:color="auto"/>
                <w:left w:val="none" w:sz="0" w:space="0" w:color="auto"/>
                <w:bottom w:val="none" w:sz="0" w:space="0" w:color="auto"/>
                <w:right w:val="none" w:sz="0" w:space="0" w:color="auto"/>
              </w:divBdr>
              <w:divsChild>
                <w:div w:id="679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991573">
          <w:marLeft w:val="0"/>
          <w:marRight w:val="0"/>
          <w:marTop w:val="0"/>
          <w:marBottom w:val="0"/>
          <w:divBdr>
            <w:top w:val="none" w:sz="0" w:space="0" w:color="auto"/>
            <w:left w:val="none" w:sz="0" w:space="0" w:color="auto"/>
            <w:bottom w:val="none" w:sz="0" w:space="0" w:color="auto"/>
            <w:right w:val="none" w:sz="0" w:space="0" w:color="auto"/>
          </w:divBdr>
          <w:divsChild>
            <w:div w:id="627854318">
              <w:marLeft w:val="0"/>
              <w:marRight w:val="0"/>
              <w:marTop w:val="0"/>
              <w:marBottom w:val="0"/>
              <w:divBdr>
                <w:top w:val="none" w:sz="0" w:space="0" w:color="auto"/>
                <w:left w:val="none" w:sz="0" w:space="0" w:color="auto"/>
                <w:bottom w:val="none" w:sz="0" w:space="0" w:color="auto"/>
                <w:right w:val="none" w:sz="0" w:space="0" w:color="auto"/>
              </w:divBdr>
            </w:div>
            <w:div w:id="1017543858">
              <w:marLeft w:val="0"/>
              <w:marRight w:val="0"/>
              <w:marTop w:val="0"/>
              <w:marBottom w:val="0"/>
              <w:divBdr>
                <w:top w:val="none" w:sz="0" w:space="0" w:color="auto"/>
                <w:left w:val="none" w:sz="0" w:space="0" w:color="auto"/>
                <w:bottom w:val="none" w:sz="0" w:space="0" w:color="auto"/>
                <w:right w:val="none" w:sz="0" w:space="0" w:color="auto"/>
              </w:divBdr>
              <w:divsChild>
                <w:div w:id="17526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118850">
          <w:marLeft w:val="0"/>
          <w:marRight w:val="0"/>
          <w:marTop w:val="0"/>
          <w:marBottom w:val="0"/>
          <w:divBdr>
            <w:top w:val="none" w:sz="0" w:space="0" w:color="auto"/>
            <w:left w:val="none" w:sz="0" w:space="0" w:color="auto"/>
            <w:bottom w:val="none" w:sz="0" w:space="0" w:color="auto"/>
            <w:right w:val="none" w:sz="0" w:space="0" w:color="auto"/>
          </w:divBdr>
          <w:divsChild>
            <w:div w:id="1559127352">
              <w:marLeft w:val="0"/>
              <w:marRight w:val="0"/>
              <w:marTop w:val="0"/>
              <w:marBottom w:val="0"/>
              <w:divBdr>
                <w:top w:val="none" w:sz="0" w:space="0" w:color="auto"/>
                <w:left w:val="none" w:sz="0" w:space="0" w:color="auto"/>
                <w:bottom w:val="none" w:sz="0" w:space="0" w:color="auto"/>
                <w:right w:val="none" w:sz="0" w:space="0" w:color="auto"/>
              </w:divBdr>
            </w:div>
            <w:div w:id="61878661">
              <w:marLeft w:val="0"/>
              <w:marRight w:val="0"/>
              <w:marTop w:val="0"/>
              <w:marBottom w:val="0"/>
              <w:divBdr>
                <w:top w:val="none" w:sz="0" w:space="0" w:color="auto"/>
                <w:left w:val="none" w:sz="0" w:space="0" w:color="auto"/>
                <w:bottom w:val="none" w:sz="0" w:space="0" w:color="auto"/>
                <w:right w:val="none" w:sz="0" w:space="0" w:color="auto"/>
              </w:divBdr>
              <w:divsChild>
                <w:div w:id="89531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63853">
          <w:marLeft w:val="0"/>
          <w:marRight w:val="0"/>
          <w:marTop w:val="0"/>
          <w:marBottom w:val="0"/>
          <w:divBdr>
            <w:top w:val="none" w:sz="0" w:space="0" w:color="auto"/>
            <w:left w:val="none" w:sz="0" w:space="0" w:color="auto"/>
            <w:bottom w:val="none" w:sz="0" w:space="0" w:color="auto"/>
            <w:right w:val="none" w:sz="0" w:space="0" w:color="auto"/>
          </w:divBdr>
          <w:divsChild>
            <w:div w:id="1575164554">
              <w:marLeft w:val="0"/>
              <w:marRight w:val="0"/>
              <w:marTop w:val="0"/>
              <w:marBottom w:val="0"/>
              <w:divBdr>
                <w:top w:val="none" w:sz="0" w:space="0" w:color="auto"/>
                <w:left w:val="none" w:sz="0" w:space="0" w:color="auto"/>
                <w:bottom w:val="none" w:sz="0" w:space="0" w:color="auto"/>
                <w:right w:val="none" w:sz="0" w:space="0" w:color="auto"/>
              </w:divBdr>
            </w:div>
            <w:div w:id="2044163644">
              <w:marLeft w:val="0"/>
              <w:marRight w:val="0"/>
              <w:marTop w:val="0"/>
              <w:marBottom w:val="0"/>
              <w:divBdr>
                <w:top w:val="none" w:sz="0" w:space="0" w:color="auto"/>
                <w:left w:val="none" w:sz="0" w:space="0" w:color="auto"/>
                <w:bottom w:val="none" w:sz="0" w:space="0" w:color="auto"/>
                <w:right w:val="none" w:sz="0" w:space="0" w:color="auto"/>
              </w:divBdr>
              <w:divsChild>
                <w:div w:id="81783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922914">
          <w:marLeft w:val="0"/>
          <w:marRight w:val="0"/>
          <w:marTop w:val="0"/>
          <w:marBottom w:val="0"/>
          <w:divBdr>
            <w:top w:val="none" w:sz="0" w:space="0" w:color="auto"/>
            <w:left w:val="none" w:sz="0" w:space="0" w:color="auto"/>
            <w:bottom w:val="none" w:sz="0" w:space="0" w:color="auto"/>
            <w:right w:val="none" w:sz="0" w:space="0" w:color="auto"/>
          </w:divBdr>
          <w:divsChild>
            <w:div w:id="32702558">
              <w:marLeft w:val="0"/>
              <w:marRight w:val="0"/>
              <w:marTop w:val="0"/>
              <w:marBottom w:val="0"/>
              <w:divBdr>
                <w:top w:val="none" w:sz="0" w:space="0" w:color="auto"/>
                <w:left w:val="none" w:sz="0" w:space="0" w:color="auto"/>
                <w:bottom w:val="none" w:sz="0" w:space="0" w:color="auto"/>
                <w:right w:val="none" w:sz="0" w:space="0" w:color="auto"/>
              </w:divBdr>
            </w:div>
            <w:div w:id="1175681744">
              <w:marLeft w:val="0"/>
              <w:marRight w:val="0"/>
              <w:marTop w:val="0"/>
              <w:marBottom w:val="0"/>
              <w:divBdr>
                <w:top w:val="none" w:sz="0" w:space="0" w:color="auto"/>
                <w:left w:val="none" w:sz="0" w:space="0" w:color="auto"/>
                <w:bottom w:val="none" w:sz="0" w:space="0" w:color="auto"/>
                <w:right w:val="none" w:sz="0" w:space="0" w:color="auto"/>
              </w:divBdr>
              <w:divsChild>
                <w:div w:id="39512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93539">
          <w:marLeft w:val="0"/>
          <w:marRight w:val="0"/>
          <w:marTop w:val="0"/>
          <w:marBottom w:val="0"/>
          <w:divBdr>
            <w:top w:val="none" w:sz="0" w:space="0" w:color="auto"/>
            <w:left w:val="none" w:sz="0" w:space="0" w:color="auto"/>
            <w:bottom w:val="none" w:sz="0" w:space="0" w:color="auto"/>
            <w:right w:val="none" w:sz="0" w:space="0" w:color="auto"/>
          </w:divBdr>
          <w:divsChild>
            <w:div w:id="1999310551">
              <w:marLeft w:val="0"/>
              <w:marRight w:val="0"/>
              <w:marTop w:val="0"/>
              <w:marBottom w:val="0"/>
              <w:divBdr>
                <w:top w:val="none" w:sz="0" w:space="0" w:color="auto"/>
                <w:left w:val="none" w:sz="0" w:space="0" w:color="auto"/>
                <w:bottom w:val="none" w:sz="0" w:space="0" w:color="auto"/>
                <w:right w:val="none" w:sz="0" w:space="0" w:color="auto"/>
              </w:divBdr>
            </w:div>
            <w:div w:id="1866597116">
              <w:marLeft w:val="0"/>
              <w:marRight w:val="0"/>
              <w:marTop w:val="0"/>
              <w:marBottom w:val="0"/>
              <w:divBdr>
                <w:top w:val="none" w:sz="0" w:space="0" w:color="auto"/>
                <w:left w:val="none" w:sz="0" w:space="0" w:color="auto"/>
                <w:bottom w:val="none" w:sz="0" w:space="0" w:color="auto"/>
                <w:right w:val="none" w:sz="0" w:space="0" w:color="auto"/>
              </w:divBdr>
              <w:divsChild>
                <w:div w:id="122070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177086">
          <w:marLeft w:val="0"/>
          <w:marRight w:val="0"/>
          <w:marTop w:val="0"/>
          <w:marBottom w:val="0"/>
          <w:divBdr>
            <w:top w:val="none" w:sz="0" w:space="0" w:color="auto"/>
            <w:left w:val="none" w:sz="0" w:space="0" w:color="auto"/>
            <w:bottom w:val="none" w:sz="0" w:space="0" w:color="auto"/>
            <w:right w:val="none" w:sz="0" w:space="0" w:color="auto"/>
          </w:divBdr>
          <w:divsChild>
            <w:div w:id="1130903532">
              <w:marLeft w:val="0"/>
              <w:marRight w:val="0"/>
              <w:marTop w:val="0"/>
              <w:marBottom w:val="0"/>
              <w:divBdr>
                <w:top w:val="none" w:sz="0" w:space="0" w:color="auto"/>
                <w:left w:val="none" w:sz="0" w:space="0" w:color="auto"/>
                <w:bottom w:val="none" w:sz="0" w:space="0" w:color="auto"/>
                <w:right w:val="none" w:sz="0" w:space="0" w:color="auto"/>
              </w:divBdr>
            </w:div>
            <w:div w:id="113600521">
              <w:marLeft w:val="0"/>
              <w:marRight w:val="0"/>
              <w:marTop w:val="0"/>
              <w:marBottom w:val="0"/>
              <w:divBdr>
                <w:top w:val="none" w:sz="0" w:space="0" w:color="auto"/>
                <w:left w:val="none" w:sz="0" w:space="0" w:color="auto"/>
                <w:bottom w:val="none" w:sz="0" w:space="0" w:color="auto"/>
                <w:right w:val="none" w:sz="0" w:space="0" w:color="auto"/>
              </w:divBdr>
              <w:divsChild>
                <w:div w:id="170806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667088">
          <w:marLeft w:val="0"/>
          <w:marRight w:val="0"/>
          <w:marTop w:val="0"/>
          <w:marBottom w:val="0"/>
          <w:divBdr>
            <w:top w:val="none" w:sz="0" w:space="0" w:color="auto"/>
            <w:left w:val="none" w:sz="0" w:space="0" w:color="auto"/>
            <w:bottom w:val="none" w:sz="0" w:space="0" w:color="auto"/>
            <w:right w:val="none" w:sz="0" w:space="0" w:color="auto"/>
          </w:divBdr>
          <w:divsChild>
            <w:div w:id="131413804">
              <w:marLeft w:val="0"/>
              <w:marRight w:val="0"/>
              <w:marTop w:val="0"/>
              <w:marBottom w:val="0"/>
              <w:divBdr>
                <w:top w:val="none" w:sz="0" w:space="0" w:color="auto"/>
                <w:left w:val="none" w:sz="0" w:space="0" w:color="auto"/>
                <w:bottom w:val="none" w:sz="0" w:space="0" w:color="auto"/>
                <w:right w:val="none" w:sz="0" w:space="0" w:color="auto"/>
              </w:divBdr>
            </w:div>
            <w:div w:id="1447037903">
              <w:marLeft w:val="0"/>
              <w:marRight w:val="0"/>
              <w:marTop w:val="0"/>
              <w:marBottom w:val="0"/>
              <w:divBdr>
                <w:top w:val="none" w:sz="0" w:space="0" w:color="auto"/>
                <w:left w:val="none" w:sz="0" w:space="0" w:color="auto"/>
                <w:bottom w:val="none" w:sz="0" w:space="0" w:color="auto"/>
                <w:right w:val="none" w:sz="0" w:space="0" w:color="auto"/>
              </w:divBdr>
              <w:divsChild>
                <w:div w:id="56626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91373">
          <w:marLeft w:val="0"/>
          <w:marRight w:val="0"/>
          <w:marTop w:val="0"/>
          <w:marBottom w:val="0"/>
          <w:divBdr>
            <w:top w:val="none" w:sz="0" w:space="0" w:color="auto"/>
            <w:left w:val="none" w:sz="0" w:space="0" w:color="auto"/>
            <w:bottom w:val="none" w:sz="0" w:space="0" w:color="auto"/>
            <w:right w:val="none" w:sz="0" w:space="0" w:color="auto"/>
          </w:divBdr>
          <w:divsChild>
            <w:div w:id="1571623304">
              <w:marLeft w:val="0"/>
              <w:marRight w:val="0"/>
              <w:marTop w:val="0"/>
              <w:marBottom w:val="0"/>
              <w:divBdr>
                <w:top w:val="none" w:sz="0" w:space="0" w:color="auto"/>
                <w:left w:val="none" w:sz="0" w:space="0" w:color="auto"/>
                <w:bottom w:val="none" w:sz="0" w:space="0" w:color="auto"/>
                <w:right w:val="none" w:sz="0" w:space="0" w:color="auto"/>
              </w:divBdr>
            </w:div>
            <w:div w:id="988553090">
              <w:marLeft w:val="0"/>
              <w:marRight w:val="0"/>
              <w:marTop w:val="0"/>
              <w:marBottom w:val="0"/>
              <w:divBdr>
                <w:top w:val="none" w:sz="0" w:space="0" w:color="auto"/>
                <w:left w:val="none" w:sz="0" w:space="0" w:color="auto"/>
                <w:bottom w:val="none" w:sz="0" w:space="0" w:color="auto"/>
                <w:right w:val="none" w:sz="0" w:space="0" w:color="auto"/>
              </w:divBdr>
              <w:divsChild>
                <w:div w:id="55030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386612">
          <w:marLeft w:val="0"/>
          <w:marRight w:val="0"/>
          <w:marTop w:val="0"/>
          <w:marBottom w:val="0"/>
          <w:divBdr>
            <w:top w:val="none" w:sz="0" w:space="0" w:color="auto"/>
            <w:left w:val="none" w:sz="0" w:space="0" w:color="auto"/>
            <w:bottom w:val="none" w:sz="0" w:space="0" w:color="auto"/>
            <w:right w:val="none" w:sz="0" w:space="0" w:color="auto"/>
          </w:divBdr>
          <w:divsChild>
            <w:div w:id="2006089718">
              <w:marLeft w:val="0"/>
              <w:marRight w:val="0"/>
              <w:marTop w:val="0"/>
              <w:marBottom w:val="0"/>
              <w:divBdr>
                <w:top w:val="none" w:sz="0" w:space="0" w:color="auto"/>
                <w:left w:val="none" w:sz="0" w:space="0" w:color="auto"/>
                <w:bottom w:val="none" w:sz="0" w:space="0" w:color="auto"/>
                <w:right w:val="none" w:sz="0" w:space="0" w:color="auto"/>
              </w:divBdr>
            </w:div>
            <w:div w:id="2048290388">
              <w:marLeft w:val="0"/>
              <w:marRight w:val="0"/>
              <w:marTop w:val="0"/>
              <w:marBottom w:val="0"/>
              <w:divBdr>
                <w:top w:val="none" w:sz="0" w:space="0" w:color="auto"/>
                <w:left w:val="none" w:sz="0" w:space="0" w:color="auto"/>
                <w:bottom w:val="none" w:sz="0" w:space="0" w:color="auto"/>
                <w:right w:val="none" w:sz="0" w:space="0" w:color="auto"/>
              </w:divBdr>
              <w:divsChild>
                <w:div w:id="9835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70533">
          <w:marLeft w:val="0"/>
          <w:marRight w:val="0"/>
          <w:marTop w:val="0"/>
          <w:marBottom w:val="0"/>
          <w:divBdr>
            <w:top w:val="none" w:sz="0" w:space="0" w:color="auto"/>
            <w:left w:val="none" w:sz="0" w:space="0" w:color="auto"/>
            <w:bottom w:val="none" w:sz="0" w:space="0" w:color="auto"/>
            <w:right w:val="none" w:sz="0" w:space="0" w:color="auto"/>
          </w:divBdr>
          <w:divsChild>
            <w:div w:id="472259286">
              <w:marLeft w:val="0"/>
              <w:marRight w:val="0"/>
              <w:marTop w:val="0"/>
              <w:marBottom w:val="0"/>
              <w:divBdr>
                <w:top w:val="none" w:sz="0" w:space="0" w:color="auto"/>
                <w:left w:val="none" w:sz="0" w:space="0" w:color="auto"/>
                <w:bottom w:val="none" w:sz="0" w:space="0" w:color="auto"/>
                <w:right w:val="none" w:sz="0" w:space="0" w:color="auto"/>
              </w:divBdr>
            </w:div>
            <w:div w:id="1886135083">
              <w:marLeft w:val="0"/>
              <w:marRight w:val="0"/>
              <w:marTop w:val="0"/>
              <w:marBottom w:val="0"/>
              <w:divBdr>
                <w:top w:val="none" w:sz="0" w:space="0" w:color="auto"/>
                <w:left w:val="none" w:sz="0" w:space="0" w:color="auto"/>
                <w:bottom w:val="none" w:sz="0" w:space="0" w:color="auto"/>
                <w:right w:val="none" w:sz="0" w:space="0" w:color="auto"/>
              </w:divBdr>
              <w:divsChild>
                <w:div w:id="9918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905627">
          <w:marLeft w:val="0"/>
          <w:marRight w:val="0"/>
          <w:marTop w:val="0"/>
          <w:marBottom w:val="0"/>
          <w:divBdr>
            <w:top w:val="none" w:sz="0" w:space="0" w:color="auto"/>
            <w:left w:val="none" w:sz="0" w:space="0" w:color="auto"/>
            <w:bottom w:val="none" w:sz="0" w:space="0" w:color="auto"/>
            <w:right w:val="none" w:sz="0" w:space="0" w:color="auto"/>
          </w:divBdr>
          <w:divsChild>
            <w:div w:id="1214318030">
              <w:marLeft w:val="0"/>
              <w:marRight w:val="0"/>
              <w:marTop w:val="0"/>
              <w:marBottom w:val="0"/>
              <w:divBdr>
                <w:top w:val="none" w:sz="0" w:space="0" w:color="auto"/>
                <w:left w:val="none" w:sz="0" w:space="0" w:color="auto"/>
                <w:bottom w:val="none" w:sz="0" w:space="0" w:color="auto"/>
                <w:right w:val="none" w:sz="0" w:space="0" w:color="auto"/>
              </w:divBdr>
            </w:div>
            <w:div w:id="826092788">
              <w:marLeft w:val="0"/>
              <w:marRight w:val="0"/>
              <w:marTop w:val="0"/>
              <w:marBottom w:val="0"/>
              <w:divBdr>
                <w:top w:val="none" w:sz="0" w:space="0" w:color="auto"/>
                <w:left w:val="none" w:sz="0" w:space="0" w:color="auto"/>
                <w:bottom w:val="none" w:sz="0" w:space="0" w:color="auto"/>
                <w:right w:val="none" w:sz="0" w:space="0" w:color="auto"/>
              </w:divBdr>
              <w:divsChild>
                <w:div w:id="113202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829061">
          <w:marLeft w:val="0"/>
          <w:marRight w:val="0"/>
          <w:marTop w:val="0"/>
          <w:marBottom w:val="0"/>
          <w:divBdr>
            <w:top w:val="none" w:sz="0" w:space="0" w:color="auto"/>
            <w:left w:val="none" w:sz="0" w:space="0" w:color="auto"/>
            <w:bottom w:val="none" w:sz="0" w:space="0" w:color="auto"/>
            <w:right w:val="none" w:sz="0" w:space="0" w:color="auto"/>
          </w:divBdr>
          <w:divsChild>
            <w:div w:id="375812223">
              <w:marLeft w:val="0"/>
              <w:marRight w:val="0"/>
              <w:marTop w:val="0"/>
              <w:marBottom w:val="0"/>
              <w:divBdr>
                <w:top w:val="none" w:sz="0" w:space="0" w:color="auto"/>
                <w:left w:val="none" w:sz="0" w:space="0" w:color="auto"/>
                <w:bottom w:val="none" w:sz="0" w:space="0" w:color="auto"/>
                <w:right w:val="none" w:sz="0" w:space="0" w:color="auto"/>
              </w:divBdr>
            </w:div>
            <w:div w:id="1889798747">
              <w:marLeft w:val="0"/>
              <w:marRight w:val="0"/>
              <w:marTop w:val="0"/>
              <w:marBottom w:val="0"/>
              <w:divBdr>
                <w:top w:val="none" w:sz="0" w:space="0" w:color="auto"/>
                <w:left w:val="none" w:sz="0" w:space="0" w:color="auto"/>
                <w:bottom w:val="none" w:sz="0" w:space="0" w:color="auto"/>
                <w:right w:val="none" w:sz="0" w:space="0" w:color="auto"/>
              </w:divBdr>
              <w:divsChild>
                <w:div w:id="191250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06303">
          <w:marLeft w:val="0"/>
          <w:marRight w:val="0"/>
          <w:marTop w:val="0"/>
          <w:marBottom w:val="0"/>
          <w:divBdr>
            <w:top w:val="none" w:sz="0" w:space="0" w:color="auto"/>
            <w:left w:val="none" w:sz="0" w:space="0" w:color="auto"/>
            <w:bottom w:val="none" w:sz="0" w:space="0" w:color="auto"/>
            <w:right w:val="none" w:sz="0" w:space="0" w:color="auto"/>
          </w:divBdr>
          <w:divsChild>
            <w:div w:id="1631787888">
              <w:marLeft w:val="0"/>
              <w:marRight w:val="0"/>
              <w:marTop w:val="0"/>
              <w:marBottom w:val="0"/>
              <w:divBdr>
                <w:top w:val="none" w:sz="0" w:space="0" w:color="auto"/>
                <w:left w:val="none" w:sz="0" w:space="0" w:color="auto"/>
                <w:bottom w:val="none" w:sz="0" w:space="0" w:color="auto"/>
                <w:right w:val="none" w:sz="0" w:space="0" w:color="auto"/>
              </w:divBdr>
            </w:div>
            <w:div w:id="421535362">
              <w:marLeft w:val="0"/>
              <w:marRight w:val="0"/>
              <w:marTop w:val="0"/>
              <w:marBottom w:val="0"/>
              <w:divBdr>
                <w:top w:val="none" w:sz="0" w:space="0" w:color="auto"/>
                <w:left w:val="none" w:sz="0" w:space="0" w:color="auto"/>
                <w:bottom w:val="none" w:sz="0" w:space="0" w:color="auto"/>
                <w:right w:val="none" w:sz="0" w:space="0" w:color="auto"/>
              </w:divBdr>
              <w:divsChild>
                <w:div w:id="73670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750422">
          <w:marLeft w:val="0"/>
          <w:marRight w:val="0"/>
          <w:marTop w:val="0"/>
          <w:marBottom w:val="0"/>
          <w:divBdr>
            <w:top w:val="none" w:sz="0" w:space="0" w:color="auto"/>
            <w:left w:val="none" w:sz="0" w:space="0" w:color="auto"/>
            <w:bottom w:val="none" w:sz="0" w:space="0" w:color="auto"/>
            <w:right w:val="none" w:sz="0" w:space="0" w:color="auto"/>
          </w:divBdr>
          <w:divsChild>
            <w:div w:id="1123110722">
              <w:marLeft w:val="0"/>
              <w:marRight w:val="0"/>
              <w:marTop w:val="0"/>
              <w:marBottom w:val="0"/>
              <w:divBdr>
                <w:top w:val="none" w:sz="0" w:space="0" w:color="auto"/>
                <w:left w:val="none" w:sz="0" w:space="0" w:color="auto"/>
                <w:bottom w:val="none" w:sz="0" w:space="0" w:color="auto"/>
                <w:right w:val="none" w:sz="0" w:space="0" w:color="auto"/>
              </w:divBdr>
            </w:div>
            <w:div w:id="1584416856">
              <w:marLeft w:val="0"/>
              <w:marRight w:val="0"/>
              <w:marTop w:val="0"/>
              <w:marBottom w:val="0"/>
              <w:divBdr>
                <w:top w:val="none" w:sz="0" w:space="0" w:color="auto"/>
                <w:left w:val="none" w:sz="0" w:space="0" w:color="auto"/>
                <w:bottom w:val="none" w:sz="0" w:space="0" w:color="auto"/>
                <w:right w:val="none" w:sz="0" w:space="0" w:color="auto"/>
              </w:divBdr>
              <w:divsChild>
                <w:div w:id="72746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513145">
          <w:marLeft w:val="0"/>
          <w:marRight w:val="0"/>
          <w:marTop w:val="0"/>
          <w:marBottom w:val="0"/>
          <w:divBdr>
            <w:top w:val="none" w:sz="0" w:space="0" w:color="auto"/>
            <w:left w:val="none" w:sz="0" w:space="0" w:color="auto"/>
            <w:bottom w:val="none" w:sz="0" w:space="0" w:color="auto"/>
            <w:right w:val="none" w:sz="0" w:space="0" w:color="auto"/>
          </w:divBdr>
          <w:divsChild>
            <w:div w:id="1119179910">
              <w:marLeft w:val="0"/>
              <w:marRight w:val="0"/>
              <w:marTop w:val="0"/>
              <w:marBottom w:val="0"/>
              <w:divBdr>
                <w:top w:val="none" w:sz="0" w:space="0" w:color="auto"/>
                <w:left w:val="none" w:sz="0" w:space="0" w:color="auto"/>
                <w:bottom w:val="none" w:sz="0" w:space="0" w:color="auto"/>
                <w:right w:val="none" w:sz="0" w:space="0" w:color="auto"/>
              </w:divBdr>
            </w:div>
            <w:div w:id="1371953472">
              <w:marLeft w:val="0"/>
              <w:marRight w:val="0"/>
              <w:marTop w:val="0"/>
              <w:marBottom w:val="0"/>
              <w:divBdr>
                <w:top w:val="none" w:sz="0" w:space="0" w:color="auto"/>
                <w:left w:val="none" w:sz="0" w:space="0" w:color="auto"/>
                <w:bottom w:val="none" w:sz="0" w:space="0" w:color="auto"/>
                <w:right w:val="none" w:sz="0" w:space="0" w:color="auto"/>
              </w:divBdr>
              <w:divsChild>
                <w:div w:id="79491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643">
          <w:marLeft w:val="0"/>
          <w:marRight w:val="0"/>
          <w:marTop w:val="0"/>
          <w:marBottom w:val="0"/>
          <w:divBdr>
            <w:top w:val="none" w:sz="0" w:space="0" w:color="auto"/>
            <w:left w:val="none" w:sz="0" w:space="0" w:color="auto"/>
            <w:bottom w:val="none" w:sz="0" w:space="0" w:color="auto"/>
            <w:right w:val="none" w:sz="0" w:space="0" w:color="auto"/>
          </w:divBdr>
          <w:divsChild>
            <w:div w:id="309939617">
              <w:marLeft w:val="0"/>
              <w:marRight w:val="0"/>
              <w:marTop w:val="0"/>
              <w:marBottom w:val="0"/>
              <w:divBdr>
                <w:top w:val="none" w:sz="0" w:space="0" w:color="auto"/>
                <w:left w:val="none" w:sz="0" w:space="0" w:color="auto"/>
                <w:bottom w:val="none" w:sz="0" w:space="0" w:color="auto"/>
                <w:right w:val="none" w:sz="0" w:space="0" w:color="auto"/>
              </w:divBdr>
            </w:div>
            <w:div w:id="1003707446">
              <w:marLeft w:val="0"/>
              <w:marRight w:val="0"/>
              <w:marTop w:val="0"/>
              <w:marBottom w:val="0"/>
              <w:divBdr>
                <w:top w:val="none" w:sz="0" w:space="0" w:color="auto"/>
                <w:left w:val="none" w:sz="0" w:space="0" w:color="auto"/>
                <w:bottom w:val="none" w:sz="0" w:space="0" w:color="auto"/>
                <w:right w:val="none" w:sz="0" w:space="0" w:color="auto"/>
              </w:divBdr>
              <w:divsChild>
                <w:div w:id="69134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248854">
          <w:marLeft w:val="0"/>
          <w:marRight w:val="0"/>
          <w:marTop w:val="0"/>
          <w:marBottom w:val="0"/>
          <w:divBdr>
            <w:top w:val="none" w:sz="0" w:space="0" w:color="auto"/>
            <w:left w:val="none" w:sz="0" w:space="0" w:color="auto"/>
            <w:bottom w:val="none" w:sz="0" w:space="0" w:color="auto"/>
            <w:right w:val="none" w:sz="0" w:space="0" w:color="auto"/>
          </w:divBdr>
          <w:divsChild>
            <w:div w:id="573275594">
              <w:marLeft w:val="0"/>
              <w:marRight w:val="0"/>
              <w:marTop w:val="0"/>
              <w:marBottom w:val="0"/>
              <w:divBdr>
                <w:top w:val="none" w:sz="0" w:space="0" w:color="auto"/>
                <w:left w:val="none" w:sz="0" w:space="0" w:color="auto"/>
                <w:bottom w:val="none" w:sz="0" w:space="0" w:color="auto"/>
                <w:right w:val="none" w:sz="0" w:space="0" w:color="auto"/>
              </w:divBdr>
            </w:div>
            <w:div w:id="1056317617">
              <w:marLeft w:val="0"/>
              <w:marRight w:val="0"/>
              <w:marTop w:val="0"/>
              <w:marBottom w:val="0"/>
              <w:divBdr>
                <w:top w:val="none" w:sz="0" w:space="0" w:color="auto"/>
                <w:left w:val="none" w:sz="0" w:space="0" w:color="auto"/>
                <w:bottom w:val="none" w:sz="0" w:space="0" w:color="auto"/>
                <w:right w:val="none" w:sz="0" w:space="0" w:color="auto"/>
              </w:divBdr>
              <w:divsChild>
                <w:div w:id="152274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670365">
          <w:marLeft w:val="0"/>
          <w:marRight w:val="0"/>
          <w:marTop w:val="0"/>
          <w:marBottom w:val="0"/>
          <w:divBdr>
            <w:top w:val="none" w:sz="0" w:space="0" w:color="auto"/>
            <w:left w:val="none" w:sz="0" w:space="0" w:color="auto"/>
            <w:bottom w:val="none" w:sz="0" w:space="0" w:color="auto"/>
            <w:right w:val="none" w:sz="0" w:space="0" w:color="auto"/>
          </w:divBdr>
          <w:divsChild>
            <w:div w:id="1011640694">
              <w:marLeft w:val="0"/>
              <w:marRight w:val="0"/>
              <w:marTop w:val="0"/>
              <w:marBottom w:val="0"/>
              <w:divBdr>
                <w:top w:val="none" w:sz="0" w:space="0" w:color="auto"/>
                <w:left w:val="none" w:sz="0" w:space="0" w:color="auto"/>
                <w:bottom w:val="none" w:sz="0" w:space="0" w:color="auto"/>
                <w:right w:val="none" w:sz="0" w:space="0" w:color="auto"/>
              </w:divBdr>
            </w:div>
            <w:div w:id="1426342187">
              <w:marLeft w:val="0"/>
              <w:marRight w:val="0"/>
              <w:marTop w:val="0"/>
              <w:marBottom w:val="0"/>
              <w:divBdr>
                <w:top w:val="none" w:sz="0" w:space="0" w:color="auto"/>
                <w:left w:val="none" w:sz="0" w:space="0" w:color="auto"/>
                <w:bottom w:val="none" w:sz="0" w:space="0" w:color="auto"/>
                <w:right w:val="none" w:sz="0" w:space="0" w:color="auto"/>
              </w:divBdr>
              <w:divsChild>
                <w:div w:id="194768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989133">
          <w:marLeft w:val="0"/>
          <w:marRight w:val="0"/>
          <w:marTop w:val="0"/>
          <w:marBottom w:val="0"/>
          <w:divBdr>
            <w:top w:val="none" w:sz="0" w:space="0" w:color="auto"/>
            <w:left w:val="none" w:sz="0" w:space="0" w:color="auto"/>
            <w:bottom w:val="none" w:sz="0" w:space="0" w:color="auto"/>
            <w:right w:val="none" w:sz="0" w:space="0" w:color="auto"/>
          </w:divBdr>
          <w:divsChild>
            <w:div w:id="712653469">
              <w:marLeft w:val="0"/>
              <w:marRight w:val="0"/>
              <w:marTop w:val="0"/>
              <w:marBottom w:val="0"/>
              <w:divBdr>
                <w:top w:val="none" w:sz="0" w:space="0" w:color="auto"/>
                <w:left w:val="none" w:sz="0" w:space="0" w:color="auto"/>
                <w:bottom w:val="none" w:sz="0" w:space="0" w:color="auto"/>
                <w:right w:val="none" w:sz="0" w:space="0" w:color="auto"/>
              </w:divBdr>
            </w:div>
            <w:div w:id="516432745">
              <w:marLeft w:val="0"/>
              <w:marRight w:val="0"/>
              <w:marTop w:val="0"/>
              <w:marBottom w:val="0"/>
              <w:divBdr>
                <w:top w:val="none" w:sz="0" w:space="0" w:color="auto"/>
                <w:left w:val="none" w:sz="0" w:space="0" w:color="auto"/>
                <w:bottom w:val="none" w:sz="0" w:space="0" w:color="auto"/>
                <w:right w:val="none" w:sz="0" w:space="0" w:color="auto"/>
              </w:divBdr>
              <w:divsChild>
                <w:div w:id="79672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658435">
          <w:marLeft w:val="0"/>
          <w:marRight w:val="0"/>
          <w:marTop w:val="0"/>
          <w:marBottom w:val="0"/>
          <w:divBdr>
            <w:top w:val="none" w:sz="0" w:space="0" w:color="auto"/>
            <w:left w:val="none" w:sz="0" w:space="0" w:color="auto"/>
            <w:bottom w:val="none" w:sz="0" w:space="0" w:color="auto"/>
            <w:right w:val="none" w:sz="0" w:space="0" w:color="auto"/>
          </w:divBdr>
          <w:divsChild>
            <w:div w:id="1481464168">
              <w:marLeft w:val="0"/>
              <w:marRight w:val="0"/>
              <w:marTop w:val="0"/>
              <w:marBottom w:val="0"/>
              <w:divBdr>
                <w:top w:val="none" w:sz="0" w:space="0" w:color="auto"/>
                <w:left w:val="none" w:sz="0" w:space="0" w:color="auto"/>
                <w:bottom w:val="none" w:sz="0" w:space="0" w:color="auto"/>
                <w:right w:val="none" w:sz="0" w:space="0" w:color="auto"/>
              </w:divBdr>
            </w:div>
            <w:div w:id="327095824">
              <w:marLeft w:val="0"/>
              <w:marRight w:val="0"/>
              <w:marTop w:val="0"/>
              <w:marBottom w:val="0"/>
              <w:divBdr>
                <w:top w:val="none" w:sz="0" w:space="0" w:color="auto"/>
                <w:left w:val="none" w:sz="0" w:space="0" w:color="auto"/>
                <w:bottom w:val="none" w:sz="0" w:space="0" w:color="auto"/>
                <w:right w:val="none" w:sz="0" w:space="0" w:color="auto"/>
              </w:divBdr>
              <w:divsChild>
                <w:div w:id="20225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739565">
          <w:marLeft w:val="0"/>
          <w:marRight w:val="0"/>
          <w:marTop w:val="0"/>
          <w:marBottom w:val="0"/>
          <w:divBdr>
            <w:top w:val="none" w:sz="0" w:space="0" w:color="auto"/>
            <w:left w:val="none" w:sz="0" w:space="0" w:color="auto"/>
            <w:bottom w:val="none" w:sz="0" w:space="0" w:color="auto"/>
            <w:right w:val="none" w:sz="0" w:space="0" w:color="auto"/>
          </w:divBdr>
          <w:divsChild>
            <w:div w:id="649528297">
              <w:marLeft w:val="0"/>
              <w:marRight w:val="0"/>
              <w:marTop w:val="0"/>
              <w:marBottom w:val="0"/>
              <w:divBdr>
                <w:top w:val="none" w:sz="0" w:space="0" w:color="auto"/>
                <w:left w:val="none" w:sz="0" w:space="0" w:color="auto"/>
                <w:bottom w:val="none" w:sz="0" w:space="0" w:color="auto"/>
                <w:right w:val="none" w:sz="0" w:space="0" w:color="auto"/>
              </w:divBdr>
            </w:div>
            <w:div w:id="1771508407">
              <w:marLeft w:val="0"/>
              <w:marRight w:val="0"/>
              <w:marTop w:val="0"/>
              <w:marBottom w:val="0"/>
              <w:divBdr>
                <w:top w:val="none" w:sz="0" w:space="0" w:color="auto"/>
                <w:left w:val="none" w:sz="0" w:space="0" w:color="auto"/>
                <w:bottom w:val="none" w:sz="0" w:space="0" w:color="auto"/>
                <w:right w:val="none" w:sz="0" w:space="0" w:color="auto"/>
              </w:divBdr>
              <w:divsChild>
                <w:div w:id="200482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59635">
          <w:marLeft w:val="0"/>
          <w:marRight w:val="0"/>
          <w:marTop w:val="0"/>
          <w:marBottom w:val="0"/>
          <w:divBdr>
            <w:top w:val="none" w:sz="0" w:space="0" w:color="auto"/>
            <w:left w:val="none" w:sz="0" w:space="0" w:color="auto"/>
            <w:bottom w:val="none" w:sz="0" w:space="0" w:color="auto"/>
            <w:right w:val="none" w:sz="0" w:space="0" w:color="auto"/>
          </w:divBdr>
          <w:divsChild>
            <w:div w:id="699823503">
              <w:marLeft w:val="0"/>
              <w:marRight w:val="0"/>
              <w:marTop w:val="0"/>
              <w:marBottom w:val="0"/>
              <w:divBdr>
                <w:top w:val="none" w:sz="0" w:space="0" w:color="auto"/>
                <w:left w:val="none" w:sz="0" w:space="0" w:color="auto"/>
                <w:bottom w:val="none" w:sz="0" w:space="0" w:color="auto"/>
                <w:right w:val="none" w:sz="0" w:space="0" w:color="auto"/>
              </w:divBdr>
            </w:div>
            <w:div w:id="782698687">
              <w:marLeft w:val="0"/>
              <w:marRight w:val="0"/>
              <w:marTop w:val="0"/>
              <w:marBottom w:val="0"/>
              <w:divBdr>
                <w:top w:val="none" w:sz="0" w:space="0" w:color="auto"/>
                <w:left w:val="none" w:sz="0" w:space="0" w:color="auto"/>
                <w:bottom w:val="none" w:sz="0" w:space="0" w:color="auto"/>
                <w:right w:val="none" w:sz="0" w:space="0" w:color="auto"/>
              </w:divBdr>
              <w:divsChild>
                <w:div w:id="17643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802917">
          <w:marLeft w:val="0"/>
          <w:marRight w:val="0"/>
          <w:marTop w:val="0"/>
          <w:marBottom w:val="0"/>
          <w:divBdr>
            <w:top w:val="none" w:sz="0" w:space="0" w:color="auto"/>
            <w:left w:val="none" w:sz="0" w:space="0" w:color="auto"/>
            <w:bottom w:val="none" w:sz="0" w:space="0" w:color="auto"/>
            <w:right w:val="none" w:sz="0" w:space="0" w:color="auto"/>
          </w:divBdr>
          <w:divsChild>
            <w:div w:id="746457634">
              <w:marLeft w:val="0"/>
              <w:marRight w:val="0"/>
              <w:marTop w:val="0"/>
              <w:marBottom w:val="0"/>
              <w:divBdr>
                <w:top w:val="none" w:sz="0" w:space="0" w:color="auto"/>
                <w:left w:val="none" w:sz="0" w:space="0" w:color="auto"/>
                <w:bottom w:val="none" w:sz="0" w:space="0" w:color="auto"/>
                <w:right w:val="none" w:sz="0" w:space="0" w:color="auto"/>
              </w:divBdr>
            </w:div>
            <w:div w:id="1348825864">
              <w:marLeft w:val="0"/>
              <w:marRight w:val="0"/>
              <w:marTop w:val="0"/>
              <w:marBottom w:val="0"/>
              <w:divBdr>
                <w:top w:val="none" w:sz="0" w:space="0" w:color="auto"/>
                <w:left w:val="none" w:sz="0" w:space="0" w:color="auto"/>
                <w:bottom w:val="none" w:sz="0" w:space="0" w:color="auto"/>
                <w:right w:val="none" w:sz="0" w:space="0" w:color="auto"/>
              </w:divBdr>
              <w:divsChild>
                <w:div w:id="11845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6590">
          <w:marLeft w:val="0"/>
          <w:marRight w:val="0"/>
          <w:marTop w:val="0"/>
          <w:marBottom w:val="0"/>
          <w:divBdr>
            <w:top w:val="none" w:sz="0" w:space="0" w:color="auto"/>
            <w:left w:val="none" w:sz="0" w:space="0" w:color="auto"/>
            <w:bottom w:val="none" w:sz="0" w:space="0" w:color="auto"/>
            <w:right w:val="none" w:sz="0" w:space="0" w:color="auto"/>
          </w:divBdr>
          <w:divsChild>
            <w:div w:id="1531919524">
              <w:marLeft w:val="0"/>
              <w:marRight w:val="0"/>
              <w:marTop w:val="0"/>
              <w:marBottom w:val="0"/>
              <w:divBdr>
                <w:top w:val="none" w:sz="0" w:space="0" w:color="auto"/>
                <w:left w:val="none" w:sz="0" w:space="0" w:color="auto"/>
                <w:bottom w:val="none" w:sz="0" w:space="0" w:color="auto"/>
                <w:right w:val="none" w:sz="0" w:space="0" w:color="auto"/>
              </w:divBdr>
            </w:div>
            <w:div w:id="1861117837">
              <w:marLeft w:val="0"/>
              <w:marRight w:val="0"/>
              <w:marTop w:val="0"/>
              <w:marBottom w:val="0"/>
              <w:divBdr>
                <w:top w:val="none" w:sz="0" w:space="0" w:color="auto"/>
                <w:left w:val="none" w:sz="0" w:space="0" w:color="auto"/>
                <w:bottom w:val="none" w:sz="0" w:space="0" w:color="auto"/>
                <w:right w:val="none" w:sz="0" w:space="0" w:color="auto"/>
              </w:divBdr>
              <w:divsChild>
                <w:div w:id="190887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855433">
          <w:marLeft w:val="0"/>
          <w:marRight w:val="0"/>
          <w:marTop w:val="0"/>
          <w:marBottom w:val="0"/>
          <w:divBdr>
            <w:top w:val="none" w:sz="0" w:space="0" w:color="auto"/>
            <w:left w:val="none" w:sz="0" w:space="0" w:color="auto"/>
            <w:bottom w:val="none" w:sz="0" w:space="0" w:color="auto"/>
            <w:right w:val="none" w:sz="0" w:space="0" w:color="auto"/>
          </w:divBdr>
          <w:divsChild>
            <w:div w:id="1978755667">
              <w:marLeft w:val="0"/>
              <w:marRight w:val="0"/>
              <w:marTop w:val="0"/>
              <w:marBottom w:val="0"/>
              <w:divBdr>
                <w:top w:val="none" w:sz="0" w:space="0" w:color="auto"/>
                <w:left w:val="none" w:sz="0" w:space="0" w:color="auto"/>
                <w:bottom w:val="none" w:sz="0" w:space="0" w:color="auto"/>
                <w:right w:val="none" w:sz="0" w:space="0" w:color="auto"/>
              </w:divBdr>
            </w:div>
            <w:div w:id="725031774">
              <w:marLeft w:val="0"/>
              <w:marRight w:val="0"/>
              <w:marTop w:val="0"/>
              <w:marBottom w:val="0"/>
              <w:divBdr>
                <w:top w:val="none" w:sz="0" w:space="0" w:color="auto"/>
                <w:left w:val="none" w:sz="0" w:space="0" w:color="auto"/>
                <w:bottom w:val="none" w:sz="0" w:space="0" w:color="auto"/>
                <w:right w:val="none" w:sz="0" w:space="0" w:color="auto"/>
              </w:divBdr>
              <w:divsChild>
                <w:div w:id="36171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559968">
          <w:marLeft w:val="0"/>
          <w:marRight w:val="0"/>
          <w:marTop w:val="0"/>
          <w:marBottom w:val="0"/>
          <w:divBdr>
            <w:top w:val="none" w:sz="0" w:space="0" w:color="auto"/>
            <w:left w:val="none" w:sz="0" w:space="0" w:color="auto"/>
            <w:bottom w:val="none" w:sz="0" w:space="0" w:color="auto"/>
            <w:right w:val="none" w:sz="0" w:space="0" w:color="auto"/>
          </w:divBdr>
          <w:divsChild>
            <w:div w:id="1917549511">
              <w:marLeft w:val="0"/>
              <w:marRight w:val="0"/>
              <w:marTop w:val="0"/>
              <w:marBottom w:val="0"/>
              <w:divBdr>
                <w:top w:val="none" w:sz="0" w:space="0" w:color="auto"/>
                <w:left w:val="none" w:sz="0" w:space="0" w:color="auto"/>
                <w:bottom w:val="none" w:sz="0" w:space="0" w:color="auto"/>
                <w:right w:val="none" w:sz="0" w:space="0" w:color="auto"/>
              </w:divBdr>
            </w:div>
            <w:div w:id="405734412">
              <w:marLeft w:val="0"/>
              <w:marRight w:val="0"/>
              <w:marTop w:val="0"/>
              <w:marBottom w:val="0"/>
              <w:divBdr>
                <w:top w:val="none" w:sz="0" w:space="0" w:color="auto"/>
                <w:left w:val="none" w:sz="0" w:space="0" w:color="auto"/>
                <w:bottom w:val="none" w:sz="0" w:space="0" w:color="auto"/>
                <w:right w:val="none" w:sz="0" w:space="0" w:color="auto"/>
              </w:divBdr>
              <w:divsChild>
                <w:div w:id="108202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169034">
          <w:marLeft w:val="0"/>
          <w:marRight w:val="0"/>
          <w:marTop w:val="0"/>
          <w:marBottom w:val="0"/>
          <w:divBdr>
            <w:top w:val="none" w:sz="0" w:space="0" w:color="auto"/>
            <w:left w:val="none" w:sz="0" w:space="0" w:color="auto"/>
            <w:bottom w:val="none" w:sz="0" w:space="0" w:color="auto"/>
            <w:right w:val="none" w:sz="0" w:space="0" w:color="auto"/>
          </w:divBdr>
          <w:divsChild>
            <w:div w:id="2067101688">
              <w:marLeft w:val="0"/>
              <w:marRight w:val="0"/>
              <w:marTop w:val="0"/>
              <w:marBottom w:val="0"/>
              <w:divBdr>
                <w:top w:val="none" w:sz="0" w:space="0" w:color="auto"/>
                <w:left w:val="none" w:sz="0" w:space="0" w:color="auto"/>
                <w:bottom w:val="none" w:sz="0" w:space="0" w:color="auto"/>
                <w:right w:val="none" w:sz="0" w:space="0" w:color="auto"/>
              </w:divBdr>
            </w:div>
            <w:div w:id="1033926287">
              <w:marLeft w:val="0"/>
              <w:marRight w:val="0"/>
              <w:marTop w:val="0"/>
              <w:marBottom w:val="0"/>
              <w:divBdr>
                <w:top w:val="none" w:sz="0" w:space="0" w:color="auto"/>
                <w:left w:val="none" w:sz="0" w:space="0" w:color="auto"/>
                <w:bottom w:val="none" w:sz="0" w:space="0" w:color="auto"/>
                <w:right w:val="none" w:sz="0" w:space="0" w:color="auto"/>
              </w:divBdr>
              <w:divsChild>
                <w:div w:id="29236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108990">
          <w:marLeft w:val="0"/>
          <w:marRight w:val="0"/>
          <w:marTop w:val="0"/>
          <w:marBottom w:val="0"/>
          <w:divBdr>
            <w:top w:val="none" w:sz="0" w:space="0" w:color="auto"/>
            <w:left w:val="none" w:sz="0" w:space="0" w:color="auto"/>
            <w:bottom w:val="none" w:sz="0" w:space="0" w:color="auto"/>
            <w:right w:val="none" w:sz="0" w:space="0" w:color="auto"/>
          </w:divBdr>
          <w:divsChild>
            <w:div w:id="491064775">
              <w:marLeft w:val="0"/>
              <w:marRight w:val="0"/>
              <w:marTop w:val="0"/>
              <w:marBottom w:val="0"/>
              <w:divBdr>
                <w:top w:val="none" w:sz="0" w:space="0" w:color="auto"/>
                <w:left w:val="none" w:sz="0" w:space="0" w:color="auto"/>
                <w:bottom w:val="none" w:sz="0" w:space="0" w:color="auto"/>
                <w:right w:val="none" w:sz="0" w:space="0" w:color="auto"/>
              </w:divBdr>
            </w:div>
            <w:div w:id="1464300802">
              <w:marLeft w:val="0"/>
              <w:marRight w:val="0"/>
              <w:marTop w:val="0"/>
              <w:marBottom w:val="0"/>
              <w:divBdr>
                <w:top w:val="none" w:sz="0" w:space="0" w:color="auto"/>
                <w:left w:val="none" w:sz="0" w:space="0" w:color="auto"/>
                <w:bottom w:val="none" w:sz="0" w:space="0" w:color="auto"/>
                <w:right w:val="none" w:sz="0" w:space="0" w:color="auto"/>
              </w:divBdr>
              <w:divsChild>
                <w:div w:id="40376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598818">
          <w:marLeft w:val="0"/>
          <w:marRight w:val="0"/>
          <w:marTop w:val="0"/>
          <w:marBottom w:val="0"/>
          <w:divBdr>
            <w:top w:val="none" w:sz="0" w:space="0" w:color="auto"/>
            <w:left w:val="none" w:sz="0" w:space="0" w:color="auto"/>
            <w:bottom w:val="none" w:sz="0" w:space="0" w:color="auto"/>
            <w:right w:val="none" w:sz="0" w:space="0" w:color="auto"/>
          </w:divBdr>
          <w:divsChild>
            <w:div w:id="1831407326">
              <w:marLeft w:val="0"/>
              <w:marRight w:val="0"/>
              <w:marTop w:val="0"/>
              <w:marBottom w:val="0"/>
              <w:divBdr>
                <w:top w:val="none" w:sz="0" w:space="0" w:color="auto"/>
                <w:left w:val="none" w:sz="0" w:space="0" w:color="auto"/>
                <w:bottom w:val="none" w:sz="0" w:space="0" w:color="auto"/>
                <w:right w:val="none" w:sz="0" w:space="0" w:color="auto"/>
              </w:divBdr>
            </w:div>
            <w:div w:id="826168777">
              <w:marLeft w:val="0"/>
              <w:marRight w:val="0"/>
              <w:marTop w:val="0"/>
              <w:marBottom w:val="0"/>
              <w:divBdr>
                <w:top w:val="none" w:sz="0" w:space="0" w:color="auto"/>
                <w:left w:val="none" w:sz="0" w:space="0" w:color="auto"/>
                <w:bottom w:val="none" w:sz="0" w:space="0" w:color="auto"/>
                <w:right w:val="none" w:sz="0" w:space="0" w:color="auto"/>
              </w:divBdr>
              <w:divsChild>
                <w:div w:id="173389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6850">
          <w:marLeft w:val="0"/>
          <w:marRight w:val="0"/>
          <w:marTop w:val="0"/>
          <w:marBottom w:val="0"/>
          <w:divBdr>
            <w:top w:val="none" w:sz="0" w:space="0" w:color="auto"/>
            <w:left w:val="none" w:sz="0" w:space="0" w:color="auto"/>
            <w:bottom w:val="none" w:sz="0" w:space="0" w:color="auto"/>
            <w:right w:val="none" w:sz="0" w:space="0" w:color="auto"/>
          </w:divBdr>
          <w:divsChild>
            <w:div w:id="1821577462">
              <w:marLeft w:val="0"/>
              <w:marRight w:val="0"/>
              <w:marTop w:val="0"/>
              <w:marBottom w:val="0"/>
              <w:divBdr>
                <w:top w:val="none" w:sz="0" w:space="0" w:color="auto"/>
                <w:left w:val="none" w:sz="0" w:space="0" w:color="auto"/>
                <w:bottom w:val="none" w:sz="0" w:space="0" w:color="auto"/>
                <w:right w:val="none" w:sz="0" w:space="0" w:color="auto"/>
              </w:divBdr>
            </w:div>
            <w:div w:id="182403810">
              <w:marLeft w:val="0"/>
              <w:marRight w:val="0"/>
              <w:marTop w:val="0"/>
              <w:marBottom w:val="0"/>
              <w:divBdr>
                <w:top w:val="none" w:sz="0" w:space="0" w:color="auto"/>
                <w:left w:val="none" w:sz="0" w:space="0" w:color="auto"/>
                <w:bottom w:val="none" w:sz="0" w:space="0" w:color="auto"/>
                <w:right w:val="none" w:sz="0" w:space="0" w:color="auto"/>
              </w:divBdr>
              <w:divsChild>
                <w:div w:id="77208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165947">
          <w:marLeft w:val="0"/>
          <w:marRight w:val="0"/>
          <w:marTop w:val="0"/>
          <w:marBottom w:val="0"/>
          <w:divBdr>
            <w:top w:val="none" w:sz="0" w:space="0" w:color="auto"/>
            <w:left w:val="none" w:sz="0" w:space="0" w:color="auto"/>
            <w:bottom w:val="none" w:sz="0" w:space="0" w:color="auto"/>
            <w:right w:val="none" w:sz="0" w:space="0" w:color="auto"/>
          </w:divBdr>
          <w:divsChild>
            <w:div w:id="233470136">
              <w:marLeft w:val="0"/>
              <w:marRight w:val="0"/>
              <w:marTop w:val="0"/>
              <w:marBottom w:val="0"/>
              <w:divBdr>
                <w:top w:val="none" w:sz="0" w:space="0" w:color="auto"/>
                <w:left w:val="none" w:sz="0" w:space="0" w:color="auto"/>
                <w:bottom w:val="none" w:sz="0" w:space="0" w:color="auto"/>
                <w:right w:val="none" w:sz="0" w:space="0" w:color="auto"/>
              </w:divBdr>
            </w:div>
            <w:div w:id="1559436078">
              <w:marLeft w:val="0"/>
              <w:marRight w:val="0"/>
              <w:marTop w:val="0"/>
              <w:marBottom w:val="0"/>
              <w:divBdr>
                <w:top w:val="none" w:sz="0" w:space="0" w:color="auto"/>
                <w:left w:val="none" w:sz="0" w:space="0" w:color="auto"/>
                <w:bottom w:val="none" w:sz="0" w:space="0" w:color="auto"/>
                <w:right w:val="none" w:sz="0" w:space="0" w:color="auto"/>
              </w:divBdr>
              <w:divsChild>
                <w:div w:id="146512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443095">
          <w:marLeft w:val="0"/>
          <w:marRight w:val="0"/>
          <w:marTop w:val="0"/>
          <w:marBottom w:val="0"/>
          <w:divBdr>
            <w:top w:val="none" w:sz="0" w:space="0" w:color="auto"/>
            <w:left w:val="none" w:sz="0" w:space="0" w:color="auto"/>
            <w:bottom w:val="none" w:sz="0" w:space="0" w:color="auto"/>
            <w:right w:val="none" w:sz="0" w:space="0" w:color="auto"/>
          </w:divBdr>
          <w:divsChild>
            <w:div w:id="1703088726">
              <w:marLeft w:val="0"/>
              <w:marRight w:val="0"/>
              <w:marTop w:val="0"/>
              <w:marBottom w:val="0"/>
              <w:divBdr>
                <w:top w:val="none" w:sz="0" w:space="0" w:color="auto"/>
                <w:left w:val="none" w:sz="0" w:space="0" w:color="auto"/>
                <w:bottom w:val="none" w:sz="0" w:space="0" w:color="auto"/>
                <w:right w:val="none" w:sz="0" w:space="0" w:color="auto"/>
              </w:divBdr>
            </w:div>
            <w:div w:id="1153371653">
              <w:marLeft w:val="0"/>
              <w:marRight w:val="0"/>
              <w:marTop w:val="0"/>
              <w:marBottom w:val="0"/>
              <w:divBdr>
                <w:top w:val="none" w:sz="0" w:space="0" w:color="auto"/>
                <w:left w:val="none" w:sz="0" w:space="0" w:color="auto"/>
                <w:bottom w:val="none" w:sz="0" w:space="0" w:color="auto"/>
                <w:right w:val="none" w:sz="0" w:space="0" w:color="auto"/>
              </w:divBdr>
              <w:divsChild>
                <w:div w:id="191130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939106">
          <w:marLeft w:val="0"/>
          <w:marRight w:val="0"/>
          <w:marTop w:val="0"/>
          <w:marBottom w:val="0"/>
          <w:divBdr>
            <w:top w:val="none" w:sz="0" w:space="0" w:color="auto"/>
            <w:left w:val="none" w:sz="0" w:space="0" w:color="auto"/>
            <w:bottom w:val="none" w:sz="0" w:space="0" w:color="auto"/>
            <w:right w:val="none" w:sz="0" w:space="0" w:color="auto"/>
          </w:divBdr>
          <w:divsChild>
            <w:div w:id="1242182246">
              <w:marLeft w:val="0"/>
              <w:marRight w:val="0"/>
              <w:marTop w:val="0"/>
              <w:marBottom w:val="0"/>
              <w:divBdr>
                <w:top w:val="none" w:sz="0" w:space="0" w:color="auto"/>
                <w:left w:val="none" w:sz="0" w:space="0" w:color="auto"/>
                <w:bottom w:val="none" w:sz="0" w:space="0" w:color="auto"/>
                <w:right w:val="none" w:sz="0" w:space="0" w:color="auto"/>
              </w:divBdr>
            </w:div>
            <w:div w:id="390809037">
              <w:marLeft w:val="0"/>
              <w:marRight w:val="0"/>
              <w:marTop w:val="0"/>
              <w:marBottom w:val="0"/>
              <w:divBdr>
                <w:top w:val="none" w:sz="0" w:space="0" w:color="auto"/>
                <w:left w:val="none" w:sz="0" w:space="0" w:color="auto"/>
                <w:bottom w:val="none" w:sz="0" w:space="0" w:color="auto"/>
                <w:right w:val="none" w:sz="0" w:space="0" w:color="auto"/>
              </w:divBdr>
              <w:divsChild>
                <w:div w:id="19034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750440">
          <w:marLeft w:val="0"/>
          <w:marRight w:val="0"/>
          <w:marTop w:val="0"/>
          <w:marBottom w:val="0"/>
          <w:divBdr>
            <w:top w:val="none" w:sz="0" w:space="0" w:color="auto"/>
            <w:left w:val="none" w:sz="0" w:space="0" w:color="auto"/>
            <w:bottom w:val="none" w:sz="0" w:space="0" w:color="auto"/>
            <w:right w:val="none" w:sz="0" w:space="0" w:color="auto"/>
          </w:divBdr>
          <w:divsChild>
            <w:div w:id="925381791">
              <w:marLeft w:val="0"/>
              <w:marRight w:val="0"/>
              <w:marTop w:val="0"/>
              <w:marBottom w:val="0"/>
              <w:divBdr>
                <w:top w:val="none" w:sz="0" w:space="0" w:color="auto"/>
                <w:left w:val="none" w:sz="0" w:space="0" w:color="auto"/>
                <w:bottom w:val="none" w:sz="0" w:space="0" w:color="auto"/>
                <w:right w:val="none" w:sz="0" w:space="0" w:color="auto"/>
              </w:divBdr>
            </w:div>
            <w:div w:id="645816325">
              <w:marLeft w:val="0"/>
              <w:marRight w:val="0"/>
              <w:marTop w:val="0"/>
              <w:marBottom w:val="0"/>
              <w:divBdr>
                <w:top w:val="none" w:sz="0" w:space="0" w:color="auto"/>
                <w:left w:val="none" w:sz="0" w:space="0" w:color="auto"/>
                <w:bottom w:val="none" w:sz="0" w:space="0" w:color="auto"/>
                <w:right w:val="none" w:sz="0" w:space="0" w:color="auto"/>
              </w:divBdr>
              <w:divsChild>
                <w:div w:id="156664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283817">
          <w:marLeft w:val="0"/>
          <w:marRight w:val="0"/>
          <w:marTop w:val="0"/>
          <w:marBottom w:val="0"/>
          <w:divBdr>
            <w:top w:val="none" w:sz="0" w:space="0" w:color="auto"/>
            <w:left w:val="none" w:sz="0" w:space="0" w:color="auto"/>
            <w:bottom w:val="none" w:sz="0" w:space="0" w:color="auto"/>
            <w:right w:val="none" w:sz="0" w:space="0" w:color="auto"/>
          </w:divBdr>
          <w:divsChild>
            <w:div w:id="1897276743">
              <w:marLeft w:val="0"/>
              <w:marRight w:val="0"/>
              <w:marTop w:val="0"/>
              <w:marBottom w:val="0"/>
              <w:divBdr>
                <w:top w:val="none" w:sz="0" w:space="0" w:color="auto"/>
                <w:left w:val="none" w:sz="0" w:space="0" w:color="auto"/>
                <w:bottom w:val="none" w:sz="0" w:space="0" w:color="auto"/>
                <w:right w:val="none" w:sz="0" w:space="0" w:color="auto"/>
              </w:divBdr>
            </w:div>
            <w:div w:id="1728799276">
              <w:marLeft w:val="0"/>
              <w:marRight w:val="0"/>
              <w:marTop w:val="0"/>
              <w:marBottom w:val="0"/>
              <w:divBdr>
                <w:top w:val="none" w:sz="0" w:space="0" w:color="auto"/>
                <w:left w:val="none" w:sz="0" w:space="0" w:color="auto"/>
                <w:bottom w:val="none" w:sz="0" w:space="0" w:color="auto"/>
                <w:right w:val="none" w:sz="0" w:space="0" w:color="auto"/>
              </w:divBdr>
              <w:divsChild>
                <w:div w:id="52888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90464">
          <w:marLeft w:val="0"/>
          <w:marRight w:val="0"/>
          <w:marTop w:val="0"/>
          <w:marBottom w:val="0"/>
          <w:divBdr>
            <w:top w:val="none" w:sz="0" w:space="0" w:color="auto"/>
            <w:left w:val="none" w:sz="0" w:space="0" w:color="auto"/>
            <w:bottom w:val="none" w:sz="0" w:space="0" w:color="auto"/>
            <w:right w:val="none" w:sz="0" w:space="0" w:color="auto"/>
          </w:divBdr>
          <w:divsChild>
            <w:div w:id="706759412">
              <w:marLeft w:val="0"/>
              <w:marRight w:val="0"/>
              <w:marTop w:val="0"/>
              <w:marBottom w:val="0"/>
              <w:divBdr>
                <w:top w:val="none" w:sz="0" w:space="0" w:color="auto"/>
                <w:left w:val="none" w:sz="0" w:space="0" w:color="auto"/>
                <w:bottom w:val="none" w:sz="0" w:space="0" w:color="auto"/>
                <w:right w:val="none" w:sz="0" w:space="0" w:color="auto"/>
              </w:divBdr>
            </w:div>
            <w:div w:id="1829902738">
              <w:marLeft w:val="0"/>
              <w:marRight w:val="0"/>
              <w:marTop w:val="0"/>
              <w:marBottom w:val="0"/>
              <w:divBdr>
                <w:top w:val="none" w:sz="0" w:space="0" w:color="auto"/>
                <w:left w:val="none" w:sz="0" w:space="0" w:color="auto"/>
                <w:bottom w:val="none" w:sz="0" w:space="0" w:color="auto"/>
                <w:right w:val="none" w:sz="0" w:space="0" w:color="auto"/>
              </w:divBdr>
              <w:divsChild>
                <w:div w:id="41497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82242">
          <w:marLeft w:val="0"/>
          <w:marRight w:val="0"/>
          <w:marTop w:val="0"/>
          <w:marBottom w:val="0"/>
          <w:divBdr>
            <w:top w:val="none" w:sz="0" w:space="0" w:color="auto"/>
            <w:left w:val="none" w:sz="0" w:space="0" w:color="auto"/>
            <w:bottom w:val="none" w:sz="0" w:space="0" w:color="auto"/>
            <w:right w:val="none" w:sz="0" w:space="0" w:color="auto"/>
          </w:divBdr>
          <w:divsChild>
            <w:div w:id="49158388">
              <w:marLeft w:val="0"/>
              <w:marRight w:val="0"/>
              <w:marTop w:val="0"/>
              <w:marBottom w:val="0"/>
              <w:divBdr>
                <w:top w:val="none" w:sz="0" w:space="0" w:color="auto"/>
                <w:left w:val="none" w:sz="0" w:space="0" w:color="auto"/>
                <w:bottom w:val="none" w:sz="0" w:space="0" w:color="auto"/>
                <w:right w:val="none" w:sz="0" w:space="0" w:color="auto"/>
              </w:divBdr>
            </w:div>
            <w:div w:id="1992904700">
              <w:marLeft w:val="0"/>
              <w:marRight w:val="0"/>
              <w:marTop w:val="0"/>
              <w:marBottom w:val="0"/>
              <w:divBdr>
                <w:top w:val="none" w:sz="0" w:space="0" w:color="auto"/>
                <w:left w:val="none" w:sz="0" w:space="0" w:color="auto"/>
                <w:bottom w:val="none" w:sz="0" w:space="0" w:color="auto"/>
                <w:right w:val="none" w:sz="0" w:space="0" w:color="auto"/>
              </w:divBdr>
              <w:divsChild>
                <w:div w:id="172629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740452">
          <w:marLeft w:val="0"/>
          <w:marRight w:val="0"/>
          <w:marTop w:val="0"/>
          <w:marBottom w:val="0"/>
          <w:divBdr>
            <w:top w:val="none" w:sz="0" w:space="0" w:color="auto"/>
            <w:left w:val="none" w:sz="0" w:space="0" w:color="auto"/>
            <w:bottom w:val="none" w:sz="0" w:space="0" w:color="auto"/>
            <w:right w:val="none" w:sz="0" w:space="0" w:color="auto"/>
          </w:divBdr>
          <w:divsChild>
            <w:div w:id="832842414">
              <w:marLeft w:val="0"/>
              <w:marRight w:val="0"/>
              <w:marTop w:val="0"/>
              <w:marBottom w:val="0"/>
              <w:divBdr>
                <w:top w:val="none" w:sz="0" w:space="0" w:color="auto"/>
                <w:left w:val="none" w:sz="0" w:space="0" w:color="auto"/>
                <w:bottom w:val="none" w:sz="0" w:space="0" w:color="auto"/>
                <w:right w:val="none" w:sz="0" w:space="0" w:color="auto"/>
              </w:divBdr>
            </w:div>
            <w:div w:id="362293843">
              <w:marLeft w:val="0"/>
              <w:marRight w:val="0"/>
              <w:marTop w:val="0"/>
              <w:marBottom w:val="0"/>
              <w:divBdr>
                <w:top w:val="none" w:sz="0" w:space="0" w:color="auto"/>
                <w:left w:val="none" w:sz="0" w:space="0" w:color="auto"/>
                <w:bottom w:val="none" w:sz="0" w:space="0" w:color="auto"/>
                <w:right w:val="none" w:sz="0" w:space="0" w:color="auto"/>
              </w:divBdr>
              <w:divsChild>
                <w:div w:id="197613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014184">
          <w:marLeft w:val="0"/>
          <w:marRight w:val="0"/>
          <w:marTop w:val="0"/>
          <w:marBottom w:val="0"/>
          <w:divBdr>
            <w:top w:val="none" w:sz="0" w:space="0" w:color="auto"/>
            <w:left w:val="none" w:sz="0" w:space="0" w:color="auto"/>
            <w:bottom w:val="none" w:sz="0" w:space="0" w:color="auto"/>
            <w:right w:val="none" w:sz="0" w:space="0" w:color="auto"/>
          </w:divBdr>
          <w:divsChild>
            <w:div w:id="1217089475">
              <w:marLeft w:val="0"/>
              <w:marRight w:val="0"/>
              <w:marTop w:val="0"/>
              <w:marBottom w:val="0"/>
              <w:divBdr>
                <w:top w:val="none" w:sz="0" w:space="0" w:color="auto"/>
                <w:left w:val="none" w:sz="0" w:space="0" w:color="auto"/>
                <w:bottom w:val="none" w:sz="0" w:space="0" w:color="auto"/>
                <w:right w:val="none" w:sz="0" w:space="0" w:color="auto"/>
              </w:divBdr>
            </w:div>
            <w:div w:id="988244423">
              <w:marLeft w:val="0"/>
              <w:marRight w:val="0"/>
              <w:marTop w:val="0"/>
              <w:marBottom w:val="0"/>
              <w:divBdr>
                <w:top w:val="none" w:sz="0" w:space="0" w:color="auto"/>
                <w:left w:val="none" w:sz="0" w:space="0" w:color="auto"/>
                <w:bottom w:val="none" w:sz="0" w:space="0" w:color="auto"/>
                <w:right w:val="none" w:sz="0" w:space="0" w:color="auto"/>
              </w:divBdr>
              <w:divsChild>
                <w:div w:id="50424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454854">
          <w:marLeft w:val="0"/>
          <w:marRight w:val="0"/>
          <w:marTop w:val="0"/>
          <w:marBottom w:val="0"/>
          <w:divBdr>
            <w:top w:val="none" w:sz="0" w:space="0" w:color="auto"/>
            <w:left w:val="none" w:sz="0" w:space="0" w:color="auto"/>
            <w:bottom w:val="none" w:sz="0" w:space="0" w:color="auto"/>
            <w:right w:val="none" w:sz="0" w:space="0" w:color="auto"/>
          </w:divBdr>
          <w:divsChild>
            <w:div w:id="650796227">
              <w:marLeft w:val="0"/>
              <w:marRight w:val="0"/>
              <w:marTop w:val="0"/>
              <w:marBottom w:val="0"/>
              <w:divBdr>
                <w:top w:val="none" w:sz="0" w:space="0" w:color="auto"/>
                <w:left w:val="none" w:sz="0" w:space="0" w:color="auto"/>
                <w:bottom w:val="none" w:sz="0" w:space="0" w:color="auto"/>
                <w:right w:val="none" w:sz="0" w:space="0" w:color="auto"/>
              </w:divBdr>
            </w:div>
            <w:div w:id="1642660782">
              <w:marLeft w:val="0"/>
              <w:marRight w:val="0"/>
              <w:marTop w:val="0"/>
              <w:marBottom w:val="0"/>
              <w:divBdr>
                <w:top w:val="none" w:sz="0" w:space="0" w:color="auto"/>
                <w:left w:val="none" w:sz="0" w:space="0" w:color="auto"/>
                <w:bottom w:val="none" w:sz="0" w:space="0" w:color="auto"/>
                <w:right w:val="none" w:sz="0" w:space="0" w:color="auto"/>
              </w:divBdr>
              <w:divsChild>
                <w:div w:id="113490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1922">
          <w:marLeft w:val="0"/>
          <w:marRight w:val="0"/>
          <w:marTop w:val="0"/>
          <w:marBottom w:val="0"/>
          <w:divBdr>
            <w:top w:val="none" w:sz="0" w:space="0" w:color="auto"/>
            <w:left w:val="none" w:sz="0" w:space="0" w:color="auto"/>
            <w:bottom w:val="none" w:sz="0" w:space="0" w:color="auto"/>
            <w:right w:val="none" w:sz="0" w:space="0" w:color="auto"/>
          </w:divBdr>
          <w:divsChild>
            <w:div w:id="1694913465">
              <w:marLeft w:val="0"/>
              <w:marRight w:val="0"/>
              <w:marTop w:val="0"/>
              <w:marBottom w:val="0"/>
              <w:divBdr>
                <w:top w:val="none" w:sz="0" w:space="0" w:color="auto"/>
                <w:left w:val="none" w:sz="0" w:space="0" w:color="auto"/>
                <w:bottom w:val="none" w:sz="0" w:space="0" w:color="auto"/>
                <w:right w:val="none" w:sz="0" w:space="0" w:color="auto"/>
              </w:divBdr>
            </w:div>
            <w:div w:id="999313814">
              <w:marLeft w:val="0"/>
              <w:marRight w:val="0"/>
              <w:marTop w:val="0"/>
              <w:marBottom w:val="0"/>
              <w:divBdr>
                <w:top w:val="none" w:sz="0" w:space="0" w:color="auto"/>
                <w:left w:val="none" w:sz="0" w:space="0" w:color="auto"/>
                <w:bottom w:val="none" w:sz="0" w:space="0" w:color="auto"/>
                <w:right w:val="none" w:sz="0" w:space="0" w:color="auto"/>
              </w:divBdr>
              <w:divsChild>
                <w:div w:id="10639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703823">
          <w:marLeft w:val="0"/>
          <w:marRight w:val="0"/>
          <w:marTop w:val="0"/>
          <w:marBottom w:val="0"/>
          <w:divBdr>
            <w:top w:val="none" w:sz="0" w:space="0" w:color="auto"/>
            <w:left w:val="none" w:sz="0" w:space="0" w:color="auto"/>
            <w:bottom w:val="none" w:sz="0" w:space="0" w:color="auto"/>
            <w:right w:val="none" w:sz="0" w:space="0" w:color="auto"/>
          </w:divBdr>
          <w:divsChild>
            <w:div w:id="206454941">
              <w:marLeft w:val="0"/>
              <w:marRight w:val="0"/>
              <w:marTop w:val="0"/>
              <w:marBottom w:val="0"/>
              <w:divBdr>
                <w:top w:val="none" w:sz="0" w:space="0" w:color="auto"/>
                <w:left w:val="none" w:sz="0" w:space="0" w:color="auto"/>
                <w:bottom w:val="none" w:sz="0" w:space="0" w:color="auto"/>
                <w:right w:val="none" w:sz="0" w:space="0" w:color="auto"/>
              </w:divBdr>
            </w:div>
            <w:div w:id="453525147">
              <w:marLeft w:val="0"/>
              <w:marRight w:val="0"/>
              <w:marTop w:val="0"/>
              <w:marBottom w:val="0"/>
              <w:divBdr>
                <w:top w:val="none" w:sz="0" w:space="0" w:color="auto"/>
                <w:left w:val="none" w:sz="0" w:space="0" w:color="auto"/>
                <w:bottom w:val="none" w:sz="0" w:space="0" w:color="auto"/>
                <w:right w:val="none" w:sz="0" w:space="0" w:color="auto"/>
              </w:divBdr>
              <w:divsChild>
                <w:div w:id="139665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85996">
          <w:marLeft w:val="0"/>
          <w:marRight w:val="0"/>
          <w:marTop w:val="0"/>
          <w:marBottom w:val="0"/>
          <w:divBdr>
            <w:top w:val="none" w:sz="0" w:space="0" w:color="auto"/>
            <w:left w:val="none" w:sz="0" w:space="0" w:color="auto"/>
            <w:bottom w:val="none" w:sz="0" w:space="0" w:color="auto"/>
            <w:right w:val="none" w:sz="0" w:space="0" w:color="auto"/>
          </w:divBdr>
          <w:divsChild>
            <w:div w:id="291208213">
              <w:marLeft w:val="0"/>
              <w:marRight w:val="0"/>
              <w:marTop w:val="0"/>
              <w:marBottom w:val="0"/>
              <w:divBdr>
                <w:top w:val="none" w:sz="0" w:space="0" w:color="auto"/>
                <w:left w:val="none" w:sz="0" w:space="0" w:color="auto"/>
                <w:bottom w:val="none" w:sz="0" w:space="0" w:color="auto"/>
                <w:right w:val="none" w:sz="0" w:space="0" w:color="auto"/>
              </w:divBdr>
            </w:div>
            <w:div w:id="282855">
              <w:marLeft w:val="0"/>
              <w:marRight w:val="0"/>
              <w:marTop w:val="0"/>
              <w:marBottom w:val="0"/>
              <w:divBdr>
                <w:top w:val="none" w:sz="0" w:space="0" w:color="auto"/>
                <w:left w:val="none" w:sz="0" w:space="0" w:color="auto"/>
                <w:bottom w:val="none" w:sz="0" w:space="0" w:color="auto"/>
                <w:right w:val="none" w:sz="0" w:space="0" w:color="auto"/>
              </w:divBdr>
              <w:divsChild>
                <w:div w:id="140910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803537">
          <w:marLeft w:val="0"/>
          <w:marRight w:val="0"/>
          <w:marTop w:val="0"/>
          <w:marBottom w:val="0"/>
          <w:divBdr>
            <w:top w:val="none" w:sz="0" w:space="0" w:color="auto"/>
            <w:left w:val="none" w:sz="0" w:space="0" w:color="auto"/>
            <w:bottom w:val="none" w:sz="0" w:space="0" w:color="auto"/>
            <w:right w:val="none" w:sz="0" w:space="0" w:color="auto"/>
          </w:divBdr>
          <w:divsChild>
            <w:div w:id="747308481">
              <w:marLeft w:val="0"/>
              <w:marRight w:val="0"/>
              <w:marTop w:val="0"/>
              <w:marBottom w:val="0"/>
              <w:divBdr>
                <w:top w:val="none" w:sz="0" w:space="0" w:color="auto"/>
                <w:left w:val="none" w:sz="0" w:space="0" w:color="auto"/>
                <w:bottom w:val="none" w:sz="0" w:space="0" w:color="auto"/>
                <w:right w:val="none" w:sz="0" w:space="0" w:color="auto"/>
              </w:divBdr>
            </w:div>
            <w:div w:id="657343078">
              <w:marLeft w:val="0"/>
              <w:marRight w:val="0"/>
              <w:marTop w:val="0"/>
              <w:marBottom w:val="0"/>
              <w:divBdr>
                <w:top w:val="none" w:sz="0" w:space="0" w:color="auto"/>
                <w:left w:val="none" w:sz="0" w:space="0" w:color="auto"/>
                <w:bottom w:val="none" w:sz="0" w:space="0" w:color="auto"/>
                <w:right w:val="none" w:sz="0" w:space="0" w:color="auto"/>
              </w:divBdr>
              <w:divsChild>
                <w:div w:id="124453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637336">
          <w:marLeft w:val="0"/>
          <w:marRight w:val="0"/>
          <w:marTop w:val="0"/>
          <w:marBottom w:val="0"/>
          <w:divBdr>
            <w:top w:val="none" w:sz="0" w:space="0" w:color="auto"/>
            <w:left w:val="none" w:sz="0" w:space="0" w:color="auto"/>
            <w:bottom w:val="none" w:sz="0" w:space="0" w:color="auto"/>
            <w:right w:val="none" w:sz="0" w:space="0" w:color="auto"/>
          </w:divBdr>
          <w:divsChild>
            <w:div w:id="204877976">
              <w:marLeft w:val="0"/>
              <w:marRight w:val="0"/>
              <w:marTop w:val="0"/>
              <w:marBottom w:val="0"/>
              <w:divBdr>
                <w:top w:val="none" w:sz="0" w:space="0" w:color="auto"/>
                <w:left w:val="none" w:sz="0" w:space="0" w:color="auto"/>
                <w:bottom w:val="none" w:sz="0" w:space="0" w:color="auto"/>
                <w:right w:val="none" w:sz="0" w:space="0" w:color="auto"/>
              </w:divBdr>
            </w:div>
            <w:div w:id="1505897890">
              <w:marLeft w:val="0"/>
              <w:marRight w:val="0"/>
              <w:marTop w:val="0"/>
              <w:marBottom w:val="0"/>
              <w:divBdr>
                <w:top w:val="none" w:sz="0" w:space="0" w:color="auto"/>
                <w:left w:val="none" w:sz="0" w:space="0" w:color="auto"/>
                <w:bottom w:val="none" w:sz="0" w:space="0" w:color="auto"/>
                <w:right w:val="none" w:sz="0" w:space="0" w:color="auto"/>
              </w:divBdr>
              <w:divsChild>
                <w:div w:id="106837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17799">
          <w:marLeft w:val="0"/>
          <w:marRight w:val="0"/>
          <w:marTop w:val="0"/>
          <w:marBottom w:val="0"/>
          <w:divBdr>
            <w:top w:val="none" w:sz="0" w:space="0" w:color="auto"/>
            <w:left w:val="none" w:sz="0" w:space="0" w:color="auto"/>
            <w:bottom w:val="none" w:sz="0" w:space="0" w:color="auto"/>
            <w:right w:val="none" w:sz="0" w:space="0" w:color="auto"/>
          </w:divBdr>
          <w:divsChild>
            <w:div w:id="1301837871">
              <w:marLeft w:val="0"/>
              <w:marRight w:val="0"/>
              <w:marTop w:val="0"/>
              <w:marBottom w:val="0"/>
              <w:divBdr>
                <w:top w:val="none" w:sz="0" w:space="0" w:color="auto"/>
                <w:left w:val="none" w:sz="0" w:space="0" w:color="auto"/>
                <w:bottom w:val="none" w:sz="0" w:space="0" w:color="auto"/>
                <w:right w:val="none" w:sz="0" w:space="0" w:color="auto"/>
              </w:divBdr>
            </w:div>
            <w:div w:id="459542775">
              <w:marLeft w:val="0"/>
              <w:marRight w:val="0"/>
              <w:marTop w:val="0"/>
              <w:marBottom w:val="0"/>
              <w:divBdr>
                <w:top w:val="none" w:sz="0" w:space="0" w:color="auto"/>
                <w:left w:val="none" w:sz="0" w:space="0" w:color="auto"/>
                <w:bottom w:val="none" w:sz="0" w:space="0" w:color="auto"/>
                <w:right w:val="none" w:sz="0" w:space="0" w:color="auto"/>
              </w:divBdr>
              <w:divsChild>
                <w:div w:id="16139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232193">
          <w:marLeft w:val="0"/>
          <w:marRight w:val="0"/>
          <w:marTop w:val="0"/>
          <w:marBottom w:val="0"/>
          <w:divBdr>
            <w:top w:val="none" w:sz="0" w:space="0" w:color="auto"/>
            <w:left w:val="none" w:sz="0" w:space="0" w:color="auto"/>
            <w:bottom w:val="none" w:sz="0" w:space="0" w:color="auto"/>
            <w:right w:val="none" w:sz="0" w:space="0" w:color="auto"/>
          </w:divBdr>
          <w:divsChild>
            <w:div w:id="1750421264">
              <w:marLeft w:val="0"/>
              <w:marRight w:val="0"/>
              <w:marTop w:val="0"/>
              <w:marBottom w:val="0"/>
              <w:divBdr>
                <w:top w:val="none" w:sz="0" w:space="0" w:color="auto"/>
                <w:left w:val="none" w:sz="0" w:space="0" w:color="auto"/>
                <w:bottom w:val="none" w:sz="0" w:space="0" w:color="auto"/>
                <w:right w:val="none" w:sz="0" w:space="0" w:color="auto"/>
              </w:divBdr>
            </w:div>
            <w:div w:id="229539203">
              <w:marLeft w:val="0"/>
              <w:marRight w:val="0"/>
              <w:marTop w:val="0"/>
              <w:marBottom w:val="0"/>
              <w:divBdr>
                <w:top w:val="none" w:sz="0" w:space="0" w:color="auto"/>
                <w:left w:val="none" w:sz="0" w:space="0" w:color="auto"/>
                <w:bottom w:val="none" w:sz="0" w:space="0" w:color="auto"/>
                <w:right w:val="none" w:sz="0" w:space="0" w:color="auto"/>
              </w:divBdr>
              <w:divsChild>
                <w:div w:id="97386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058162">
          <w:marLeft w:val="0"/>
          <w:marRight w:val="0"/>
          <w:marTop w:val="0"/>
          <w:marBottom w:val="0"/>
          <w:divBdr>
            <w:top w:val="none" w:sz="0" w:space="0" w:color="auto"/>
            <w:left w:val="none" w:sz="0" w:space="0" w:color="auto"/>
            <w:bottom w:val="none" w:sz="0" w:space="0" w:color="auto"/>
            <w:right w:val="none" w:sz="0" w:space="0" w:color="auto"/>
          </w:divBdr>
          <w:divsChild>
            <w:div w:id="1463620286">
              <w:marLeft w:val="0"/>
              <w:marRight w:val="0"/>
              <w:marTop w:val="0"/>
              <w:marBottom w:val="0"/>
              <w:divBdr>
                <w:top w:val="none" w:sz="0" w:space="0" w:color="auto"/>
                <w:left w:val="none" w:sz="0" w:space="0" w:color="auto"/>
                <w:bottom w:val="none" w:sz="0" w:space="0" w:color="auto"/>
                <w:right w:val="none" w:sz="0" w:space="0" w:color="auto"/>
              </w:divBdr>
            </w:div>
            <w:div w:id="1592229103">
              <w:marLeft w:val="0"/>
              <w:marRight w:val="0"/>
              <w:marTop w:val="0"/>
              <w:marBottom w:val="0"/>
              <w:divBdr>
                <w:top w:val="none" w:sz="0" w:space="0" w:color="auto"/>
                <w:left w:val="none" w:sz="0" w:space="0" w:color="auto"/>
                <w:bottom w:val="none" w:sz="0" w:space="0" w:color="auto"/>
                <w:right w:val="none" w:sz="0" w:space="0" w:color="auto"/>
              </w:divBdr>
              <w:divsChild>
                <w:div w:id="15723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444899">
          <w:marLeft w:val="0"/>
          <w:marRight w:val="0"/>
          <w:marTop w:val="0"/>
          <w:marBottom w:val="0"/>
          <w:divBdr>
            <w:top w:val="none" w:sz="0" w:space="0" w:color="auto"/>
            <w:left w:val="none" w:sz="0" w:space="0" w:color="auto"/>
            <w:bottom w:val="none" w:sz="0" w:space="0" w:color="auto"/>
            <w:right w:val="none" w:sz="0" w:space="0" w:color="auto"/>
          </w:divBdr>
          <w:divsChild>
            <w:div w:id="1497303430">
              <w:marLeft w:val="0"/>
              <w:marRight w:val="0"/>
              <w:marTop w:val="0"/>
              <w:marBottom w:val="0"/>
              <w:divBdr>
                <w:top w:val="none" w:sz="0" w:space="0" w:color="auto"/>
                <w:left w:val="none" w:sz="0" w:space="0" w:color="auto"/>
                <w:bottom w:val="none" w:sz="0" w:space="0" w:color="auto"/>
                <w:right w:val="none" w:sz="0" w:space="0" w:color="auto"/>
              </w:divBdr>
            </w:div>
            <w:div w:id="392511048">
              <w:marLeft w:val="0"/>
              <w:marRight w:val="0"/>
              <w:marTop w:val="0"/>
              <w:marBottom w:val="0"/>
              <w:divBdr>
                <w:top w:val="none" w:sz="0" w:space="0" w:color="auto"/>
                <w:left w:val="none" w:sz="0" w:space="0" w:color="auto"/>
                <w:bottom w:val="none" w:sz="0" w:space="0" w:color="auto"/>
                <w:right w:val="none" w:sz="0" w:space="0" w:color="auto"/>
              </w:divBdr>
              <w:divsChild>
                <w:div w:id="164924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50177">
          <w:marLeft w:val="0"/>
          <w:marRight w:val="0"/>
          <w:marTop w:val="0"/>
          <w:marBottom w:val="0"/>
          <w:divBdr>
            <w:top w:val="none" w:sz="0" w:space="0" w:color="auto"/>
            <w:left w:val="none" w:sz="0" w:space="0" w:color="auto"/>
            <w:bottom w:val="none" w:sz="0" w:space="0" w:color="auto"/>
            <w:right w:val="none" w:sz="0" w:space="0" w:color="auto"/>
          </w:divBdr>
          <w:divsChild>
            <w:div w:id="1411737947">
              <w:marLeft w:val="0"/>
              <w:marRight w:val="0"/>
              <w:marTop w:val="0"/>
              <w:marBottom w:val="0"/>
              <w:divBdr>
                <w:top w:val="none" w:sz="0" w:space="0" w:color="auto"/>
                <w:left w:val="none" w:sz="0" w:space="0" w:color="auto"/>
                <w:bottom w:val="none" w:sz="0" w:space="0" w:color="auto"/>
                <w:right w:val="none" w:sz="0" w:space="0" w:color="auto"/>
              </w:divBdr>
            </w:div>
            <w:div w:id="217013284">
              <w:marLeft w:val="0"/>
              <w:marRight w:val="0"/>
              <w:marTop w:val="0"/>
              <w:marBottom w:val="0"/>
              <w:divBdr>
                <w:top w:val="none" w:sz="0" w:space="0" w:color="auto"/>
                <w:left w:val="none" w:sz="0" w:space="0" w:color="auto"/>
                <w:bottom w:val="none" w:sz="0" w:space="0" w:color="auto"/>
                <w:right w:val="none" w:sz="0" w:space="0" w:color="auto"/>
              </w:divBdr>
              <w:divsChild>
                <w:div w:id="196210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398329">
          <w:marLeft w:val="0"/>
          <w:marRight w:val="0"/>
          <w:marTop w:val="0"/>
          <w:marBottom w:val="0"/>
          <w:divBdr>
            <w:top w:val="none" w:sz="0" w:space="0" w:color="auto"/>
            <w:left w:val="none" w:sz="0" w:space="0" w:color="auto"/>
            <w:bottom w:val="none" w:sz="0" w:space="0" w:color="auto"/>
            <w:right w:val="none" w:sz="0" w:space="0" w:color="auto"/>
          </w:divBdr>
          <w:divsChild>
            <w:div w:id="1839616640">
              <w:marLeft w:val="0"/>
              <w:marRight w:val="0"/>
              <w:marTop w:val="0"/>
              <w:marBottom w:val="0"/>
              <w:divBdr>
                <w:top w:val="none" w:sz="0" w:space="0" w:color="auto"/>
                <w:left w:val="none" w:sz="0" w:space="0" w:color="auto"/>
                <w:bottom w:val="none" w:sz="0" w:space="0" w:color="auto"/>
                <w:right w:val="none" w:sz="0" w:space="0" w:color="auto"/>
              </w:divBdr>
            </w:div>
            <w:div w:id="2083597791">
              <w:marLeft w:val="0"/>
              <w:marRight w:val="0"/>
              <w:marTop w:val="0"/>
              <w:marBottom w:val="0"/>
              <w:divBdr>
                <w:top w:val="none" w:sz="0" w:space="0" w:color="auto"/>
                <w:left w:val="none" w:sz="0" w:space="0" w:color="auto"/>
                <w:bottom w:val="none" w:sz="0" w:space="0" w:color="auto"/>
                <w:right w:val="none" w:sz="0" w:space="0" w:color="auto"/>
              </w:divBdr>
              <w:divsChild>
                <w:div w:id="40496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329731">
          <w:marLeft w:val="0"/>
          <w:marRight w:val="0"/>
          <w:marTop w:val="0"/>
          <w:marBottom w:val="0"/>
          <w:divBdr>
            <w:top w:val="none" w:sz="0" w:space="0" w:color="auto"/>
            <w:left w:val="none" w:sz="0" w:space="0" w:color="auto"/>
            <w:bottom w:val="none" w:sz="0" w:space="0" w:color="auto"/>
            <w:right w:val="none" w:sz="0" w:space="0" w:color="auto"/>
          </w:divBdr>
          <w:divsChild>
            <w:div w:id="702562985">
              <w:marLeft w:val="0"/>
              <w:marRight w:val="0"/>
              <w:marTop w:val="0"/>
              <w:marBottom w:val="0"/>
              <w:divBdr>
                <w:top w:val="none" w:sz="0" w:space="0" w:color="auto"/>
                <w:left w:val="none" w:sz="0" w:space="0" w:color="auto"/>
                <w:bottom w:val="none" w:sz="0" w:space="0" w:color="auto"/>
                <w:right w:val="none" w:sz="0" w:space="0" w:color="auto"/>
              </w:divBdr>
            </w:div>
            <w:div w:id="1975482456">
              <w:marLeft w:val="0"/>
              <w:marRight w:val="0"/>
              <w:marTop w:val="0"/>
              <w:marBottom w:val="0"/>
              <w:divBdr>
                <w:top w:val="none" w:sz="0" w:space="0" w:color="auto"/>
                <w:left w:val="none" w:sz="0" w:space="0" w:color="auto"/>
                <w:bottom w:val="none" w:sz="0" w:space="0" w:color="auto"/>
                <w:right w:val="none" w:sz="0" w:space="0" w:color="auto"/>
              </w:divBdr>
              <w:divsChild>
                <w:div w:id="167268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568745">
          <w:marLeft w:val="0"/>
          <w:marRight w:val="0"/>
          <w:marTop w:val="0"/>
          <w:marBottom w:val="0"/>
          <w:divBdr>
            <w:top w:val="none" w:sz="0" w:space="0" w:color="auto"/>
            <w:left w:val="none" w:sz="0" w:space="0" w:color="auto"/>
            <w:bottom w:val="none" w:sz="0" w:space="0" w:color="auto"/>
            <w:right w:val="none" w:sz="0" w:space="0" w:color="auto"/>
          </w:divBdr>
          <w:divsChild>
            <w:div w:id="359362350">
              <w:marLeft w:val="0"/>
              <w:marRight w:val="0"/>
              <w:marTop w:val="0"/>
              <w:marBottom w:val="0"/>
              <w:divBdr>
                <w:top w:val="none" w:sz="0" w:space="0" w:color="auto"/>
                <w:left w:val="none" w:sz="0" w:space="0" w:color="auto"/>
                <w:bottom w:val="none" w:sz="0" w:space="0" w:color="auto"/>
                <w:right w:val="none" w:sz="0" w:space="0" w:color="auto"/>
              </w:divBdr>
            </w:div>
            <w:div w:id="1313372348">
              <w:marLeft w:val="0"/>
              <w:marRight w:val="0"/>
              <w:marTop w:val="0"/>
              <w:marBottom w:val="0"/>
              <w:divBdr>
                <w:top w:val="none" w:sz="0" w:space="0" w:color="auto"/>
                <w:left w:val="none" w:sz="0" w:space="0" w:color="auto"/>
                <w:bottom w:val="none" w:sz="0" w:space="0" w:color="auto"/>
                <w:right w:val="none" w:sz="0" w:space="0" w:color="auto"/>
              </w:divBdr>
              <w:divsChild>
                <w:div w:id="139690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91798">
          <w:marLeft w:val="0"/>
          <w:marRight w:val="0"/>
          <w:marTop w:val="0"/>
          <w:marBottom w:val="0"/>
          <w:divBdr>
            <w:top w:val="none" w:sz="0" w:space="0" w:color="auto"/>
            <w:left w:val="none" w:sz="0" w:space="0" w:color="auto"/>
            <w:bottom w:val="none" w:sz="0" w:space="0" w:color="auto"/>
            <w:right w:val="none" w:sz="0" w:space="0" w:color="auto"/>
          </w:divBdr>
          <w:divsChild>
            <w:div w:id="1557349652">
              <w:marLeft w:val="0"/>
              <w:marRight w:val="0"/>
              <w:marTop w:val="0"/>
              <w:marBottom w:val="0"/>
              <w:divBdr>
                <w:top w:val="none" w:sz="0" w:space="0" w:color="auto"/>
                <w:left w:val="none" w:sz="0" w:space="0" w:color="auto"/>
                <w:bottom w:val="none" w:sz="0" w:space="0" w:color="auto"/>
                <w:right w:val="none" w:sz="0" w:space="0" w:color="auto"/>
              </w:divBdr>
            </w:div>
            <w:div w:id="1717927780">
              <w:marLeft w:val="0"/>
              <w:marRight w:val="0"/>
              <w:marTop w:val="0"/>
              <w:marBottom w:val="0"/>
              <w:divBdr>
                <w:top w:val="none" w:sz="0" w:space="0" w:color="auto"/>
                <w:left w:val="none" w:sz="0" w:space="0" w:color="auto"/>
                <w:bottom w:val="none" w:sz="0" w:space="0" w:color="auto"/>
                <w:right w:val="none" w:sz="0" w:space="0" w:color="auto"/>
              </w:divBdr>
              <w:divsChild>
                <w:div w:id="1028986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814380">
          <w:marLeft w:val="0"/>
          <w:marRight w:val="0"/>
          <w:marTop w:val="0"/>
          <w:marBottom w:val="0"/>
          <w:divBdr>
            <w:top w:val="none" w:sz="0" w:space="0" w:color="auto"/>
            <w:left w:val="none" w:sz="0" w:space="0" w:color="auto"/>
            <w:bottom w:val="none" w:sz="0" w:space="0" w:color="auto"/>
            <w:right w:val="none" w:sz="0" w:space="0" w:color="auto"/>
          </w:divBdr>
          <w:divsChild>
            <w:div w:id="807937380">
              <w:marLeft w:val="0"/>
              <w:marRight w:val="0"/>
              <w:marTop w:val="0"/>
              <w:marBottom w:val="0"/>
              <w:divBdr>
                <w:top w:val="none" w:sz="0" w:space="0" w:color="auto"/>
                <w:left w:val="none" w:sz="0" w:space="0" w:color="auto"/>
                <w:bottom w:val="none" w:sz="0" w:space="0" w:color="auto"/>
                <w:right w:val="none" w:sz="0" w:space="0" w:color="auto"/>
              </w:divBdr>
            </w:div>
            <w:div w:id="1593201838">
              <w:marLeft w:val="0"/>
              <w:marRight w:val="0"/>
              <w:marTop w:val="0"/>
              <w:marBottom w:val="0"/>
              <w:divBdr>
                <w:top w:val="none" w:sz="0" w:space="0" w:color="auto"/>
                <w:left w:val="none" w:sz="0" w:space="0" w:color="auto"/>
                <w:bottom w:val="none" w:sz="0" w:space="0" w:color="auto"/>
                <w:right w:val="none" w:sz="0" w:space="0" w:color="auto"/>
              </w:divBdr>
              <w:divsChild>
                <w:div w:id="12146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512378">
          <w:marLeft w:val="0"/>
          <w:marRight w:val="0"/>
          <w:marTop w:val="0"/>
          <w:marBottom w:val="0"/>
          <w:divBdr>
            <w:top w:val="none" w:sz="0" w:space="0" w:color="auto"/>
            <w:left w:val="none" w:sz="0" w:space="0" w:color="auto"/>
            <w:bottom w:val="none" w:sz="0" w:space="0" w:color="auto"/>
            <w:right w:val="none" w:sz="0" w:space="0" w:color="auto"/>
          </w:divBdr>
          <w:divsChild>
            <w:div w:id="792481571">
              <w:marLeft w:val="0"/>
              <w:marRight w:val="0"/>
              <w:marTop w:val="0"/>
              <w:marBottom w:val="0"/>
              <w:divBdr>
                <w:top w:val="none" w:sz="0" w:space="0" w:color="auto"/>
                <w:left w:val="none" w:sz="0" w:space="0" w:color="auto"/>
                <w:bottom w:val="none" w:sz="0" w:space="0" w:color="auto"/>
                <w:right w:val="none" w:sz="0" w:space="0" w:color="auto"/>
              </w:divBdr>
            </w:div>
            <w:div w:id="1945572255">
              <w:marLeft w:val="0"/>
              <w:marRight w:val="0"/>
              <w:marTop w:val="0"/>
              <w:marBottom w:val="0"/>
              <w:divBdr>
                <w:top w:val="none" w:sz="0" w:space="0" w:color="auto"/>
                <w:left w:val="none" w:sz="0" w:space="0" w:color="auto"/>
                <w:bottom w:val="none" w:sz="0" w:space="0" w:color="auto"/>
                <w:right w:val="none" w:sz="0" w:space="0" w:color="auto"/>
              </w:divBdr>
              <w:divsChild>
                <w:div w:id="52744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994217">
          <w:marLeft w:val="0"/>
          <w:marRight w:val="0"/>
          <w:marTop w:val="0"/>
          <w:marBottom w:val="0"/>
          <w:divBdr>
            <w:top w:val="none" w:sz="0" w:space="0" w:color="auto"/>
            <w:left w:val="none" w:sz="0" w:space="0" w:color="auto"/>
            <w:bottom w:val="none" w:sz="0" w:space="0" w:color="auto"/>
            <w:right w:val="none" w:sz="0" w:space="0" w:color="auto"/>
          </w:divBdr>
          <w:divsChild>
            <w:div w:id="317002523">
              <w:marLeft w:val="0"/>
              <w:marRight w:val="0"/>
              <w:marTop w:val="0"/>
              <w:marBottom w:val="0"/>
              <w:divBdr>
                <w:top w:val="none" w:sz="0" w:space="0" w:color="auto"/>
                <w:left w:val="none" w:sz="0" w:space="0" w:color="auto"/>
                <w:bottom w:val="none" w:sz="0" w:space="0" w:color="auto"/>
                <w:right w:val="none" w:sz="0" w:space="0" w:color="auto"/>
              </w:divBdr>
            </w:div>
            <w:div w:id="1596792649">
              <w:marLeft w:val="0"/>
              <w:marRight w:val="0"/>
              <w:marTop w:val="0"/>
              <w:marBottom w:val="0"/>
              <w:divBdr>
                <w:top w:val="none" w:sz="0" w:space="0" w:color="auto"/>
                <w:left w:val="none" w:sz="0" w:space="0" w:color="auto"/>
                <w:bottom w:val="none" w:sz="0" w:space="0" w:color="auto"/>
                <w:right w:val="none" w:sz="0" w:space="0" w:color="auto"/>
              </w:divBdr>
              <w:divsChild>
                <w:div w:id="200010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719011">
          <w:marLeft w:val="0"/>
          <w:marRight w:val="0"/>
          <w:marTop w:val="0"/>
          <w:marBottom w:val="0"/>
          <w:divBdr>
            <w:top w:val="none" w:sz="0" w:space="0" w:color="auto"/>
            <w:left w:val="none" w:sz="0" w:space="0" w:color="auto"/>
            <w:bottom w:val="none" w:sz="0" w:space="0" w:color="auto"/>
            <w:right w:val="none" w:sz="0" w:space="0" w:color="auto"/>
          </w:divBdr>
          <w:divsChild>
            <w:div w:id="1413239204">
              <w:marLeft w:val="0"/>
              <w:marRight w:val="0"/>
              <w:marTop w:val="0"/>
              <w:marBottom w:val="0"/>
              <w:divBdr>
                <w:top w:val="none" w:sz="0" w:space="0" w:color="auto"/>
                <w:left w:val="none" w:sz="0" w:space="0" w:color="auto"/>
                <w:bottom w:val="none" w:sz="0" w:space="0" w:color="auto"/>
                <w:right w:val="none" w:sz="0" w:space="0" w:color="auto"/>
              </w:divBdr>
            </w:div>
            <w:div w:id="1333071185">
              <w:marLeft w:val="0"/>
              <w:marRight w:val="0"/>
              <w:marTop w:val="0"/>
              <w:marBottom w:val="0"/>
              <w:divBdr>
                <w:top w:val="none" w:sz="0" w:space="0" w:color="auto"/>
                <w:left w:val="none" w:sz="0" w:space="0" w:color="auto"/>
                <w:bottom w:val="none" w:sz="0" w:space="0" w:color="auto"/>
                <w:right w:val="none" w:sz="0" w:space="0" w:color="auto"/>
              </w:divBdr>
              <w:divsChild>
                <w:div w:id="61795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532226">
          <w:marLeft w:val="0"/>
          <w:marRight w:val="0"/>
          <w:marTop w:val="0"/>
          <w:marBottom w:val="0"/>
          <w:divBdr>
            <w:top w:val="none" w:sz="0" w:space="0" w:color="auto"/>
            <w:left w:val="none" w:sz="0" w:space="0" w:color="auto"/>
            <w:bottom w:val="none" w:sz="0" w:space="0" w:color="auto"/>
            <w:right w:val="none" w:sz="0" w:space="0" w:color="auto"/>
          </w:divBdr>
          <w:divsChild>
            <w:div w:id="153226249">
              <w:marLeft w:val="0"/>
              <w:marRight w:val="0"/>
              <w:marTop w:val="0"/>
              <w:marBottom w:val="0"/>
              <w:divBdr>
                <w:top w:val="none" w:sz="0" w:space="0" w:color="auto"/>
                <w:left w:val="none" w:sz="0" w:space="0" w:color="auto"/>
                <w:bottom w:val="none" w:sz="0" w:space="0" w:color="auto"/>
                <w:right w:val="none" w:sz="0" w:space="0" w:color="auto"/>
              </w:divBdr>
            </w:div>
            <w:div w:id="1779527379">
              <w:marLeft w:val="0"/>
              <w:marRight w:val="0"/>
              <w:marTop w:val="0"/>
              <w:marBottom w:val="0"/>
              <w:divBdr>
                <w:top w:val="none" w:sz="0" w:space="0" w:color="auto"/>
                <w:left w:val="none" w:sz="0" w:space="0" w:color="auto"/>
                <w:bottom w:val="none" w:sz="0" w:space="0" w:color="auto"/>
                <w:right w:val="none" w:sz="0" w:space="0" w:color="auto"/>
              </w:divBdr>
              <w:divsChild>
                <w:div w:id="109964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680395">
          <w:marLeft w:val="0"/>
          <w:marRight w:val="0"/>
          <w:marTop w:val="0"/>
          <w:marBottom w:val="0"/>
          <w:divBdr>
            <w:top w:val="none" w:sz="0" w:space="0" w:color="auto"/>
            <w:left w:val="none" w:sz="0" w:space="0" w:color="auto"/>
            <w:bottom w:val="none" w:sz="0" w:space="0" w:color="auto"/>
            <w:right w:val="none" w:sz="0" w:space="0" w:color="auto"/>
          </w:divBdr>
          <w:divsChild>
            <w:div w:id="1097166974">
              <w:marLeft w:val="0"/>
              <w:marRight w:val="0"/>
              <w:marTop w:val="0"/>
              <w:marBottom w:val="0"/>
              <w:divBdr>
                <w:top w:val="none" w:sz="0" w:space="0" w:color="auto"/>
                <w:left w:val="none" w:sz="0" w:space="0" w:color="auto"/>
                <w:bottom w:val="none" w:sz="0" w:space="0" w:color="auto"/>
                <w:right w:val="none" w:sz="0" w:space="0" w:color="auto"/>
              </w:divBdr>
            </w:div>
            <w:div w:id="350761778">
              <w:marLeft w:val="0"/>
              <w:marRight w:val="0"/>
              <w:marTop w:val="0"/>
              <w:marBottom w:val="0"/>
              <w:divBdr>
                <w:top w:val="none" w:sz="0" w:space="0" w:color="auto"/>
                <w:left w:val="none" w:sz="0" w:space="0" w:color="auto"/>
                <w:bottom w:val="none" w:sz="0" w:space="0" w:color="auto"/>
                <w:right w:val="none" w:sz="0" w:space="0" w:color="auto"/>
              </w:divBdr>
              <w:divsChild>
                <w:div w:id="117244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655024">
          <w:marLeft w:val="0"/>
          <w:marRight w:val="0"/>
          <w:marTop w:val="0"/>
          <w:marBottom w:val="0"/>
          <w:divBdr>
            <w:top w:val="none" w:sz="0" w:space="0" w:color="auto"/>
            <w:left w:val="none" w:sz="0" w:space="0" w:color="auto"/>
            <w:bottom w:val="none" w:sz="0" w:space="0" w:color="auto"/>
            <w:right w:val="none" w:sz="0" w:space="0" w:color="auto"/>
          </w:divBdr>
          <w:divsChild>
            <w:div w:id="510871387">
              <w:marLeft w:val="0"/>
              <w:marRight w:val="0"/>
              <w:marTop w:val="0"/>
              <w:marBottom w:val="0"/>
              <w:divBdr>
                <w:top w:val="none" w:sz="0" w:space="0" w:color="auto"/>
                <w:left w:val="none" w:sz="0" w:space="0" w:color="auto"/>
                <w:bottom w:val="none" w:sz="0" w:space="0" w:color="auto"/>
                <w:right w:val="none" w:sz="0" w:space="0" w:color="auto"/>
              </w:divBdr>
            </w:div>
            <w:div w:id="307127369">
              <w:marLeft w:val="0"/>
              <w:marRight w:val="0"/>
              <w:marTop w:val="0"/>
              <w:marBottom w:val="0"/>
              <w:divBdr>
                <w:top w:val="none" w:sz="0" w:space="0" w:color="auto"/>
                <w:left w:val="none" w:sz="0" w:space="0" w:color="auto"/>
                <w:bottom w:val="none" w:sz="0" w:space="0" w:color="auto"/>
                <w:right w:val="none" w:sz="0" w:space="0" w:color="auto"/>
              </w:divBdr>
              <w:divsChild>
                <w:div w:id="17819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09763">
          <w:marLeft w:val="0"/>
          <w:marRight w:val="0"/>
          <w:marTop w:val="0"/>
          <w:marBottom w:val="0"/>
          <w:divBdr>
            <w:top w:val="none" w:sz="0" w:space="0" w:color="auto"/>
            <w:left w:val="none" w:sz="0" w:space="0" w:color="auto"/>
            <w:bottom w:val="none" w:sz="0" w:space="0" w:color="auto"/>
            <w:right w:val="none" w:sz="0" w:space="0" w:color="auto"/>
          </w:divBdr>
          <w:divsChild>
            <w:div w:id="1189180089">
              <w:marLeft w:val="0"/>
              <w:marRight w:val="0"/>
              <w:marTop w:val="0"/>
              <w:marBottom w:val="0"/>
              <w:divBdr>
                <w:top w:val="none" w:sz="0" w:space="0" w:color="auto"/>
                <w:left w:val="none" w:sz="0" w:space="0" w:color="auto"/>
                <w:bottom w:val="none" w:sz="0" w:space="0" w:color="auto"/>
                <w:right w:val="none" w:sz="0" w:space="0" w:color="auto"/>
              </w:divBdr>
            </w:div>
            <w:div w:id="1739009687">
              <w:marLeft w:val="0"/>
              <w:marRight w:val="0"/>
              <w:marTop w:val="0"/>
              <w:marBottom w:val="0"/>
              <w:divBdr>
                <w:top w:val="none" w:sz="0" w:space="0" w:color="auto"/>
                <w:left w:val="none" w:sz="0" w:space="0" w:color="auto"/>
                <w:bottom w:val="none" w:sz="0" w:space="0" w:color="auto"/>
                <w:right w:val="none" w:sz="0" w:space="0" w:color="auto"/>
              </w:divBdr>
              <w:divsChild>
                <w:div w:id="143092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4718">
          <w:marLeft w:val="0"/>
          <w:marRight w:val="0"/>
          <w:marTop w:val="0"/>
          <w:marBottom w:val="0"/>
          <w:divBdr>
            <w:top w:val="none" w:sz="0" w:space="0" w:color="auto"/>
            <w:left w:val="none" w:sz="0" w:space="0" w:color="auto"/>
            <w:bottom w:val="none" w:sz="0" w:space="0" w:color="auto"/>
            <w:right w:val="none" w:sz="0" w:space="0" w:color="auto"/>
          </w:divBdr>
          <w:divsChild>
            <w:div w:id="1670601653">
              <w:marLeft w:val="0"/>
              <w:marRight w:val="0"/>
              <w:marTop w:val="0"/>
              <w:marBottom w:val="0"/>
              <w:divBdr>
                <w:top w:val="none" w:sz="0" w:space="0" w:color="auto"/>
                <w:left w:val="none" w:sz="0" w:space="0" w:color="auto"/>
                <w:bottom w:val="none" w:sz="0" w:space="0" w:color="auto"/>
                <w:right w:val="none" w:sz="0" w:space="0" w:color="auto"/>
              </w:divBdr>
            </w:div>
            <w:div w:id="154224887">
              <w:marLeft w:val="0"/>
              <w:marRight w:val="0"/>
              <w:marTop w:val="0"/>
              <w:marBottom w:val="0"/>
              <w:divBdr>
                <w:top w:val="none" w:sz="0" w:space="0" w:color="auto"/>
                <w:left w:val="none" w:sz="0" w:space="0" w:color="auto"/>
                <w:bottom w:val="none" w:sz="0" w:space="0" w:color="auto"/>
                <w:right w:val="none" w:sz="0" w:space="0" w:color="auto"/>
              </w:divBdr>
              <w:divsChild>
                <w:div w:id="134159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2532">
          <w:marLeft w:val="0"/>
          <w:marRight w:val="0"/>
          <w:marTop w:val="0"/>
          <w:marBottom w:val="0"/>
          <w:divBdr>
            <w:top w:val="none" w:sz="0" w:space="0" w:color="auto"/>
            <w:left w:val="none" w:sz="0" w:space="0" w:color="auto"/>
            <w:bottom w:val="none" w:sz="0" w:space="0" w:color="auto"/>
            <w:right w:val="none" w:sz="0" w:space="0" w:color="auto"/>
          </w:divBdr>
          <w:divsChild>
            <w:div w:id="364447199">
              <w:marLeft w:val="0"/>
              <w:marRight w:val="0"/>
              <w:marTop w:val="0"/>
              <w:marBottom w:val="0"/>
              <w:divBdr>
                <w:top w:val="none" w:sz="0" w:space="0" w:color="auto"/>
                <w:left w:val="none" w:sz="0" w:space="0" w:color="auto"/>
                <w:bottom w:val="none" w:sz="0" w:space="0" w:color="auto"/>
                <w:right w:val="none" w:sz="0" w:space="0" w:color="auto"/>
              </w:divBdr>
            </w:div>
            <w:div w:id="297807133">
              <w:marLeft w:val="0"/>
              <w:marRight w:val="0"/>
              <w:marTop w:val="0"/>
              <w:marBottom w:val="0"/>
              <w:divBdr>
                <w:top w:val="none" w:sz="0" w:space="0" w:color="auto"/>
                <w:left w:val="none" w:sz="0" w:space="0" w:color="auto"/>
                <w:bottom w:val="none" w:sz="0" w:space="0" w:color="auto"/>
                <w:right w:val="none" w:sz="0" w:space="0" w:color="auto"/>
              </w:divBdr>
              <w:divsChild>
                <w:div w:id="120633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38102">
          <w:marLeft w:val="0"/>
          <w:marRight w:val="0"/>
          <w:marTop w:val="0"/>
          <w:marBottom w:val="0"/>
          <w:divBdr>
            <w:top w:val="none" w:sz="0" w:space="0" w:color="auto"/>
            <w:left w:val="none" w:sz="0" w:space="0" w:color="auto"/>
            <w:bottom w:val="none" w:sz="0" w:space="0" w:color="auto"/>
            <w:right w:val="none" w:sz="0" w:space="0" w:color="auto"/>
          </w:divBdr>
          <w:divsChild>
            <w:div w:id="263071264">
              <w:marLeft w:val="0"/>
              <w:marRight w:val="0"/>
              <w:marTop w:val="0"/>
              <w:marBottom w:val="0"/>
              <w:divBdr>
                <w:top w:val="none" w:sz="0" w:space="0" w:color="auto"/>
                <w:left w:val="none" w:sz="0" w:space="0" w:color="auto"/>
                <w:bottom w:val="none" w:sz="0" w:space="0" w:color="auto"/>
                <w:right w:val="none" w:sz="0" w:space="0" w:color="auto"/>
              </w:divBdr>
            </w:div>
            <w:div w:id="1165439549">
              <w:marLeft w:val="0"/>
              <w:marRight w:val="0"/>
              <w:marTop w:val="0"/>
              <w:marBottom w:val="0"/>
              <w:divBdr>
                <w:top w:val="none" w:sz="0" w:space="0" w:color="auto"/>
                <w:left w:val="none" w:sz="0" w:space="0" w:color="auto"/>
                <w:bottom w:val="none" w:sz="0" w:space="0" w:color="auto"/>
                <w:right w:val="none" w:sz="0" w:space="0" w:color="auto"/>
              </w:divBdr>
              <w:divsChild>
                <w:div w:id="10376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07730">
          <w:marLeft w:val="0"/>
          <w:marRight w:val="0"/>
          <w:marTop w:val="0"/>
          <w:marBottom w:val="0"/>
          <w:divBdr>
            <w:top w:val="none" w:sz="0" w:space="0" w:color="auto"/>
            <w:left w:val="none" w:sz="0" w:space="0" w:color="auto"/>
            <w:bottom w:val="none" w:sz="0" w:space="0" w:color="auto"/>
            <w:right w:val="none" w:sz="0" w:space="0" w:color="auto"/>
          </w:divBdr>
          <w:divsChild>
            <w:div w:id="469908794">
              <w:marLeft w:val="0"/>
              <w:marRight w:val="0"/>
              <w:marTop w:val="0"/>
              <w:marBottom w:val="0"/>
              <w:divBdr>
                <w:top w:val="none" w:sz="0" w:space="0" w:color="auto"/>
                <w:left w:val="none" w:sz="0" w:space="0" w:color="auto"/>
                <w:bottom w:val="none" w:sz="0" w:space="0" w:color="auto"/>
                <w:right w:val="none" w:sz="0" w:space="0" w:color="auto"/>
              </w:divBdr>
            </w:div>
            <w:div w:id="1760524248">
              <w:marLeft w:val="0"/>
              <w:marRight w:val="0"/>
              <w:marTop w:val="0"/>
              <w:marBottom w:val="0"/>
              <w:divBdr>
                <w:top w:val="none" w:sz="0" w:space="0" w:color="auto"/>
                <w:left w:val="none" w:sz="0" w:space="0" w:color="auto"/>
                <w:bottom w:val="none" w:sz="0" w:space="0" w:color="auto"/>
                <w:right w:val="none" w:sz="0" w:space="0" w:color="auto"/>
              </w:divBdr>
              <w:divsChild>
                <w:div w:id="178788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074280">
          <w:marLeft w:val="0"/>
          <w:marRight w:val="0"/>
          <w:marTop w:val="0"/>
          <w:marBottom w:val="0"/>
          <w:divBdr>
            <w:top w:val="none" w:sz="0" w:space="0" w:color="auto"/>
            <w:left w:val="none" w:sz="0" w:space="0" w:color="auto"/>
            <w:bottom w:val="none" w:sz="0" w:space="0" w:color="auto"/>
            <w:right w:val="none" w:sz="0" w:space="0" w:color="auto"/>
          </w:divBdr>
          <w:divsChild>
            <w:div w:id="59376215">
              <w:marLeft w:val="0"/>
              <w:marRight w:val="0"/>
              <w:marTop w:val="0"/>
              <w:marBottom w:val="0"/>
              <w:divBdr>
                <w:top w:val="none" w:sz="0" w:space="0" w:color="auto"/>
                <w:left w:val="none" w:sz="0" w:space="0" w:color="auto"/>
                <w:bottom w:val="none" w:sz="0" w:space="0" w:color="auto"/>
                <w:right w:val="none" w:sz="0" w:space="0" w:color="auto"/>
              </w:divBdr>
            </w:div>
            <w:div w:id="674721571">
              <w:marLeft w:val="0"/>
              <w:marRight w:val="0"/>
              <w:marTop w:val="0"/>
              <w:marBottom w:val="0"/>
              <w:divBdr>
                <w:top w:val="none" w:sz="0" w:space="0" w:color="auto"/>
                <w:left w:val="none" w:sz="0" w:space="0" w:color="auto"/>
                <w:bottom w:val="none" w:sz="0" w:space="0" w:color="auto"/>
                <w:right w:val="none" w:sz="0" w:space="0" w:color="auto"/>
              </w:divBdr>
              <w:divsChild>
                <w:div w:id="148238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307069">
          <w:marLeft w:val="0"/>
          <w:marRight w:val="0"/>
          <w:marTop w:val="0"/>
          <w:marBottom w:val="0"/>
          <w:divBdr>
            <w:top w:val="none" w:sz="0" w:space="0" w:color="auto"/>
            <w:left w:val="none" w:sz="0" w:space="0" w:color="auto"/>
            <w:bottom w:val="none" w:sz="0" w:space="0" w:color="auto"/>
            <w:right w:val="none" w:sz="0" w:space="0" w:color="auto"/>
          </w:divBdr>
          <w:divsChild>
            <w:div w:id="1283807166">
              <w:marLeft w:val="0"/>
              <w:marRight w:val="0"/>
              <w:marTop w:val="0"/>
              <w:marBottom w:val="0"/>
              <w:divBdr>
                <w:top w:val="none" w:sz="0" w:space="0" w:color="auto"/>
                <w:left w:val="none" w:sz="0" w:space="0" w:color="auto"/>
                <w:bottom w:val="none" w:sz="0" w:space="0" w:color="auto"/>
                <w:right w:val="none" w:sz="0" w:space="0" w:color="auto"/>
              </w:divBdr>
            </w:div>
            <w:div w:id="491877767">
              <w:marLeft w:val="0"/>
              <w:marRight w:val="0"/>
              <w:marTop w:val="0"/>
              <w:marBottom w:val="0"/>
              <w:divBdr>
                <w:top w:val="none" w:sz="0" w:space="0" w:color="auto"/>
                <w:left w:val="none" w:sz="0" w:space="0" w:color="auto"/>
                <w:bottom w:val="none" w:sz="0" w:space="0" w:color="auto"/>
                <w:right w:val="none" w:sz="0" w:space="0" w:color="auto"/>
              </w:divBdr>
              <w:divsChild>
                <w:div w:id="104794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58580">
          <w:marLeft w:val="0"/>
          <w:marRight w:val="0"/>
          <w:marTop w:val="0"/>
          <w:marBottom w:val="0"/>
          <w:divBdr>
            <w:top w:val="none" w:sz="0" w:space="0" w:color="auto"/>
            <w:left w:val="none" w:sz="0" w:space="0" w:color="auto"/>
            <w:bottom w:val="none" w:sz="0" w:space="0" w:color="auto"/>
            <w:right w:val="none" w:sz="0" w:space="0" w:color="auto"/>
          </w:divBdr>
          <w:divsChild>
            <w:div w:id="1838350388">
              <w:marLeft w:val="0"/>
              <w:marRight w:val="0"/>
              <w:marTop w:val="0"/>
              <w:marBottom w:val="0"/>
              <w:divBdr>
                <w:top w:val="none" w:sz="0" w:space="0" w:color="auto"/>
                <w:left w:val="none" w:sz="0" w:space="0" w:color="auto"/>
                <w:bottom w:val="none" w:sz="0" w:space="0" w:color="auto"/>
                <w:right w:val="none" w:sz="0" w:space="0" w:color="auto"/>
              </w:divBdr>
            </w:div>
            <w:div w:id="235828037">
              <w:marLeft w:val="0"/>
              <w:marRight w:val="0"/>
              <w:marTop w:val="0"/>
              <w:marBottom w:val="0"/>
              <w:divBdr>
                <w:top w:val="none" w:sz="0" w:space="0" w:color="auto"/>
                <w:left w:val="none" w:sz="0" w:space="0" w:color="auto"/>
                <w:bottom w:val="none" w:sz="0" w:space="0" w:color="auto"/>
                <w:right w:val="none" w:sz="0" w:space="0" w:color="auto"/>
              </w:divBdr>
              <w:divsChild>
                <w:div w:id="163421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06656">
          <w:marLeft w:val="0"/>
          <w:marRight w:val="0"/>
          <w:marTop w:val="0"/>
          <w:marBottom w:val="0"/>
          <w:divBdr>
            <w:top w:val="none" w:sz="0" w:space="0" w:color="auto"/>
            <w:left w:val="none" w:sz="0" w:space="0" w:color="auto"/>
            <w:bottom w:val="none" w:sz="0" w:space="0" w:color="auto"/>
            <w:right w:val="none" w:sz="0" w:space="0" w:color="auto"/>
          </w:divBdr>
          <w:divsChild>
            <w:div w:id="1359622587">
              <w:marLeft w:val="0"/>
              <w:marRight w:val="0"/>
              <w:marTop w:val="0"/>
              <w:marBottom w:val="0"/>
              <w:divBdr>
                <w:top w:val="none" w:sz="0" w:space="0" w:color="auto"/>
                <w:left w:val="none" w:sz="0" w:space="0" w:color="auto"/>
                <w:bottom w:val="none" w:sz="0" w:space="0" w:color="auto"/>
                <w:right w:val="none" w:sz="0" w:space="0" w:color="auto"/>
              </w:divBdr>
            </w:div>
            <w:div w:id="2008317091">
              <w:marLeft w:val="0"/>
              <w:marRight w:val="0"/>
              <w:marTop w:val="0"/>
              <w:marBottom w:val="0"/>
              <w:divBdr>
                <w:top w:val="none" w:sz="0" w:space="0" w:color="auto"/>
                <w:left w:val="none" w:sz="0" w:space="0" w:color="auto"/>
                <w:bottom w:val="none" w:sz="0" w:space="0" w:color="auto"/>
                <w:right w:val="none" w:sz="0" w:space="0" w:color="auto"/>
              </w:divBdr>
              <w:divsChild>
                <w:div w:id="19767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771839">
          <w:marLeft w:val="0"/>
          <w:marRight w:val="0"/>
          <w:marTop w:val="0"/>
          <w:marBottom w:val="0"/>
          <w:divBdr>
            <w:top w:val="none" w:sz="0" w:space="0" w:color="auto"/>
            <w:left w:val="none" w:sz="0" w:space="0" w:color="auto"/>
            <w:bottom w:val="none" w:sz="0" w:space="0" w:color="auto"/>
            <w:right w:val="none" w:sz="0" w:space="0" w:color="auto"/>
          </w:divBdr>
          <w:divsChild>
            <w:div w:id="1685596847">
              <w:marLeft w:val="0"/>
              <w:marRight w:val="0"/>
              <w:marTop w:val="0"/>
              <w:marBottom w:val="0"/>
              <w:divBdr>
                <w:top w:val="none" w:sz="0" w:space="0" w:color="auto"/>
                <w:left w:val="none" w:sz="0" w:space="0" w:color="auto"/>
                <w:bottom w:val="none" w:sz="0" w:space="0" w:color="auto"/>
                <w:right w:val="none" w:sz="0" w:space="0" w:color="auto"/>
              </w:divBdr>
            </w:div>
            <w:div w:id="1591429073">
              <w:marLeft w:val="0"/>
              <w:marRight w:val="0"/>
              <w:marTop w:val="0"/>
              <w:marBottom w:val="0"/>
              <w:divBdr>
                <w:top w:val="none" w:sz="0" w:space="0" w:color="auto"/>
                <w:left w:val="none" w:sz="0" w:space="0" w:color="auto"/>
                <w:bottom w:val="none" w:sz="0" w:space="0" w:color="auto"/>
                <w:right w:val="none" w:sz="0" w:space="0" w:color="auto"/>
              </w:divBdr>
              <w:divsChild>
                <w:div w:id="30690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5011">
          <w:marLeft w:val="0"/>
          <w:marRight w:val="0"/>
          <w:marTop w:val="0"/>
          <w:marBottom w:val="0"/>
          <w:divBdr>
            <w:top w:val="none" w:sz="0" w:space="0" w:color="auto"/>
            <w:left w:val="none" w:sz="0" w:space="0" w:color="auto"/>
            <w:bottom w:val="none" w:sz="0" w:space="0" w:color="auto"/>
            <w:right w:val="none" w:sz="0" w:space="0" w:color="auto"/>
          </w:divBdr>
          <w:divsChild>
            <w:div w:id="1198739486">
              <w:marLeft w:val="0"/>
              <w:marRight w:val="0"/>
              <w:marTop w:val="0"/>
              <w:marBottom w:val="0"/>
              <w:divBdr>
                <w:top w:val="none" w:sz="0" w:space="0" w:color="auto"/>
                <w:left w:val="none" w:sz="0" w:space="0" w:color="auto"/>
                <w:bottom w:val="none" w:sz="0" w:space="0" w:color="auto"/>
                <w:right w:val="none" w:sz="0" w:space="0" w:color="auto"/>
              </w:divBdr>
            </w:div>
            <w:div w:id="894008347">
              <w:marLeft w:val="0"/>
              <w:marRight w:val="0"/>
              <w:marTop w:val="0"/>
              <w:marBottom w:val="0"/>
              <w:divBdr>
                <w:top w:val="none" w:sz="0" w:space="0" w:color="auto"/>
                <w:left w:val="none" w:sz="0" w:space="0" w:color="auto"/>
                <w:bottom w:val="none" w:sz="0" w:space="0" w:color="auto"/>
                <w:right w:val="none" w:sz="0" w:space="0" w:color="auto"/>
              </w:divBdr>
              <w:divsChild>
                <w:div w:id="88129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4095">
          <w:marLeft w:val="0"/>
          <w:marRight w:val="0"/>
          <w:marTop w:val="0"/>
          <w:marBottom w:val="0"/>
          <w:divBdr>
            <w:top w:val="none" w:sz="0" w:space="0" w:color="auto"/>
            <w:left w:val="none" w:sz="0" w:space="0" w:color="auto"/>
            <w:bottom w:val="none" w:sz="0" w:space="0" w:color="auto"/>
            <w:right w:val="none" w:sz="0" w:space="0" w:color="auto"/>
          </w:divBdr>
          <w:divsChild>
            <w:div w:id="353920633">
              <w:marLeft w:val="0"/>
              <w:marRight w:val="0"/>
              <w:marTop w:val="0"/>
              <w:marBottom w:val="0"/>
              <w:divBdr>
                <w:top w:val="none" w:sz="0" w:space="0" w:color="auto"/>
                <w:left w:val="none" w:sz="0" w:space="0" w:color="auto"/>
                <w:bottom w:val="none" w:sz="0" w:space="0" w:color="auto"/>
                <w:right w:val="none" w:sz="0" w:space="0" w:color="auto"/>
              </w:divBdr>
            </w:div>
            <w:div w:id="1655600308">
              <w:marLeft w:val="0"/>
              <w:marRight w:val="0"/>
              <w:marTop w:val="0"/>
              <w:marBottom w:val="0"/>
              <w:divBdr>
                <w:top w:val="none" w:sz="0" w:space="0" w:color="auto"/>
                <w:left w:val="none" w:sz="0" w:space="0" w:color="auto"/>
                <w:bottom w:val="none" w:sz="0" w:space="0" w:color="auto"/>
                <w:right w:val="none" w:sz="0" w:space="0" w:color="auto"/>
              </w:divBdr>
              <w:divsChild>
                <w:div w:id="160268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73739">
          <w:marLeft w:val="0"/>
          <w:marRight w:val="0"/>
          <w:marTop w:val="0"/>
          <w:marBottom w:val="0"/>
          <w:divBdr>
            <w:top w:val="none" w:sz="0" w:space="0" w:color="auto"/>
            <w:left w:val="none" w:sz="0" w:space="0" w:color="auto"/>
            <w:bottom w:val="none" w:sz="0" w:space="0" w:color="auto"/>
            <w:right w:val="none" w:sz="0" w:space="0" w:color="auto"/>
          </w:divBdr>
          <w:divsChild>
            <w:div w:id="144199318">
              <w:marLeft w:val="0"/>
              <w:marRight w:val="0"/>
              <w:marTop w:val="0"/>
              <w:marBottom w:val="0"/>
              <w:divBdr>
                <w:top w:val="none" w:sz="0" w:space="0" w:color="auto"/>
                <w:left w:val="none" w:sz="0" w:space="0" w:color="auto"/>
                <w:bottom w:val="none" w:sz="0" w:space="0" w:color="auto"/>
                <w:right w:val="none" w:sz="0" w:space="0" w:color="auto"/>
              </w:divBdr>
            </w:div>
            <w:div w:id="264576839">
              <w:marLeft w:val="0"/>
              <w:marRight w:val="0"/>
              <w:marTop w:val="0"/>
              <w:marBottom w:val="0"/>
              <w:divBdr>
                <w:top w:val="none" w:sz="0" w:space="0" w:color="auto"/>
                <w:left w:val="none" w:sz="0" w:space="0" w:color="auto"/>
                <w:bottom w:val="none" w:sz="0" w:space="0" w:color="auto"/>
                <w:right w:val="none" w:sz="0" w:space="0" w:color="auto"/>
              </w:divBdr>
              <w:divsChild>
                <w:div w:id="157465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218114">
          <w:marLeft w:val="0"/>
          <w:marRight w:val="0"/>
          <w:marTop w:val="0"/>
          <w:marBottom w:val="0"/>
          <w:divBdr>
            <w:top w:val="none" w:sz="0" w:space="0" w:color="auto"/>
            <w:left w:val="none" w:sz="0" w:space="0" w:color="auto"/>
            <w:bottom w:val="none" w:sz="0" w:space="0" w:color="auto"/>
            <w:right w:val="none" w:sz="0" w:space="0" w:color="auto"/>
          </w:divBdr>
          <w:divsChild>
            <w:div w:id="855769216">
              <w:marLeft w:val="0"/>
              <w:marRight w:val="0"/>
              <w:marTop w:val="0"/>
              <w:marBottom w:val="0"/>
              <w:divBdr>
                <w:top w:val="none" w:sz="0" w:space="0" w:color="auto"/>
                <w:left w:val="none" w:sz="0" w:space="0" w:color="auto"/>
                <w:bottom w:val="none" w:sz="0" w:space="0" w:color="auto"/>
                <w:right w:val="none" w:sz="0" w:space="0" w:color="auto"/>
              </w:divBdr>
            </w:div>
            <w:div w:id="1073314750">
              <w:marLeft w:val="0"/>
              <w:marRight w:val="0"/>
              <w:marTop w:val="0"/>
              <w:marBottom w:val="0"/>
              <w:divBdr>
                <w:top w:val="none" w:sz="0" w:space="0" w:color="auto"/>
                <w:left w:val="none" w:sz="0" w:space="0" w:color="auto"/>
                <w:bottom w:val="none" w:sz="0" w:space="0" w:color="auto"/>
                <w:right w:val="none" w:sz="0" w:space="0" w:color="auto"/>
              </w:divBdr>
              <w:divsChild>
                <w:div w:id="12084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049750">
          <w:marLeft w:val="0"/>
          <w:marRight w:val="0"/>
          <w:marTop w:val="0"/>
          <w:marBottom w:val="0"/>
          <w:divBdr>
            <w:top w:val="none" w:sz="0" w:space="0" w:color="auto"/>
            <w:left w:val="none" w:sz="0" w:space="0" w:color="auto"/>
            <w:bottom w:val="none" w:sz="0" w:space="0" w:color="auto"/>
            <w:right w:val="none" w:sz="0" w:space="0" w:color="auto"/>
          </w:divBdr>
          <w:divsChild>
            <w:div w:id="213548032">
              <w:marLeft w:val="0"/>
              <w:marRight w:val="0"/>
              <w:marTop w:val="0"/>
              <w:marBottom w:val="0"/>
              <w:divBdr>
                <w:top w:val="none" w:sz="0" w:space="0" w:color="auto"/>
                <w:left w:val="none" w:sz="0" w:space="0" w:color="auto"/>
                <w:bottom w:val="none" w:sz="0" w:space="0" w:color="auto"/>
                <w:right w:val="none" w:sz="0" w:space="0" w:color="auto"/>
              </w:divBdr>
            </w:div>
            <w:div w:id="240602146">
              <w:marLeft w:val="0"/>
              <w:marRight w:val="0"/>
              <w:marTop w:val="0"/>
              <w:marBottom w:val="0"/>
              <w:divBdr>
                <w:top w:val="none" w:sz="0" w:space="0" w:color="auto"/>
                <w:left w:val="none" w:sz="0" w:space="0" w:color="auto"/>
                <w:bottom w:val="none" w:sz="0" w:space="0" w:color="auto"/>
                <w:right w:val="none" w:sz="0" w:space="0" w:color="auto"/>
              </w:divBdr>
              <w:divsChild>
                <w:div w:id="96292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068701">
          <w:marLeft w:val="0"/>
          <w:marRight w:val="0"/>
          <w:marTop w:val="0"/>
          <w:marBottom w:val="0"/>
          <w:divBdr>
            <w:top w:val="none" w:sz="0" w:space="0" w:color="auto"/>
            <w:left w:val="none" w:sz="0" w:space="0" w:color="auto"/>
            <w:bottom w:val="none" w:sz="0" w:space="0" w:color="auto"/>
            <w:right w:val="none" w:sz="0" w:space="0" w:color="auto"/>
          </w:divBdr>
          <w:divsChild>
            <w:div w:id="156506637">
              <w:marLeft w:val="0"/>
              <w:marRight w:val="0"/>
              <w:marTop w:val="0"/>
              <w:marBottom w:val="0"/>
              <w:divBdr>
                <w:top w:val="none" w:sz="0" w:space="0" w:color="auto"/>
                <w:left w:val="none" w:sz="0" w:space="0" w:color="auto"/>
                <w:bottom w:val="none" w:sz="0" w:space="0" w:color="auto"/>
                <w:right w:val="none" w:sz="0" w:space="0" w:color="auto"/>
              </w:divBdr>
            </w:div>
            <w:div w:id="802115079">
              <w:marLeft w:val="0"/>
              <w:marRight w:val="0"/>
              <w:marTop w:val="0"/>
              <w:marBottom w:val="0"/>
              <w:divBdr>
                <w:top w:val="none" w:sz="0" w:space="0" w:color="auto"/>
                <w:left w:val="none" w:sz="0" w:space="0" w:color="auto"/>
                <w:bottom w:val="none" w:sz="0" w:space="0" w:color="auto"/>
                <w:right w:val="none" w:sz="0" w:space="0" w:color="auto"/>
              </w:divBdr>
              <w:divsChild>
                <w:div w:id="205750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068778">
          <w:marLeft w:val="0"/>
          <w:marRight w:val="0"/>
          <w:marTop w:val="0"/>
          <w:marBottom w:val="0"/>
          <w:divBdr>
            <w:top w:val="none" w:sz="0" w:space="0" w:color="auto"/>
            <w:left w:val="none" w:sz="0" w:space="0" w:color="auto"/>
            <w:bottom w:val="none" w:sz="0" w:space="0" w:color="auto"/>
            <w:right w:val="none" w:sz="0" w:space="0" w:color="auto"/>
          </w:divBdr>
          <w:divsChild>
            <w:div w:id="819612582">
              <w:marLeft w:val="0"/>
              <w:marRight w:val="0"/>
              <w:marTop w:val="0"/>
              <w:marBottom w:val="0"/>
              <w:divBdr>
                <w:top w:val="none" w:sz="0" w:space="0" w:color="auto"/>
                <w:left w:val="none" w:sz="0" w:space="0" w:color="auto"/>
                <w:bottom w:val="none" w:sz="0" w:space="0" w:color="auto"/>
                <w:right w:val="none" w:sz="0" w:space="0" w:color="auto"/>
              </w:divBdr>
            </w:div>
            <w:div w:id="2069065466">
              <w:marLeft w:val="0"/>
              <w:marRight w:val="0"/>
              <w:marTop w:val="0"/>
              <w:marBottom w:val="0"/>
              <w:divBdr>
                <w:top w:val="none" w:sz="0" w:space="0" w:color="auto"/>
                <w:left w:val="none" w:sz="0" w:space="0" w:color="auto"/>
                <w:bottom w:val="none" w:sz="0" w:space="0" w:color="auto"/>
                <w:right w:val="none" w:sz="0" w:space="0" w:color="auto"/>
              </w:divBdr>
              <w:divsChild>
                <w:div w:id="130909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587921">
          <w:marLeft w:val="0"/>
          <w:marRight w:val="0"/>
          <w:marTop w:val="0"/>
          <w:marBottom w:val="0"/>
          <w:divBdr>
            <w:top w:val="none" w:sz="0" w:space="0" w:color="auto"/>
            <w:left w:val="none" w:sz="0" w:space="0" w:color="auto"/>
            <w:bottom w:val="none" w:sz="0" w:space="0" w:color="auto"/>
            <w:right w:val="none" w:sz="0" w:space="0" w:color="auto"/>
          </w:divBdr>
          <w:divsChild>
            <w:div w:id="856505373">
              <w:marLeft w:val="0"/>
              <w:marRight w:val="0"/>
              <w:marTop w:val="0"/>
              <w:marBottom w:val="0"/>
              <w:divBdr>
                <w:top w:val="none" w:sz="0" w:space="0" w:color="auto"/>
                <w:left w:val="none" w:sz="0" w:space="0" w:color="auto"/>
                <w:bottom w:val="none" w:sz="0" w:space="0" w:color="auto"/>
                <w:right w:val="none" w:sz="0" w:space="0" w:color="auto"/>
              </w:divBdr>
            </w:div>
            <w:div w:id="1991865654">
              <w:marLeft w:val="0"/>
              <w:marRight w:val="0"/>
              <w:marTop w:val="0"/>
              <w:marBottom w:val="0"/>
              <w:divBdr>
                <w:top w:val="none" w:sz="0" w:space="0" w:color="auto"/>
                <w:left w:val="none" w:sz="0" w:space="0" w:color="auto"/>
                <w:bottom w:val="none" w:sz="0" w:space="0" w:color="auto"/>
                <w:right w:val="none" w:sz="0" w:space="0" w:color="auto"/>
              </w:divBdr>
              <w:divsChild>
                <w:div w:id="85284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166379">
          <w:marLeft w:val="0"/>
          <w:marRight w:val="0"/>
          <w:marTop w:val="0"/>
          <w:marBottom w:val="0"/>
          <w:divBdr>
            <w:top w:val="none" w:sz="0" w:space="0" w:color="auto"/>
            <w:left w:val="none" w:sz="0" w:space="0" w:color="auto"/>
            <w:bottom w:val="none" w:sz="0" w:space="0" w:color="auto"/>
            <w:right w:val="none" w:sz="0" w:space="0" w:color="auto"/>
          </w:divBdr>
          <w:divsChild>
            <w:div w:id="1091927320">
              <w:marLeft w:val="0"/>
              <w:marRight w:val="0"/>
              <w:marTop w:val="0"/>
              <w:marBottom w:val="0"/>
              <w:divBdr>
                <w:top w:val="none" w:sz="0" w:space="0" w:color="auto"/>
                <w:left w:val="none" w:sz="0" w:space="0" w:color="auto"/>
                <w:bottom w:val="none" w:sz="0" w:space="0" w:color="auto"/>
                <w:right w:val="none" w:sz="0" w:space="0" w:color="auto"/>
              </w:divBdr>
            </w:div>
            <w:div w:id="752972774">
              <w:marLeft w:val="0"/>
              <w:marRight w:val="0"/>
              <w:marTop w:val="0"/>
              <w:marBottom w:val="0"/>
              <w:divBdr>
                <w:top w:val="none" w:sz="0" w:space="0" w:color="auto"/>
                <w:left w:val="none" w:sz="0" w:space="0" w:color="auto"/>
                <w:bottom w:val="none" w:sz="0" w:space="0" w:color="auto"/>
                <w:right w:val="none" w:sz="0" w:space="0" w:color="auto"/>
              </w:divBdr>
              <w:divsChild>
                <w:div w:id="100724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434473">
          <w:marLeft w:val="0"/>
          <w:marRight w:val="0"/>
          <w:marTop w:val="0"/>
          <w:marBottom w:val="0"/>
          <w:divBdr>
            <w:top w:val="none" w:sz="0" w:space="0" w:color="auto"/>
            <w:left w:val="none" w:sz="0" w:space="0" w:color="auto"/>
            <w:bottom w:val="none" w:sz="0" w:space="0" w:color="auto"/>
            <w:right w:val="none" w:sz="0" w:space="0" w:color="auto"/>
          </w:divBdr>
          <w:divsChild>
            <w:div w:id="670447484">
              <w:marLeft w:val="0"/>
              <w:marRight w:val="0"/>
              <w:marTop w:val="0"/>
              <w:marBottom w:val="0"/>
              <w:divBdr>
                <w:top w:val="none" w:sz="0" w:space="0" w:color="auto"/>
                <w:left w:val="none" w:sz="0" w:space="0" w:color="auto"/>
                <w:bottom w:val="none" w:sz="0" w:space="0" w:color="auto"/>
                <w:right w:val="none" w:sz="0" w:space="0" w:color="auto"/>
              </w:divBdr>
            </w:div>
            <w:div w:id="1373068366">
              <w:marLeft w:val="0"/>
              <w:marRight w:val="0"/>
              <w:marTop w:val="0"/>
              <w:marBottom w:val="0"/>
              <w:divBdr>
                <w:top w:val="none" w:sz="0" w:space="0" w:color="auto"/>
                <w:left w:val="none" w:sz="0" w:space="0" w:color="auto"/>
                <w:bottom w:val="none" w:sz="0" w:space="0" w:color="auto"/>
                <w:right w:val="none" w:sz="0" w:space="0" w:color="auto"/>
              </w:divBdr>
              <w:divsChild>
                <w:div w:id="90040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9404">
          <w:marLeft w:val="0"/>
          <w:marRight w:val="0"/>
          <w:marTop w:val="0"/>
          <w:marBottom w:val="0"/>
          <w:divBdr>
            <w:top w:val="none" w:sz="0" w:space="0" w:color="auto"/>
            <w:left w:val="none" w:sz="0" w:space="0" w:color="auto"/>
            <w:bottom w:val="none" w:sz="0" w:space="0" w:color="auto"/>
            <w:right w:val="none" w:sz="0" w:space="0" w:color="auto"/>
          </w:divBdr>
          <w:divsChild>
            <w:div w:id="1490638593">
              <w:marLeft w:val="0"/>
              <w:marRight w:val="0"/>
              <w:marTop w:val="0"/>
              <w:marBottom w:val="0"/>
              <w:divBdr>
                <w:top w:val="none" w:sz="0" w:space="0" w:color="auto"/>
                <w:left w:val="none" w:sz="0" w:space="0" w:color="auto"/>
                <w:bottom w:val="none" w:sz="0" w:space="0" w:color="auto"/>
                <w:right w:val="none" w:sz="0" w:space="0" w:color="auto"/>
              </w:divBdr>
            </w:div>
            <w:div w:id="1808277613">
              <w:marLeft w:val="0"/>
              <w:marRight w:val="0"/>
              <w:marTop w:val="0"/>
              <w:marBottom w:val="0"/>
              <w:divBdr>
                <w:top w:val="none" w:sz="0" w:space="0" w:color="auto"/>
                <w:left w:val="none" w:sz="0" w:space="0" w:color="auto"/>
                <w:bottom w:val="none" w:sz="0" w:space="0" w:color="auto"/>
                <w:right w:val="none" w:sz="0" w:space="0" w:color="auto"/>
              </w:divBdr>
              <w:divsChild>
                <w:div w:id="146231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534749">
          <w:marLeft w:val="0"/>
          <w:marRight w:val="0"/>
          <w:marTop w:val="0"/>
          <w:marBottom w:val="0"/>
          <w:divBdr>
            <w:top w:val="none" w:sz="0" w:space="0" w:color="auto"/>
            <w:left w:val="none" w:sz="0" w:space="0" w:color="auto"/>
            <w:bottom w:val="none" w:sz="0" w:space="0" w:color="auto"/>
            <w:right w:val="none" w:sz="0" w:space="0" w:color="auto"/>
          </w:divBdr>
          <w:divsChild>
            <w:div w:id="796483188">
              <w:marLeft w:val="0"/>
              <w:marRight w:val="0"/>
              <w:marTop w:val="0"/>
              <w:marBottom w:val="0"/>
              <w:divBdr>
                <w:top w:val="none" w:sz="0" w:space="0" w:color="auto"/>
                <w:left w:val="none" w:sz="0" w:space="0" w:color="auto"/>
                <w:bottom w:val="none" w:sz="0" w:space="0" w:color="auto"/>
                <w:right w:val="none" w:sz="0" w:space="0" w:color="auto"/>
              </w:divBdr>
            </w:div>
            <w:div w:id="597104866">
              <w:marLeft w:val="0"/>
              <w:marRight w:val="0"/>
              <w:marTop w:val="0"/>
              <w:marBottom w:val="0"/>
              <w:divBdr>
                <w:top w:val="none" w:sz="0" w:space="0" w:color="auto"/>
                <w:left w:val="none" w:sz="0" w:space="0" w:color="auto"/>
                <w:bottom w:val="none" w:sz="0" w:space="0" w:color="auto"/>
                <w:right w:val="none" w:sz="0" w:space="0" w:color="auto"/>
              </w:divBdr>
              <w:divsChild>
                <w:div w:id="59332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79107">
          <w:marLeft w:val="0"/>
          <w:marRight w:val="0"/>
          <w:marTop w:val="0"/>
          <w:marBottom w:val="0"/>
          <w:divBdr>
            <w:top w:val="none" w:sz="0" w:space="0" w:color="auto"/>
            <w:left w:val="none" w:sz="0" w:space="0" w:color="auto"/>
            <w:bottom w:val="none" w:sz="0" w:space="0" w:color="auto"/>
            <w:right w:val="none" w:sz="0" w:space="0" w:color="auto"/>
          </w:divBdr>
          <w:divsChild>
            <w:div w:id="1198474166">
              <w:marLeft w:val="0"/>
              <w:marRight w:val="0"/>
              <w:marTop w:val="0"/>
              <w:marBottom w:val="0"/>
              <w:divBdr>
                <w:top w:val="none" w:sz="0" w:space="0" w:color="auto"/>
                <w:left w:val="none" w:sz="0" w:space="0" w:color="auto"/>
                <w:bottom w:val="none" w:sz="0" w:space="0" w:color="auto"/>
                <w:right w:val="none" w:sz="0" w:space="0" w:color="auto"/>
              </w:divBdr>
            </w:div>
            <w:div w:id="1805191443">
              <w:marLeft w:val="0"/>
              <w:marRight w:val="0"/>
              <w:marTop w:val="0"/>
              <w:marBottom w:val="0"/>
              <w:divBdr>
                <w:top w:val="none" w:sz="0" w:space="0" w:color="auto"/>
                <w:left w:val="none" w:sz="0" w:space="0" w:color="auto"/>
                <w:bottom w:val="none" w:sz="0" w:space="0" w:color="auto"/>
                <w:right w:val="none" w:sz="0" w:space="0" w:color="auto"/>
              </w:divBdr>
              <w:divsChild>
                <w:div w:id="104556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176442">
          <w:marLeft w:val="0"/>
          <w:marRight w:val="0"/>
          <w:marTop w:val="0"/>
          <w:marBottom w:val="0"/>
          <w:divBdr>
            <w:top w:val="none" w:sz="0" w:space="0" w:color="auto"/>
            <w:left w:val="none" w:sz="0" w:space="0" w:color="auto"/>
            <w:bottom w:val="none" w:sz="0" w:space="0" w:color="auto"/>
            <w:right w:val="none" w:sz="0" w:space="0" w:color="auto"/>
          </w:divBdr>
          <w:divsChild>
            <w:div w:id="1784962379">
              <w:marLeft w:val="0"/>
              <w:marRight w:val="0"/>
              <w:marTop w:val="0"/>
              <w:marBottom w:val="0"/>
              <w:divBdr>
                <w:top w:val="none" w:sz="0" w:space="0" w:color="auto"/>
                <w:left w:val="none" w:sz="0" w:space="0" w:color="auto"/>
                <w:bottom w:val="none" w:sz="0" w:space="0" w:color="auto"/>
                <w:right w:val="none" w:sz="0" w:space="0" w:color="auto"/>
              </w:divBdr>
            </w:div>
            <w:div w:id="1054234363">
              <w:marLeft w:val="0"/>
              <w:marRight w:val="0"/>
              <w:marTop w:val="0"/>
              <w:marBottom w:val="0"/>
              <w:divBdr>
                <w:top w:val="none" w:sz="0" w:space="0" w:color="auto"/>
                <w:left w:val="none" w:sz="0" w:space="0" w:color="auto"/>
                <w:bottom w:val="none" w:sz="0" w:space="0" w:color="auto"/>
                <w:right w:val="none" w:sz="0" w:space="0" w:color="auto"/>
              </w:divBdr>
              <w:divsChild>
                <w:div w:id="87322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152">
          <w:marLeft w:val="0"/>
          <w:marRight w:val="0"/>
          <w:marTop w:val="0"/>
          <w:marBottom w:val="0"/>
          <w:divBdr>
            <w:top w:val="none" w:sz="0" w:space="0" w:color="auto"/>
            <w:left w:val="none" w:sz="0" w:space="0" w:color="auto"/>
            <w:bottom w:val="none" w:sz="0" w:space="0" w:color="auto"/>
            <w:right w:val="none" w:sz="0" w:space="0" w:color="auto"/>
          </w:divBdr>
          <w:divsChild>
            <w:div w:id="1955206282">
              <w:marLeft w:val="0"/>
              <w:marRight w:val="0"/>
              <w:marTop w:val="0"/>
              <w:marBottom w:val="0"/>
              <w:divBdr>
                <w:top w:val="none" w:sz="0" w:space="0" w:color="auto"/>
                <w:left w:val="none" w:sz="0" w:space="0" w:color="auto"/>
                <w:bottom w:val="none" w:sz="0" w:space="0" w:color="auto"/>
                <w:right w:val="none" w:sz="0" w:space="0" w:color="auto"/>
              </w:divBdr>
            </w:div>
            <w:div w:id="701172656">
              <w:marLeft w:val="0"/>
              <w:marRight w:val="0"/>
              <w:marTop w:val="0"/>
              <w:marBottom w:val="0"/>
              <w:divBdr>
                <w:top w:val="none" w:sz="0" w:space="0" w:color="auto"/>
                <w:left w:val="none" w:sz="0" w:space="0" w:color="auto"/>
                <w:bottom w:val="none" w:sz="0" w:space="0" w:color="auto"/>
                <w:right w:val="none" w:sz="0" w:space="0" w:color="auto"/>
              </w:divBdr>
              <w:divsChild>
                <w:div w:id="207716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424589">
          <w:marLeft w:val="0"/>
          <w:marRight w:val="0"/>
          <w:marTop w:val="0"/>
          <w:marBottom w:val="0"/>
          <w:divBdr>
            <w:top w:val="none" w:sz="0" w:space="0" w:color="auto"/>
            <w:left w:val="none" w:sz="0" w:space="0" w:color="auto"/>
            <w:bottom w:val="none" w:sz="0" w:space="0" w:color="auto"/>
            <w:right w:val="none" w:sz="0" w:space="0" w:color="auto"/>
          </w:divBdr>
          <w:divsChild>
            <w:div w:id="134446697">
              <w:marLeft w:val="0"/>
              <w:marRight w:val="0"/>
              <w:marTop w:val="0"/>
              <w:marBottom w:val="0"/>
              <w:divBdr>
                <w:top w:val="none" w:sz="0" w:space="0" w:color="auto"/>
                <w:left w:val="none" w:sz="0" w:space="0" w:color="auto"/>
                <w:bottom w:val="none" w:sz="0" w:space="0" w:color="auto"/>
                <w:right w:val="none" w:sz="0" w:space="0" w:color="auto"/>
              </w:divBdr>
            </w:div>
            <w:div w:id="1826314339">
              <w:marLeft w:val="0"/>
              <w:marRight w:val="0"/>
              <w:marTop w:val="0"/>
              <w:marBottom w:val="0"/>
              <w:divBdr>
                <w:top w:val="none" w:sz="0" w:space="0" w:color="auto"/>
                <w:left w:val="none" w:sz="0" w:space="0" w:color="auto"/>
                <w:bottom w:val="none" w:sz="0" w:space="0" w:color="auto"/>
                <w:right w:val="none" w:sz="0" w:space="0" w:color="auto"/>
              </w:divBdr>
              <w:divsChild>
                <w:div w:id="78434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057005">
          <w:marLeft w:val="0"/>
          <w:marRight w:val="0"/>
          <w:marTop w:val="0"/>
          <w:marBottom w:val="0"/>
          <w:divBdr>
            <w:top w:val="none" w:sz="0" w:space="0" w:color="auto"/>
            <w:left w:val="none" w:sz="0" w:space="0" w:color="auto"/>
            <w:bottom w:val="none" w:sz="0" w:space="0" w:color="auto"/>
            <w:right w:val="none" w:sz="0" w:space="0" w:color="auto"/>
          </w:divBdr>
          <w:divsChild>
            <w:div w:id="363865497">
              <w:marLeft w:val="0"/>
              <w:marRight w:val="0"/>
              <w:marTop w:val="0"/>
              <w:marBottom w:val="0"/>
              <w:divBdr>
                <w:top w:val="none" w:sz="0" w:space="0" w:color="auto"/>
                <w:left w:val="none" w:sz="0" w:space="0" w:color="auto"/>
                <w:bottom w:val="none" w:sz="0" w:space="0" w:color="auto"/>
                <w:right w:val="none" w:sz="0" w:space="0" w:color="auto"/>
              </w:divBdr>
            </w:div>
            <w:div w:id="1255477218">
              <w:marLeft w:val="0"/>
              <w:marRight w:val="0"/>
              <w:marTop w:val="0"/>
              <w:marBottom w:val="0"/>
              <w:divBdr>
                <w:top w:val="none" w:sz="0" w:space="0" w:color="auto"/>
                <w:left w:val="none" w:sz="0" w:space="0" w:color="auto"/>
                <w:bottom w:val="none" w:sz="0" w:space="0" w:color="auto"/>
                <w:right w:val="none" w:sz="0" w:space="0" w:color="auto"/>
              </w:divBdr>
              <w:divsChild>
                <w:div w:id="201133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754506">
          <w:marLeft w:val="0"/>
          <w:marRight w:val="0"/>
          <w:marTop w:val="0"/>
          <w:marBottom w:val="0"/>
          <w:divBdr>
            <w:top w:val="none" w:sz="0" w:space="0" w:color="auto"/>
            <w:left w:val="none" w:sz="0" w:space="0" w:color="auto"/>
            <w:bottom w:val="none" w:sz="0" w:space="0" w:color="auto"/>
            <w:right w:val="none" w:sz="0" w:space="0" w:color="auto"/>
          </w:divBdr>
          <w:divsChild>
            <w:div w:id="1162164998">
              <w:marLeft w:val="0"/>
              <w:marRight w:val="0"/>
              <w:marTop w:val="0"/>
              <w:marBottom w:val="0"/>
              <w:divBdr>
                <w:top w:val="none" w:sz="0" w:space="0" w:color="auto"/>
                <w:left w:val="none" w:sz="0" w:space="0" w:color="auto"/>
                <w:bottom w:val="none" w:sz="0" w:space="0" w:color="auto"/>
                <w:right w:val="none" w:sz="0" w:space="0" w:color="auto"/>
              </w:divBdr>
            </w:div>
            <w:div w:id="726494013">
              <w:marLeft w:val="0"/>
              <w:marRight w:val="0"/>
              <w:marTop w:val="0"/>
              <w:marBottom w:val="0"/>
              <w:divBdr>
                <w:top w:val="none" w:sz="0" w:space="0" w:color="auto"/>
                <w:left w:val="none" w:sz="0" w:space="0" w:color="auto"/>
                <w:bottom w:val="none" w:sz="0" w:space="0" w:color="auto"/>
                <w:right w:val="none" w:sz="0" w:space="0" w:color="auto"/>
              </w:divBdr>
              <w:divsChild>
                <w:div w:id="185618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819100">
          <w:marLeft w:val="0"/>
          <w:marRight w:val="0"/>
          <w:marTop w:val="0"/>
          <w:marBottom w:val="0"/>
          <w:divBdr>
            <w:top w:val="none" w:sz="0" w:space="0" w:color="auto"/>
            <w:left w:val="none" w:sz="0" w:space="0" w:color="auto"/>
            <w:bottom w:val="none" w:sz="0" w:space="0" w:color="auto"/>
            <w:right w:val="none" w:sz="0" w:space="0" w:color="auto"/>
          </w:divBdr>
          <w:divsChild>
            <w:div w:id="2082099305">
              <w:marLeft w:val="0"/>
              <w:marRight w:val="0"/>
              <w:marTop w:val="0"/>
              <w:marBottom w:val="0"/>
              <w:divBdr>
                <w:top w:val="none" w:sz="0" w:space="0" w:color="auto"/>
                <w:left w:val="none" w:sz="0" w:space="0" w:color="auto"/>
                <w:bottom w:val="none" w:sz="0" w:space="0" w:color="auto"/>
                <w:right w:val="none" w:sz="0" w:space="0" w:color="auto"/>
              </w:divBdr>
            </w:div>
            <w:div w:id="1191721086">
              <w:marLeft w:val="0"/>
              <w:marRight w:val="0"/>
              <w:marTop w:val="0"/>
              <w:marBottom w:val="0"/>
              <w:divBdr>
                <w:top w:val="none" w:sz="0" w:space="0" w:color="auto"/>
                <w:left w:val="none" w:sz="0" w:space="0" w:color="auto"/>
                <w:bottom w:val="none" w:sz="0" w:space="0" w:color="auto"/>
                <w:right w:val="none" w:sz="0" w:space="0" w:color="auto"/>
              </w:divBdr>
              <w:divsChild>
                <w:div w:id="202266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543478">
          <w:marLeft w:val="0"/>
          <w:marRight w:val="0"/>
          <w:marTop w:val="0"/>
          <w:marBottom w:val="0"/>
          <w:divBdr>
            <w:top w:val="none" w:sz="0" w:space="0" w:color="auto"/>
            <w:left w:val="none" w:sz="0" w:space="0" w:color="auto"/>
            <w:bottom w:val="none" w:sz="0" w:space="0" w:color="auto"/>
            <w:right w:val="none" w:sz="0" w:space="0" w:color="auto"/>
          </w:divBdr>
          <w:divsChild>
            <w:div w:id="366569328">
              <w:marLeft w:val="0"/>
              <w:marRight w:val="0"/>
              <w:marTop w:val="0"/>
              <w:marBottom w:val="0"/>
              <w:divBdr>
                <w:top w:val="none" w:sz="0" w:space="0" w:color="auto"/>
                <w:left w:val="none" w:sz="0" w:space="0" w:color="auto"/>
                <w:bottom w:val="none" w:sz="0" w:space="0" w:color="auto"/>
                <w:right w:val="none" w:sz="0" w:space="0" w:color="auto"/>
              </w:divBdr>
            </w:div>
            <w:div w:id="1089887469">
              <w:marLeft w:val="0"/>
              <w:marRight w:val="0"/>
              <w:marTop w:val="0"/>
              <w:marBottom w:val="0"/>
              <w:divBdr>
                <w:top w:val="none" w:sz="0" w:space="0" w:color="auto"/>
                <w:left w:val="none" w:sz="0" w:space="0" w:color="auto"/>
                <w:bottom w:val="none" w:sz="0" w:space="0" w:color="auto"/>
                <w:right w:val="none" w:sz="0" w:space="0" w:color="auto"/>
              </w:divBdr>
              <w:divsChild>
                <w:div w:id="1259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12477">
          <w:marLeft w:val="0"/>
          <w:marRight w:val="0"/>
          <w:marTop w:val="0"/>
          <w:marBottom w:val="0"/>
          <w:divBdr>
            <w:top w:val="none" w:sz="0" w:space="0" w:color="auto"/>
            <w:left w:val="none" w:sz="0" w:space="0" w:color="auto"/>
            <w:bottom w:val="none" w:sz="0" w:space="0" w:color="auto"/>
            <w:right w:val="none" w:sz="0" w:space="0" w:color="auto"/>
          </w:divBdr>
          <w:divsChild>
            <w:div w:id="1949389620">
              <w:marLeft w:val="0"/>
              <w:marRight w:val="0"/>
              <w:marTop w:val="0"/>
              <w:marBottom w:val="0"/>
              <w:divBdr>
                <w:top w:val="none" w:sz="0" w:space="0" w:color="auto"/>
                <w:left w:val="none" w:sz="0" w:space="0" w:color="auto"/>
                <w:bottom w:val="none" w:sz="0" w:space="0" w:color="auto"/>
                <w:right w:val="none" w:sz="0" w:space="0" w:color="auto"/>
              </w:divBdr>
            </w:div>
            <w:div w:id="1193106765">
              <w:marLeft w:val="0"/>
              <w:marRight w:val="0"/>
              <w:marTop w:val="0"/>
              <w:marBottom w:val="0"/>
              <w:divBdr>
                <w:top w:val="none" w:sz="0" w:space="0" w:color="auto"/>
                <w:left w:val="none" w:sz="0" w:space="0" w:color="auto"/>
                <w:bottom w:val="none" w:sz="0" w:space="0" w:color="auto"/>
                <w:right w:val="none" w:sz="0" w:space="0" w:color="auto"/>
              </w:divBdr>
              <w:divsChild>
                <w:div w:id="39951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347716">
          <w:marLeft w:val="0"/>
          <w:marRight w:val="0"/>
          <w:marTop w:val="0"/>
          <w:marBottom w:val="0"/>
          <w:divBdr>
            <w:top w:val="none" w:sz="0" w:space="0" w:color="auto"/>
            <w:left w:val="none" w:sz="0" w:space="0" w:color="auto"/>
            <w:bottom w:val="none" w:sz="0" w:space="0" w:color="auto"/>
            <w:right w:val="none" w:sz="0" w:space="0" w:color="auto"/>
          </w:divBdr>
          <w:divsChild>
            <w:div w:id="868954583">
              <w:marLeft w:val="0"/>
              <w:marRight w:val="0"/>
              <w:marTop w:val="0"/>
              <w:marBottom w:val="0"/>
              <w:divBdr>
                <w:top w:val="none" w:sz="0" w:space="0" w:color="auto"/>
                <w:left w:val="none" w:sz="0" w:space="0" w:color="auto"/>
                <w:bottom w:val="none" w:sz="0" w:space="0" w:color="auto"/>
                <w:right w:val="none" w:sz="0" w:space="0" w:color="auto"/>
              </w:divBdr>
            </w:div>
            <w:div w:id="25257803">
              <w:marLeft w:val="0"/>
              <w:marRight w:val="0"/>
              <w:marTop w:val="0"/>
              <w:marBottom w:val="0"/>
              <w:divBdr>
                <w:top w:val="none" w:sz="0" w:space="0" w:color="auto"/>
                <w:left w:val="none" w:sz="0" w:space="0" w:color="auto"/>
                <w:bottom w:val="none" w:sz="0" w:space="0" w:color="auto"/>
                <w:right w:val="none" w:sz="0" w:space="0" w:color="auto"/>
              </w:divBdr>
              <w:divsChild>
                <w:div w:id="61973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21997">
          <w:marLeft w:val="0"/>
          <w:marRight w:val="0"/>
          <w:marTop w:val="0"/>
          <w:marBottom w:val="0"/>
          <w:divBdr>
            <w:top w:val="none" w:sz="0" w:space="0" w:color="auto"/>
            <w:left w:val="none" w:sz="0" w:space="0" w:color="auto"/>
            <w:bottom w:val="none" w:sz="0" w:space="0" w:color="auto"/>
            <w:right w:val="none" w:sz="0" w:space="0" w:color="auto"/>
          </w:divBdr>
          <w:divsChild>
            <w:div w:id="1986082381">
              <w:marLeft w:val="0"/>
              <w:marRight w:val="0"/>
              <w:marTop w:val="0"/>
              <w:marBottom w:val="0"/>
              <w:divBdr>
                <w:top w:val="none" w:sz="0" w:space="0" w:color="auto"/>
                <w:left w:val="none" w:sz="0" w:space="0" w:color="auto"/>
                <w:bottom w:val="none" w:sz="0" w:space="0" w:color="auto"/>
                <w:right w:val="none" w:sz="0" w:space="0" w:color="auto"/>
              </w:divBdr>
            </w:div>
            <w:div w:id="121466841">
              <w:marLeft w:val="0"/>
              <w:marRight w:val="0"/>
              <w:marTop w:val="0"/>
              <w:marBottom w:val="0"/>
              <w:divBdr>
                <w:top w:val="none" w:sz="0" w:space="0" w:color="auto"/>
                <w:left w:val="none" w:sz="0" w:space="0" w:color="auto"/>
                <w:bottom w:val="none" w:sz="0" w:space="0" w:color="auto"/>
                <w:right w:val="none" w:sz="0" w:space="0" w:color="auto"/>
              </w:divBdr>
              <w:divsChild>
                <w:div w:id="81638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731095">
          <w:marLeft w:val="0"/>
          <w:marRight w:val="0"/>
          <w:marTop w:val="0"/>
          <w:marBottom w:val="0"/>
          <w:divBdr>
            <w:top w:val="none" w:sz="0" w:space="0" w:color="auto"/>
            <w:left w:val="none" w:sz="0" w:space="0" w:color="auto"/>
            <w:bottom w:val="none" w:sz="0" w:space="0" w:color="auto"/>
            <w:right w:val="none" w:sz="0" w:space="0" w:color="auto"/>
          </w:divBdr>
          <w:divsChild>
            <w:div w:id="149056107">
              <w:marLeft w:val="0"/>
              <w:marRight w:val="0"/>
              <w:marTop w:val="0"/>
              <w:marBottom w:val="0"/>
              <w:divBdr>
                <w:top w:val="none" w:sz="0" w:space="0" w:color="auto"/>
                <w:left w:val="none" w:sz="0" w:space="0" w:color="auto"/>
                <w:bottom w:val="none" w:sz="0" w:space="0" w:color="auto"/>
                <w:right w:val="none" w:sz="0" w:space="0" w:color="auto"/>
              </w:divBdr>
            </w:div>
            <w:div w:id="1890606064">
              <w:marLeft w:val="0"/>
              <w:marRight w:val="0"/>
              <w:marTop w:val="0"/>
              <w:marBottom w:val="0"/>
              <w:divBdr>
                <w:top w:val="none" w:sz="0" w:space="0" w:color="auto"/>
                <w:left w:val="none" w:sz="0" w:space="0" w:color="auto"/>
                <w:bottom w:val="none" w:sz="0" w:space="0" w:color="auto"/>
                <w:right w:val="none" w:sz="0" w:space="0" w:color="auto"/>
              </w:divBdr>
              <w:divsChild>
                <w:div w:id="83298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648580">
          <w:marLeft w:val="0"/>
          <w:marRight w:val="0"/>
          <w:marTop w:val="0"/>
          <w:marBottom w:val="0"/>
          <w:divBdr>
            <w:top w:val="none" w:sz="0" w:space="0" w:color="auto"/>
            <w:left w:val="none" w:sz="0" w:space="0" w:color="auto"/>
            <w:bottom w:val="none" w:sz="0" w:space="0" w:color="auto"/>
            <w:right w:val="none" w:sz="0" w:space="0" w:color="auto"/>
          </w:divBdr>
          <w:divsChild>
            <w:div w:id="2063479365">
              <w:marLeft w:val="0"/>
              <w:marRight w:val="0"/>
              <w:marTop w:val="0"/>
              <w:marBottom w:val="0"/>
              <w:divBdr>
                <w:top w:val="none" w:sz="0" w:space="0" w:color="auto"/>
                <w:left w:val="none" w:sz="0" w:space="0" w:color="auto"/>
                <w:bottom w:val="none" w:sz="0" w:space="0" w:color="auto"/>
                <w:right w:val="none" w:sz="0" w:space="0" w:color="auto"/>
              </w:divBdr>
            </w:div>
            <w:div w:id="2044474994">
              <w:marLeft w:val="0"/>
              <w:marRight w:val="0"/>
              <w:marTop w:val="0"/>
              <w:marBottom w:val="0"/>
              <w:divBdr>
                <w:top w:val="none" w:sz="0" w:space="0" w:color="auto"/>
                <w:left w:val="none" w:sz="0" w:space="0" w:color="auto"/>
                <w:bottom w:val="none" w:sz="0" w:space="0" w:color="auto"/>
                <w:right w:val="none" w:sz="0" w:space="0" w:color="auto"/>
              </w:divBdr>
              <w:divsChild>
                <w:div w:id="42808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288828">
          <w:marLeft w:val="0"/>
          <w:marRight w:val="0"/>
          <w:marTop w:val="0"/>
          <w:marBottom w:val="0"/>
          <w:divBdr>
            <w:top w:val="none" w:sz="0" w:space="0" w:color="auto"/>
            <w:left w:val="none" w:sz="0" w:space="0" w:color="auto"/>
            <w:bottom w:val="none" w:sz="0" w:space="0" w:color="auto"/>
            <w:right w:val="none" w:sz="0" w:space="0" w:color="auto"/>
          </w:divBdr>
          <w:divsChild>
            <w:div w:id="2046296668">
              <w:marLeft w:val="0"/>
              <w:marRight w:val="0"/>
              <w:marTop w:val="0"/>
              <w:marBottom w:val="0"/>
              <w:divBdr>
                <w:top w:val="none" w:sz="0" w:space="0" w:color="auto"/>
                <w:left w:val="none" w:sz="0" w:space="0" w:color="auto"/>
                <w:bottom w:val="none" w:sz="0" w:space="0" w:color="auto"/>
                <w:right w:val="none" w:sz="0" w:space="0" w:color="auto"/>
              </w:divBdr>
            </w:div>
            <w:div w:id="2005888312">
              <w:marLeft w:val="0"/>
              <w:marRight w:val="0"/>
              <w:marTop w:val="0"/>
              <w:marBottom w:val="0"/>
              <w:divBdr>
                <w:top w:val="none" w:sz="0" w:space="0" w:color="auto"/>
                <w:left w:val="none" w:sz="0" w:space="0" w:color="auto"/>
                <w:bottom w:val="none" w:sz="0" w:space="0" w:color="auto"/>
                <w:right w:val="none" w:sz="0" w:space="0" w:color="auto"/>
              </w:divBdr>
              <w:divsChild>
                <w:div w:id="1316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78063">
          <w:marLeft w:val="0"/>
          <w:marRight w:val="0"/>
          <w:marTop w:val="0"/>
          <w:marBottom w:val="0"/>
          <w:divBdr>
            <w:top w:val="none" w:sz="0" w:space="0" w:color="auto"/>
            <w:left w:val="none" w:sz="0" w:space="0" w:color="auto"/>
            <w:bottom w:val="none" w:sz="0" w:space="0" w:color="auto"/>
            <w:right w:val="none" w:sz="0" w:space="0" w:color="auto"/>
          </w:divBdr>
          <w:divsChild>
            <w:div w:id="1357317032">
              <w:marLeft w:val="0"/>
              <w:marRight w:val="0"/>
              <w:marTop w:val="0"/>
              <w:marBottom w:val="0"/>
              <w:divBdr>
                <w:top w:val="none" w:sz="0" w:space="0" w:color="auto"/>
                <w:left w:val="none" w:sz="0" w:space="0" w:color="auto"/>
                <w:bottom w:val="none" w:sz="0" w:space="0" w:color="auto"/>
                <w:right w:val="none" w:sz="0" w:space="0" w:color="auto"/>
              </w:divBdr>
            </w:div>
            <w:div w:id="615795031">
              <w:marLeft w:val="0"/>
              <w:marRight w:val="0"/>
              <w:marTop w:val="0"/>
              <w:marBottom w:val="0"/>
              <w:divBdr>
                <w:top w:val="none" w:sz="0" w:space="0" w:color="auto"/>
                <w:left w:val="none" w:sz="0" w:space="0" w:color="auto"/>
                <w:bottom w:val="none" w:sz="0" w:space="0" w:color="auto"/>
                <w:right w:val="none" w:sz="0" w:space="0" w:color="auto"/>
              </w:divBdr>
              <w:divsChild>
                <w:div w:id="98913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657613">
          <w:marLeft w:val="0"/>
          <w:marRight w:val="0"/>
          <w:marTop w:val="0"/>
          <w:marBottom w:val="0"/>
          <w:divBdr>
            <w:top w:val="none" w:sz="0" w:space="0" w:color="auto"/>
            <w:left w:val="none" w:sz="0" w:space="0" w:color="auto"/>
            <w:bottom w:val="none" w:sz="0" w:space="0" w:color="auto"/>
            <w:right w:val="none" w:sz="0" w:space="0" w:color="auto"/>
          </w:divBdr>
          <w:divsChild>
            <w:div w:id="218635330">
              <w:marLeft w:val="0"/>
              <w:marRight w:val="0"/>
              <w:marTop w:val="0"/>
              <w:marBottom w:val="0"/>
              <w:divBdr>
                <w:top w:val="none" w:sz="0" w:space="0" w:color="auto"/>
                <w:left w:val="none" w:sz="0" w:space="0" w:color="auto"/>
                <w:bottom w:val="none" w:sz="0" w:space="0" w:color="auto"/>
                <w:right w:val="none" w:sz="0" w:space="0" w:color="auto"/>
              </w:divBdr>
            </w:div>
            <w:div w:id="1836604467">
              <w:marLeft w:val="0"/>
              <w:marRight w:val="0"/>
              <w:marTop w:val="0"/>
              <w:marBottom w:val="0"/>
              <w:divBdr>
                <w:top w:val="none" w:sz="0" w:space="0" w:color="auto"/>
                <w:left w:val="none" w:sz="0" w:space="0" w:color="auto"/>
                <w:bottom w:val="none" w:sz="0" w:space="0" w:color="auto"/>
                <w:right w:val="none" w:sz="0" w:space="0" w:color="auto"/>
              </w:divBdr>
              <w:divsChild>
                <w:div w:id="41760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182017">
          <w:marLeft w:val="0"/>
          <w:marRight w:val="0"/>
          <w:marTop w:val="0"/>
          <w:marBottom w:val="0"/>
          <w:divBdr>
            <w:top w:val="none" w:sz="0" w:space="0" w:color="auto"/>
            <w:left w:val="none" w:sz="0" w:space="0" w:color="auto"/>
            <w:bottom w:val="none" w:sz="0" w:space="0" w:color="auto"/>
            <w:right w:val="none" w:sz="0" w:space="0" w:color="auto"/>
          </w:divBdr>
          <w:divsChild>
            <w:div w:id="321012658">
              <w:marLeft w:val="0"/>
              <w:marRight w:val="0"/>
              <w:marTop w:val="0"/>
              <w:marBottom w:val="0"/>
              <w:divBdr>
                <w:top w:val="none" w:sz="0" w:space="0" w:color="auto"/>
                <w:left w:val="none" w:sz="0" w:space="0" w:color="auto"/>
                <w:bottom w:val="none" w:sz="0" w:space="0" w:color="auto"/>
                <w:right w:val="none" w:sz="0" w:space="0" w:color="auto"/>
              </w:divBdr>
            </w:div>
            <w:div w:id="1054425787">
              <w:marLeft w:val="0"/>
              <w:marRight w:val="0"/>
              <w:marTop w:val="0"/>
              <w:marBottom w:val="0"/>
              <w:divBdr>
                <w:top w:val="none" w:sz="0" w:space="0" w:color="auto"/>
                <w:left w:val="none" w:sz="0" w:space="0" w:color="auto"/>
                <w:bottom w:val="none" w:sz="0" w:space="0" w:color="auto"/>
                <w:right w:val="none" w:sz="0" w:space="0" w:color="auto"/>
              </w:divBdr>
              <w:divsChild>
                <w:div w:id="33091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4251">
          <w:marLeft w:val="0"/>
          <w:marRight w:val="0"/>
          <w:marTop w:val="0"/>
          <w:marBottom w:val="0"/>
          <w:divBdr>
            <w:top w:val="none" w:sz="0" w:space="0" w:color="auto"/>
            <w:left w:val="none" w:sz="0" w:space="0" w:color="auto"/>
            <w:bottom w:val="none" w:sz="0" w:space="0" w:color="auto"/>
            <w:right w:val="none" w:sz="0" w:space="0" w:color="auto"/>
          </w:divBdr>
          <w:divsChild>
            <w:div w:id="534119708">
              <w:marLeft w:val="0"/>
              <w:marRight w:val="0"/>
              <w:marTop w:val="0"/>
              <w:marBottom w:val="0"/>
              <w:divBdr>
                <w:top w:val="none" w:sz="0" w:space="0" w:color="auto"/>
                <w:left w:val="none" w:sz="0" w:space="0" w:color="auto"/>
                <w:bottom w:val="none" w:sz="0" w:space="0" w:color="auto"/>
                <w:right w:val="none" w:sz="0" w:space="0" w:color="auto"/>
              </w:divBdr>
            </w:div>
            <w:div w:id="1674988262">
              <w:marLeft w:val="0"/>
              <w:marRight w:val="0"/>
              <w:marTop w:val="0"/>
              <w:marBottom w:val="0"/>
              <w:divBdr>
                <w:top w:val="none" w:sz="0" w:space="0" w:color="auto"/>
                <w:left w:val="none" w:sz="0" w:space="0" w:color="auto"/>
                <w:bottom w:val="none" w:sz="0" w:space="0" w:color="auto"/>
                <w:right w:val="none" w:sz="0" w:space="0" w:color="auto"/>
              </w:divBdr>
              <w:divsChild>
                <w:div w:id="31480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000271">
          <w:marLeft w:val="0"/>
          <w:marRight w:val="0"/>
          <w:marTop w:val="0"/>
          <w:marBottom w:val="0"/>
          <w:divBdr>
            <w:top w:val="none" w:sz="0" w:space="0" w:color="auto"/>
            <w:left w:val="none" w:sz="0" w:space="0" w:color="auto"/>
            <w:bottom w:val="none" w:sz="0" w:space="0" w:color="auto"/>
            <w:right w:val="none" w:sz="0" w:space="0" w:color="auto"/>
          </w:divBdr>
          <w:divsChild>
            <w:div w:id="1005745321">
              <w:marLeft w:val="0"/>
              <w:marRight w:val="0"/>
              <w:marTop w:val="0"/>
              <w:marBottom w:val="0"/>
              <w:divBdr>
                <w:top w:val="none" w:sz="0" w:space="0" w:color="auto"/>
                <w:left w:val="none" w:sz="0" w:space="0" w:color="auto"/>
                <w:bottom w:val="none" w:sz="0" w:space="0" w:color="auto"/>
                <w:right w:val="none" w:sz="0" w:space="0" w:color="auto"/>
              </w:divBdr>
            </w:div>
            <w:div w:id="1933588915">
              <w:marLeft w:val="0"/>
              <w:marRight w:val="0"/>
              <w:marTop w:val="0"/>
              <w:marBottom w:val="0"/>
              <w:divBdr>
                <w:top w:val="none" w:sz="0" w:space="0" w:color="auto"/>
                <w:left w:val="none" w:sz="0" w:space="0" w:color="auto"/>
                <w:bottom w:val="none" w:sz="0" w:space="0" w:color="auto"/>
                <w:right w:val="none" w:sz="0" w:space="0" w:color="auto"/>
              </w:divBdr>
              <w:divsChild>
                <w:div w:id="72209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99302">
          <w:marLeft w:val="0"/>
          <w:marRight w:val="0"/>
          <w:marTop w:val="0"/>
          <w:marBottom w:val="0"/>
          <w:divBdr>
            <w:top w:val="none" w:sz="0" w:space="0" w:color="auto"/>
            <w:left w:val="none" w:sz="0" w:space="0" w:color="auto"/>
            <w:bottom w:val="none" w:sz="0" w:space="0" w:color="auto"/>
            <w:right w:val="none" w:sz="0" w:space="0" w:color="auto"/>
          </w:divBdr>
          <w:divsChild>
            <w:div w:id="1326857791">
              <w:marLeft w:val="0"/>
              <w:marRight w:val="0"/>
              <w:marTop w:val="0"/>
              <w:marBottom w:val="0"/>
              <w:divBdr>
                <w:top w:val="none" w:sz="0" w:space="0" w:color="auto"/>
                <w:left w:val="none" w:sz="0" w:space="0" w:color="auto"/>
                <w:bottom w:val="none" w:sz="0" w:space="0" w:color="auto"/>
                <w:right w:val="none" w:sz="0" w:space="0" w:color="auto"/>
              </w:divBdr>
            </w:div>
            <w:div w:id="1186872641">
              <w:marLeft w:val="0"/>
              <w:marRight w:val="0"/>
              <w:marTop w:val="0"/>
              <w:marBottom w:val="0"/>
              <w:divBdr>
                <w:top w:val="none" w:sz="0" w:space="0" w:color="auto"/>
                <w:left w:val="none" w:sz="0" w:space="0" w:color="auto"/>
                <w:bottom w:val="none" w:sz="0" w:space="0" w:color="auto"/>
                <w:right w:val="none" w:sz="0" w:space="0" w:color="auto"/>
              </w:divBdr>
              <w:divsChild>
                <w:div w:id="9059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942984">
          <w:marLeft w:val="0"/>
          <w:marRight w:val="0"/>
          <w:marTop w:val="0"/>
          <w:marBottom w:val="0"/>
          <w:divBdr>
            <w:top w:val="none" w:sz="0" w:space="0" w:color="auto"/>
            <w:left w:val="none" w:sz="0" w:space="0" w:color="auto"/>
            <w:bottom w:val="none" w:sz="0" w:space="0" w:color="auto"/>
            <w:right w:val="none" w:sz="0" w:space="0" w:color="auto"/>
          </w:divBdr>
          <w:divsChild>
            <w:div w:id="1473673914">
              <w:marLeft w:val="0"/>
              <w:marRight w:val="0"/>
              <w:marTop w:val="0"/>
              <w:marBottom w:val="0"/>
              <w:divBdr>
                <w:top w:val="none" w:sz="0" w:space="0" w:color="auto"/>
                <w:left w:val="none" w:sz="0" w:space="0" w:color="auto"/>
                <w:bottom w:val="none" w:sz="0" w:space="0" w:color="auto"/>
                <w:right w:val="none" w:sz="0" w:space="0" w:color="auto"/>
              </w:divBdr>
            </w:div>
            <w:div w:id="1537892861">
              <w:marLeft w:val="0"/>
              <w:marRight w:val="0"/>
              <w:marTop w:val="0"/>
              <w:marBottom w:val="0"/>
              <w:divBdr>
                <w:top w:val="none" w:sz="0" w:space="0" w:color="auto"/>
                <w:left w:val="none" w:sz="0" w:space="0" w:color="auto"/>
                <w:bottom w:val="none" w:sz="0" w:space="0" w:color="auto"/>
                <w:right w:val="none" w:sz="0" w:space="0" w:color="auto"/>
              </w:divBdr>
              <w:divsChild>
                <w:div w:id="148546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9447">
          <w:marLeft w:val="0"/>
          <w:marRight w:val="0"/>
          <w:marTop w:val="0"/>
          <w:marBottom w:val="0"/>
          <w:divBdr>
            <w:top w:val="none" w:sz="0" w:space="0" w:color="auto"/>
            <w:left w:val="none" w:sz="0" w:space="0" w:color="auto"/>
            <w:bottom w:val="none" w:sz="0" w:space="0" w:color="auto"/>
            <w:right w:val="none" w:sz="0" w:space="0" w:color="auto"/>
          </w:divBdr>
          <w:divsChild>
            <w:div w:id="1374234194">
              <w:marLeft w:val="0"/>
              <w:marRight w:val="0"/>
              <w:marTop w:val="0"/>
              <w:marBottom w:val="0"/>
              <w:divBdr>
                <w:top w:val="none" w:sz="0" w:space="0" w:color="auto"/>
                <w:left w:val="none" w:sz="0" w:space="0" w:color="auto"/>
                <w:bottom w:val="none" w:sz="0" w:space="0" w:color="auto"/>
                <w:right w:val="none" w:sz="0" w:space="0" w:color="auto"/>
              </w:divBdr>
            </w:div>
            <w:div w:id="1346010218">
              <w:marLeft w:val="0"/>
              <w:marRight w:val="0"/>
              <w:marTop w:val="0"/>
              <w:marBottom w:val="0"/>
              <w:divBdr>
                <w:top w:val="none" w:sz="0" w:space="0" w:color="auto"/>
                <w:left w:val="none" w:sz="0" w:space="0" w:color="auto"/>
                <w:bottom w:val="none" w:sz="0" w:space="0" w:color="auto"/>
                <w:right w:val="none" w:sz="0" w:space="0" w:color="auto"/>
              </w:divBdr>
              <w:divsChild>
                <w:div w:id="100440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802020">
          <w:marLeft w:val="0"/>
          <w:marRight w:val="0"/>
          <w:marTop w:val="0"/>
          <w:marBottom w:val="0"/>
          <w:divBdr>
            <w:top w:val="none" w:sz="0" w:space="0" w:color="auto"/>
            <w:left w:val="none" w:sz="0" w:space="0" w:color="auto"/>
            <w:bottom w:val="none" w:sz="0" w:space="0" w:color="auto"/>
            <w:right w:val="none" w:sz="0" w:space="0" w:color="auto"/>
          </w:divBdr>
          <w:divsChild>
            <w:div w:id="2017877504">
              <w:marLeft w:val="0"/>
              <w:marRight w:val="0"/>
              <w:marTop w:val="0"/>
              <w:marBottom w:val="0"/>
              <w:divBdr>
                <w:top w:val="none" w:sz="0" w:space="0" w:color="auto"/>
                <w:left w:val="none" w:sz="0" w:space="0" w:color="auto"/>
                <w:bottom w:val="none" w:sz="0" w:space="0" w:color="auto"/>
                <w:right w:val="none" w:sz="0" w:space="0" w:color="auto"/>
              </w:divBdr>
            </w:div>
            <w:div w:id="424425470">
              <w:marLeft w:val="0"/>
              <w:marRight w:val="0"/>
              <w:marTop w:val="0"/>
              <w:marBottom w:val="0"/>
              <w:divBdr>
                <w:top w:val="none" w:sz="0" w:space="0" w:color="auto"/>
                <w:left w:val="none" w:sz="0" w:space="0" w:color="auto"/>
                <w:bottom w:val="none" w:sz="0" w:space="0" w:color="auto"/>
                <w:right w:val="none" w:sz="0" w:space="0" w:color="auto"/>
              </w:divBdr>
              <w:divsChild>
                <w:div w:id="130550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737865">
          <w:marLeft w:val="0"/>
          <w:marRight w:val="0"/>
          <w:marTop w:val="0"/>
          <w:marBottom w:val="0"/>
          <w:divBdr>
            <w:top w:val="none" w:sz="0" w:space="0" w:color="auto"/>
            <w:left w:val="none" w:sz="0" w:space="0" w:color="auto"/>
            <w:bottom w:val="none" w:sz="0" w:space="0" w:color="auto"/>
            <w:right w:val="none" w:sz="0" w:space="0" w:color="auto"/>
          </w:divBdr>
          <w:divsChild>
            <w:div w:id="813332620">
              <w:marLeft w:val="0"/>
              <w:marRight w:val="0"/>
              <w:marTop w:val="0"/>
              <w:marBottom w:val="0"/>
              <w:divBdr>
                <w:top w:val="none" w:sz="0" w:space="0" w:color="auto"/>
                <w:left w:val="none" w:sz="0" w:space="0" w:color="auto"/>
                <w:bottom w:val="none" w:sz="0" w:space="0" w:color="auto"/>
                <w:right w:val="none" w:sz="0" w:space="0" w:color="auto"/>
              </w:divBdr>
            </w:div>
            <w:div w:id="1088162163">
              <w:marLeft w:val="0"/>
              <w:marRight w:val="0"/>
              <w:marTop w:val="0"/>
              <w:marBottom w:val="0"/>
              <w:divBdr>
                <w:top w:val="none" w:sz="0" w:space="0" w:color="auto"/>
                <w:left w:val="none" w:sz="0" w:space="0" w:color="auto"/>
                <w:bottom w:val="none" w:sz="0" w:space="0" w:color="auto"/>
                <w:right w:val="none" w:sz="0" w:space="0" w:color="auto"/>
              </w:divBdr>
              <w:divsChild>
                <w:div w:id="80937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974598">
          <w:marLeft w:val="0"/>
          <w:marRight w:val="0"/>
          <w:marTop w:val="0"/>
          <w:marBottom w:val="0"/>
          <w:divBdr>
            <w:top w:val="none" w:sz="0" w:space="0" w:color="auto"/>
            <w:left w:val="none" w:sz="0" w:space="0" w:color="auto"/>
            <w:bottom w:val="none" w:sz="0" w:space="0" w:color="auto"/>
            <w:right w:val="none" w:sz="0" w:space="0" w:color="auto"/>
          </w:divBdr>
          <w:divsChild>
            <w:div w:id="1805852582">
              <w:marLeft w:val="0"/>
              <w:marRight w:val="0"/>
              <w:marTop w:val="0"/>
              <w:marBottom w:val="0"/>
              <w:divBdr>
                <w:top w:val="none" w:sz="0" w:space="0" w:color="auto"/>
                <w:left w:val="none" w:sz="0" w:space="0" w:color="auto"/>
                <w:bottom w:val="none" w:sz="0" w:space="0" w:color="auto"/>
                <w:right w:val="none" w:sz="0" w:space="0" w:color="auto"/>
              </w:divBdr>
            </w:div>
            <w:div w:id="749817003">
              <w:marLeft w:val="0"/>
              <w:marRight w:val="0"/>
              <w:marTop w:val="0"/>
              <w:marBottom w:val="0"/>
              <w:divBdr>
                <w:top w:val="none" w:sz="0" w:space="0" w:color="auto"/>
                <w:left w:val="none" w:sz="0" w:space="0" w:color="auto"/>
                <w:bottom w:val="none" w:sz="0" w:space="0" w:color="auto"/>
                <w:right w:val="none" w:sz="0" w:space="0" w:color="auto"/>
              </w:divBdr>
              <w:divsChild>
                <w:div w:id="57914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996680">
          <w:marLeft w:val="0"/>
          <w:marRight w:val="0"/>
          <w:marTop w:val="0"/>
          <w:marBottom w:val="0"/>
          <w:divBdr>
            <w:top w:val="none" w:sz="0" w:space="0" w:color="auto"/>
            <w:left w:val="none" w:sz="0" w:space="0" w:color="auto"/>
            <w:bottom w:val="none" w:sz="0" w:space="0" w:color="auto"/>
            <w:right w:val="none" w:sz="0" w:space="0" w:color="auto"/>
          </w:divBdr>
          <w:divsChild>
            <w:div w:id="230505139">
              <w:marLeft w:val="0"/>
              <w:marRight w:val="0"/>
              <w:marTop w:val="0"/>
              <w:marBottom w:val="0"/>
              <w:divBdr>
                <w:top w:val="none" w:sz="0" w:space="0" w:color="auto"/>
                <w:left w:val="none" w:sz="0" w:space="0" w:color="auto"/>
                <w:bottom w:val="none" w:sz="0" w:space="0" w:color="auto"/>
                <w:right w:val="none" w:sz="0" w:space="0" w:color="auto"/>
              </w:divBdr>
            </w:div>
            <w:div w:id="13071538">
              <w:marLeft w:val="0"/>
              <w:marRight w:val="0"/>
              <w:marTop w:val="0"/>
              <w:marBottom w:val="0"/>
              <w:divBdr>
                <w:top w:val="none" w:sz="0" w:space="0" w:color="auto"/>
                <w:left w:val="none" w:sz="0" w:space="0" w:color="auto"/>
                <w:bottom w:val="none" w:sz="0" w:space="0" w:color="auto"/>
                <w:right w:val="none" w:sz="0" w:space="0" w:color="auto"/>
              </w:divBdr>
              <w:divsChild>
                <w:div w:id="194387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821715">
          <w:marLeft w:val="0"/>
          <w:marRight w:val="0"/>
          <w:marTop w:val="0"/>
          <w:marBottom w:val="0"/>
          <w:divBdr>
            <w:top w:val="none" w:sz="0" w:space="0" w:color="auto"/>
            <w:left w:val="none" w:sz="0" w:space="0" w:color="auto"/>
            <w:bottom w:val="none" w:sz="0" w:space="0" w:color="auto"/>
            <w:right w:val="none" w:sz="0" w:space="0" w:color="auto"/>
          </w:divBdr>
          <w:divsChild>
            <w:div w:id="1677732228">
              <w:marLeft w:val="0"/>
              <w:marRight w:val="0"/>
              <w:marTop w:val="0"/>
              <w:marBottom w:val="0"/>
              <w:divBdr>
                <w:top w:val="none" w:sz="0" w:space="0" w:color="auto"/>
                <w:left w:val="none" w:sz="0" w:space="0" w:color="auto"/>
                <w:bottom w:val="none" w:sz="0" w:space="0" w:color="auto"/>
                <w:right w:val="none" w:sz="0" w:space="0" w:color="auto"/>
              </w:divBdr>
            </w:div>
            <w:div w:id="1580095687">
              <w:marLeft w:val="0"/>
              <w:marRight w:val="0"/>
              <w:marTop w:val="0"/>
              <w:marBottom w:val="0"/>
              <w:divBdr>
                <w:top w:val="none" w:sz="0" w:space="0" w:color="auto"/>
                <w:left w:val="none" w:sz="0" w:space="0" w:color="auto"/>
                <w:bottom w:val="none" w:sz="0" w:space="0" w:color="auto"/>
                <w:right w:val="none" w:sz="0" w:space="0" w:color="auto"/>
              </w:divBdr>
              <w:divsChild>
                <w:div w:id="102644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76211">
          <w:marLeft w:val="0"/>
          <w:marRight w:val="0"/>
          <w:marTop w:val="0"/>
          <w:marBottom w:val="0"/>
          <w:divBdr>
            <w:top w:val="none" w:sz="0" w:space="0" w:color="auto"/>
            <w:left w:val="none" w:sz="0" w:space="0" w:color="auto"/>
            <w:bottom w:val="none" w:sz="0" w:space="0" w:color="auto"/>
            <w:right w:val="none" w:sz="0" w:space="0" w:color="auto"/>
          </w:divBdr>
          <w:divsChild>
            <w:div w:id="770978644">
              <w:marLeft w:val="0"/>
              <w:marRight w:val="0"/>
              <w:marTop w:val="0"/>
              <w:marBottom w:val="0"/>
              <w:divBdr>
                <w:top w:val="none" w:sz="0" w:space="0" w:color="auto"/>
                <w:left w:val="none" w:sz="0" w:space="0" w:color="auto"/>
                <w:bottom w:val="none" w:sz="0" w:space="0" w:color="auto"/>
                <w:right w:val="none" w:sz="0" w:space="0" w:color="auto"/>
              </w:divBdr>
            </w:div>
            <w:div w:id="924076421">
              <w:marLeft w:val="0"/>
              <w:marRight w:val="0"/>
              <w:marTop w:val="0"/>
              <w:marBottom w:val="0"/>
              <w:divBdr>
                <w:top w:val="none" w:sz="0" w:space="0" w:color="auto"/>
                <w:left w:val="none" w:sz="0" w:space="0" w:color="auto"/>
                <w:bottom w:val="none" w:sz="0" w:space="0" w:color="auto"/>
                <w:right w:val="none" w:sz="0" w:space="0" w:color="auto"/>
              </w:divBdr>
              <w:divsChild>
                <w:div w:id="70144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052961">
          <w:marLeft w:val="0"/>
          <w:marRight w:val="0"/>
          <w:marTop w:val="0"/>
          <w:marBottom w:val="0"/>
          <w:divBdr>
            <w:top w:val="none" w:sz="0" w:space="0" w:color="auto"/>
            <w:left w:val="none" w:sz="0" w:space="0" w:color="auto"/>
            <w:bottom w:val="none" w:sz="0" w:space="0" w:color="auto"/>
            <w:right w:val="none" w:sz="0" w:space="0" w:color="auto"/>
          </w:divBdr>
          <w:divsChild>
            <w:div w:id="768618213">
              <w:marLeft w:val="0"/>
              <w:marRight w:val="0"/>
              <w:marTop w:val="0"/>
              <w:marBottom w:val="0"/>
              <w:divBdr>
                <w:top w:val="none" w:sz="0" w:space="0" w:color="auto"/>
                <w:left w:val="none" w:sz="0" w:space="0" w:color="auto"/>
                <w:bottom w:val="none" w:sz="0" w:space="0" w:color="auto"/>
                <w:right w:val="none" w:sz="0" w:space="0" w:color="auto"/>
              </w:divBdr>
            </w:div>
            <w:div w:id="1918592787">
              <w:marLeft w:val="0"/>
              <w:marRight w:val="0"/>
              <w:marTop w:val="0"/>
              <w:marBottom w:val="0"/>
              <w:divBdr>
                <w:top w:val="none" w:sz="0" w:space="0" w:color="auto"/>
                <w:left w:val="none" w:sz="0" w:space="0" w:color="auto"/>
                <w:bottom w:val="none" w:sz="0" w:space="0" w:color="auto"/>
                <w:right w:val="none" w:sz="0" w:space="0" w:color="auto"/>
              </w:divBdr>
              <w:divsChild>
                <w:div w:id="55655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912194">
          <w:marLeft w:val="0"/>
          <w:marRight w:val="0"/>
          <w:marTop w:val="0"/>
          <w:marBottom w:val="0"/>
          <w:divBdr>
            <w:top w:val="none" w:sz="0" w:space="0" w:color="auto"/>
            <w:left w:val="none" w:sz="0" w:space="0" w:color="auto"/>
            <w:bottom w:val="none" w:sz="0" w:space="0" w:color="auto"/>
            <w:right w:val="none" w:sz="0" w:space="0" w:color="auto"/>
          </w:divBdr>
          <w:divsChild>
            <w:div w:id="1377703004">
              <w:marLeft w:val="0"/>
              <w:marRight w:val="0"/>
              <w:marTop w:val="0"/>
              <w:marBottom w:val="0"/>
              <w:divBdr>
                <w:top w:val="none" w:sz="0" w:space="0" w:color="auto"/>
                <w:left w:val="none" w:sz="0" w:space="0" w:color="auto"/>
                <w:bottom w:val="none" w:sz="0" w:space="0" w:color="auto"/>
                <w:right w:val="none" w:sz="0" w:space="0" w:color="auto"/>
              </w:divBdr>
            </w:div>
            <w:div w:id="2013290113">
              <w:marLeft w:val="0"/>
              <w:marRight w:val="0"/>
              <w:marTop w:val="0"/>
              <w:marBottom w:val="0"/>
              <w:divBdr>
                <w:top w:val="none" w:sz="0" w:space="0" w:color="auto"/>
                <w:left w:val="none" w:sz="0" w:space="0" w:color="auto"/>
                <w:bottom w:val="none" w:sz="0" w:space="0" w:color="auto"/>
                <w:right w:val="none" w:sz="0" w:space="0" w:color="auto"/>
              </w:divBdr>
              <w:divsChild>
                <w:div w:id="68343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124158">
          <w:marLeft w:val="0"/>
          <w:marRight w:val="0"/>
          <w:marTop w:val="0"/>
          <w:marBottom w:val="0"/>
          <w:divBdr>
            <w:top w:val="none" w:sz="0" w:space="0" w:color="auto"/>
            <w:left w:val="none" w:sz="0" w:space="0" w:color="auto"/>
            <w:bottom w:val="none" w:sz="0" w:space="0" w:color="auto"/>
            <w:right w:val="none" w:sz="0" w:space="0" w:color="auto"/>
          </w:divBdr>
          <w:divsChild>
            <w:div w:id="23946579">
              <w:marLeft w:val="0"/>
              <w:marRight w:val="0"/>
              <w:marTop w:val="0"/>
              <w:marBottom w:val="0"/>
              <w:divBdr>
                <w:top w:val="none" w:sz="0" w:space="0" w:color="auto"/>
                <w:left w:val="none" w:sz="0" w:space="0" w:color="auto"/>
                <w:bottom w:val="none" w:sz="0" w:space="0" w:color="auto"/>
                <w:right w:val="none" w:sz="0" w:space="0" w:color="auto"/>
              </w:divBdr>
            </w:div>
            <w:div w:id="1289431535">
              <w:marLeft w:val="0"/>
              <w:marRight w:val="0"/>
              <w:marTop w:val="0"/>
              <w:marBottom w:val="0"/>
              <w:divBdr>
                <w:top w:val="none" w:sz="0" w:space="0" w:color="auto"/>
                <w:left w:val="none" w:sz="0" w:space="0" w:color="auto"/>
                <w:bottom w:val="none" w:sz="0" w:space="0" w:color="auto"/>
                <w:right w:val="none" w:sz="0" w:space="0" w:color="auto"/>
              </w:divBdr>
              <w:divsChild>
                <w:div w:id="97664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475080">
          <w:marLeft w:val="0"/>
          <w:marRight w:val="0"/>
          <w:marTop w:val="0"/>
          <w:marBottom w:val="0"/>
          <w:divBdr>
            <w:top w:val="none" w:sz="0" w:space="0" w:color="auto"/>
            <w:left w:val="none" w:sz="0" w:space="0" w:color="auto"/>
            <w:bottom w:val="none" w:sz="0" w:space="0" w:color="auto"/>
            <w:right w:val="none" w:sz="0" w:space="0" w:color="auto"/>
          </w:divBdr>
          <w:divsChild>
            <w:div w:id="1142112769">
              <w:marLeft w:val="0"/>
              <w:marRight w:val="0"/>
              <w:marTop w:val="0"/>
              <w:marBottom w:val="0"/>
              <w:divBdr>
                <w:top w:val="none" w:sz="0" w:space="0" w:color="auto"/>
                <w:left w:val="none" w:sz="0" w:space="0" w:color="auto"/>
                <w:bottom w:val="none" w:sz="0" w:space="0" w:color="auto"/>
                <w:right w:val="none" w:sz="0" w:space="0" w:color="auto"/>
              </w:divBdr>
            </w:div>
            <w:div w:id="1401168828">
              <w:marLeft w:val="0"/>
              <w:marRight w:val="0"/>
              <w:marTop w:val="0"/>
              <w:marBottom w:val="0"/>
              <w:divBdr>
                <w:top w:val="none" w:sz="0" w:space="0" w:color="auto"/>
                <w:left w:val="none" w:sz="0" w:space="0" w:color="auto"/>
                <w:bottom w:val="none" w:sz="0" w:space="0" w:color="auto"/>
                <w:right w:val="none" w:sz="0" w:space="0" w:color="auto"/>
              </w:divBdr>
              <w:divsChild>
                <w:div w:id="130928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82343">
          <w:marLeft w:val="0"/>
          <w:marRight w:val="0"/>
          <w:marTop w:val="0"/>
          <w:marBottom w:val="0"/>
          <w:divBdr>
            <w:top w:val="none" w:sz="0" w:space="0" w:color="auto"/>
            <w:left w:val="none" w:sz="0" w:space="0" w:color="auto"/>
            <w:bottom w:val="none" w:sz="0" w:space="0" w:color="auto"/>
            <w:right w:val="none" w:sz="0" w:space="0" w:color="auto"/>
          </w:divBdr>
          <w:divsChild>
            <w:div w:id="441340669">
              <w:marLeft w:val="0"/>
              <w:marRight w:val="0"/>
              <w:marTop w:val="0"/>
              <w:marBottom w:val="0"/>
              <w:divBdr>
                <w:top w:val="none" w:sz="0" w:space="0" w:color="auto"/>
                <w:left w:val="none" w:sz="0" w:space="0" w:color="auto"/>
                <w:bottom w:val="none" w:sz="0" w:space="0" w:color="auto"/>
                <w:right w:val="none" w:sz="0" w:space="0" w:color="auto"/>
              </w:divBdr>
            </w:div>
            <w:div w:id="496967267">
              <w:marLeft w:val="0"/>
              <w:marRight w:val="0"/>
              <w:marTop w:val="0"/>
              <w:marBottom w:val="0"/>
              <w:divBdr>
                <w:top w:val="none" w:sz="0" w:space="0" w:color="auto"/>
                <w:left w:val="none" w:sz="0" w:space="0" w:color="auto"/>
                <w:bottom w:val="none" w:sz="0" w:space="0" w:color="auto"/>
                <w:right w:val="none" w:sz="0" w:space="0" w:color="auto"/>
              </w:divBdr>
              <w:divsChild>
                <w:div w:id="13406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24089">
          <w:marLeft w:val="0"/>
          <w:marRight w:val="0"/>
          <w:marTop w:val="0"/>
          <w:marBottom w:val="0"/>
          <w:divBdr>
            <w:top w:val="none" w:sz="0" w:space="0" w:color="auto"/>
            <w:left w:val="none" w:sz="0" w:space="0" w:color="auto"/>
            <w:bottom w:val="none" w:sz="0" w:space="0" w:color="auto"/>
            <w:right w:val="none" w:sz="0" w:space="0" w:color="auto"/>
          </w:divBdr>
          <w:divsChild>
            <w:div w:id="282922649">
              <w:marLeft w:val="0"/>
              <w:marRight w:val="0"/>
              <w:marTop w:val="0"/>
              <w:marBottom w:val="0"/>
              <w:divBdr>
                <w:top w:val="none" w:sz="0" w:space="0" w:color="auto"/>
                <w:left w:val="none" w:sz="0" w:space="0" w:color="auto"/>
                <w:bottom w:val="none" w:sz="0" w:space="0" w:color="auto"/>
                <w:right w:val="none" w:sz="0" w:space="0" w:color="auto"/>
              </w:divBdr>
            </w:div>
            <w:div w:id="816341209">
              <w:marLeft w:val="0"/>
              <w:marRight w:val="0"/>
              <w:marTop w:val="0"/>
              <w:marBottom w:val="0"/>
              <w:divBdr>
                <w:top w:val="none" w:sz="0" w:space="0" w:color="auto"/>
                <w:left w:val="none" w:sz="0" w:space="0" w:color="auto"/>
                <w:bottom w:val="none" w:sz="0" w:space="0" w:color="auto"/>
                <w:right w:val="none" w:sz="0" w:space="0" w:color="auto"/>
              </w:divBdr>
              <w:divsChild>
                <w:div w:id="372969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6003">
          <w:marLeft w:val="0"/>
          <w:marRight w:val="0"/>
          <w:marTop w:val="0"/>
          <w:marBottom w:val="0"/>
          <w:divBdr>
            <w:top w:val="none" w:sz="0" w:space="0" w:color="auto"/>
            <w:left w:val="none" w:sz="0" w:space="0" w:color="auto"/>
            <w:bottom w:val="none" w:sz="0" w:space="0" w:color="auto"/>
            <w:right w:val="none" w:sz="0" w:space="0" w:color="auto"/>
          </w:divBdr>
          <w:divsChild>
            <w:div w:id="120615334">
              <w:marLeft w:val="0"/>
              <w:marRight w:val="0"/>
              <w:marTop w:val="0"/>
              <w:marBottom w:val="0"/>
              <w:divBdr>
                <w:top w:val="none" w:sz="0" w:space="0" w:color="auto"/>
                <w:left w:val="none" w:sz="0" w:space="0" w:color="auto"/>
                <w:bottom w:val="none" w:sz="0" w:space="0" w:color="auto"/>
                <w:right w:val="none" w:sz="0" w:space="0" w:color="auto"/>
              </w:divBdr>
            </w:div>
            <w:div w:id="554507869">
              <w:marLeft w:val="0"/>
              <w:marRight w:val="0"/>
              <w:marTop w:val="0"/>
              <w:marBottom w:val="0"/>
              <w:divBdr>
                <w:top w:val="none" w:sz="0" w:space="0" w:color="auto"/>
                <w:left w:val="none" w:sz="0" w:space="0" w:color="auto"/>
                <w:bottom w:val="none" w:sz="0" w:space="0" w:color="auto"/>
                <w:right w:val="none" w:sz="0" w:space="0" w:color="auto"/>
              </w:divBdr>
              <w:divsChild>
                <w:div w:id="26072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841906">
          <w:marLeft w:val="0"/>
          <w:marRight w:val="0"/>
          <w:marTop w:val="0"/>
          <w:marBottom w:val="0"/>
          <w:divBdr>
            <w:top w:val="none" w:sz="0" w:space="0" w:color="auto"/>
            <w:left w:val="none" w:sz="0" w:space="0" w:color="auto"/>
            <w:bottom w:val="none" w:sz="0" w:space="0" w:color="auto"/>
            <w:right w:val="none" w:sz="0" w:space="0" w:color="auto"/>
          </w:divBdr>
          <w:divsChild>
            <w:div w:id="1022364013">
              <w:marLeft w:val="0"/>
              <w:marRight w:val="0"/>
              <w:marTop w:val="0"/>
              <w:marBottom w:val="0"/>
              <w:divBdr>
                <w:top w:val="none" w:sz="0" w:space="0" w:color="auto"/>
                <w:left w:val="none" w:sz="0" w:space="0" w:color="auto"/>
                <w:bottom w:val="none" w:sz="0" w:space="0" w:color="auto"/>
                <w:right w:val="none" w:sz="0" w:space="0" w:color="auto"/>
              </w:divBdr>
            </w:div>
            <w:div w:id="2015062048">
              <w:marLeft w:val="0"/>
              <w:marRight w:val="0"/>
              <w:marTop w:val="0"/>
              <w:marBottom w:val="0"/>
              <w:divBdr>
                <w:top w:val="none" w:sz="0" w:space="0" w:color="auto"/>
                <w:left w:val="none" w:sz="0" w:space="0" w:color="auto"/>
                <w:bottom w:val="none" w:sz="0" w:space="0" w:color="auto"/>
                <w:right w:val="none" w:sz="0" w:space="0" w:color="auto"/>
              </w:divBdr>
              <w:divsChild>
                <w:div w:id="76823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5344">
          <w:marLeft w:val="0"/>
          <w:marRight w:val="0"/>
          <w:marTop w:val="0"/>
          <w:marBottom w:val="0"/>
          <w:divBdr>
            <w:top w:val="none" w:sz="0" w:space="0" w:color="auto"/>
            <w:left w:val="none" w:sz="0" w:space="0" w:color="auto"/>
            <w:bottom w:val="none" w:sz="0" w:space="0" w:color="auto"/>
            <w:right w:val="none" w:sz="0" w:space="0" w:color="auto"/>
          </w:divBdr>
          <w:divsChild>
            <w:div w:id="1730493333">
              <w:marLeft w:val="0"/>
              <w:marRight w:val="0"/>
              <w:marTop w:val="0"/>
              <w:marBottom w:val="0"/>
              <w:divBdr>
                <w:top w:val="none" w:sz="0" w:space="0" w:color="auto"/>
                <w:left w:val="none" w:sz="0" w:space="0" w:color="auto"/>
                <w:bottom w:val="none" w:sz="0" w:space="0" w:color="auto"/>
                <w:right w:val="none" w:sz="0" w:space="0" w:color="auto"/>
              </w:divBdr>
            </w:div>
            <w:div w:id="1388265633">
              <w:marLeft w:val="0"/>
              <w:marRight w:val="0"/>
              <w:marTop w:val="0"/>
              <w:marBottom w:val="0"/>
              <w:divBdr>
                <w:top w:val="none" w:sz="0" w:space="0" w:color="auto"/>
                <w:left w:val="none" w:sz="0" w:space="0" w:color="auto"/>
                <w:bottom w:val="none" w:sz="0" w:space="0" w:color="auto"/>
                <w:right w:val="none" w:sz="0" w:space="0" w:color="auto"/>
              </w:divBdr>
              <w:divsChild>
                <w:div w:id="151803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09606">
          <w:marLeft w:val="0"/>
          <w:marRight w:val="0"/>
          <w:marTop w:val="0"/>
          <w:marBottom w:val="0"/>
          <w:divBdr>
            <w:top w:val="none" w:sz="0" w:space="0" w:color="auto"/>
            <w:left w:val="none" w:sz="0" w:space="0" w:color="auto"/>
            <w:bottom w:val="none" w:sz="0" w:space="0" w:color="auto"/>
            <w:right w:val="none" w:sz="0" w:space="0" w:color="auto"/>
          </w:divBdr>
          <w:divsChild>
            <w:div w:id="1738283456">
              <w:marLeft w:val="0"/>
              <w:marRight w:val="0"/>
              <w:marTop w:val="0"/>
              <w:marBottom w:val="0"/>
              <w:divBdr>
                <w:top w:val="none" w:sz="0" w:space="0" w:color="auto"/>
                <w:left w:val="none" w:sz="0" w:space="0" w:color="auto"/>
                <w:bottom w:val="none" w:sz="0" w:space="0" w:color="auto"/>
                <w:right w:val="none" w:sz="0" w:space="0" w:color="auto"/>
              </w:divBdr>
            </w:div>
            <w:div w:id="2003315917">
              <w:marLeft w:val="0"/>
              <w:marRight w:val="0"/>
              <w:marTop w:val="0"/>
              <w:marBottom w:val="0"/>
              <w:divBdr>
                <w:top w:val="none" w:sz="0" w:space="0" w:color="auto"/>
                <w:left w:val="none" w:sz="0" w:space="0" w:color="auto"/>
                <w:bottom w:val="none" w:sz="0" w:space="0" w:color="auto"/>
                <w:right w:val="none" w:sz="0" w:space="0" w:color="auto"/>
              </w:divBdr>
              <w:divsChild>
                <w:div w:id="187893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27507">
          <w:marLeft w:val="0"/>
          <w:marRight w:val="0"/>
          <w:marTop w:val="0"/>
          <w:marBottom w:val="0"/>
          <w:divBdr>
            <w:top w:val="none" w:sz="0" w:space="0" w:color="auto"/>
            <w:left w:val="none" w:sz="0" w:space="0" w:color="auto"/>
            <w:bottom w:val="none" w:sz="0" w:space="0" w:color="auto"/>
            <w:right w:val="none" w:sz="0" w:space="0" w:color="auto"/>
          </w:divBdr>
          <w:divsChild>
            <w:div w:id="702829681">
              <w:marLeft w:val="0"/>
              <w:marRight w:val="0"/>
              <w:marTop w:val="0"/>
              <w:marBottom w:val="0"/>
              <w:divBdr>
                <w:top w:val="none" w:sz="0" w:space="0" w:color="auto"/>
                <w:left w:val="none" w:sz="0" w:space="0" w:color="auto"/>
                <w:bottom w:val="none" w:sz="0" w:space="0" w:color="auto"/>
                <w:right w:val="none" w:sz="0" w:space="0" w:color="auto"/>
              </w:divBdr>
            </w:div>
            <w:div w:id="945037480">
              <w:marLeft w:val="0"/>
              <w:marRight w:val="0"/>
              <w:marTop w:val="0"/>
              <w:marBottom w:val="0"/>
              <w:divBdr>
                <w:top w:val="none" w:sz="0" w:space="0" w:color="auto"/>
                <w:left w:val="none" w:sz="0" w:space="0" w:color="auto"/>
                <w:bottom w:val="none" w:sz="0" w:space="0" w:color="auto"/>
                <w:right w:val="none" w:sz="0" w:space="0" w:color="auto"/>
              </w:divBdr>
              <w:divsChild>
                <w:div w:id="20113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088366">
          <w:marLeft w:val="0"/>
          <w:marRight w:val="0"/>
          <w:marTop w:val="0"/>
          <w:marBottom w:val="0"/>
          <w:divBdr>
            <w:top w:val="none" w:sz="0" w:space="0" w:color="auto"/>
            <w:left w:val="none" w:sz="0" w:space="0" w:color="auto"/>
            <w:bottom w:val="none" w:sz="0" w:space="0" w:color="auto"/>
            <w:right w:val="none" w:sz="0" w:space="0" w:color="auto"/>
          </w:divBdr>
          <w:divsChild>
            <w:div w:id="1535073371">
              <w:marLeft w:val="0"/>
              <w:marRight w:val="0"/>
              <w:marTop w:val="0"/>
              <w:marBottom w:val="0"/>
              <w:divBdr>
                <w:top w:val="none" w:sz="0" w:space="0" w:color="auto"/>
                <w:left w:val="none" w:sz="0" w:space="0" w:color="auto"/>
                <w:bottom w:val="none" w:sz="0" w:space="0" w:color="auto"/>
                <w:right w:val="none" w:sz="0" w:space="0" w:color="auto"/>
              </w:divBdr>
            </w:div>
            <w:div w:id="140082619">
              <w:marLeft w:val="0"/>
              <w:marRight w:val="0"/>
              <w:marTop w:val="0"/>
              <w:marBottom w:val="0"/>
              <w:divBdr>
                <w:top w:val="none" w:sz="0" w:space="0" w:color="auto"/>
                <w:left w:val="none" w:sz="0" w:space="0" w:color="auto"/>
                <w:bottom w:val="none" w:sz="0" w:space="0" w:color="auto"/>
                <w:right w:val="none" w:sz="0" w:space="0" w:color="auto"/>
              </w:divBdr>
              <w:divsChild>
                <w:div w:id="116602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706395">
          <w:marLeft w:val="0"/>
          <w:marRight w:val="0"/>
          <w:marTop w:val="0"/>
          <w:marBottom w:val="0"/>
          <w:divBdr>
            <w:top w:val="none" w:sz="0" w:space="0" w:color="auto"/>
            <w:left w:val="none" w:sz="0" w:space="0" w:color="auto"/>
            <w:bottom w:val="none" w:sz="0" w:space="0" w:color="auto"/>
            <w:right w:val="none" w:sz="0" w:space="0" w:color="auto"/>
          </w:divBdr>
          <w:divsChild>
            <w:div w:id="1692687080">
              <w:marLeft w:val="0"/>
              <w:marRight w:val="0"/>
              <w:marTop w:val="0"/>
              <w:marBottom w:val="0"/>
              <w:divBdr>
                <w:top w:val="none" w:sz="0" w:space="0" w:color="auto"/>
                <w:left w:val="none" w:sz="0" w:space="0" w:color="auto"/>
                <w:bottom w:val="none" w:sz="0" w:space="0" w:color="auto"/>
                <w:right w:val="none" w:sz="0" w:space="0" w:color="auto"/>
              </w:divBdr>
            </w:div>
            <w:div w:id="129204212">
              <w:marLeft w:val="0"/>
              <w:marRight w:val="0"/>
              <w:marTop w:val="0"/>
              <w:marBottom w:val="0"/>
              <w:divBdr>
                <w:top w:val="none" w:sz="0" w:space="0" w:color="auto"/>
                <w:left w:val="none" w:sz="0" w:space="0" w:color="auto"/>
                <w:bottom w:val="none" w:sz="0" w:space="0" w:color="auto"/>
                <w:right w:val="none" w:sz="0" w:space="0" w:color="auto"/>
              </w:divBdr>
              <w:divsChild>
                <w:div w:id="13225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753971">
          <w:marLeft w:val="0"/>
          <w:marRight w:val="0"/>
          <w:marTop w:val="0"/>
          <w:marBottom w:val="0"/>
          <w:divBdr>
            <w:top w:val="none" w:sz="0" w:space="0" w:color="auto"/>
            <w:left w:val="none" w:sz="0" w:space="0" w:color="auto"/>
            <w:bottom w:val="none" w:sz="0" w:space="0" w:color="auto"/>
            <w:right w:val="none" w:sz="0" w:space="0" w:color="auto"/>
          </w:divBdr>
          <w:divsChild>
            <w:div w:id="1756432923">
              <w:marLeft w:val="0"/>
              <w:marRight w:val="0"/>
              <w:marTop w:val="0"/>
              <w:marBottom w:val="0"/>
              <w:divBdr>
                <w:top w:val="none" w:sz="0" w:space="0" w:color="auto"/>
                <w:left w:val="none" w:sz="0" w:space="0" w:color="auto"/>
                <w:bottom w:val="none" w:sz="0" w:space="0" w:color="auto"/>
                <w:right w:val="none" w:sz="0" w:space="0" w:color="auto"/>
              </w:divBdr>
            </w:div>
            <w:div w:id="32341746">
              <w:marLeft w:val="0"/>
              <w:marRight w:val="0"/>
              <w:marTop w:val="0"/>
              <w:marBottom w:val="0"/>
              <w:divBdr>
                <w:top w:val="none" w:sz="0" w:space="0" w:color="auto"/>
                <w:left w:val="none" w:sz="0" w:space="0" w:color="auto"/>
                <w:bottom w:val="none" w:sz="0" w:space="0" w:color="auto"/>
                <w:right w:val="none" w:sz="0" w:space="0" w:color="auto"/>
              </w:divBdr>
              <w:divsChild>
                <w:div w:id="93520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134028">
          <w:marLeft w:val="0"/>
          <w:marRight w:val="0"/>
          <w:marTop w:val="0"/>
          <w:marBottom w:val="0"/>
          <w:divBdr>
            <w:top w:val="none" w:sz="0" w:space="0" w:color="auto"/>
            <w:left w:val="none" w:sz="0" w:space="0" w:color="auto"/>
            <w:bottom w:val="none" w:sz="0" w:space="0" w:color="auto"/>
            <w:right w:val="none" w:sz="0" w:space="0" w:color="auto"/>
          </w:divBdr>
          <w:divsChild>
            <w:div w:id="1702630403">
              <w:marLeft w:val="0"/>
              <w:marRight w:val="0"/>
              <w:marTop w:val="0"/>
              <w:marBottom w:val="0"/>
              <w:divBdr>
                <w:top w:val="none" w:sz="0" w:space="0" w:color="auto"/>
                <w:left w:val="none" w:sz="0" w:space="0" w:color="auto"/>
                <w:bottom w:val="none" w:sz="0" w:space="0" w:color="auto"/>
                <w:right w:val="none" w:sz="0" w:space="0" w:color="auto"/>
              </w:divBdr>
            </w:div>
            <w:div w:id="484975114">
              <w:marLeft w:val="0"/>
              <w:marRight w:val="0"/>
              <w:marTop w:val="0"/>
              <w:marBottom w:val="0"/>
              <w:divBdr>
                <w:top w:val="none" w:sz="0" w:space="0" w:color="auto"/>
                <w:left w:val="none" w:sz="0" w:space="0" w:color="auto"/>
                <w:bottom w:val="none" w:sz="0" w:space="0" w:color="auto"/>
                <w:right w:val="none" w:sz="0" w:space="0" w:color="auto"/>
              </w:divBdr>
              <w:divsChild>
                <w:div w:id="102833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69898">
          <w:marLeft w:val="0"/>
          <w:marRight w:val="0"/>
          <w:marTop w:val="0"/>
          <w:marBottom w:val="0"/>
          <w:divBdr>
            <w:top w:val="none" w:sz="0" w:space="0" w:color="auto"/>
            <w:left w:val="none" w:sz="0" w:space="0" w:color="auto"/>
            <w:bottom w:val="none" w:sz="0" w:space="0" w:color="auto"/>
            <w:right w:val="none" w:sz="0" w:space="0" w:color="auto"/>
          </w:divBdr>
          <w:divsChild>
            <w:div w:id="993293136">
              <w:marLeft w:val="0"/>
              <w:marRight w:val="0"/>
              <w:marTop w:val="0"/>
              <w:marBottom w:val="0"/>
              <w:divBdr>
                <w:top w:val="none" w:sz="0" w:space="0" w:color="auto"/>
                <w:left w:val="none" w:sz="0" w:space="0" w:color="auto"/>
                <w:bottom w:val="none" w:sz="0" w:space="0" w:color="auto"/>
                <w:right w:val="none" w:sz="0" w:space="0" w:color="auto"/>
              </w:divBdr>
            </w:div>
            <w:div w:id="1248927029">
              <w:marLeft w:val="0"/>
              <w:marRight w:val="0"/>
              <w:marTop w:val="0"/>
              <w:marBottom w:val="0"/>
              <w:divBdr>
                <w:top w:val="none" w:sz="0" w:space="0" w:color="auto"/>
                <w:left w:val="none" w:sz="0" w:space="0" w:color="auto"/>
                <w:bottom w:val="none" w:sz="0" w:space="0" w:color="auto"/>
                <w:right w:val="none" w:sz="0" w:space="0" w:color="auto"/>
              </w:divBdr>
              <w:divsChild>
                <w:div w:id="192152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383383">
          <w:marLeft w:val="0"/>
          <w:marRight w:val="0"/>
          <w:marTop w:val="0"/>
          <w:marBottom w:val="0"/>
          <w:divBdr>
            <w:top w:val="none" w:sz="0" w:space="0" w:color="auto"/>
            <w:left w:val="none" w:sz="0" w:space="0" w:color="auto"/>
            <w:bottom w:val="none" w:sz="0" w:space="0" w:color="auto"/>
            <w:right w:val="none" w:sz="0" w:space="0" w:color="auto"/>
          </w:divBdr>
          <w:divsChild>
            <w:div w:id="1824933175">
              <w:marLeft w:val="0"/>
              <w:marRight w:val="0"/>
              <w:marTop w:val="0"/>
              <w:marBottom w:val="0"/>
              <w:divBdr>
                <w:top w:val="none" w:sz="0" w:space="0" w:color="auto"/>
                <w:left w:val="none" w:sz="0" w:space="0" w:color="auto"/>
                <w:bottom w:val="none" w:sz="0" w:space="0" w:color="auto"/>
                <w:right w:val="none" w:sz="0" w:space="0" w:color="auto"/>
              </w:divBdr>
            </w:div>
            <w:div w:id="1112164737">
              <w:marLeft w:val="0"/>
              <w:marRight w:val="0"/>
              <w:marTop w:val="0"/>
              <w:marBottom w:val="0"/>
              <w:divBdr>
                <w:top w:val="none" w:sz="0" w:space="0" w:color="auto"/>
                <w:left w:val="none" w:sz="0" w:space="0" w:color="auto"/>
                <w:bottom w:val="none" w:sz="0" w:space="0" w:color="auto"/>
                <w:right w:val="none" w:sz="0" w:space="0" w:color="auto"/>
              </w:divBdr>
              <w:divsChild>
                <w:div w:id="185915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518629">
          <w:marLeft w:val="0"/>
          <w:marRight w:val="0"/>
          <w:marTop w:val="0"/>
          <w:marBottom w:val="0"/>
          <w:divBdr>
            <w:top w:val="none" w:sz="0" w:space="0" w:color="auto"/>
            <w:left w:val="none" w:sz="0" w:space="0" w:color="auto"/>
            <w:bottom w:val="none" w:sz="0" w:space="0" w:color="auto"/>
            <w:right w:val="none" w:sz="0" w:space="0" w:color="auto"/>
          </w:divBdr>
          <w:divsChild>
            <w:div w:id="2057731828">
              <w:marLeft w:val="0"/>
              <w:marRight w:val="0"/>
              <w:marTop w:val="0"/>
              <w:marBottom w:val="0"/>
              <w:divBdr>
                <w:top w:val="none" w:sz="0" w:space="0" w:color="auto"/>
                <w:left w:val="none" w:sz="0" w:space="0" w:color="auto"/>
                <w:bottom w:val="none" w:sz="0" w:space="0" w:color="auto"/>
                <w:right w:val="none" w:sz="0" w:space="0" w:color="auto"/>
              </w:divBdr>
            </w:div>
            <w:div w:id="791559402">
              <w:marLeft w:val="0"/>
              <w:marRight w:val="0"/>
              <w:marTop w:val="0"/>
              <w:marBottom w:val="0"/>
              <w:divBdr>
                <w:top w:val="none" w:sz="0" w:space="0" w:color="auto"/>
                <w:left w:val="none" w:sz="0" w:space="0" w:color="auto"/>
                <w:bottom w:val="none" w:sz="0" w:space="0" w:color="auto"/>
                <w:right w:val="none" w:sz="0" w:space="0" w:color="auto"/>
              </w:divBdr>
              <w:divsChild>
                <w:div w:id="11464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756">
          <w:marLeft w:val="0"/>
          <w:marRight w:val="0"/>
          <w:marTop w:val="0"/>
          <w:marBottom w:val="0"/>
          <w:divBdr>
            <w:top w:val="none" w:sz="0" w:space="0" w:color="auto"/>
            <w:left w:val="none" w:sz="0" w:space="0" w:color="auto"/>
            <w:bottom w:val="none" w:sz="0" w:space="0" w:color="auto"/>
            <w:right w:val="none" w:sz="0" w:space="0" w:color="auto"/>
          </w:divBdr>
          <w:divsChild>
            <w:div w:id="714232661">
              <w:marLeft w:val="0"/>
              <w:marRight w:val="0"/>
              <w:marTop w:val="0"/>
              <w:marBottom w:val="0"/>
              <w:divBdr>
                <w:top w:val="none" w:sz="0" w:space="0" w:color="auto"/>
                <w:left w:val="none" w:sz="0" w:space="0" w:color="auto"/>
                <w:bottom w:val="none" w:sz="0" w:space="0" w:color="auto"/>
                <w:right w:val="none" w:sz="0" w:space="0" w:color="auto"/>
              </w:divBdr>
            </w:div>
            <w:div w:id="376125795">
              <w:marLeft w:val="0"/>
              <w:marRight w:val="0"/>
              <w:marTop w:val="0"/>
              <w:marBottom w:val="0"/>
              <w:divBdr>
                <w:top w:val="none" w:sz="0" w:space="0" w:color="auto"/>
                <w:left w:val="none" w:sz="0" w:space="0" w:color="auto"/>
                <w:bottom w:val="none" w:sz="0" w:space="0" w:color="auto"/>
                <w:right w:val="none" w:sz="0" w:space="0" w:color="auto"/>
              </w:divBdr>
              <w:divsChild>
                <w:div w:id="190960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950656">
          <w:marLeft w:val="0"/>
          <w:marRight w:val="0"/>
          <w:marTop w:val="0"/>
          <w:marBottom w:val="0"/>
          <w:divBdr>
            <w:top w:val="none" w:sz="0" w:space="0" w:color="auto"/>
            <w:left w:val="none" w:sz="0" w:space="0" w:color="auto"/>
            <w:bottom w:val="none" w:sz="0" w:space="0" w:color="auto"/>
            <w:right w:val="none" w:sz="0" w:space="0" w:color="auto"/>
          </w:divBdr>
          <w:divsChild>
            <w:div w:id="1727726090">
              <w:marLeft w:val="0"/>
              <w:marRight w:val="0"/>
              <w:marTop w:val="0"/>
              <w:marBottom w:val="0"/>
              <w:divBdr>
                <w:top w:val="none" w:sz="0" w:space="0" w:color="auto"/>
                <w:left w:val="none" w:sz="0" w:space="0" w:color="auto"/>
                <w:bottom w:val="none" w:sz="0" w:space="0" w:color="auto"/>
                <w:right w:val="none" w:sz="0" w:space="0" w:color="auto"/>
              </w:divBdr>
            </w:div>
            <w:div w:id="1165782112">
              <w:marLeft w:val="0"/>
              <w:marRight w:val="0"/>
              <w:marTop w:val="0"/>
              <w:marBottom w:val="0"/>
              <w:divBdr>
                <w:top w:val="none" w:sz="0" w:space="0" w:color="auto"/>
                <w:left w:val="none" w:sz="0" w:space="0" w:color="auto"/>
                <w:bottom w:val="none" w:sz="0" w:space="0" w:color="auto"/>
                <w:right w:val="none" w:sz="0" w:space="0" w:color="auto"/>
              </w:divBdr>
              <w:divsChild>
                <w:div w:id="141816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4557">
          <w:marLeft w:val="0"/>
          <w:marRight w:val="0"/>
          <w:marTop w:val="0"/>
          <w:marBottom w:val="0"/>
          <w:divBdr>
            <w:top w:val="none" w:sz="0" w:space="0" w:color="auto"/>
            <w:left w:val="none" w:sz="0" w:space="0" w:color="auto"/>
            <w:bottom w:val="none" w:sz="0" w:space="0" w:color="auto"/>
            <w:right w:val="none" w:sz="0" w:space="0" w:color="auto"/>
          </w:divBdr>
          <w:divsChild>
            <w:div w:id="2068647845">
              <w:marLeft w:val="0"/>
              <w:marRight w:val="0"/>
              <w:marTop w:val="0"/>
              <w:marBottom w:val="0"/>
              <w:divBdr>
                <w:top w:val="none" w:sz="0" w:space="0" w:color="auto"/>
                <w:left w:val="none" w:sz="0" w:space="0" w:color="auto"/>
                <w:bottom w:val="none" w:sz="0" w:space="0" w:color="auto"/>
                <w:right w:val="none" w:sz="0" w:space="0" w:color="auto"/>
              </w:divBdr>
            </w:div>
            <w:div w:id="827672811">
              <w:marLeft w:val="0"/>
              <w:marRight w:val="0"/>
              <w:marTop w:val="0"/>
              <w:marBottom w:val="0"/>
              <w:divBdr>
                <w:top w:val="none" w:sz="0" w:space="0" w:color="auto"/>
                <w:left w:val="none" w:sz="0" w:space="0" w:color="auto"/>
                <w:bottom w:val="none" w:sz="0" w:space="0" w:color="auto"/>
                <w:right w:val="none" w:sz="0" w:space="0" w:color="auto"/>
              </w:divBdr>
              <w:divsChild>
                <w:div w:id="66705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92322">
          <w:marLeft w:val="0"/>
          <w:marRight w:val="0"/>
          <w:marTop w:val="0"/>
          <w:marBottom w:val="0"/>
          <w:divBdr>
            <w:top w:val="none" w:sz="0" w:space="0" w:color="auto"/>
            <w:left w:val="none" w:sz="0" w:space="0" w:color="auto"/>
            <w:bottom w:val="none" w:sz="0" w:space="0" w:color="auto"/>
            <w:right w:val="none" w:sz="0" w:space="0" w:color="auto"/>
          </w:divBdr>
          <w:divsChild>
            <w:div w:id="1897815213">
              <w:marLeft w:val="0"/>
              <w:marRight w:val="0"/>
              <w:marTop w:val="0"/>
              <w:marBottom w:val="0"/>
              <w:divBdr>
                <w:top w:val="none" w:sz="0" w:space="0" w:color="auto"/>
                <w:left w:val="none" w:sz="0" w:space="0" w:color="auto"/>
                <w:bottom w:val="none" w:sz="0" w:space="0" w:color="auto"/>
                <w:right w:val="none" w:sz="0" w:space="0" w:color="auto"/>
              </w:divBdr>
            </w:div>
            <w:div w:id="1237471682">
              <w:marLeft w:val="0"/>
              <w:marRight w:val="0"/>
              <w:marTop w:val="0"/>
              <w:marBottom w:val="0"/>
              <w:divBdr>
                <w:top w:val="none" w:sz="0" w:space="0" w:color="auto"/>
                <w:left w:val="none" w:sz="0" w:space="0" w:color="auto"/>
                <w:bottom w:val="none" w:sz="0" w:space="0" w:color="auto"/>
                <w:right w:val="none" w:sz="0" w:space="0" w:color="auto"/>
              </w:divBdr>
              <w:divsChild>
                <w:div w:id="204918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48415">
          <w:marLeft w:val="0"/>
          <w:marRight w:val="0"/>
          <w:marTop w:val="0"/>
          <w:marBottom w:val="0"/>
          <w:divBdr>
            <w:top w:val="none" w:sz="0" w:space="0" w:color="auto"/>
            <w:left w:val="none" w:sz="0" w:space="0" w:color="auto"/>
            <w:bottom w:val="none" w:sz="0" w:space="0" w:color="auto"/>
            <w:right w:val="none" w:sz="0" w:space="0" w:color="auto"/>
          </w:divBdr>
          <w:divsChild>
            <w:div w:id="920984288">
              <w:marLeft w:val="0"/>
              <w:marRight w:val="0"/>
              <w:marTop w:val="0"/>
              <w:marBottom w:val="0"/>
              <w:divBdr>
                <w:top w:val="none" w:sz="0" w:space="0" w:color="auto"/>
                <w:left w:val="none" w:sz="0" w:space="0" w:color="auto"/>
                <w:bottom w:val="none" w:sz="0" w:space="0" w:color="auto"/>
                <w:right w:val="none" w:sz="0" w:space="0" w:color="auto"/>
              </w:divBdr>
            </w:div>
            <w:div w:id="1044137028">
              <w:marLeft w:val="0"/>
              <w:marRight w:val="0"/>
              <w:marTop w:val="0"/>
              <w:marBottom w:val="0"/>
              <w:divBdr>
                <w:top w:val="none" w:sz="0" w:space="0" w:color="auto"/>
                <w:left w:val="none" w:sz="0" w:space="0" w:color="auto"/>
                <w:bottom w:val="none" w:sz="0" w:space="0" w:color="auto"/>
                <w:right w:val="none" w:sz="0" w:space="0" w:color="auto"/>
              </w:divBdr>
              <w:divsChild>
                <w:div w:id="4799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008">
          <w:marLeft w:val="0"/>
          <w:marRight w:val="0"/>
          <w:marTop w:val="0"/>
          <w:marBottom w:val="0"/>
          <w:divBdr>
            <w:top w:val="none" w:sz="0" w:space="0" w:color="auto"/>
            <w:left w:val="none" w:sz="0" w:space="0" w:color="auto"/>
            <w:bottom w:val="none" w:sz="0" w:space="0" w:color="auto"/>
            <w:right w:val="none" w:sz="0" w:space="0" w:color="auto"/>
          </w:divBdr>
          <w:divsChild>
            <w:div w:id="1075857105">
              <w:marLeft w:val="0"/>
              <w:marRight w:val="0"/>
              <w:marTop w:val="0"/>
              <w:marBottom w:val="0"/>
              <w:divBdr>
                <w:top w:val="none" w:sz="0" w:space="0" w:color="auto"/>
                <w:left w:val="none" w:sz="0" w:space="0" w:color="auto"/>
                <w:bottom w:val="none" w:sz="0" w:space="0" w:color="auto"/>
                <w:right w:val="none" w:sz="0" w:space="0" w:color="auto"/>
              </w:divBdr>
            </w:div>
            <w:div w:id="428043512">
              <w:marLeft w:val="0"/>
              <w:marRight w:val="0"/>
              <w:marTop w:val="0"/>
              <w:marBottom w:val="0"/>
              <w:divBdr>
                <w:top w:val="none" w:sz="0" w:space="0" w:color="auto"/>
                <w:left w:val="none" w:sz="0" w:space="0" w:color="auto"/>
                <w:bottom w:val="none" w:sz="0" w:space="0" w:color="auto"/>
                <w:right w:val="none" w:sz="0" w:space="0" w:color="auto"/>
              </w:divBdr>
              <w:divsChild>
                <w:div w:id="165899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87143">
          <w:marLeft w:val="0"/>
          <w:marRight w:val="0"/>
          <w:marTop w:val="0"/>
          <w:marBottom w:val="0"/>
          <w:divBdr>
            <w:top w:val="none" w:sz="0" w:space="0" w:color="auto"/>
            <w:left w:val="none" w:sz="0" w:space="0" w:color="auto"/>
            <w:bottom w:val="none" w:sz="0" w:space="0" w:color="auto"/>
            <w:right w:val="none" w:sz="0" w:space="0" w:color="auto"/>
          </w:divBdr>
          <w:divsChild>
            <w:div w:id="1861704128">
              <w:marLeft w:val="0"/>
              <w:marRight w:val="0"/>
              <w:marTop w:val="0"/>
              <w:marBottom w:val="0"/>
              <w:divBdr>
                <w:top w:val="none" w:sz="0" w:space="0" w:color="auto"/>
                <w:left w:val="none" w:sz="0" w:space="0" w:color="auto"/>
                <w:bottom w:val="none" w:sz="0" w:space="0" w:color="auto"/>
                <w:right w:val="none" w:sz="0" w:space="0" w:color="auto"/>
              </w:divBdr>
            </w:div>
            <w:div w:id="1863199834">
              <w:marLeft w:val="0"/>
              <w:marRight w:val="0"/>
              <w:marTop w:val="0"/>
              <w:marBottom w:val="0"/>
              <w:divBdr>
                <w:top w:val="none" w:sz="0" w:space="0" w:color="auto"/>
                <w:left w:val="none" w:sz="0" w:space="0" w:color="auto"/>
                <w:bottom w:val="none" w:sz="0" w:space="0" w:color="auto"/>
                <w:right w:val="none" w:sz="0" w:space="0" w:color="auto"/>
              </w:divBdr>
              <w:divsChild>
                <w:div w:id="83495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7309">
          <w:marLeft w:val="0"/>
          <w:marRight w:val="0"/>
          <w:marTop w:val="0"/>
          <w:marBottom w:val="0"/>
          <w:divBdr>
            <w:top w:val="none" w:sz="0" w:space="0" w:color="auto"/>
            <w:left w:val="none" w:sz="0" w:space="0" w:color="auto"/>
            <w:bottom w:val="none" w:sz="0" w:space="0" w:color="auto"/>
            <w:right w:val="none" w:sz="0" w:space="0" w:color="auto"/>
          </w:divBdr>
          <w:divsChild>
            <w:div w:id="1428037954">
              <w:marLeft w:val="0"/>
              <w:marRight w:val="0"/>
              <w:marTop w:val="0"/>
              <w:marBottom w:val="0"/>
              <w:divBdr>
                <w:top w:val="none" w:sz="0" w:space="0" w:color="auto"/>
                <w:left w:val="none" w:sz="0" w:space="0" w:color="auto"/>
                <w:bottom w:val="none" w:sz="0" w:space="0" w:color="auto"/>
                <w:right w:val="none" w:sz="0" w:space="0" w:color="auto"/>
              </w:divBdr>
            </w:div>
            <w:div w:id="1323192217">
              <w:marLeft w:val="0"/>
              <w:marRight w:val="0"/>
              <w:marTop w:val="0"/>
              <w:marBottom w:val="0"/>
              <w:divBdr>
                <w:top w:val="none" w:sz="0" w:space="0" w:color="auto"/>
                <w:left w:val="none" w:sz="0" w:space="0" w:color="auto"/>
                <w:bottom w:val="none" w:sz="0" w:space="0" w:color="auto"/>
                <w:right w:val="none" w:sz="0" w:space="0" w:color="auto"/>
              </w:divBdr>
              <w:divsChild>
                <w:div w:id="187577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667720">
          <w:marLeft w:val="0"/>
          <w:marRight w:val="0"/>
          <w:marTop w:val="0"/>
          <w:marBottom w:val="0"/>
          <w:divBdr>
            <w:top w:val="none" w:sz="0" w:space="0" w:color="auto"/>
            <w:left w:val="none" w:sz="0" w:space="0" w:color="auto"/>
            <w:bottom w:val="none" w:sz="0" w:space="0" w:color="auto"/>
            <w:right w:val="none" w:sz="0" w:space="0" w:color="auto"/>
          </w:divBdr>
          <w:divsChild>
            <w:div w:id="606498599">
              <w:marLeft w:val="0"/>
              <w:marRight w:val="0"/>
              <w:marTop w:val="0"/>
              <w:marBottom w:val="0"/>
              <w:divBdr>
                <w:top w:val="none" w:sz="0" w:space="0" w:color="auto"/>
                <w:left w:val="none" w:sz="0" w:space="0" w:color="auto"/>
                <w:bottom w:val="none" w:sz="0" w:space="0" w:color="auto"/>
                <w:right w:val="none" w:sz="0" w:space="0" w:color="auto"/>
              </w:divBdr>
            </w:div>
            <w:div w:id="841318115">
              <w:marLeft w:val="0"/>
              <w:marRight w:val="0"/>
              <w:marTop w:val="0"/>
              <w:marBottom w:val="0"/>
              <w:divBdr>
                <w:top w:val="none" w:sz="0" w:space="0" w:color="auto"/>
                <w:left w:val="none" w:sz="0" w:space="0" w:color="auto"/>
                <w:bottom w:val="none" w:sz="0" w:space="0" w:color="auto"/>
                <w:right w:val="none" w:sz="0" w:space="0" w:color="auto"/>
              </w:divBdr>
              <w:divsChild>
                <w:div w:id="160985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66428">
          <w:marLeft w:val="0"/>
          <w:marRight w:val="0"/>
          <w:marTop w:val="0"/>
          <w:marBottom w:val="0"/>
          <w:divBdr>
            <w:top w:val="none" w:sz="0" w:space="0" w:color="auto"/>
            <w:left w:val="none" w:sz="0" w:space="0" w:color="auto"/>
            <w:bottom w:val="none" w:sz="0" w:space="0" w:color="auto"/>
            <w:right w:val="none" w:sz="0" w:space="0" w:color="auto"/>
          </w:divBdr>
          <w:divsChild>
            <w:div w:id="272321753">
              <w:marLeft w:val="0"/>
              <w:marRight w:val="0"/>
              <w:marTop w:val="0"/>
              <w:marBottom w:val="0"/>
              <w:divBdr>
                <w:top w:val="none" w:sz="0" w:space="0" w:color="auto"/>
                <w:left w:val="none" w:sz="0" w:space="0" w:color="auto"/>
                <w:bottom w:val="none" w:sz="0" w:space="0" w:color="auto"/>
                <w:right w:val="none" w:sz="0" w:space="0" w:color="auto"/>
              </w:divBdr>
            </w:div>
            <w:div w:id="784080701">
              <w:marLeft w:val="0"/>
              <w:marRight w:val="0"/>
              <w:marTop w:val="0"/>
              <w:marBottom w:val="0"/>
              <w:divBdr>
                <w:top w:val="none" w:sz="0" w:space="0" w:color="auto"/>
                <w:left w:val="none" w:sz="0" w:space="0" w:color="auto"/>
                <w:bottom w:val="none" w:sz="0" w:space="0" w:color="auto"/>
                <w:right w:val="none" w:sz="0" w:space="0" w:color="auto"/>
              </w:divBdr>
              <w:divsChild>
                <w:div w:id="103658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70970">
          <w:marLeft w:val="0"/>
          <w:marRight w:val="0"/>
          <w:marTop w:val="0"/>
          <w:marBottom w:val="0"/>
          <w:divBdr>
            <w:top w:val="none" w:sz="0" w:space="0" w:color="auto"/>
            <w:left w:val="none" w:sz="0" w:space="0" w:color="auto"/>
            <w:bottom w:val="none" w:sz="0" w:space="0" w:color="auto"/>
            <w:right w:val="none" w:sz="0" w:space="0" w:color="auto"/>
          </w:divBdr>
          <w:divsChild>
            <w:div w:id="1663391148">
              <w:marLeft w:val="0"/>
              <w:marRight w:val="0"/>
              <w:marTop w:val="0"/>
              <w:marBottom w:val="0"/>
              <w:divBdr>
                <w:top w:val="none" w:sz="0" w:space="0" w:color="auto"/>
                <w:left w:val="none" w:sz="0" w:space="0" w:color="auto"/>
                <w:bottom w:val="none" w:sz="0" w:space="0" w:color="auto"/>
                <w:right w:val="none" w:sz="0" w:space="0" w:color="auto"/>
              </w:divBdr>
            </w:div>
            <w:div w:id="2082559566">
              <w:marLeft w:val="0"/>
              <w:marRight w:val="0"/>
              <w:marTop w:val="0"/>
              <w:marBottom w:val="0"/>
              <w:divBdr>
                <w:top w:val="none" w:sz="0" w:space="0" w:color="auto"/>
                <w:left w:val="none" w:sz="0" w:space="0" w:color="auto"/>
                <w:bottom w:val="none" w:sz="0" w:space="0" w:color="auto"/>
                <w:right w:val="none" w:sz="0" w:space="0" w:color="auto"/>
              </w:divBdr>
              <w:divsChild>
                <w:div w:id="136197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29817">
          <w:marLeft w:val="0"/>
          <w:marRight w:val="0"/>
          <w:marTop w:val="0"/>
          <w:marBottom w:val="0"/>
          <w:divBdr>
            <w:top w:val="none" w:sz="0" w:space="0" w:color="auto"/>
            <w:left w:val="none" w:sz="0" w:space="0" w:color="auto"/>
            <w:bottom w:val="none" w:sz="0" w:space="0" w:color="auto"/>
            <w:right w:val="none" w:sz="0" w:space="0" w:color="auto"/>
          </w:divBdr>
          <w:divsChild>
            <w:div w:id="1520124822">
              <w:marLeft w:val="0"/>
              <w:marRight w:val="0"/>
              <w:marTop w:val="0"/>
              <w:marBottom w:val="0"/>
              <w:divBdr>
                <w:top w:val="none" w:sz="0" w:space="0" w:color="auto"/>
                <w:left w:val="none" w:sz="0" w:space="0" w:color="auto"/>
                <w:bottom w:val="none" w:sz="0" w:space="0" w:color="auto"/>
                <w:right w:val="none" w:sz="0" w:space="0" w:color="auto"/>
              </w:divBdr>
            </w:div>
            <w:div w:id="1490514978">
              <w:marLeft w:val="0"/>
              <w:marRight w:val="0"/>
              <w:marTop w:val="0"/>
              <w:marBottom w:val="0"/>
              <w:divBdr>
                <w:top w:val="none" w:sz="0" w:space="0" w:color="auto"/>
                <w:left w:val="none" w:sz="0" w:space="0" w:color="auto"/>
                <w:bottom w:val="none" w:sz="0" w:space="0" w:color="auto"/>
                <w:right w:val="none" w:sz="0" w:space="0" w:color="auto"/>
              </w:divBdr>
              <w:divsChild>
                <w:div w:id="203040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425459">
          <w:marLeft w:val="0"/>
          <w:marRight w:val="0"/>
          <w:marTop w:val="0"/>
          <w:marBottom w:val="0"/>
          <w:divBdr>
            <w:top w:val="none" w:sz="0" w:space="0" w:color="auto"/>
            <w:left w:val="none" w:sz="0" w:space="0" w:color="auto"/>
            <w:bottom w:val="none" w:sz="0" w:space="0" w:color="auto"/>
            <w:right w:val="none" w:sz="0" w:space="0" w:color="auto"/>
          </w:divBdr>
          <w:divsChild>
            <w:div w:id="1395814724">
              <w:marLeft w:val="0"/>
              <w:marRight w:val="0"/>
              <w:marTop w:val="0"/>
              <w:marBottom w:val="0"/>
              <w:divBdr>
                <w:top w:val="none" w:sz="0" w:space="0" w:color="auto"/>
                <w:left w:val="none" w:sz="0" w:space="0" w:color="auto"/>
                <w:bottom w:val="none" w:sz="0" w:space="0" w:color="auto"/>
                <w:right w:val="none" w:sz="0" w:space="0" w:color="auto"/>
              </w:divBdr>
            </w:div>
            <w:div w:id="1031954075">
              <w:marLeft w:val="0"/>
              <w:marRight w:val="0"/>
              <w:marTop w:val="0"/>
              <w:marBottom w:val="0"/>
              <w:divBdr>
                <w:top w:val="none" w:sz="0" w:space="0" w:color="auto"/>
                <w:left w:val="none" w:sz="0" w:space="0" w:color="auto"/>
                <w:bottom w:val="none" w:sz="0" w:space="0" w:color="auto"/>
                <w:right w:val="none" w:sz="0" w:space="0" w:color="auto"/>
              </w:divBdr>
              <w:divsChild>
                <w:div w:id="153873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953556">
          <w:marLeft w:val="0"/>
          <w:marRight w:val="0"/>
          <w:marTop w:val="0"/>
          <w:marBottom w:val="0"/>
          <w:divBdr>
            <w:top w:val="none" w:sz="0" w:space="0" w:color="auto"/>
            <w:left w:val="none" w:sz="0" w:space="0" w:color="auto"/>
            <w:bottom w:val="none" w:sz="0" w:space="0" w:color="auto"/>
            <w:right w:val="none" w:sz="0" w:space="0" w:color="auto"/>
          </w:divBdr>
          <w:divsChild>
            <w:div w:id="869341759">
              <w:marLeft w:val="0"/>
              <w:marRight w:val="0"/>
              <w:marTop w:val="0"/>
              <w:marBottom w:val="0"/>
              <w:divBdr>
                <w:top w:val="none" w:sz="0" w:space="0" w:color="auto"/>
                <w:left w:val="none" w:sz="0" w:space="0" w:color="auto"/>
                <w:bottom w:val="none" w:sz="0" w:space="0" w:color="auto"/>
                <w:right w:val="none" w:sz="0" w:space="0" w:color="auto"/>
              </w:divBdr>
            </w:div>
            <w:div w:id="2007704557">
              <w:marLeft w:val="0"/>
              <w:marRight w:val="0"/>
              <w:marTop w:val="0"/>
              <w:marBottom w:val="0"/>
              <w:divBdr>
                <w:top w:val="none" w:sz="0" w:space="0" w:color="auto"/>
                <w:left w:val="none" w:sz="0" w:space="0" w:color="auto"/>
                <w:bottom w:val="none" w:sz="0" w:space="0" w:color="auto"/>
                <w:right w:val="none" w:sz="0" w:space="0" w:color="auto"/>
              </w:divBdr>
              <w:divsChild>
                <w:div w:id="165919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313048">
          <w:marLeft w:val="0"/>
          <w:marRight w:val="0"/>
          <w:marTop w:val="0"/>
          <w:marBottom w:val="0"/>
          <w:divBdr>
            <w:top w:val="none" w:sz="0" w:space="0" w:color="auto"/>
            <w:left w:val="none" w:sz="0" w:space="0" w:color="auto"/>
            <w:bottom w:val="none" w:sz="0" w:space="0" w:color="auto"/>
            <w:right w:val="none" w:sz="0" w:space="0" w:color="auto"/>
          </w:divBdr>
          <w:divsChild>
            <w:div w:id="1126124837">
              <w:marLeft w:val="0"/>
              <w:marRight w:val="0"/>
              <w:marTop w:val="0"/>
              <w:marBottom w:val="0"/>
              <w:divBdr>
                <w:top w:val="none" w:sz="0" w:space="0" w:color="auto"/>
                <w:left w:val="none" w:sz="0" w:space="0" w:color="auto"/>
                <w:bottom w:val="none" w:sz="0" w:space="0" w:color="auto"/>
                <w:right w:val="none" w:sz="0" w:space="0" w:color="auto"/>
              </w:divBdr>
            </w:div>
            <w:div w:id="1233085545">
              <w:marLeft w:val="0"/>
              <w:marRight w:val="0"/>
              <w:marTop w:val="0"/>
              <w:marBottom w:val="0"/>
              <w:divBdr>
                <w:top w:val="none" w:sz="0" w:space="0" w:color="auto"/>
                <w:left w:val="none" w:sz="0" w:space="0" w:color="auto"/>
                <w:bottom w:val="none" w:sz="0" w:space="0" w:color="auto"/>
                <w:right w:val="none" w:sz="0" w:space="0" w:color="auto"/>
              </w:divBdr>
              <w:divsChild>
                <w:div w:id="42927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016691">
          <w:marLeft w:val="0"/>
          <w:marRight w:val="0"/>
          <w:marTop w:val="0"/>
          <w:marBottom w:val="0"/>
          <w:divBdr>
            <w:top w:val="none" w:sz="0" w:space="0" w:color="auto"/>
            <w:left w:val="none" w:sz="0" w:space="0" w:color="auto"/>
            <w:bottom w:val="none" w:sz="0" w:space="0" w:color="auto"/>
            <w:right w:val="none" w:sz="0" w:space="0" w:color="auto"/>
          </w:divBdr>
          <w:divsChild>
            <w:div w:id="912859364">
              <w:marLeft w:val="0"/>
              <w:marRight w:val="0"/>
              <w:marTop w:val="0"/>
              <w:marBottom w:val="0"/>
              <w:divBdr>
                <w:top w:val="none" w:sz="0" w:space="0" w:color="auto"/>
                <w:left w:val="none" w:sz="0" w:space="0" w:color="auto"/>
                <w:bottom w:val="none" w:sz="0" w:space="0" w:color="auto"/>
                <w:right w:val="none" w:sz="0" w:space="0" w:color="auto"/>
              </w:divBdr>
            </w:div>
            <w:div w:id="273513142">
              <w:marLeft w:val="0"/>
              <w:marRight w:val="0"/>
              <w:marTop w:val="0"/>
              <w:marBottom w:val="0"/>
              <w:divBdr>
                <w:top w:val="none" w:sz="0" w:space="0" w:color="auto"/>
                <w:left w:val="none" w:sz="0" w:space="0" w:color="auto"/>
                <w:bottom w:val="none" w:sz="0" w:space="0" w:color="auto"/>
                <w:right w:val="none" w:sz="0" w:space="0" w:color="auto"/>
              </w:divBdr>
              <w:divsChild>
                <w:div w:id="173180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467475">
          <w:marLeft w:val="0"/>
          <w:marRight w:val="0"/>
          <w:marTop w:val="0"/>
          <w:marBottom w:val="0"/>
          <w:divBdr>
            <w:top w:val="none" w:sz="0" w:space="0" w:color="auto"/>
            <w:left w:val="none" w:sz="0" w:space="0" w:color="auto"/>
            <w:bottom w:val="none" w:sz="0" w:space="0" w:color="auto"/>
            <w:right w:val="none" w:sz="0" w:space="0" w:color="auto"/>
          </w:divBdr>
          <w:divsChild>
            <w:div w:id="482426265">
              <w:marLeft w:val="0"/>
              <w:marRight w:val="0"/>
              <w:marTop w:val="0"/>
              <w:marBottom w:val="0"/>
              <w:divBdr>
                <w:top w:val="none" w:sz="0" w:space="0" w:color="auto"/>
                <w:left w:val="none" w:sz="0" w:space="0" w:color="auto"/>
                <w:bottom w:val="none" w:sz="0" w:space="0" w:color="auto"/>
                <w:right w:val="none" w:sz="0" w:space="0" w:color="auto"/>
              </w:divBdr>
            </w:div>
            <w:div w:id="893201235">
              <w:marLeft w:val="0"/>
              <w:marRight w:val="0"/>
              <w:marTop w:val="0"/>
              <w:marBottom w:val="0"/>
              <w:divBdr>
                <w:top w:val="none" w:sz="0" w:space="0" w:color="auto"/>
                <w:left w:val="none" w:sz="0" w:space="0" w:color="auto"/>
                <w:bottom w:val="none" w:sz="0" w:space="0" w:color="auto"/>
                <w:right w:val="none" w:sz="0" w:space="0" w:color="auto"/>
              </w:divBdr>
              <w:divsChild>
                <w:div w:id="96095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83882">
          <w:marLeft w:val="0"/>
          <w:marRight w:val="0"/>
          <w:marTop w:val="0"/>
          <w:marBottom w:val="0"/>
          <w:divBdr>
            <w:top w:val="none" w:sz="0" w:space="0" w:color="auto"/>
            <w:left w:val="none" w:sz="0" w:space="0" w:color="auto"/>
            <w:bottom w:val="none" w:sz="0" w:space="0" w:color="auto"/>
            <w:right w:val="none" w:sz="0" w:space="0" w:color="auto"/>
          </w:divBdr>
          <w:divsChild>
            <w:div w:id="644897121">
              <w:marLeft w:val="0"/>
              <w:marRight w:val="0"/>
              <w:marTop w:val="0"/>
              <w:marBottom w:val="0"/>
              <w:divBdr>
                <w:top w:val="none" w:sz="0" w:space="0" w:color="auto"/>
                <w:left w:val="none" w:sz="0" w:space="0" w:color="auto"/>
                <w:bottom w:val="none" w:sz="0" w:space="0" w:color="auto"/>
                <w:right w:val="none" w:sz="0" w:space="0" w:color="auto"/>
              </w:divBdr>
            </w:div>
            <w:div w:id="1289317819">
              <w:marLeft w:val="0"/>
              <w:marRight w:val="0"/>
              <w:marTop w:val="0"/>
              <w:marBottom w:val="0"/>
              <w:divBdr>
                <w:top w:val="none" w:sz="0" w:space="0" w:color="auto"/>
                <w:left w:val="none" w:sz="0" w:space="0" w:color="auto"/>
                <w:bottom w:val="none" w:sz="0" w:space="0" w:color="auto"/>
                <w:right w:val="none" w:sz="0" w:space="0" w:color="auto"/>
              </w:divBdr>
              <w:divsChild>
                <w:div w:id="22199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7108">
          <w:marLeft w:val="0"/>
          <w:marRight w:val="0"/>
          <w:marTop w:val="0"/>
          <w:marBottom w:val="0"/>
          <w:divBdr>
            <w:top w:val="none" w:sz="0" w:space="0" w:color="auto"/>
            <w:left w:val="none" w:sz="0" w:space="0" w:color="auto"/>
            <w:bottom w:val="none" w:sz="0" w:space="0" w:color="auto"/>
            <w:right w:val="none" w:sz="0" w:space="0" w:color="auto"/>
          </w:divBdr>
          <w:divsChild>
            <w:div w:id="1296057778">
              <w:marLeft w:val="0"/>
              <w:marRight w:val="0"/>
              <w:marTop w:val="0"/>
              <w:marBottom w:val="0"/>
              <w:divBdr>
                <w:top w:val="none" w:sz="0" w:space="0" w:color="auto"/>
                <w:left w:val="none" w:sz="0" w:space="0" w:color="auto"/>
                <w:bottom w:val="none" w:sz="0" w:space="0" w:color="auto"/>
                <w:right w:val="none" w:sz="0" w:space="0" w:color="auto"/>
              </w:divBdr>
            </w:div>
            <w:div w:id="1813206640">
              <w:marLeft w:val="0"/>
              <w:marRight w:val="0"/>
              <w:marTop w:val="0"/>
              <w:marBottom w:val="0"/>
              <w:divBdr>
                <w:top w:val="none" w:sz="0" w:space="0" w:color="auto"/>
                <w:left w:val="none" w:sz="0" w:space="0" w:color="auto"/>
                <w:bottom w:val="none" w:sz="0" w:space="0" w:color="auto"/>
                <w:right w:val="none" w:sz="0" w:space="0" w:color="auto"/>
              </w:divBdr>
              <w:divsChild>
                <w:div w:id="17573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521105">
          <w:marLeft w:val="0"/>
          <w:marRight w:val="0"/>
          <w:marTop w:val="0"/>
          <w:marBottom w:val="0"/>
          <w:divBdr>
            <w:top w:val="none" w:sz="0" w:space="0" w:color="auto"/>
            <w:left w:val="none" w:sz="0" w:space="0" w:color="auto"/>
            <w:bottom w:val="none" w:sz="0" w:space="0" w:color="auto"/>
            <w:right w:val="none" w:sz="0" w:space="0" w:color="auto"/>
          </w:divBdr>
          <w:divsChild>
            <w:div w:id="1005204920">
              <w:marLeft w:val="0"/>
              <w:marRight w:val="0"/>
              <w:marTop w:val="0"/>
              <w:marBottom w:val="0"/>
              <w:divBdr>
                <w:top w:val="none" w:sz="0" w:space="0" w:color="auto"/>
                <w:left w:val="none" w:sz="0" w:space="0" w:color="auto"/>
                <w:bottom w:val="none" w:sz="0" w:space="0" w:color="auto"/>
                <w:right w:val="none" w:sz="0" w:space="0" w:color="auto"/>
              </w:divBdr>
            </w:div>
            <w:div w:id="1454330606">
              <w:marLeft w:val="0"/>
              <w:marRight w:val="0"/>
              <w:marTop w:val="0"/>
              <w:marBottom w:val="0"/>
              <w:divBdr>
                <w:top w:val="none" w:sz="0" w:space="0" w:color="auto"/>
                <w:left w:val="none" w:sz="0" w:space="0" w:color="auto"/>
                <w:bottom w:val="none" w:sz="0" w:space="0" w:color="auto"/>
                <w:right w:val="none" w:sz="0" w:space="0" w:color="auto"/>
              </w:divBdr>
              <w:divsChild>
                <w:div w:id="172054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102714">
          <w:marLeft w:val="0"/>
          <w:marRight w:val="0"/>
          <w:marTop w:val="0"/>
          <w:marBottom w:val="0"/>
          <w:divBdr>
            <w:top w:val="none" w:sz="0" w:space="0" w:color="auto"/>
            <w:left w:val="none" w:sz="0" w:space="0" w:color="auto"/>
            <w:bottom w:val="none" w:sz="0" w:space="0" w:color="auto"/>
            <w:right w:val="none" w:sz="0" w:space="0" w:color="auto"/>
          </w:divBdr>
          <w:divsChild>
            <w:div w:id="2108308350">
              <w:marLeft w:val="0"/>
              <w:marRight w:val="0"/>
              <w:marTop w:val="0"/>
              <w:marBottom w:val="0"/>
              <w:divBdr>
                <w:top w:val="none" w:sz="0" w:space="0" w:color="auto"/>
                <w:left w:val="none" w:sz="0" w:space="0" w:color="auto"/>
                <w:bottom w:val="none" w:sz="0" w:space="0" w:color="auto"/>
                <w:right w:val="none" w:sz="0" w:space="0" w:color="auto"/>
              </w:divBdr>
            </w:div>
            <w:div w:id="1561134267">
              <w:marLeft w:val="0"/>
              <w:marRight w:val="0"/>
              <w:marTop w:val="0"/>
              <w:marBottom w:val="0"/>
              <w:divBdr>
                <w:top w:val="none" w:sz="0" w:space="0" w:color="auto"/>
                <w:left w:val="none" w:sz="0" w:space="0" w:color="auto"/>
                <w:bottom w:val="none" w:sz="0" w:space="0" w:color="auto"/>
                <w:right w:val="none" w:sz="0" w:space="0" w:color="auto"/>
              </w:divBdr>
              <w:divsChild>
                <w:div w:id="199178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37510">
          <w:marLeft w:val="0"/>
          <w:marRight w:val="0"/>
          <w:marTop w:val="0"/>
          <w:marBottom w:val="0"/>
          <w:divBdr>
            <w:top w:val="none" w:sz="0" w:space="0" w:color="auto"/>
            <w:left w:val="none" w:sz="0" w:space="0" w:color="auto"/>
            <w:bottom w:val="none" w:sz="0" w:space="0" w:color="auto"/>
            <w:right w:val="none" w:sz="0" w:space="0" w:color="auto"/>
          </w:divBdr>
          <w:divsChild>
            <w:div w:id="29763967">
              <w:marLeft w:val="0"/>
              <w:marRight w:val="0"/>
              <w:marTop w:val="0"/>
              <w:marBottom w:val="0"/>
              <w:divBdr>
                <w:top w:val="none" w:sz="0" w:space="0" w:color="auto"/>
                <w:left w:val="none" w:sz="0" w:space="0" w:color="auto"/>
                <w:bottom w:val="none" w:sz="0" w:space="0" w:color="auto"/>
                <w:right w:val="none" w:sz="0" w:space="0" w:color="auto"/>
              </w:divBdr>
            </w:div>
            <w:div w:id="2087800547">
              <w:marLeft w:val="0"/>
              <w:marRight w:val="0"/>
              <w:marTop w:val="0"/>
              <w:marBottom w:val="0"/>
              <w:divBdr>
                <w:top w:val="none" w:sz="0" w:space="0" w:color="auto"/>
                <w:left w:val="none" w:sz="0" w:space="0" w:color="auto"/>
                <w:bottom w:val="none" w:sz="0" w:space="0" w:color="auto"/>
                <w:right w:val="none" w:sz="0" w:space="0" w:color="auto"/>
              </w:divBdr>
              <w:divsChild>
                <w:div w:id="214048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076463">
          <w:marLeft w:val="0"/>
          <w:marRight w:val="0"/>
          <w:marTop w:val="0"/>
          <w:marBottom w:val="0"/>
          <w:divBdr>
            <w:top w:val="none" w:sz="0" w:space="0" w:color="auto"/>
            <w:left w:val="none" w:sz="0" w:space="0" w:color="auto"/>
            <w:bottom w:val="none" w:sz="0" w:space="0" w:color="auto"/>
            <w:right w:val="none" w:sz="0" w:space="0" w:color="auto"/>
          </w:divBdr>
          <w:divsChild>
            <w:div w:id="1675186723">
              <w:marLeft w:val="0"/>
              <w:marRight w:val="0"/>
              <w:marTop w:val="0"/>
              <w:marBottom w:val="0"/>
              <w:divBdr>
                <w:top w:val="none" w:sz="0" w:space="0" w:color="auto"/>
                <w:left w:val="none" w:sz="0" w:space="0" w:color="auto"/>
                <w:bottom w:val="none" w:sz="0" w:space="0" w:color="auto"/>
                <w:right w:val="none" w:sz="0" w:space="0" w:color="auto"/>
              </w:divBdr>
            </w:div>
            <w:div w:id="1997369723">
              <w:marLeft w:val="0"/>
              <w:marRight w:val="0"/>
              <w:marTop w:val="0"/>
              <w:marBottom w:val="0"/>
              <w:divBdr>
                <w:top w:val="none" w:sz="0" w:space="0" w:color="auto"/>
                <w:left w:val="none" w:sz="0" w:space="0" w:color="auto"/>
                <w:bottom w:val="none" w:sz="0" w:space="0" w:color="auto"/>
                <w:right w:val="none" w:sz="0" w:space="0" w:color="auto"/>
              </w:divBdr>
              <w:divsChild>
                <w:div w:id="48470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353004">
          <w:marLeft w:val="0"/>
          <w:marRight w:val="0"/>
          <w:marTop w:val="0"/>
          <w:marBottom w:val="0"/>
          <w:divBdr>
            <w:top w:val="none" w:sz="0" w:space="0" w:color="auto"/>
            <w:left w:val="none" w:sz="0" w:space="0" w:color="auto"/>
            <w:bottom w:val="none" w:sz="0" w:space="0" w:color="auto"/>
            <w:right w:val="none" w:sz="0" w:space="0" w:color="auto"/>
          </w:divBdr>
          <w:divsChild>
            <w:div w:id="670371150">
              <w:marLeft w:val="0"/>
              <w:marRight w:val="0"/>
              <w:marTop w:val="0"/>
              <w:marBottom w:val="0"/>
              <w:divBdr>
                <w:top w:val="none" w:sz="0" w:space="0" w:color="auto"/>
                <w:left w:val="none" w:sz="0" w:space="0" w:color="auto"/>
                <w:bottom w:val="none" w:sz="0" w:space="0" w:color="auto"/>
                <w:right w:val="none" w:sz="0" w:space="0" w:color="auto"/>
              </w:divBdr>
            </w:div>
            <w:div w:id="1987512119">
              <w:marLeft w:val="0"/>
              <w:marRight w:val="0"/>
              <w:marTop w:val="0"/>
              <w:marBottom w:val="0"/>
              <w:divBdr>
                <w:top w:val="none" w:sz="0" w:space="0" w:color="auto"/>
                <w:left w:val="none" w:sz="0" w:space="0" w:color="auto"/>
                <w:bottom w:val="none" w:sz="0" w:space="0" w:color="auto"/>
                <w:right w:val="none" w:sz="0" w:space="0" w:color="auto"/>
              </w:divBdr>
              <w:divsChild>
                <w:div w:id="1972906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4988">
          <w:marLeft w:val="0"/>
          <w:marRight w:val="0"/>
          <w:marTop w:val="0"/>
          <w:marBottom w:val="0"/>
          <w:divBdr>
            <w:top w:val="none" w:sz="0" w:space="0" w:color="auto"/>
            <w:left w:val="none" w:sz="0" w:space="0" w:color="auto"/>
            <w:bottom w:val="none" w:sz="0" w:space="0" w:color="auto"/>
            <w:right w:val="none" w:sz="0" w:space="0" w:color="auto"/>
          </w:divBdr>
          <w:divsChild>
            <w:div w:id="661010687">
              <w:marLeft w:val="0"/>
              <w:marRight w:val="0"/>
              <w:marTop w:val="0"/>
              <w:marBottom w:val="0"/>
              <w:divBdr>
                <w:top w:val="none" w:sz="0" w:space="0" w:color="auto"/>
                <w:left w:val="none" w:sz="0" w:space="0" w:color="auto"/>
                <w:bottom w:val="none" w:sz="0" w:space="0" w:color="auto"/>
                <w:right w:val="none" w:sz="0" w:space="0" w:color="auto"/>
              </w:divBdr>
            </w:div>
            <w:div w:id="1321155402">
              <w:marLeft w:val="0"/>
              <w:marRight w:val="0"/>
              <w:marTop w:val="0"/>
              <w:marBottom w:val="0"/>
              <w:divBdr>
                <w:top w:val="none" w:sz="0" w:space="0" w:color="auto"/>
                <w:left w:val="none" w:sz="0" w:space="0" w:color="auto"/>
                <w:bottom w:val="none" w:sz="0" w:space="0" w:color="auto"/>
                <w:right w:val="none" w:sz="0" w:space="0" w:color="auto"/>
              </w:divBdr>
              <w:divsChild>
                <w:div w:id="41405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631066">
          <w:marLeft w:val="0"/>
          <w:marRight w:val="0"/>
          <w:marTop w:val="0"/>
          <w:marBottom w:val="0"/>
          <w:divBdr>
            <w:top w:val="none" w:sz="0" w:space="0" w:color="auto"/>
            <w:left w:val="none" w:sz="0" w:space="0" w:color="auto"/>
            <w:bottom w:val="none" w:sz="0" w:space="0" w:color="auto"/>
            <w:right w:val="none" w:sz="0" w:space="0" w:color="auto"/>
          </w:divBdr>
          <w:divsChild>
            <w:div w:id="1328553391">
              <w:marLeft w:val="0"/>
              <w:marRight w:val="0"/>
              <w:marTop w:val="0"/>
              <w:marBottom w:val="0"/>
              <w:divBdr>
                <w:top w:val="none" w:sz="0" w:space="0" w:color="auto"/>
                <w:left w:val="none" w:sz="0" w:space="0" w:color="auto"/>
                <w:bottom w:val="none" w:sz="0" w:space="0" w:color="auto"/>
                <w:right w:val="none" w:sz="0" w:space="0" w:color="auto"/>
              </w:divBdr>
            </w:div>
            <w:div w:id="1010911295">
              <w:marLeft w:val="0"/>
              <w:marRight w:val="0"/>
              <w:marTop w:val="0"/>
              <w:marBottom w:val="0"/>
              <w:divBdr>
                <w:top w:val="none" w:sz="0" w:space="0" w:color="auto"/>
                <w:left w:val="none" w:sz="0" w:space="0" w:color="auto"/>
                <w:bottom w:val="none" w:sz="0" w:space="0" w:color="auto"/>
                <w:right w:val="none" w:sz="0" w:space="0" w:color="auto"/>
              </w:divBdr>
              <w:divsChild>
                <w:div w:id="1640573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813493">
          <w:marLeft w:val="0"/>
          <w:marRight w:val="0"/>
          <w:marTop w:val="0"/>
          <w:marBottom w:val="0"/>
          <w:divBdr>
            <w:top w:val="none" w:sz="0" w:space="0" w:color="auto"/>
            <w:left w:val="none" w:sz="0" w:space="0" w:color="auto"/>
            <w:bottom w:val="none" w:sz="0" w:space="0" w:color="auto"/>
            <w:right w:val="none" w:sz="0" w:space="0" w:color="auto"/>
          </w:divBdr>
          <w:divsChild>
            <w:div w:id="2142918316">
              <w:marLeft w:val="0"/>
              <w:marRight w:val="0"/>
              <w:marTop w:val="0"/>
              <w:marBottom w:val="0"/>
              <w:divBdr>
                <w:top w:val="none" w:sz="0" w:space="0" w:color="auto"/>
                <w:left w:val="none" w:sz="0" w:space="0" w:color="auto"/>
                <w:bottom w:val="none" w:sz="0" w:space="0" w:color="auto"/>
                <w:right w:val="none" w:sz="0" w:space="0" w:color="auto"/>
              </w:divBdr>
            </w:div>
            <w:div w:id="1249314114">
              <w:marLeft w:val="0"/>
              <w:marRight w:val="0"/>
              <w:marTop w:val="0"/>
              <w:marBottom w:val="0"/>
              <w:divBdr>
                <w:top w:val="none" w:sz="0" w:space="0" w:color="auto"/>
                <w:left w:val="none" w:sz="0" w:space="0" w:color="auto"/>
                <w:bottom w:val="none" w:sz="0" w:space="0" w:color="auto"/>
                <w:right w:val="none" w:sz="0" w:space="0" w:color="auto"/>
              </w:divBdr>
              <w:divsChild>
                <w:div w:id="40615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8689">
          <w:marLeft w:val="0"/>
          <w:marRight w:val="0"/>
          <w:marTop w:val="0"/>
          <w:marBottom w:val="0"/>
          <w:divBdr>
            <w:top w:val="none" w:sz="0" w:space="0" w:color="auto"/>
            <w:left w:val="none" w:sz="0" w:space="0" w:color="auto"/>
            <w:bottom w:val="none" w:sz="0" w:space="0" w:color="auto"/>
            <w:right w:val="none" w:sz="0" w:space="0" w:color="auto"/>
          </w:divBdr>
          <w:divsChild>
            <w:div w:id="105004794">
              <w:marLeft w:val="0"/>
              <w:marRight w:val="0"/>
              <w:marTop w:val="0"/>
              <w:marBottom w:val="0"/>
              <w:divBdr>
                <w:top w:val="none" w:sz="0" w:space="0" w:color="auto"/>
                <w:left w:val="none" w:sz="0" w:space="0" w:color="auto"/>
                <w:bottom w:val="none" w:sz="0" w:space="0" w:color="auto"/>
                <w:right w:val="none" w:sz="0" w:space="0" w:color="auto"/>
              </w:divBdr>
            </w:div>
            <w:div w:id="1155562674">
              <w:marLeft w:val="0"/>
              <w:marRight w:val="0"/>
              <w:marTop w:val="0"/>
              <w:marBottom w:val="0"/>
              <w:divBdr>
                <w:top w:val="none" w:sz="0" w:space="0" w:color="auto"/>
                <w:left w:val="none" w:sz="0" w:space="0" w:color="auto"/>
                <w:bottom w:val="none" w:sz="0" w:space="0" w:color="auto"/>
                <w:right w:val="none" w:sz="0" w:space="0" w:color="auto"/>
              </w:divBdr>
              <w:divsChild>
                <w:div w:id="36525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314690">
          <w:marLeft w:val="0"/>
          <w:marRight w:val="0"/>
          <w:marTop w:val="0"/>
          <w:marBottom w:val="0"/>
          <w:divBdr>
            <w:top w:val="none" w:sz="0" w:space="0" w:color="auto"/>
            <w:left w:val="none" w:sz="0" w:space="0" w:color="auto"/>
            <w:bottom w:val="none" w:sz="0" w:space="0" w:color="auto"/>
            <w:right w:val="none" w:sz="0" w:space="0" w:color="auto"/>
          </w:divBdr>
          <w:divsChild>
            <w:div w:id="698816500">
              <w:marLeft w:val="0"/>
              <w:marRight w:val="0"/>
              <w:marTop w:val="0"/>
              <w:marBottom w:val="0"/>
              <w:divBdr>
                <w:top w:val="none" w:sz="0" w:space="0" w:color="auto"/>
                <w:left w:val="none" w:sz="0" w:space="0" w:color="auto"/>
                <w:bottom w:val="none" w:sz="0" w:space="0" w:color="auto"/>
                <w:right w:val="none" w:sz="0" w:space="0" w:color="auto"/>
              </w:divBdr>
            </w:div>
            <w:div w:id="829950871">
              <w:marLeft w:val="0"/>
              <w:marRight w:val="0"/>
              <w:marTop w:val="0"/>
              <w:marBottom w:val="0"/>
              <w:divBdr>
                <w:top w:val="none" w:sz="0" w:space="0" w:color="auto"/>
                <w:left w:val="none" w:sz="0" w:space="0" w:color="auto"/>
                <w:bottom w:val="none" w:sz="0" w:space="0" w:color="auto"/>
                <w:right w:val="none" w:sz="0" w:space="0" w:color="auto"/>
              </w:divBdr>
              <w:divsChild>
                <w:div w:id="178514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6712">
          <w:marLeft w:val="0"/>
          <w:marRight w:val="0"/>
          <w:marTop w:val="0"/>
          <w:marBottom w:val="0"/>
          <w:divBdr>
            <w:top w:val="none" w:sz="0" w:space="0" w:color="auto"/>
            <w:left w:val="none" w:sz="0" w:space="0" w:color="auto"/>
            <w:bottom w:val="none" w:sz="0" w:space="0" w:color="auto"/>
            <w:right w:val="none" w:sz="0" w:space="0" w:color="auto"/>
          </w:divBdr>
          <w:divsChild>
            <w:div w:id="580068474">
              <w:marLeft w:val="0"/>
              <w:marRight w:val="0"/>
              <w:marTop w:val="0"/>
              <w:marBottom w:val="0"/>
              <w:divBdr>
                <w:top w:val="none" w:sz="0" w:space="0" w:color="auto"/>
                <w:left w:val="none" w:sz="0" w:space="0" w:color="auto"/>
                <w:bottom w:val="none" w:sz="0" w:space="0" w:color="auto"/>
                <w:right w:val="none" w:sz="0" w:space="0" w:color="auto"/>
              </w:divBdr>
            </w:div>
            <w:div w:id="990863514">
              <w:marLeft w:val="0"/>
              <w:marRight w:val="0"/>
              <w:marTop w:val="0"/>
              <w:marBottom w:val="0"/>
              <w:divBdr>
                <w:top w:val="none" w:sz="0" w:space="0" w:color="auto"/>
                <w:left w:val="none" w:sz="0" w:space="0" w:color="auto"/>
                <w:bottom w:val="none" w:sz="0" w:space="0" w:color="auto"/>
                <w:right w:val="none" w:sz="0" w:space="0" w:color="auto"/>
              </w:divBdr>
              <w:divsChild>
                <w:div w:id="210857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14917">
          <w:marLeft w:val="0"/>
          <w:marRight w:val="0"/>
          <w:marTop w:val="0"/>
          <w:marBottom w:val="0"/>
          <w:divBdr>
            <w:top w:val="none" w:sz="0" w:space="0" w:color="auto"/>
            <w:left w:val="none" w:sz="0" w:space="0" w:color="auto"/>
            <w:bottom w:val="none" w:sz="0" w:space="0" w:color="auto"/>
            <w:right w:val="none" w:sz="0" w:space="0" w:color="auto"/>
          </w:divBdr>
          <w:divsChild>
            <w:div w:id="1647003840">
              <w:marLeft w:val="0"/>
              <w:marRight w:val="0"/>
              <w:marTop w:val="0"/>
              <w:marBottom w:val="0"/>
              <w:divBdr>
                <w:top w:val="none" w:sz="0" w:space="0" w:color="auto"/>
                <w:left w:val="none" w:sz="0" w:space="0" w:color="auto"/>
                <w:bottom w:val="none" w:sz="0" w:space="0" w:color="auto"/>
                <w:right w:val="none" w:sz="0" w:space="0" w:color="auto"/>
              </w:divBdr>
            </w:div>
            <w:div w:id="1919512980">
              <w:marLeft w:val="0"/>
              <w:marRight w:val="0"/>
              <w:marTop w:val="0"/>
              <w:marBottom w:val="0"/>
              <w:divBdr>
                <w:top w:val="none" w:sz="0" w:space="0" w:color="auto"/>
                <w:left w:val="none" w:sz="0" w:space="0" w:color="auto"/>
                <w:bottom w:val="none" w:sz="0" w:space="0" w:color="auto"/>
                <w:right w:val="none" w:sz="0" w:space="0" w:color="auto"/>
              </w:divBdr>
              <w:divsChild>
                <w:div w:id="39427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69446">
          <w:marLeft w:val="0"/>
          <w:marRight w:val="0"/>
          <w:marTop w:val="0"/>
          <w:marBottom w:val="0"/>
          <w:divBdr>
            <w:top w:val="none" w:sz="0" w:space="0" w:color="auto"/>
            <w:left w:val="none" w:sz="0" w:space="0" w:color="auto"/>
            <w:bottom w:val="none" w:sz="0" w:space="0" w:color="auto"/>
            <w:right w:val="none" w:sz="0" w:space="0" w:color="auto"/>
          </w:divBdr>
          <w:divsChild>
            <w:div w:id="1938444082">
              <w:marLeft w:val="0"/>
              <w:marRight w:val="0"/>
              <w:marTop w:val="0"/>
              <w:marBottom w:val="0"/>
              <w:divBdr>
                <w:top w:val="none" w:sz="0" w:space="0" w:color="auto"/>
                <w:left w:val="none" w:sz="0" w:space="0" w:color="auto"/>
                <w:bottom w:val="none" w:sz="0" w:space="0" w:color="auto"/>
                <w:right w:val="none" w:sz="0" w:space="0" w:color="auto"/>
              </w:divBdr>
            </w:div>
            <w:div w:id="2073045060">
              <w:marLeft w:val="0"/>
              <w:marRight w:val="0"/>
              <w:marTop w:val="0"/>
              <w:marBottom w:val="0"/>
              <w:divBdr>
                <w:top w:val="none" w:sz="0" w:space="0" w:color="auto"/>
                <w:left w:val="none" w:sz="0" w:space="0" w:color="auto"/>
                <w:bottom w:val="none" w:sz="0" w:space="0" w:color="auto"/>
                <w:right w:val="none" w:sz="0" w:space="0" w:color="auto"/>
              </w:divBdr>
              <w:divsChild>
                <w:div w:id="128700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10953">
          <w:marLeft w:val="0"/>
          <w:marRight w:val="0"/>
          <w:marTop w:val="0"/>
          <w:marBottom w:val="0"/>
          <w:divBdr>
            <w:top w:val="none" w:sz="0" w:space="0" w:color="auto"/>
            <w:left w:val="none" w:sz="0" w:space="0" w:color="auto"/>
            <w:bottom w:val="none" w:sz="0" w:space="0" w:color="auto"/>
            <w:right w:val="none" w:sz="0" w:space="0" w:color="auto"/>
          </w:divBdr>
          <w:divsChild>
            <w:div w:id="778916015">
              <w:marLeft w:val="0"/>
              <w:marRight w:val="0"/>
              <w:marTop w:val="0"/>
              <w:marBottom w:val="0"/>
              <w:divBdr>
                <w:top w:val="none" w:sz="0" w:space="0" w:color="auto"/>
                <w:left w:val="none" w:sz="0" w:space="0" w:color="auto"/>
                <w:bottom w:val="none" w:sz="0" w:space="0" w:color="auto"/>
                <w:right w:val="none" w:sz="0" w:space="0" w:color="auto"/>
              </w:divBdr>
            </w:div>
            <w:div w:id="1176577908">
              <w:marLeft w:val="0"/>
              <w:marRight w:val="0"/>
              <w:marTop w:val="0"/>
              <w:marBottom w:val="0"/>
              <w:divBdr>
                <w:top w:val="none" w:sz="0" w:space="0" w:color="auto"/>
                <w:left w:val="none" w:sz="0" w:space="0" w:color="auto"/>
                <w:bottom w:val="none" w:sz="0" w:space="0" w:color="auto"/>
                <w:right w:val="none" w:sz="0" w:space="0" w:color="auto"/>
              </w:divBdr>
              <w:divsChild>
                <w:div w:id="156070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67089">
          <w:marLeft w:val="0"/>
          <w:marRight w:val="0"/>
          <w:marTop w:val="0"/>
          <w:marBottom w:val="0"/>
          <w:divBdr>
            <w:top w:val="none" w:sz="0" w:space="0" w:color="auto"/>
            <w:left w:val="none" w:sz="0" w:space="0" w:color="auto"/>
            <w:bottom w:val="none" w:sz="0" w:space="0" w:color="auto"/>
            <w:right w:val="none" w:sz="0" w:space="0" w:color="auto"/>
          </w:divBdr>
          <w:divsChild>
            <w:div w:id="1023673059">
              <w:marLeft w:val="0"/>
              <w:marRight w:val="0"/>
              <w:marTop w:val="0"/>
              <w:marBottom w:val="0"/>
              <w:divBdr>
                <w:top w:val="none" w:sz="0" w:space="0" w:color="auto"/>
                <w:left w:val="none" w:sz="0" w:space="0" w:color="auto"/>
                <w:bottom w:val="none" w:sz="0" w:space="0" w:color="auto"/>
                <w:right w:val="none" w:sz="0" w:space="0" w:color="auto"/>
              </w:divBdr>
            </w:div>
            <w:div w:id="675690488">
              <w:marLeft w:val="0"/>
              <w:marRight w:val="0"/>
              <w:marTop w:val="0"/>
              <w:marBottom w:val="0"/>
              <w:divBdr>
                <w:top w:val="none" w:sz="0" w:space="0" w:color="auto"/>
                <w:left w:val="none" w:sz="0" w:space="0" w:color="auto"/>
                <w:bottom w:val="none" w:sz="0" w:space="0" w:color="auto"/>
                <w:right w:val="none" w:sz="0" w:space="0" w:color="auto"/>
              </w:divBdr>
              <w:divsChild>
                <w:div w:id="103292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357878">
          <w:marLeft w:val="0"/>
          <w:marRight w:val="0"/>
          <w:marTop w:val="0"/>
          <w:marBottom w:val="0"/>
          <w:divBdr>
            <w:top w:val="none" w:sz="0" w:space="0" w:color="auto"/>
            <w:left w:val="none" w:sz="0" w:space="0" w:color="auto"/>
            <w:bottom w:val="none" w:sz="0" w:space="0" w:color="auto"/>
            <w:right w:val="none" w:sz="0" w:space="0" w:color="auto"/>
          </w:divBdr>
          <w:divsChild>
            <w:div w:id="951667318">
              <w:marLeft w:val="0"/>
              <w:marRight w:val="0"/>
              <w:marTop w:val="0"/>
              <w:marBottom w:val="0"/>
              <w:divBdr>
                <w:top w:val="none" w:sz="0" w:space="0" w:color="auto"/>
                <w:left w:val="none" w:sz="0" w:space="0" w:color="auto"/>
                <w:bottom w:val="none" w:sz="0" w:space="0" w:color="auto"/>
                <w:right w:val="none" w:sz="0" w:space="0" w:color="auto"/>
              </w:divBdr>
            </w:div>
            <w:div w:id="689840705">
              <w:marLeft w:val="0"/>
              <w:marRight w:val="0"/>
              <w:marTop w:val="0"/>
              <w:marBottom w:val="0"/>
              <w:divBdr>
                <w:top w:val="none" w:sz="0" w:space="0" w:color="auto"/>
                <w:left w:val="none" w:sz="0" w:space="0" w:color="auto"/>
                <w:bottom w:val="none" w:sz="0" w:space="0" w:color="auto"/>
                <w:right w:val="none" w:sz="0" w:space="0" w:color="auto"/>
              </w:divBdr>
              <w:divsChild>
                <w:div w:id="64744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645306">
          <w:marLeft w:val="0"/>
          <w:marRight w:val="0"/>
          <w:marTop w:val="0"/>
          <w:marBottom w:val="0"/>
          <w:divBdr>
            <w:top w:val="none" w:sz="0" w:space="0" w:color="auto"/>
            <w:left w:val="none" w:sz="0" w:space="0" w:color="auto"/>
            <w:bottom w:val="none" w:sz="0" w:space="0" w:color="auto"/>
            <w:right w:val="none" w:sz="0" w:space="0" w:color="auto"/>
          </w:divBdr>
          <w:divsChild>
            <w:div w:id="831263616">
              <w:marLeft w:val="0"/>
              <w:marRight w:val="0"/>
              <w:marTop w:val="0"/>
              <w:marBottom w:val="0"/>
              <w:divBdr>
                <w:top w:val="none" w:sz="0" w:space="0" w:color="auto"/>
                <w:left w:val="none" w:sz="0" w:space="0" w:color="auto"/>
                <w:bottom w:val="none" w:sz="0" w:space="0" w:color="auto"/>
                <w:right w:val="none" w:sz="0" w:space="0" w:color="auto"/>
              </w:divBdr>
            </w:div>
            <w:div w:id="1082877155">
              <w:marLeft w:val="0"/>
              <w:marRight w:val="0"/>
              <w:marTop w:val="0"/>
              <w:marBottom w:val="0"/>
              <w:divBdr>
                <w:top w:val="none" w:sz="0" w:space="0" w:color="auto"/>
                <w:left w:val="none" w:sz="0" w:space="0" w:color="auto"/>
                <w:bottom w:val="none" w:sz="0" w:space="0" w:color="auto"/>
                <w:right w:val="none" w:sz="0" w:space="0" w:color="auto"/>
              </w:divBdr>
              <w:divsChild>
                <w:div w:id="76553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35330">
          <w:marLeft w:val="0"/>
          <w:marRight w:val="0"/>
          <w:marTop w:val="0"/>
          <w:marBottom w:val="0"/>
          <w:divBdr>
            <w:top w:val="none" w:sz="0" w:space="0" w:color="auto"/>
            <w:left w:val="none" w:sz="0" w:space="0" w:color="auto"/>
            <w:bottom w:val="none" w:sz="0" w:space="0" w:color="auto"/>
            <w:right w:val="none" w:sz="0" w:space="0" w:color="auto"/>
          </w:divBdr>
          <w:divsChild>
            <w:div w:id="1512645875">
              <w:marLeft w:val="0"/>
              <w:marRight w:val="0"/>
              <w:marTop w:val="0"/>
              <w:marBottom w:val="0"/>
              <w:divBdr>
                <w:top w:val="none" w:sz="0" w:space="0" w:color="auto"/>
                <w:left w:val="none" w:sz="0" w:space="0" w:color="auto"/>
                <w:bottom w:val="none" w:sz="0" w:space="0" w:color="auto"/>
                <w:right w:val="none" w:sz="0" w:space="0" w:color="auto"/>
              </w:divBdr>
            </w:div>
            <w:div w:id="1677263974">
              <w:marLeft w:val="0"/>
              <w:marRight w:val="0"/>
              <w:marTop w:val="0"/>
              <w:marBottom w:val="0"/>
              <w:divBdr>
                <w:top w:val="none" w:sz="0" w:space="0" w:color="auto"/>
                <w:left w:val="none" w:sz="0" w:space="0" w:color="auto"/>
                <w:bottom w:val="none" w:sz="0" w:space="0" w:color="auto"/>
                <w:right w:val="none" w:sz="0" w:space="0" w:color="auto"/>
              </w:divBdr>
              <w:divsChild>
                <w:div w:id="28038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633131">
          <w:marLeft w:val="0"/>
          <w:marRight w:val="0"/>
          <w:marTop w:val="0"/>
          <w:marBottom w:val="0"/>
          <w:divBdr>
            <w:top w:val="none" w:sz="0" w:space="0" w:color="auto"/>
            <w:left w:val="none" w:sz="0" w:space="0" w:color="auto"/>
            <w:bottom w:val="none" w:sz="0" w:space="0" w:color="auto"/>
            <w:right w:val="none" w:sz="0" w:space="0" w:color="auto"/>
          </w:divBdr>
          <w:divsChild>
            <w:div w:id="1064450791">
              <w:marLeft w:val="0"/>
              <w:marRight w:val="0"/>
              <w:marTop w:val="0"/>
              <w:marBottom w:val="0"/>
              <w:divBdr>
                <w:top w:val="none" w:sz="0" w:space="0" w:color="auto"/>
                <w:left w:val="none" w:sz="0" w:space="0" w:color="auto"/>
                <w:bottom w:val="none" w:sz="0" w:space="0" w:color="auto"/>
                <w:right w:val="none" w:sz="0" w:space="0" w:color="auto"/>
              </w:divBdr>
            </w:div>
            <w:div w:id="1620792020">
              <w:marLeft w:val="0"/>
              <w:marRight w:val="0"/>
              <w:marTop w:val="0"/>
              <w:marBottom w:val="0"/>
              <w:divBdr>
                <w:top w:val="none" w:sz="0" w:space="0" w:color="auto"/>
                <w:left w:val="none" w:sz="0" w:space="0" w:color="auto"/>
                <w:bottom w:val="none" w:sz="0" w:space="0" w:color="auto"/>
                <w:right w:val="none" w:sz="0" w:space="0" w:color="auto"/>
              </w:divBdr>
              <w:divsChild>
                <w:div w:id="133977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7351">
          <w:marLeft w:val="0"/>
          <w:marRight w:val="0"/>
          <w:marTop w:val="0"/>
          <w:marBottom w:val="0"/>
          <w:divBdr>
            <w:top w:val="none" w:sz="0" w:space="0" w:color="auto"/>
            <w:left w:val="none" w:sz="0" w:space="0" w:color="auto"/>
            <w:bottom w:val="none" w:sz="0" w:space="0" w:color="auto"/>
            <w:right w:val="none" w:sz="0" w:space="0" w:color="auto"/>
          </w:divBdr>
          <w:divsChild>
            <w:div w:id="1387023986">
              <w:marLeft w:val="0"/>
              <w:marRight w:val="0"/>
              <w:marTop w:val="0"/>
              <w:marBottom w:val="0"/>
              <w:divBdr>
                <w:top w:val="none" w:sz="0" w:space="0" w:color="auto"/>
                <w:left w:val="none" w:sz="0" w:space="0" w:color="auto"/>
                <w:bottom w:val="none" w:sz="0" w:space="0" w:color="auto"/>
                <w:right w:val="none" w:sz="0" w:space="0" w:color="auto"/>
              </w:divBdr>
            </w:div>
            <w:div w:id="2050909339">
              <w:marLeft w:val="0"/>
              <w:marRight w:val="0"/>
              <w:marTop w:val="0"/>
              <w:marBottom w:val="0"/>
              <w:divBdr>
                <w:top w:val="none" w:sz="0" w:space="0" w:color="auto"/>
                <w:left w:val="none" w:sz="0" w:space="0" w:color="auto"/>
                <w:bottom w:val="none" w:sz="0" w:space="0" w:color="auto"/>
                <w:right w:val="none" w:sz="0" w:space="0" w:color="auto"/>
              </w:divBdr>
              <w:divsChild>
                <w:div w:id="2919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473487">
          <w:marLeft w:val="0"/>
          <w:marRight w:val="0"/>
          <w:marTop w:val="0"/>
          <w:marBottom w:val="0"/>
          <w:divBdr>
            <w:top w:val="none" w:sz="0" w:space="0" w:color="auto"/>
            <w:left w:val="none" w:sz="0" w:space="0" w:color="auto"/>
            <w:bottom w:val="none" w:sz="0" w:space="0" w:color="auto"/>
            <w:right w:val="none" w:sz="0" w:space="0" w:color="auto"/>
          </w:divBdr>
          <w:divsChild>
            <w:div w:id="1032195974">
              <w:marLeft w:val="0"/>
              <w:marRight w:val="0"/>
              <w:marTop w:val="0"/>
              <w:marBottom w:val="0"/>
              <w:divBdr>
                <w:top w:val="none" w:sz="0" w:space="0" w:color="auto"/>
                <w:left w:val="none" w:sz="0" w:space="0" w:color="auto"/>
                <w:bottom w:val="none" w:sz="0" w:space="0" w:color="auto"/>
                <w:right w:val="none" w:sz="0" w:space="0" w:color="auto"/>
              </w:divBdr>
            </w:div>
            <w:div w:id="1273055065">
              <w:marLeft w:val="0"/>
              <w:marRight w:val="0"/>
              <w:marTop w:val="0"/>
              <w:marBottom w:val="0"/>
              <w:divBdr>
                <w:top w:val="none" w:sz="0" w:space="0" w:color="auto"/>
                <w:left w:val="none" w:sz="0" w:space="0" w:color="auto"/>
                <w:bottom w:val="none" w:sz="0" w:space="0" w:color="auto"/>
                <w:right w:val="none" w:sz="0" w:space="0" w:color="auto"/>
              </w:divBdr>
              <w:divsChild>
                <w:div w:id="184172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753021">
          <w:marLeft w:val="0"/>
          <w:marRight w:val="0"/>
          <w:marTop w:val="0"/>
          <w:marBottom w:val="0"/>
          <w:divBdr>
            <w:top w:val="none" w:sz="0" w:space="0" w:color="auto"/>
            <w:left w:val="none" w:sz="0" w:space="0" w:color="auto"/>
            <w:bottom w:val="none" w:sz="0" w:space="0" w:color="auto"/>
            <w:right w:val="none" w:sz="0" w:space="0" w:color="auto"/>
          </w:divBdr>
          <w:divsChild>
            <w:div w:id="2057502783">
              <w:marLeft w:val="0"/>
              <w:marRight w:val="0"/>
              <w:marTop w:val="0"/>
              <w:marBottom w:val="0"/>
              <w:divBdr>
                <w:top w:val="none" w:sz="0" w:space="0" w:color="auto"/>
                <w:left w:val="none" w:sz="0" w:space="0" w:color="auto"/>
                <w:bottom w:val="none" w:sz="0" w:space="0" w:color="auto"/>
                <w:right w:val="none" w:sz="0" w:space="0" w:color="auto"/>
              </w:divBdr>
            </w:div>
            <w:div w:id="1827551055">
              <w:marLeft w:val="0"/>
              <w:marRight w:val="0"/>
              <w:marTop w:val="0"/>
              <w:marBottom w:val="0"/>
              <w:divBdr>
                <w:top w:val="none" w:sz="0" w:space="0" w:color="auto"/>
                <w:left w:val="none" w:sz="0" w:space="0" w:color="auto"/>
                <w:bottom w:val="none" w:sz="0" w:space="0" w:color="auto"/>
                <w:right w:val="none" w:sz="0" w:space="0" w:color="auto"/>
              </w:divBdr>
              <w:divsChild>
                <w:div w:id="19372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3464">
          <w:marLeft w:val="0"/>
          <w:marRight w:val="0"/>
          <w:marTop w:val="0"/>
          <w:marBottom w:val="0"/>
          <w:divBdr>
            <w:top w:val="none" w:sz="0" w:space="0" w:color="auto"/>
            <w:left w:val="none" w:sz="0" w:space="0" w:color="auto"/>
            <w:bottom w:val="none" w:sz="0" w:space="0" w:color="auto"/>
            <w:right w:val="none" w:sz="0" w:space="0" w:color="auto"/>
          </w:divBdr>
          <w:divsChild>
            <w:div w:id="203451227">
              <w:marLeft w:val="0"/>
              <w:marRight w:val="0"/>
              <w:marTop w:val="0"/>
              <w:marBottom w:val="0"/>
              <w:divBdr>
                <w:top w:val="none" w:sz="0" w:space="0" w:color="auto"/>
                <w:left w:val="none" w:sz="0" w:space="0" w:color="auto"/>
                <w:bottom w:val="none" w:sz="0" w:space="0" w:color="auto"/>
                <w:right w:val="none" w:sz="0" w:space="0" w:color="auto"/>
              </w:divBdr>
            </w:div>
            <w:div w:id="584385597">
              <w:marLeft w:val="0"/>
              <w:marRight w:val="0"/>
              <w:marTop w:val="0"/>
              <w:marBottom w:val="0"/>
              <w:divBdr>
                <w:top w:val="none" w:sz="0" w:space="0" w:color="auto"/>
                <w:left w:val="none" w:sz="0" w:space="0" w:color="auto"/>
                <w:bottom w:val="none" w:sz="0" w:space="0" w:color="auto"/>
                <w:right w:val="none" w:sz="0" w:space="0" w:color="auto"/>
              </w:divBdr>
              <w:divsChild>
                <w:div w:id="58242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229221">
          <w:marLeft w:val="0"/>
          <w:marRight w:val="0"/>
          <w:marTop w:val="0"/>
          <w:marBottom w:val="0"/>
          <w:divBdr>
            <w:top w:val="none" w:sz="0" w:space="0" w:color="auto"/>
            <w:left w:val="none" w:sz="0" w:space="0" w:color="auto"/>
            <w:bottom w:val="none" w:sz="0" w:space="0" w:color="auto"/>
            <w:right w:val="none" w:sz="0" w:space="0" w:color="auto"/>
          </w:divBdr>
          <w:divsChild>
            <w:div w:id="756293830">
              <w:marLeft w:val="0"/>
              <w:marRight w:val="0"/>
              <w:marTop w:val="0"/>
              <w:marBottom w:val="0"/>
              <w:divBdr>
                <w:top w:val="none" w:sz="0" w:space="0" w:color="auto"/>
                <w:left w:val="none" w:sz="0" w:space="0" w:color="auto"/>
                <w:bottom w:val="none" w:sz="0" w:space="0" w:color="auto"/>
                <w:right w:val="none" w:sz="0" w:space="0" w:color="auto"/>
              </w:divBdr>
            </w:div>
            <w:div w:id="1751001909">
              <w:marLeft w:val="0"/>
              <w:marRight w:val="0"/>
              <w:marTop w:val="0"/>
              <w:marBottom w:val="0"/>
              <w:divBdr>
                <w:top w:val="none" w:sz="0" w:space="0" w:color="auto"/>
                <w:left w:val="none" w:sz="0" w:space="0" w:color="auto"/>
                <w:bottom w:val="none" w:sz="0" w:space="0" w:color="auto"/>
                <w:right w:val="none" w:sz="0" w:space="0" w:color="auto"/>
              </w:divBdr>
              <w:divsChild>
                <w:div w:id="142294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181685">
          <w:marLeft w:val="0"/>
          <w:marRight w:val="0"/>
          <w:marTop w:val="0"/>
          <w:marBottom w:val="0"/>
          <w:divBdr>
            <w:top w:val="none" w:sz="0" w:space="0" w:color="auto"/>
            <w:left w:val="none" w:sz="0" w:space="0" w:color="auto"/>
            <w:bottom w:val="none" w:sz="0" w:space="0" w:color="auto"/>
            <w:right w:val="none" w:sz="0" w:space="0" w:color="auto"/>
          </w:divBdr>
          <w:divsChild>
            <w:div w:id="1100369581">
              <w:marLeft w:val="0"/>
              <w:marRight w:val="0"/>
              <w:marTop w:val="0"/>
              <w:marBottom w:val="0"/>
              <w:divBdr>
                <w:top w:val="none" w:sz="0" w:space="0" w:color="auto"/>
                <w:left w:val="none" w:sz="0" w:space="0" w:color="auto"/>
                <w:bottom w:val="none" w:sz="0" w:space="0" w:color="auto"/>
                <w:right w:val="none" w:sz="0" w:space="0" w:color="auto"/>
              </w:divBdr>
            </w:div>
            <w:div w:id="1774549250">
              <w:marLeft w:val="0"/>
              <w:marRight w:val="0"/>
              <w:marTop w:val="0"/>
              <w:marBottom w:val="0"/>
              <w:divBdr>
                <w:top w:val="none" w:sz="0" w:space="0" w:color="auto"/>
                <w:left w:val="none" w:sz="0" w:space="0" w:color="auto"/>
                <w:bottom w:val="none" w:sz="0" w:space="0" w:color="auto"/>
                <w:right w:val="none" w:sz="0" w:space="0" w:color="auto"/>
              </w:divBdr>
              <w:divsChild>
                <w:div w:id="166096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2265">
          <w:marLeft w:val="0"/>
          <w:marRight w:val="0"/>
          <w:marTop w:val="0"/>
          <w:marBottom w:val="0"/>
          <w:divBdr>
            <w:top w:val="none" w:sz="0" w:space="0" w:color="auto"/>
            <w:left w:val="none" w:sz="0" w:space="0" w:color="auto"/>
            <w:bottom w:val="none" w:sz="0" w:space="0" w:color="auto"/>
            <w:right w:val="none" w:sz="0" w:space="0" w:color="auto"/>
          </w:divBdr>
          <w:divsChild>
            <w:div w:id="1191724057">
              <w:marLeft w:val="0"/>
              <w:marRight w:val="0"/>
              <w:marTop w:val="0"/>
              <w:marBottom w:val="0"/>
              <w:divBdr>
                <w:top w:val="none" w:sz="0" w:space="0" w:color="auto"/>
                <w:left w:val="none" w:sz="0" w:space="0" w:color="auto"/>
                <w:bottom w:val="none" w:sz="0" w:space="0" w:color="auto"/>
                <w:right w:val="none" w:sz="0" w:space="0" w:color="auto"/>
              </w:divBdr>
            </w:div>
            <w:div w:id="29888120">
              <w:marLeft w:val="0"/>
              <w:marRight w:val="0"/>
              <w:marTop w:val="0"/>
              <w:marBottom w:val="0"/>
              <w:divBdr>
                <w:top w:val="none" w:sz="0" w:space="0" w:color="auto"/>
                <w:left w:val="none" w:sz="0" w:space="0" w:color="auto"/>
                <w:bottom w:val="none" w:sz="0" w:space="0" w:color="auto"/>
                <w:right w:val="none" w:sz="0" w:space="0" w:color="auto"/>
              </w:divBdr>
              <w:divsChild>
                <w:div w:id="16143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28956">
          <w:marLeft w:val="0"/>
          <w:marRight w:val="0"/>
          <w:marTop w:val="0"/>
          <w:marBottom w:val="0"/>
          <w:divBdr>
            <w:top w:val="none" w:sz="0" w:space="0" w:color="auto"/>
            <w:left w:val="none" w:sz="0" w:space="0" w:color="auto"/>
            <w:bottom w:val="none" w:sz="0" w:space="0" w:color="auto"/>
            <w:right w:val="none" w:sz="0" w:space="0" w:color="auto"/>
          </w:divBdr>
          <w:divsChild>
            <w:div w:id="1273706370">
              <w:marLeft w:val="0"/>
              <w:marRight w:val="0"/>
              <w:marTop w:val="0"/>
              <w:marBottom w:val="0"/>
              <w:divBdr>
                <w:top w:val="none" w:sz="0" w:space="0" w:color="auto"/>
                <w:left w:val="none" w:sz="0" w:space="0" w:color="auto"/>
                <w:bottom w:val="none" w:sz="0" w:space="0" w:color="auto"/>
                <w:right w:val="none" w:sz="0" w:space="0" w:color="auto"/>
              </w:divBdr>
            </w:div>
            <w:div w:id="1349791415">
              <w:marLeft w:val="0"/>
              <w:marRight w:val="0"/>
              <w:marTop w:val="0"/>
              <w:marBottom w:val="0"/>
              <w:divBdr>
                <w:top w:val="none" w:sz="0" w:space="0" w:color="auto"/>
                <w:left w:val="none" w:sz="0" w:space="0" w:color="auto"/>
                <w:bottom w:val="none" w:sz="0" w:space="0" w:color="auto"/>
                <w:right w:val="none" w:sz="0" w:space="0" w:color="auto"/>
              </w:divBdr>
              <w:divsChild>
                <w:div w:id="35527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460380">
          <w:marLeft w:val="0"/>
          <w:marRight w:val="0"/>
          <w:marTop w:val="0"/>
          <w:marBottom w:val="0"/>
          <w:divBdr>
            <w:top w:val="none" w:sz="0" w:space="0" w:color="auto"/>
            <w:left w:val="none" w:sz="0" w:space="0" w:color="auto"/>
            <w:bottom w:val="none" w:sz="0" w:space="0" w:color="auto"/>
            <w:right w:val="none" w:sz="0" w:space="0" w:color="auto"/>
          </w:divBdr>
          <w:divsChild>
            <w:div w:id="1944923003">
              <w:marLeft w:val="0"/>
              <w:marRight w:val="0"/>
              <w:marTop w:val="0"/>
              <w:marBottom w:val="0"/>
              <w:divBdr>
                <w:top w:val="none" w:sz="0" w:space="0" w:color="auto"/>
                <w:left w:val="none" w:sz="0" w:space="0" w:color="auto"/>
                <w:bottom w:val="none" w:sz="0" w:space="0" w:color="auto"/>
                <w:right w:val="none" w:sz="0" w:space="0" w:color="auto"/>
              </w:divBdr>
            </w:div>
            <w:div w:id="1740974854">
              <w:marLeft w:val="0"/>
              <w:marRight w:val="0"/>
              <w:marTop w:val="0"/>
              <w:marBottom w:val="0"/>
              <w:divBdr>
                <w:top w:val="none" w:sz="0" w:space="0" w:color="auto"/>
                <w:left w:val="none" w:sz="0" w:space="0" w:color="auto"/>
                <w:bottom w:val="none" w:sz="0" w:space="0" w:color="auto"/>
                <w:right w:val="none" w:sz="0" w:space="0" w:color="auto"/>
              </w:divBdr>
              <w:divsChild>
                <w:div w:id="65792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7040">
          <w:marLeft w:val="0"/>
          <w:marRight w:val="0"/>
          <w:marTop w:val="0"/>
          <w:marBottom w:val="0"/>
          <w:divBdr>
            <w:top w:val="none" w:sz="0" w:space="0" w:color="auto"/>
            <w:left w:val="none" w:sz="0" w:space="0" w:color="auto"/>
            <w:bottom w:val="none" w:sz="0" w:space="0" w:color="auto"/>
            <w:right w:val="none" w:sz="0" w:space="0" w:color="auto"/>
          </w:divBdr>
          <w:divsChild>
            <w:div w:id="1697927030">
              <w:marLeft w:val="0"/>
              <w:marRight w:val="0"/>
              <w:marTop w:val="0"/>
              <w:marBottom w:val="0"/>
              <w:divBdr>
                <w:top w:val="none" w:sz="0" w:space="0" w:color="auto"/>
                <w:left w:val="none" w:sz="0" w:space="0" w:color="auto"/>
                <w:bottom w:val="none" w:sz="0" w:space="0" w:color="auto"/>
                <w:right w:val="none" w:sz="0" w:space="0" w:color="auto"/>
              </w:divBdr>
            </w:div>
            <w:div w:id="1982268213">
              <w:marLeft w:val="0"/>
              <w:marRight w:val="0"/>
              <w:marTop w:val="0"/>
              <w:marBottom w:val="0"/>
              <w:divBdr>
                <w:top w:val="none" w:sz="0" w:space="0" w:color="auto"/>
                <w:left w:val="none" w:sz="0" w:space="0" w:color="auto"/>
                <w:bottom w:val="none" w:sz="0" w:space="0" w:color="auto"/>
                <w:right w:val="none" w:sz="0" w:space="0" w:color="auto"/>
              </w:divBdr>
              <w:divsChild>
                <w:div w:id="15460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049015">
          <w:marLeft w:val="0"/>
          <w:marRight w:val="0"/>
          <w:marTop w:val="0"/>
          <w:marBottom w:val="0"/>
          <w:divBdr>
            <w:top w:val="none" w:sz="0" w:space="0" w:color="auto"/>
            <w:left w:val="none" w:sz="0" w:space="0" w:color="auto"/>
            <w:bottom w:val="none" w:sz="0" w:space="0" w:color="auto"/>
            <w:right w:val="none" w:sz="0" w:space="0" w:color="auto"/>
          </w:divBdr>
          <w:divsChild>
            <w:div w:id="1098401829">
              <w:marLeft w:val="0"/>
              <w:marRight w:val="0"/>
              <w:marTop w:val="0"/>
              <w:marBottom w:val="0"/>
              <w:divBdr>
                <w:top w:val="none" w:sz="0" w:space="0" w:color="auto"/>
                <w:left w:val="none" w:sz="0" w:space="0" w:color="auto"/>
                <w:bottom w:val="none" w:sz="0" w:space="0" w:color="auto"/>
                <w:right w:val="none" w:sz="0" w:space="0" w:color="auto"/>
              </w:divBdr>
            </w:div>
            <w:div w:id="1978214984">
              <w:marLeft w:val="0"/>
              <w:marRight w:val="0"/>
              <w:marTop w:val="0"/>
              <w:marBottom w:val="0"/>
              <w:divBdr>
                <w:top w:val="none" w:sz="0" w:space="0" w:color="auto"/>
                <w:left w:val="none" w:sz="0" w:space="0" w:color="auto"/>
                <w:bottom w:val="none" w:sz="0" w:space="0" w:color="auto"/>
                <w:right w:val="none" w:sz="0" w:space="0" w:color="auto"/>
              </w:divBdr>
              <w:divsChild>
                <w:div w:id="111655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07988">
          <w:marLeft w:val="0"/>
          <w:marRight w:val="0"/>
          <w:marTop w:val="0"/>
          <w:marBottom w:val="0"/>
          <w:divBdr>
            <w:top w:val="none" w:sz="0" w:space="0" w:color="auto"/>
            <w:left w:val="none" w:sz="0" w:space="0" w:color="auto"/>
            <w:bottom w:val="none" w:sz="0" w:space="0" w:color="auto"/>
            <w:right w:val="none" w:sz="0" w:space="0" w:color="auto"/>
          </w:divBdr>
          <w:divsChild>
            <w:div w:id="1527674910">
              <w:marLeft w:val="0"/>
              <w:marRight w:val="0"/>
              <w:marTop w:val="0"/>
              <w:marBottom w:val="0"/>
              <w:divBdr>
                <w:top w:val="none" w:sz="0" w:space="0" w:color="auto"/>
                <w:left w:val="none" w:sz="0" w:space="0" w:color="auto"/>
                <w:bottom w:val="none" w:sz="0" w:space="0" w:color="auto"/>
                <w:right w:val="none" w:sz="0" w:space="0" w:color="auto"/>
              </w:divBdr>
            </w:div>
            <w:div w:id="1255087829">
              <w:marLeft w:val="0"/>
              <w:marRight w:val="0"/>
              <w:marTop w:val="0"/>
              <w:marBottom w:val="0"/>
              <w:divBdr>
                <w:top w:val="none" w:sz="0" w:space="0" w:color="auto"/>
                <w:left w:val="none" w:sz="0" w:space="0" w:color="auto"/>
                <w:bottom w:val="none" w:sz="0" w:space="0" w:color="auto"/>
                <w:right w:val="none" w:sz="0" w:space="0" w:color="auto"/>
              </w:divBdr>
              <w:divsChild>
                <w:div w:id="130122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774511">
          <w:marLeft w:val="0"/>
          <w:marRight w:val="0"/>
          <w:marTop w:val="0"/>
          <w:marBottom w:val="0"/>
          <w:divBdr>
            <w:top w:val="none" w:sz="0" w:space="0" w:color="auto"/>
            <w:left w:val="none" w:sz="0" w:space="0" w:color="auto"/>
            <w:bottom w:val="none" w:sz="0" w:space="0" w:color="auto"/>
            <w:right w:val="none" w:sz="0" w:space="0" w:color="auto"/>
          </w:divBdr>
          <w:divsChild>
            <w:div w:id="367146466">
              <w:marLeft w:val="0"/>
              <w:marRight w:val="0"/>
              <w:marTop w:val="0"/>
              <w:marBottom w:val="0"/>
              <w:divBdr>
                <w:top w:val="none" w:sz="0" w:space="0" w:color="auto"/>
                <w:left w:val="none" w:sz="0" w:space="0" w:color="auto"/>
                <w:bottom w:val="none" w:sz="0" w:space="0" w:color="auto"/>
                <w:right w:val="none" w:sz="0" w:space="0" w:color="auto"/>
              </w:divBdr>
            </w:div>
            <w:div w:id="1650089498">
              <w:marLeft w:val="0"/>
              <w:marRight w:val="0"/>
              <w:marTop w:val="0"/>
              <w:marBottom w:val="0"/>
              <w:divBdr>
                <w:top w:val="none" w:sz="0" w:space="0" w:color="auto"/>
                <w:left w:val="none" w:sz="0" w:space="0" w:color="auto"/>
                <w:bottom w:val="none" w:sz="0" w:space="0" w:color="auto"/>
                <w:right w:val="none" w:sz="0" w:space="0" w:color="auto"/>
              </w:divBdr>
              <w:divsChild>
                <w:div w:id="107296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498415">
          <w:marLeft w:val="0"/>
          <w:marRight w:val="0"/>
          <w:marTop w:val="0"/>
          <w:marBottom w:val="0"/>
          <w:divBdr>
            <w:top w:val="none" w:sz="0" w:space="0" w:color="auto"/>
            <w:left w:val="none" w:sz="0" w:space="0" w:color="auto"/>
            <w:bottom w:val="none" w:sz="0" w:space="0" w:color="auto"/>
            <w:right w:val="none" w:sz="0" w:space="0" w:color="auto"/>
          </w:divBdr>
          <w:divsChild>
            <w:div w:id="1247031693">
              <w:marLeft w:val="0"/>
              <w:marRight w:val="0"/>
              <w:marTop w:val="0"/>
              <w:marBottom w:val="0"/>
              <w:divBdr>
                <w:top w:val="none" w:sz="0" w:space="0" w:color="auto"/>
                <w:left w:val="none" w:sz="0" w:space="0" w:color="auto"/>
                <w:bottom w:val="none" w:sz="0" w:space="0" w:color="auto"/>
                <w:right w:val="none" w:sz="0" w:space="0" w:color="auto"/>
              </w:divBdr>
            </w:div>
            <w:div w:id="1385330593">
              <w:marLeft w:val="0"/>
              <w:marRight w:val="0"/>
              <w:marTop w:val="0"/>
              <w:marBottom w:val="0"/>
              <w:divBdr>
                <w:top w:val="none" w:sz="0" w:space="0" w:color="auto"/>
                <w:left w:val="none" w:sz="0" w:space="0" w:color="auto"/>
                <w:bottom w:val="none" w:sz="0" w:space="0" w:color="auto"/>
                <w:right w:val="none" w:sz="0" w:space="0" w:color="auto"/>
              </w:divBdr>
              <w:divsChild>
                <w:div w:id="197036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741816">
          <w:marLeft w:val="0"/>
          <w:marRight w:val="0"/>
          <w:marTop w:val="0"/>
          <w:marBottom w:val="0"/>
          <w:divBdr>
            <w:top w:val="none" w:sz="0" w:space="0" w:color="auto"/>
            <w:left w:val="none" w:sz="0" w:space="0" w:color="auto"/>
            <w:bottom w:val="none" w:sz="0" w:space="0" w:color="auto"/>
            <w:right w:val="none" w:sz="0" w:space="0" w:color="auto"/>
          </w:divBdr>
          <w:divsChild>
            <w:div w:id="285812806">
              <w:marLeft w:val="0"/>
              <w:marRight w:val="0"/>
              <w:marTop w:val="0"/>
              <w:marBottom w:val="0"/>
              <w:divBdr>
                <w:top w:val="none" w:sz="0" w:space="0" w:color="auto"/>
                <w:left w:val="none" w:sz="0" w:space="0" w:color="auto"/>
                <w:bottom w:val="none" w:sz="0" w:space="0" w:color="auto"/>
                <w:right w:val="none" w:sz="0" w:space="0" w:color="auto"/>
              </w:divBdr>
            </w:div>
            <w:div w:id="394553300">
              <w:marLeft w:val="0"/>
              <w:marRight w:val="0"/>
              <w:marTop w:val="0"/>
              <w:marBottom w:val="0"/>
              <w:divBdr>
                <w:top w:val="none" w:sz="0" w:space="0" w:color="auto"/>
                <w:left w:val="none" w:sz="0" w:space="0" w:color="auto"/>
                <w:bottom w:val="none" w:sz="0" w:space="0" w:color="auto"/>
                <w:right w:val="none" w:sz="0" w:space="0" w:color="auto"/>
              </w:divBdr>
              <w:divsChild>
                <w:div w:id="40850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10976">
          <w:marLeft w:val="0"/>
          <w:marRight w:val="0"/>
          <w:marTop w:val="0"/>
          <w:marBottom w:val="0"/>
          <w:divBdr>
            <w:top w:val="none" w:sz="0" w:space="0" w:color="auto"/>
            <w:left w:val="none" w:sz="0" w:space="0" w:color="auto"/>
            <w:bottom w:val="none" w:sz="0" w:space="0" w:color="auto"/>
            <w:right w:val="none" w:sz="0" w:space="0" w:color="auto"/>
          </w:divBdr>
          <w:divsChild>
            <w:div w:id="448404041">
              <w:marLeft w:val="0"/>
              <w:marRight w:val="0"/>
              <w:marTop w:val="0"/>
              <w:marBottom w:val="0"/>
              <w:divBdr>
                <w:top w:val="none" w:sz="0" w:space="0" w:color="auto"/>
                <w:left w:val="none" w:sz="0" w:space="0" w:color="auto"/>
                <w:bottom w:val="none" w:sz="0" w:space="0" w:color="auto"/>
                <w:right w:val="none" w:sz="0" w:space="0" w:color="auto"/>
              </w:divBdr>
            </w:div>
            <w:div w:id="1770154249">
              <w:marLeft w:val="0"/>
              <w:marRight w:val="0"/>
              <w:marTop w:val="0"/>
              <w:marBottom w:val="0"/>
              <w:divBdr>
                <w:top w:val="none" w:sz="0" w:space="0" w:color="auto"/>
                <w:left w:val="none" w:sz="0" w:space="0" w:color="auto"/>
                <w:bottom w:val="none" w:sz="0" w:space="0" w:color="auto"/>
                <w:right w:val="none" w:sz="0" w:space="0" w:color="auto"/>
              </w:divBdr>
              <w:divsChild>
                <w:div w:id="263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060293">
          <w:marLeft w:val="0"/>
          <w:marRight w:val="0"/>
          <w:marTop w:val="0"/>
          <w:marBottom w:val="0"/>
          <w:divBdr>
            <w:top w:val="none" w:sz="0" w:space="0" w:color="auto"/>
            <w:left w:val="none" w:sz="0" w:space="0" w:color="auto"/>
            <w:bottom w:val="none" w:sz="0" w:space="0" w:color="auto"/>
            <w:right w:val="none" w:sz="0" w:space="0" w:color="auto"/>
          </w:divBdr>
          <w:divsChild>
            <w:div w:id="716972360">
              <w:marLeft w:val="0"/>
              <w:marRight w:val="0"/>
              <w:marTop w:val="0"/>
              <w:marBottom w:val="0"/>
              <w:divBdr>
                <w:top w:val="none" w:sz="0" w:space="0" w:color="auto"/>
                <w:left w:val="none" w:sz="0" w:space="0" w:color="auto"/>
                <w:bottom w:val="none" w:sz="0" w:space="0" w:color="auto"/>
                <w:right w:val="none" w:sz="0" w:space="0" w:color="auto"/>
              </w:divBdr>
            </w:div>
            <w:div w:id="1167864122">
              <w:marLeft w:val="0"/>
              <w:marRight w:val="0"/>
              <w:marTop w:val="0"/>
              <w:marBottom w:val="0"/>
              <w:divBdr>
                <w:top w:val="none" w:sz="0" w:space="0" w:color="auto"/>
                <w:left w:val="none" w:sz="0" w:space="0" w:color="auto"/>
                <w:bottom w:val="none" w:sz="0" w:space="0" w:color="auto"/>
                <w:right w:val="none" w:sz="0" w:space="0" w:color="auto"/>
              </w:divBdr>
              <w:divsChild>
                <w:div w:id="157569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748399">
          <w:marLeft w:val="0"/>
          <w:marRight w:val="0"/>
          <w:marTop w:val="0"/>
          <w:marBottom w:val="0"/>
          <w:divBdr>
            <w:top w:val="none" w:sz="0" w:space="0" w:color="auto"/>
            <w:left w:val="none" w:sz="0" w:space="0" w:color="auto"/>
            <w:bottom w:val="none" w:sz="0" w:space="0" w:color="auto"/>
            <w:right w:val="none" w:sz="0" w:space="0" w:color="auto"/>
          </w:divBdr>
          <w:divsChild>
            <w:div w:id="1035741210">
              <w:marLeft w:val="0"/>
              <w:marRight w:val="0"/>
              <w:marTop w:val="0"/>
              <w:marBottom w:val="0"/>
              <w:divBdr>
                <w:top w:val="none" w:sz="0" w:space="0" w:color="auto"/>
                <w:left w:val="none" w:sz="0" w:space="0" w:color="auto"/>
                <w:bottom w:val="none" w:sz="0" w:space="0" w:color="auto"/>
                <w:right w:val="none" w:sz="0" w:space="0" w:color="auto"/>
              </w:divBdr>
            </w:div>
            <w:div w:id="1074933841">
              <w:marLeft w:val="0"/>
              <w:marRight w:val="0"/>
              <w:marTop w:val="0"/>
              <w:marBottom w:val="0"/>
              <w:divBdr>
                <w:top w:val="none" w:sz="0" w:space="0" w:color="auto"/>
                <w:left w:val="none" w:sz="0" w:space="0" w:color="auto"/>
                <w:bottom w:val="none" w:sz="0" w:space="0" w:color="auto"/>
                <w:right w:val="none" w:sz="0" w:space="0" w:color="auto"/>
              </w:divBdr>
              <w:divsChild>
                <w:div w:id="203673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115940">
          <w:marLeft w:val="0"/>
          <w:marRight w:val="0"/>
          <w:marTop w:val="0"/>
          <w:marBottom w:val="0"/>
          <w:divBdr>
            <w:top w:val="none" w:sz="0" w:space="0" w:color="auto"/>
            <w:left w:val="none" w:sz="0" w:space="0" w:color="auto"/>
            <w:bottom w:val="none" w:sz="0" w:space="0" w:color="auto"/>
            <w:right w:val="none" w:sz="0" w:space="0" w:color="auto"/>
          </w:divBdr>
          <w:divsChild>
            <w:div w:id="1480464086">
              <w:marLeft w:val="0"/>
              <w:marRight w:val="0"/>
              <w:marTop w:val="0"/>
              <w:marBottom w:val="0"/>
              <w:divBdr>
                <w:top w:val="none" w:sz="0" w:space="0" w:color="auto"/>
                <w:left w:val="none" w:sz="0" w:space="0" w:color="auto"/>
                <w:bottom w:val="none" w:sz="0" w:space="0" w:color="auto"/>
                <w:right w:val="none" w:sz="0" w:space="0" w:color="auto"/>
              </w:divBdr>
            </w:div>
            <w:div w:id="77136963">
              <w:marLeft w:val="0"/>
              <w:marRight w:val="0"/>
              <w:marTop w:val="0"/>
              <w:marBottom w:val="0"/>
              <w:divBdr>
                <w:top w:val="none" w:sz="0" w:space="0" w:color="auto"/>
                <w:left w:val="none" w:sz="0" w:space="0" w:color="auto"/>
                <w:bottom w:val="none" w:sz="0" w:space="0" w:color="auto"/>
                <w:right w:val="none" w:sz="0" w:space="0" w:color="auto"/>
              </w:divBdr>
              <w:divsChild>
                <w:div w:id="26523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80756">
          <w:marLeft w:val="0"/>
          <w:marRight w:val="0"/>
          <w:marTop w:val="0"/>
          <w:marBottom w:val="0"/>
          <w:divBdr>
            <w:top w:val="none" w:sz="0" w:space="0" w:color="auto"/>
            <w:left w:val="none" w:sz="0" w:space="0" w:color="auto"/>
            <w:bottom w:val="none" w:sz="0" w:space="0" w:color="auto"/>
            <w:right w:val="none" w:sz="0" w:space="0" w:color="auto"/>
          </w:divBdr>
          <w:divsChild>
            <w:div w:id="624775823">
              <w:marLeft w:val="0"/>
              <w:marRight w:val="0"/>
              <w:marTop w:val="0"/>
              <w:marBottom w:val="0"/>
              <w:divBdr>
                <w:top w:val="none" w:sz="0" w:space="0" w:color="auto"/>
                <w:left w:val="none" w:sz="0" w:space="0" w:color="auto"/>
                <w:bottom w:val="none" w:sz="0" w:space="0" w:color="auto"/>
                <w:right w:val="none" w:sz="0" w:space="0" w:color="auto"/>
              </w:divBdr>
            </w:div>
            <w:div w:id="751239520">
              <w:marLeft w:val="0"/>
              <w:marRight w:val="0"/>
              <w:marTop w:val="0"/>
              <w:marBottom w:val="0"/>
              <w:divBdr>
                <w:top w:val="none" w:sz="0" w:space="0" w:color="auto"/>
                <w:left w:val="none" w:sz="0" w:space="0" w:color="auto"/>
                <w:bottom w:val="none" w:sz="0" w:space="0" w:color="auto"/>
                <w:right w:val="none" w:sz="0" w:space="0" w:color="auto"/>
              </w:divBdr>
              <w:divsChild>
                <w:div w:id="170413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511158">
          <w:marLeft w:val="0"/>
          <w:marRight w:val="0"/>
          <w:marTop w:val="0"/>
          <w:marBottom w:val="0"/>
          <w:divBdr>
            <w:top w:val="none" w:sz="0" w:space="0" w:color="auto"/>
            <w:left w:val="none" w:sz="0" w:space="0" w:color="auto"/>
            <w:bottom w:val="none" w:sz="0" w:space="0" w:color="auto"/>
            <w:right w:val="none" w:sz="0" w:space="0" w:color="auto"/>
          </w:divBdr>
          <w:divsChild>
            <w:div w:id="371228572">
              <w:marLeft w:val="0"/>
              <w:marRight w:val="0"/>
              <w:marTop w:val="0"/>
              <w:marBottom w:val="0"/>
              <w:divBdr>
                <w:top w:val="none" w:sz="0" w:space="0" w:color="auto"/>
                <w:left w:val="none" w:sz="0" w:space="0" w:color="auto"/>
                <w:bottom w:val="none" w:sz="0" w:space="0" w:color="auto"/>
                <w:right w:val="none" w:sz="0" w:space="0" w:color="auto"/>
              </w:divBdr>
            </w:div>
            <w:div w:id="1989018538">
              <w:marLeft w:val="0"/>
              <w:marRight w:val="0"/>
              <w:marTop w:val="0"/>
              <w:marBottom w:val="0"/>
              <w:divBdr>
                <w:top w:val="none" w:sz="0" w:space="0" w:color="auto"/>
                <w:left w:val="none" w:sz="0" w:space="0" w:color="auto"/>
                <w:bottom w:val="none" w:sz="0" w:space="0" w:color="auto"/>
                <w:right w:val="none" w:sz="0" w:space="0" w:color="auto"/>
              </w:divBdr>
              <w:divsChild>
                <w:div w:id="64713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52810">
          <w:marLeft w:val="0"/>
          <w:marRight w:val="0"/>
          <w:marTop w:val="0"/>
          <w:marBottom w:val="0"/>
          <w:divBdr>
            <w:top w:val="none" w:sz="0" w:space="0" w:color="auto"/>
            <w:left w:val="none" w:sz="0" w:space="0" w:color="auto"/>
            <w:bottom w:val="none" w:sz="0" w:space="0" w:color="auto"/>
            <w:right w:val="none" w:sz="0" w:space="0" w:color="auto"/>
          </w:divBdr>
          <w:divsChild>
            <w:div w:id="1342901582">
              <w:marLeft w:val="0"/>
              <w:marRight w:val="0"/>
              <w:marTop w:val="0"/>
              <w:marBottom w:val="0"/>
              <w:divBdr>
                <w:top w:val="none" w:sz="0" w:space="0" w:color="auto"/>
                <w:left w:val="none" w:sz="0" w:space="0" w:color="auto"/>
                <w:bottom w:val="none" w:sz="0" w:space="0" w:color="auto"/>
                <w:right w:val="none" w:sz="0" w:space="0" w:color="auto"/>
              </w:divBdr>
            </w:div>
            <w:div w:id="1262713638">
              <w:marLeft w:val="0"/>
              <w:marRight w:val="0"/>
              <w:marTop w:val="0"/>
              <w:marBottom w:val="0"/>
              <w:divBdr>
                <w:top w:val="none" w:sz="0" w:space="0" w:color="auto"/>
                <w:left w:val="none" w:sz="0" w:space="0" w:color="auto"/>
                <w:bottom w:val="none" w:sz="0" w:space="0" w:color="auto"/>
                <w:right w:val="none" w:sz="0" w:space="0" w:color="auto"/>
              </w:divBdr>
              <w:divsChild>
                <w:div w:id="185094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23338">
          <w:marLeft w:val="0"/>
          <w:marRight w:val="0"/>
          <w:marTop w:val="0"/>
          <w:marBottom w:val="0"/>
          <w:divBdr>
            <w:top w:val="none" w:sz="0" w:space="0" w:color="auto"/>
            <w:left w:val="none" w:sz="0" w:space="0" w:color="auto"/>
            <w:bottom w:val="none" w:sz="0" w:space="0" w:color="auto"/>
            <w:right w:val="none" w:sz="0" w:space="0" w:color="auto"/>
          </w:divBdr>
          <w:divsChild>
            <w:div w:id="2097284622">
              <w:marLeft w:val="0"/>
              <w:marRight w:val="0"/>
              <w:marTop w:val="0"/>
              <w:marBottom w:val="0"/>
              <w:divBdr>
                <w:top w:val="none" w:sz="0" w:space="0" w:color="auto"/>
                <w:left w:val="none" w:sz="0" w:space="0" w:color="auto"/>
                <w:bottom w:val="none" w:sz="0" w:space="0" w:color="auto"/>
                <w:right w:val="none" w:sz="0" w:space="0" w:color="auto"/>
              </w:divBdr>
            </w:div>
            <w:div w:id="182018892">
              <w:marLeft w:val="0"/>
              <w:marRight w:val="0"/>
              <w:marTop w:val="0"/>
              <w:marBottom w:val="0"/>
              <w:divBdr>
                <w:top w:val="none" w:sz="0" w:space="0" w:color="auto"/>
                <w:left w:val="none" w:sz="0" w:space="0" w:color="auto"/>
                <w:bottom w:val="none" w:sz="0" w:space="0" w:color="auto"/>
                <w:right w:val="none" w:sz="0" w:space="0" w:color="auto"/>
              </w:divBdr>
              <w:divsChild>
                <w:div w:id="160014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280927">
          <w:marLeft w:val="0"/>
          <w:marRight w:val="0"/>
          <w:marTop w:val="0"/>
          <w:marBottom w:val="0"/>
          <w:divBdr>
            <w:top w:val="none" w:sz="0" w:space="0" w:color="auto"/>
            <w:left w:val="none" w:sz="0" w:space="0" w:color="auto"/>
            <w:bottom w:val="none" w:sz="0" w:space="0" w:color="auto"/>
            <w:right w:val="none" w:sz="0" w:space="0" w:color="auto"/>
          </w:divBdr>
          <w:divsChild>
            <w:div w:id="1478061806">
              <w:marLeft w:val="0"/>
              <w:marRight w:val="0"/>
              <w:marTop w:val="0"/>
              <w:marBottom w:val="0"/>
              <w:divBdr>
                <w:top w:val="none" w:sz="0" w:space="0" w:color="auto"/>
                <w:left w:val="none" w:sz="0" w:space="0" w:color="auto"/>
                <w:bottom w:val="none" w:sz="0" w:space="0" w:color="auto"/>
                <w:right w:val="none" w:sz="0" w:space="0" w:color="auto"/>
              </w:divBdr>
            </w:div>
            <w:div w:id="1973365316">
              <w:marLeft w:val="0"/>
              <w:marRight w:val="0"/>
              <w:marTop w:val="0"/>
              <w:marBottom w:val="0"/>
              <w:divBdr>
                <w:top w:val="none" w:sz="0" w:space="0" w:color="auto"/>
                <w:left w:val="none" w:sz="0" w:space="0" w:color="auto"/>
                <w:bottom w:val="none" w:sz="0" w:space="0" w:color="auto"/>
                <w:right w:val="none" w:sz="0" w:space="0" w:color="auto"/>
              </w:divBdr>
              <w:divsChild>
                <w:div w:id="9687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622039">
          <w:marLeft w:val="0"/>
          <w:marRight w:val="0"/>
          <w:marTop w:val="0"/>
          <w:marBottom w:val="0"/>
          <w:divBdr>
            <w:top w:val="none" w:sz="0" w:space="0" w:color="auto"/>
            <w:left w:val="none" w:sz="0" w:space="0" w:color="auto"/>
            <w:bottom w:val="none" w:sz="0" w:space="0" w:color="auto"/>
            <w:right w:val="none" w:sz="0" w:space="0" w:color="auto"/>
          </w:divBdr>
          <w:divsChild>
            <w:div w:id="434332039">
              <w:marLeft w:val="0"/>
              <w:marRight w:val="0"/>
              <w:marTop w:val="0"/>
              <w:marBottom w:val="0"/>
              <w:divBdr>
                <w:top w:val="none" w:sz="0" w:space="0" w:color="auto"/>
                <w:left w:val="none" w:sz="0" w:space="0" w:color="auto"/>
                <w:bottom w:val="none" w:sz="0" w:space="0" w:color="auto"/>
                <w:right w:val="none" w:sz="0" w:space="0" w:color="auto"/>
              </w:divBdr>
            </w:div>
            <w:div w:id="2016883056">
              <w:marLeft w:val="0"/>
              <w:marRight w:val="0"/>
              <w:marTop w:val="0"/>
              <w:marBottom w:val="0"/>
              <w:divBdr>
                <w:top w:val="none" w:sz="0" w:space="0" w:color="auto"/>
                <w:left w:val="none" w:sz="0" w:space="0" w:color="auto"/>
                <w:bottom w:val="none" w:sz="0" w:space="0" w:color="auto"/>
                <w:right w:val="none" w:sz="0" w:space="0" w:color="auto"/>
              </w:divBdr>
              <w:divsChild>
                <w:div w:id="32782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6834">
          <w:marLeft w:val="0"/>
          <w:marRight w:val="0"/>
          <w:marTop w:val="0"/>
          <w:marBottom w:val="0"/>
          <w:divBdr>
            <w:top w:val="none" w:sz="0" w:space="0" w:color="auto"/>
            <w:left w:val="none" w:sz="0" w:space="0" w:color="auto"/>
            <w:bottom w:val="none" w:sz="0" w:space="0" w:color="auto"/>
            <w:right w:val="none" w:sz="0" w:space="0" w:color="auto"/>
          </w:divBdr>
          <w:divsChild>
            <w:div w:id="1621952248">
              <w:marLeft w:val="0"/>
              <w:marRight w:val="0"/>
              <w:marTop w:val="0"/>
              <w:marBottom w:val="0"/>
              <w:divBdr>
                <w:top w:val="none" w:sz="0" w:space="0" w:color="auto"/>
                <w:left w:val="none" w:sz="0" w:space="0" w:color="auto"/>
                <w:bottom w:val="none" w:sz="0" w:space="0" w:color="auto"/>
                <w:right w:val="none" w:sz="0" w:space="0" w:color="auto"/>
              </w:divBdr>
            </w:div>
            <w:div w:id="1686520751">
              <w:marLeft w:val="0"/>
              <w:marRight w:val="0"/>
              <w:marTop w:val="0"/>
              <w:marBottom w:val="0"/>
              <w:divBdr>
                <w:top w:val="none" w:sz="0" w:space="0" w:color="auto"/>
                <w:left w:val="none" w:sz="0" w:space="0" w:color="auto"/>
                <w:bottom w:val="none" w:sz="0" w:space="0" w:color="auto"/>
                <w:right w:val="none" w:sz="0" w:space="0" w:color="auto"/>
              </w:divBdr>
              <w:divsChild>
                <w:div w:id="183838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98">
          <w:marLeft w:val="0"/>
          <w:marRight w:val="0"/>
          <w:marTop w:val="0"/>
          <w:marBottom w:val="0"/>
          <w:divBdr>
            <w:top w:val="none" w:sz="0" w:space="0" w:color="auto"/>
            <w:left w:val="none" w:sz="0" w:space="0" w:color="auto"/>
            <w:bottom w:val="none" w:sz="0" w:space="0" w:color="auto"/>
            <w:right w:val="none" w:sz="0" w:space="0" w:color="auto"/>
          </w:divBdr>
          <w:divsChild>
            <w:div w:id="1830170003">
              <w:marLeft w:val="0"/>
              <w:marRight w:val="0"/>
              <w:marTop w:val="0"/>
              <w:marBottom w:val="0"/>
              <w:divBdr>
                <w:top w:val="none" w:sz="0" w:space="0" w:color="auto"/>
                <w:left w:val="none" w:sz="0" w:space="0" w:color="auto"/>
                <w:bottom w:val="none" w:sz="0" w:space="0" w:color="auto"/>
                <w:right w:val="none" w:sz="0" w:space="0" w:color="auto"/>
              </w:divBdr>
            </w:div>
            <w:div w:id="1994017557">
              <w:marLeft w:val="0"/>
              <w:marRight w:val="0"/>
              <w:marTop w:val="0"/>
              <w:marBottom w:val="0"/>
              <w:divBdr>
                <w:top w:val="none" w:sz="0" w:space="0" w:color="auto"/>
                <w:left w:val="none" w:sz="0" w:space="0" w:color="auto"/>
                <w:bottom w:val="none" w:sz="0" w:space="0" w:color="auto"/>
                <w:right w:val="none" w:sz="0" w:space="0" w:color="auto"/>
              </w:divBdr>
              <w:divsChild>
                <w:div w:id="194545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090747">
          <w:marLeft w:val="0"/>
          <w:marRight w:val="0"/>
          <w:marTop w:val="0"/>
          <w:marBottom w:val="0"/>
          <w:divBdr>
            <w:top w:val="none" w:sz="0" w:space="0" w:color="auto"/>
            <w:left w:val="none" w:sz="0" w:space="0" w:color="auto"/>
            <w:bottom w:val="none" w:sz="0" w:space="0" w:color="auto"/>
            <w:right w:val="none" w:sz="0" w:space="0" w:color="auto"/>
          </w:divBdr>
          <w:divsChild>
            <w:div w:id="4481639">
              <w:marLeft w:val="0"/>
              <w:marRight w:val="0"/>
              <w:marTop w:val="0"/>
              <w:marBottom w:val="0"/>
              <w:divBdr>
                <w:top w:val="none" w:sz="0" w:space="0" w:color="auto"/>
                <w:left w:val="none" w:sz="0" w:space="0" w:color="auto"/>
                <w:bottom w:val="none" w:sz="0" w:space="0" w:color="auto"/>
                <w:right w:val="none" w:sz="0" w:space="0" w:color="auto"/>
              </w:divBdr>
            </w:div>
            <w:div w:id="1373307253">
              <w:marLeft w:val="0"/>
              <w:marRight w:val="0"/>
              <w:marTop w:val="0"/>
              <w:marBottom w:val="0"/>
              <w:divBdr>
                <w:top w:val="none" w:sz="0" w:space="0" w:color="auto"/>
                <w:left w:val="none" w:sz="0" w:space="0" w:color="auto"/>
                <w:bottom w:val="none" w:sz="0" w:space="0" w:color="auto"/>
                <w:right w:val="none" w:sz="0" w:space="0" w:color="auto"/>
              </w:divBdr>
              <w:divsChild>
                <w:div w:id="48142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589478">
          <w:marLeft w:val="0"/>
          <w:marRight w:val="0"/>
          <w:marTop w:val="0"/>
          <w:marBottom w:val="0"/>
          <w:divBdr>
            <w:top w:val="none" w:sz="0" w:space="0" w:color="auto"/>
            <w:left w:val="none" w:sz="0" w:space="0" w:color="auto"/>
            <w:bottom w:val="none" w:sz="0" w:space="0" w:color="auto"/>
            <w:right w:val="none" w:sz="0" w:space="0" w:color="auto"/>
          </w:divBdr>
          <w:divsChild>
            <w:div w:id="125322132">
              <w:marLeft w:val="0"/>
              <w:marRight w:val="0"/>
              <w:marTop w:val="0"/>
              <w:marBottom w:val="0"/>
              <w:divBdr>
                <w:top w:val="none" w:sz="0" w:space="0" w:color="auto"/>
                <w:left w:val="none" w:sz="0" w:space="0" w:color="auto"/>
                <w:bottom w:val="none" w:sz="0" w:space="0" w:color="auto"/>
                <w:right w:val="none" w:sz="0" w:space="0" w:color="auto"/>
              </w:divBdr>
            </w:div>
            <w:div w:id="2139954518">
              <w:marLeft w:val="0"/>
              <w:marRight w:val="0"/>
              <w:marTop w:val="0"/>
              <w:marBottom w:val="0"/>
              <w:divBdr>
                <w:top w:val="none" w:sz="0" w:space="0" w:color="auto"/>
                <w:left w:val="none" w:sz="0" w:space="0" w:color="auto"/>
                <w:bottom w:val="none" w:sz="0" w:space="0" w:color="auto"/>
                <w:right w:val="none" w:sz="0" w:space="0" w:color="auto"/>
              </w:divBdr>
              <w:divsChild>
                <w:div w:id="33056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4549">
          <w:marLeft w:val="0"/>
          <w:marRight w:val="0"/>
          <w:marTop w:val="0"/>
          <w:marBottom w:val="0"/>
          <w:divBdr>
            <w:top w:val="none" w:sz="0" w:space="0" w:color="auto"/>
            <w:left w:val="none" w:sz="0" w:space="0" w:color="auto"/>
            <w:bottom w:val="none" w:sz="0" w:space="0" w:color="auto"/>
            <w:right w:val="none" w:sz="0" w:space="0" w:color="auto"/>
          </w:divBdr>
          <w:divsChild>
            <w:div w:id="471600042">
              <w:marLeft w:val="0"/>
              <w:marRight w:val="0"/>
              <w:marTop w:val="0"/>
              <w:marBottom w:val="0"/>
              <w:divBdr>
                <w:top w:val="none" w:sz="0" w:space="0" w:color="auto"/>
                <w:left w:val="none" w:sz="0" w:space="0" w:color="auto"/>
                <w:bottom w:val="none" w:sz="0" w:space="0" w:color="auto"/>
                <w:right w:val="none" w:sz="0" w:space="0" w:color="auto"/>
              </w:divBdr>
            </w:div>
            <w:div w:id="1206722184">
              <w:marLeft w:val="0"/>
              <w:marRight w:val="0"/>
              <w:marTop w:val="0"/>
              <w:marBottom w:val="0"/>
              <w:divBdr>
                <w:top w:val="none" w:sz="0" w:space="0" w:color="auto"/>
                <w:left w:val="none" w:sz="0" w:space="0" w:color="auto"/>
                <w:bottom w:val="none" w:sz="0" w:space="0" w:color="auto"/>
                <w:right w:val="none" w:sz="0" w:space="0" w:color="auto"/>
              </w:divBdr>
              <w:divsChild>
                <w:div w:id="18528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653153">
          <w:marLeft w:val="0"/>
          <w:marRight w:val="0"/>
          <w:marTop w:val="0"/>
          <w:marBottom w:val="0"/>
          <w:divBdr>
            <w:top w:val="none" w:sz="0" w:space="0" w:color="auto"/>
            <w:left w:val="none" w:sz="0" w:space="0" w:color="auto"/>
            <w:bottom w:val="none" w:sz="0" w:space="0" w:color="auto"/>
            <w:right w:val="none" w:sz="0" w:space="0" w:color="auto"/>
          </w:divBdr>
          <w:divsChild>
            <w:div w:id="1499928349">
              <w:marLeft w:val="0"/>
              <w:marRight w:val="0"/>
              <w:marTop w:val="0"/>
              <w:marBottom w:val="0"/>
              <w:divBdr>
                <w:top w:val="none" w:sz="0" w:space="0" w:color="auto"/>
                <w:left w:val="none" w:sz="0" w:space="0" w:color="auto"/>
                <w:bottom w:val="none" w:sz="0" w:space="0" w:color="auto"/>
                <w:right w:val="none" w:sz="0" w:space="0" w:color="auto"/>
              </w:divBdr>
            </w:div>
            <w:div w:id="51857638">
              <w:marLeft w:val="0"/>
              <w:marRight w:val="0"/>
              <w:marTop w:val="0"/>
              <w:marBottom w:val="0"/>
              <w:divBdr>
                <w:top w:val="none" w:sz="0" w:space="0" w:color="auto"/>
                <w:left w:val="none" w:sz="0" w:space="0" w:color="auto"/>
                <w:bottom w:val="none" w:sz="0" w:space="0" w:color="auto"/>
                <w:right w:val="none" w:sz="0" w:space="0" w:color="auto"/>
              </w:divBdr>
              <w:divsChild>
                <w:div w:id="128951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999885">
          <w:marLeft w:val="0"/>
          <w:marRight w:val="0"/>
          <w:marTop w:val="0"/>
          <w:marBottom w:val="0"/>
          <w:divBdr>
            <w:top w:val="none" w:sz="0" w:space="0" w:color="auto"/>
            <w:left w:val="none" w:sz="0" w:space="0" w:color="auto"/>
            <w:bottom w:val="none" w:sz="0" w:space="0" w:color="auto"/>
            <w:right w:val="none" w:sz="0" w:space="0" w:color="auto"/>
          </w:divBdr>
          <w:divsChild>
            <w:div w:id="2092776579">
              <w:marLeft w:val="0"/>
              <w:marRight w:val="0"/>
              <w:marTop w:val="0"/>
              <w:marBottom w:val="0"/>
              <w:divBdr>
                <w:top w:val="none" w:sz="0" w:space="0" w:color="auto"/>
                <w:left w:val="none" w:sz="0" w:space="0" w:color="auto"/>
                <w:bottom w:val="none" w:sz="0" w:space="0" w:color="auto"/>
                <w:right w:val="none" w:sz="0" w:space="0" w:color="auto"/>
              </w:divBdr>
            </w:div>
            <w:div w:id="147329879">
              <w:marLeft w:val="0"/>
              <w:marRight w:val="0"/>
              <w:marTop w:val="0"/>
              <w:marBottom w:val="0"/>
              <w:divBdr>
                <w:top w:val="none" w:sz="0" w:space="0" w:color="auto"/>
                <w:left w:val="none" w:sz="0" w:space="0" w:color="auto"/>
                <w:bottom w:val="none" w:sz="0" w:space="0" w:color="auto"/>
                <w:right w:val="none" w:sz="0" w:space="0" w:color="auto"/>
              </w:divBdr>
              <w:divsChild>
                <w:div w:id="206466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5100">
          <w:marLeft w:val="0"/>
          <w:marRight w:val="0"/>
          <w:marTop w:val="0"/>
          <w:marBottom w:val="0"/>
          <w:divBdr>
            <w:top w:val="none" w:sz="0" w:space="0" w:color="auto"/>
            <w:left w:val="none" w:sz="0" w:space="0" w:color="auto"/>
            <w:bottom w:val="none" w:sz="0" w:space="0" w:color="auto"/>
            <w:right w:val="none" w:sz="0" w:space="0" w:color="auto"/>
          </w:divBdr>
          <w:divsChild>
            <w:div w:id="1271889728">
              <w:marLeft w:val="0"/>
              <w:marRight w:val="0"/>
              <w:marTop w:val="0"/>
              <w:marBottom w:val="0"/>
              <w:divBdr>
                <w:top w:val="none" w:sz="0" w:space="0" w:color="auto"/>
                <w:left w:val="none" w:sz="0" w:space="0" w:color="auto"/>
                <w:bottom w:val="none" w:sz="0" w:space="0" w:color="auto"/>
                <w:right w:val="none" w:sz="0" w:space="0" w:color="auto"/>
              </w:divBdr>
            </w:div>
            <w:div w:id="1537497849">
              <w:marLeft w:val="0"/>
              <w:marRight w:val="0"/>
              <w:marTop w:val="0"/>
              <w:marBottom w:val="0"/>
              <w:divBdr>
                <w:top w:val="none" w:sz="0" w:space="0" w:color="auto"/>
                <w:left w:val="none" w:sz="0" w:space="0" w:color="auto"/>
                <w:bottom w:val="none" w:sz="0" w:space="0" w:color="auto"/>
                <w:right w:val="none" w:sz="0" w:space="0" w:color="auto"/>
              </w:divBdr>
              <w:divsChild>
                <w:div w:id="200064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7249">
          <w:marLeft w:val="0"/>
          <w:marRight w:val="0"/>
          <w:marTop w:val="0"/>
          <w:marBottom w:val="0"/>
          <w:divBdr>
            <w:top w:val="none" w:sz="0" w:space="0" w:color="auto"/>
            <w:left w:val="none" w:sz="0" w:space="0" w:color="auto"/>
            <w:bottom w:val="none" w:sz="0" w:space="0" w:color="auto"/>
            <w:right w:val="none" w:sz="0" w:space="0" w:color="auto"/>
          </w:divBdr>
          <w:divsChild>
            <w:div w:id="1608274493">
              <w:marLeft w:val="0"/>
              <w:marRight w:val="0"/>
              <w:marTop w:val="0"/>
              <w:marBottom w:val="0"/>
              <w:divBdr>
                <w:top w:val="none" w:sz="0" w:space="0" w:color="auto"/>
                <w:left w:val="none" w:sz="0" w:space="0" w:color="auto"/>
                <w:bottom w:val="none" w:sz="0" w:space="0" w:color="auto"/>
                <w:right w:val="none" w:sz="0" w:space="0" w:color="auto"/>
              </w:divBdr>
            </w:div>
            <w:div w:id="997078433">
              <w:marLeft w:val="0"/>
              <w:marRight w:val="0"/>
              <w:marTop w:val="0"/>
              <w:marBottom w:val="0"/>
              <w:divBdr>
                <w:top w:val="none" w:sz="0" w:space="0" w:color="auto"/>
                <w:left w:val="none" w:sz="0" w:space="0" w:color="auto"/>
                <w:bottom w:val="none" w:sz="0" w:space="0" w:color="auto"/>
                <w:right w:val="none" w:sz="0" w:space="0" w:color="auto"/>
              </w:divBdr>
              <w:divsChild>
                <w:div w:id="34598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653736">
          <w:marLeft w:val="0"/>
          <w:marRight w:val="0"/>
          <w:marTop w:val="0"/>
          <w:marBottom w:val="0"/>
          <w:divBdr>
            <w:top w:val="none" w:sz="0" w:space="0" w:color="auto"/>
            <w:left w:val="none" w:sz="0" w:space="0" w:color="auto"/>
            <w:bottom w:val="none" w:sz="0" w:space="0" w:color="auto"/>
            <w:right w:val="none" w:sz="0" w:space="0" w:color="auto"/>
          </w:divBdr>
          <w:divsChild>
            <w:div w:id="1270815168">
              <w:marLeft w:val="0"/>
              <w:marRight w:val="0"/>
              <w:marTop w:val="0"/>
              <w:marBottom w:val="0"/>
              <w:divBdr>
                <w:top w:val="none" w:sz="0" w:space="0" w:color="auto"/>
                <w:left w:val="none" w:sz="0" w:space="0" w:color="auto"/>
                <w:bottom w:val="none" w:sz="0" w:space="0" w:color="auto"/>
                <w:right w:val="none" w:sz="0" w:space="0" w:color="auto"/>
              </w:divBdr>
            </w:div>
            <w:div w:id="252856116">
              <w:marLeft w:val="0"/>
              <w:marRight w:val="0"/>
              <w:marTop w:val="0"/>
              <w:marBottom w:val="0"/>
              <w:divBdr>
                <w:top w:val="none" w:sz="0" w:space="0" w:color="auto"/>
                <w:left w:val="none" w:sz="0" w:space="0" w:color="auto"/>
                <w:bottom w:val="none" w:sz="0" w:space="0" w:color="auto"/>
                <w:right w:val="none" w:sz="0" w:space="0" w:color="auto"/>
              </w:divBdr>
              <w:divsChild>
                <w:div w:id="182723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98328">
          <w:marLeft w:val="0"/>
          <w:marRight w:val="0"/>
          <w:marTop w:val="0"/>
          <w:marBottom w:val="0"/>
          <w:divBdr>
            <w:top w:val="none" w:sz="0" w:space="0" w:color="auto"/>
            <w:left w:val="none" w:sz="0" w:space="0" w:color="auto"/>
            <w:bottom w:val="none" w:sz="0" w:space="0" w:color="auto"/>
            <w:right w:val="none" w:sz="0" w:space="0" w:color="auto"/>
          </w:divBdr>
          <w:divsChild>
            <w:div w:id="1733308572">
              <w:marLeft w:val="0"/>
              <w:marRight w:val="0"/>
              <w:marTop w:val="0"/>
              <w:marBottom w:val="0"/>
              <w:divBdr>
                <w:top w:val="none" w:sz="0" w:space="0" w:color="auto"/>
                <w:left w:val="none" w:sz="0" w:space="0" w:color="auto"/>
                <w:bottom w:val="none" w:sz="0" w:space="0" w:color="auto"/>
                <w:right w:val="none" w:sz="0" w:space="0" w:color="auto"/>
              </w:divBdr>
            </w:div>
            <w:div w:id="1426799644">
              <w:marLeft w:val="0"/>
              <w:marRight w:val="0"/>
              <w:marTop w:val="0"/>
              <w:marBottom w:val="0"/>
              <w:divBdr>
                <w:top w:val="none" w:sz="0" w:space="0" w:color="auto"/>
                <w:left w:val="none" w:sz="0" w:space="0" w:color="auto"/>
                <w:bottom w:val="none" w:sz="0" w:space="0" w:color="auto"/>
                <w:right w:val="none" w:sz="0" w:space="0" w:color="auto"/>
              </w:divBdr>
              <w:divsChild>
                <w:div w:id="199343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77">
          <w:marLeft w:val="0"/>
          <w:marRight w:val="0"/>
          <w:marTop w:val="0"/>
          <w:marBottom w:val="0"/>
          <w:divBdr>
            <w:top w:val="none" w:sz="0" w:space="0" w:color="auto"/>
            <w:left w:val="none" w:sz="0" w:space="0" w:color="auto"/>
            <w:bottom w:val="none" w:sz="0" w:space="0" w:color="auto"/>
            <w:right w:val="none" w:sz="0" w:space="0" w:color="auto"/>
          </w:divBdr>
          <w:divsChild>
            <w:div w:id="1548296095">
              <w:marLeft w:val="0"/>
              <w:marRight w:val="0"/>
              <w:marTop w:val="0"/>
              <w:marBottom w:val="0"/>
              <w:divBdr>
                <w:top w:val="none" w:sz="0" w:space="0" w:color="auto"/>
                <w:left w:val="none" w:sz="0" w:space="0" w:color="auto"/>
                <w:bottom w:val="none" w:sz="0" w:space="0" w:color="auto"/>
                <w:right w:val="none" w:sz="0" w:space="0" w:color="auto"/>
              </w:divBdr>
            </w:div>
            <w:div w:id="632060379">
              <w:marLeft w:val="0"/>
              <w:marRight w:val="0"/>
              <w:marTop w:val="0"/>
              <w:marBottom w:val="0"/>
              <w:divBdr>
                <w:top w:val="none" w:sz="0" w:space="0" w:color="auto"/>
                <w:left w:val="none" w:sz="0" w:space="0" w:color="auto"/>
                <w:bottom w:val="none" w:sz="0" w:space="0" w:color="auto"/>
                <w:right w:val="none" w:sz="0" w:space="0" w:color="auto"/>
              </w:divBdr>
              <w:divsChild>
                <w:div w:id="74357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434317">
          <w:marLeft w:val="0"/>
          <w:marRight w:val="0"/>
          <w:marTop w:val="0"/>
          <w:marBottom w:val="0"/>
          <w:divBdr>
            <w:top w:val="none" w:sz="0" w:space="0" w:color="auto"/>
            <w:left w:val="none" w:sz="0" w:space="0" w:color="auto"/>
            <w:bottom w:val="none" w:sz="0" w:space="0" w:color="auto"/>
            <w:right w:val="none" w:sz="0" w:space="0" w:color="auto"/>
          </w:divBdr>
          <w:divsChild>
            <w:div w:id="1891263604">
              <w:marLeft w:val="0"/>
              <w:marRight w:val="0"/>
              <w:marTop w:val="0"/>
              <w:marBottom w:val="0"/>
              <w:divBdr>
                <w:top w:val="none" w:sz="0" w:space="0" w:color="auto"/>
                <w:left w:val="none" w:sz="0" w:space="0" w:color="auto"/>
                <w:bottom w:val="none" w:sz="0" w:space="0" w:color="auto"/>
                <w:right w:val="none" w:sz="0" w:space="0" w:color="auto"/>
              </w:divBdr>
            </w:div>
            <w:div w:id="1615214440">
              <w:marLeft w:val="0"/>
              <w:marRight w:val="0"/>
              <w:marTop w:val="0"/>
              <w:marBottom w:val="0"/>
              <w:divBdr>
                <w:top w:val="none" w:sz="0" w:space="0" w:color="auto"/>
                <w:left w:val="none" w:sz="0" w:space="0" w:color="auto"/>
                <w:bottom w:val="none" w:sz="0" w:space="0" w:color="auto"/>
                <w:right w:val="none" w:sz="0" w:space="0" w:color="auto"/>
              </w:divBdr>
              <w:divsChild>
                <w:div w:id="134952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76412">
          <w:marLeft w:val="0"/>
          <w:marRight w:val="0"/>
          <w:marTop w:val="0"/>
          <w:marBottom w:val="0"/>
          <w:divBdr>
            <w:top w:val="none" w:sz="0" w:space="0" w:color="auto"/>
            <w:left w:val="none" w:sz="0" w:space="0" w:color="auto"/>
            <w:bottom w:val="none" w:sz="0" w:space="0" w:color="auto"/>
            <w:right w:val="none" w:sz="0" w:space="0" w:color="auto"/>
          </w:divBdr>
          <w:divsChild>
            <w:div w:id="33191247">
              <w:marLeft w:val="0"/>
              <w:marRight w:val="0"/>
              <w:marTop w:val="0"/>
              <w:marBottom w:val="0"/>
              <w:divBdr>
                <w:top w:val="none" w:sz="0" w:space="0" w:color="auto"/>
                <w:left w:val="none" w:sz="0" w:space="0" w:color="auto"/>
                <w:bottom w:val="none" w:sz="0" w:space="0" w:color="auto"/>
                <w:right w:val="none" w:sz="0" w:space="0" w:color="auto"/>
              </w:divBdr>
            </w:div>
            <w:div w:id="1082027364">
              <w:marLeft w:val="0"/>
              <w:marRight w:val="0"/>
              <w:marTop w:val="0"/>
              <w:marBottom w:val="0"/>
              <w:divBdr>
                <w:top w:val="none" w:sz="0" w:space="0" w:color="auto"/>
                <w:left w:val="none" w:sz="0" w:space="0" w:color="auto"/>
                <w:bottom w:val="none" w:sz="0" w:space="0" w:color="auto"/>
                <w:right w:val="none" w:sz="0" w:space="0" w:color="auto"/>
              </w:divBdr>
              <w:divsChild>
                <w:div w:id="11194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025801">
          <w:marLeft w:val="0"/>
          <w:marRight w:val="0"/>
          <w:marTop w:val="0"/>
          <w:marBottom w:val="0"/>
          <w:divBdr>
            <w:top w:val="none" w:sz="0" w:space="0" w:color="auto"/>
            <w:left w:val="none" w:sz="0" w:space="0" w:color="auto"/>
            <w:bottom w:val="none" w:sz="0" w:space="0" w:color="auto"/>
            <w:right w:val="none" w:sz="0" w:space="0" w:color="auto"/>
          </w:divBdr>
          <w:divsChild>
            <w:div w:id="397170844">
              <w:marLeft w:val="0"/>
              <w:marRight w:val="0"/>
              <w:marTop w:val="0"/>
              <w:marBottom w:val="0"/>
              <w:divBdr>
                <w:top w:val="none" w:sz="0" w:space="0" w:color="auto"/>
                <w:left w:val="none" w:sz="0" w:space="0" w:color="auto"/>
                <w:bottom w:val="none" w:sz="0" w:space="0" w:color="auto"/>
                <w:right w:val="none" w:sz="0" w:space="0" w:color="auto"/>
              </w:divBdr>
            </w:div>
            <w:div w:id="1630815189">
              <w:marLeft w:val="0"/>
              <w:marRight w:val="0"/>
              <w:marTop w:val="0"/>
              <w:marBottom w:val="0"/>
              <w:divBdr>
                <w:top w:val="none" w:sz="0" w:space="0" w:color="auto"/>
                <w:left w:val="none" w:sz="0" w:space="0" w:color="auto"/>
                <w:bottom w:val="none" w:sz="0" w:space="0" w:color="auto"/>
                <w:right w:val="none" w:sz="0" w:space="0" w:color="auto"/>
              </w:divBdr>
              <w:divsChild>
                <w:div w:id="17341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14556">
          <w:marLeft w:val="0"/>
          <w:marRight w:val="0"/>
          <w:marTop w:val="0"/>
          <w:marBottom w:val="0"/>
          <w:divBdr>
            <w:top w:val="none" w:sz="0" w:space="0" w:color="auto"/>
            <w:left w:val="none" w:sz="0" w:space="0" w:color="auto"/>
            <w:bottom w:val="none" w:sz="0" w:space="0" w:color="auto"/>
            <w:right w:val="none" w:sz="0" w:space="0" w:color="auto"/>
          </w:divBdr>
          <w:divsChild>
            <w:div w:id="2050302134">
              <w:marLeft w:val="0"/>
              <w:marRight w:val="0"/>
              <w:marTop w:val="0"/>
              <w:marBottom w:val="0"/>
              <w:divBdr>
                <w:top w:val="none" w:sz="0" w:space="0" w:color="auto"/>
                <w:left w:val="none" w:sz="0" w:space="0" w:color="auto"/>
                <w:bottom w:val="none" w:sz="0" w:space="0" w:color="auto"/>
                <w:right w:val="none" w:sz="0" w:space="0" w:color="auto"/>
              </w:divBdr>
            </w:div>
            <w:div w:id="1951890622">
              <w:marLeft w:val="0"/>
              <w:marRight w:val="0"/>
              <w:marTop w:val="0"/>
              <w:marBottom w:val="0"/>
              <w:divBdr>
                <w:top w:val="none" w:sz="0" w:space="0" w:color="auto"/>
                <w:left w:val="none" w:sz="0" w:space="0" w:color="auto"/>
                <w:bottom w:val="none" w:sz="0" w:space="0" w:color="auto"/>
                <w:right w:val="none" w:sz="0" w:space="0" w:color="auto"/>
              </w:divBdr>
              <w:divsChild>
                <w:div w:id="212684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358021">
          <w:marLeft w:val="0"/>
          <w:marRight w:val="0"/>
          <w:marTop w:val="0"/>
          <w:marBottom w:val="0"/>
          <w:divBdr>
            <w:top w:val="none" w:sz="0" w:space="0" w:color="auto"/>
            <w:left w:val="none" w:sz="0" w:space="0" w:color="auto"/>
            <w:bottom w:val="none" w:sz="0" w:space="0" w:color="auto"/>
            <w:right w:val="none" w:sz="0" w:space="0" w:color="auto"/>
          </w:divBdr>
          <w:divsChild>
            <w:div w:id="10307392">
              <w:marLeft w:val="0"/>
              <w:marRight w:val="0"/>
              <w:marTop w:val="0"/>
              <w:marBottom w:val="0"/>
              <w:divBdr>
                <w:top w:val="none" w:sz="0" w:space="0" w:color="auto"/>
                <w:left w:val="none" w:sz="0" w:space="0" w:color="auto"/>
                <w:bottom w:val="none" w:sz="0" w:space="0" w:color="auto"/>
                <w:right w:val="none" w:sz="0" w:space="0" w:color="auto"/>
              </w:divBdr>
            </w:div>
            <w:div w:id="810681536">
              <w:marLeft w:val="0"/>
              <w:marRight w:val="0"/>
              <w:marTop w:val="0"/>
              <w:marBottom w:val="0"/>
              <w:divBdr>
                <w:top w:val="none" w:sz="0" w:space="0" w:color="auto"/>
                <w:left w:val="none" w:sz="0" w:space="0" w:color="auto"/>
                <w:bottom w:val="none" w:sz="0" w:space="0" w:color="auto"/>
                <w:right w:val="none" w:sz="0" w:space="0" w:color="auto"/>
              </w:divBdr>
              <w:divsChild>
                <w:div w:id="7393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567643">
          <w:marLeft w:val="0"/>
          <w:marRight w:val="0"/>
          <w:marTop w:val="0"/>
          <w:marBottom w:val="0"/>
          <w:divBdr>
            <w:top w:val="none" w:sz="0" w:space="0" w:color="auto"/>
            <w:left w:val="none" w:sz="0" w:space="0" w:color="auto"/>
            <w:bottom w:val="none" w:sz="0" w:space="0" w:color="auto"/>
            <w:right w:val="none" w:sz="0" w:space="0" w:color="auto"/>
          </w:divBdr>
          <w:divsChild>
            <w:div w:id="297998271">
              <w:marLeft w:val="0"/>
              <w:marRight w:val="0"/>
              <w:marTop w:val="0"/>
              <w:marBottom w:val="0"/>
              <w:divBdr>
                <w:top w:val="none" w:sz="0" w:space="0" w:color="auto"/>
                <w:left w:val="none" w:sz="0" w:space="0" w:color="auto"/>
                <w:bottom w:val="none" w:sz="0" w:space="0" w:color="auto"/>
                <w:right w:val="none" w:sz="0" w:space="0" w:color="auto"/>
              </w:divBdr>
            </w:div>
            <w:div w:id="2061048944">
              <w:marLeft w:val="0"/>
              <w:marRight w:val="0"/>
              <w:marTop w:val="0"/>
              <w:marBottom w:val="0"/>
              <w:divBdr>
                <w:top w:val="none" w:sz="0" w:space="0" w:color="auto"/>
                <w:left w:val="none" w:sz="0" w:space="0" w:color="auto"/>
                <w:bottom w:val="none" w:sz="0" w:space="0" w:color="auto"/>
                <w:right w:val="none" w:sz="0" w:space="0" w:color="auto"/>
              </w:divBdr>
              <w:divsChild>
                <w:div w:id="34475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555410">
          <w:marLeft w:val="0"/>
          <w:marRight w:val="0"/>
          <w:marTop w:val="0"/>
          <w:marBottom w:val="0"/>
          <w:divBdr>
            <w:top w:val="none" w:sz="0" w:space="0" w:color="auto"/>
            <w:left w:val="none" w:sz="0" w:space="0" w:color="auto"/>
            <w:bottom w:val="none" w:sz="0" w:space="0" w:color="auto"/>
            <w:right w:val="none" w:sz="0" w:space="0" w:color="auto"/>
          </w:divBdr>
          <w:divsChild>
            <w:div w:id="1799569346">
              <w:marLeft w:val="0"/>
              <w:marRight w:val="0"/>
              <w:marTop w:val="0"/>
              <w:marBottom w:val="0"/>
              <w:divBdr>
                <w:top w:val="none" w:sz="0" w:space="0" w:color="auto"/>
                <w:left w:val="none" w:sz="0" w:space="0" w:color="auto"/>
                <w:bottom w:val="none" w:sz="0" w:space="0" w:color="auto"/>
                <w:right w:val="none" w:sz="0" w:space="0" w:color="auto"/>
              </w:divBdr>
            </w:div>
            <w:div w:id="79565458">
              <w:marLeft w:val="0"/>
              <w:marRight w:val="0"/>
              <w:marTop w:val="0"/>
              <w:marBottom w:val="0"/>
              <w:divBdr>
                <w:top w:val="none" w:sz="0" w:space="0" w:color="auto"/>
                <w:left w:val="none" w:sz="0" w:space="0" w:color="auto"/>
                <w:bottom w:val="none" w:sz="0" w:space="0" w:color="auto"/>
                <w:right w:val="none" w:sz="0" w:space="0" w:color="auto"/>
              </w:divBdr>
              <w:divsChild>
                <w:div w:id="15476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026454">
          <w:marLeft w:val="0"/>
          <w:marRight w:val="0"/>
          <w:marTop w:val="0"/>
          <w:marBottom w:val="0"/>
          <w:divBdr>
            <w:top w:val="none" w:sz="0" w:space="0" w:color="auto"/>
            <w:left w:val="none" w:sz="0" w:space="0" w:color="auto"/>
            <w:bottom w:val="none" w:sz="0" w:space="0" w:color="auto"/>
            <w:right w:val="none" w:sz="0" w:space="0" w:color="auto"/>
          </w:divBdr>
          <w:divsChild>
            <w:div w:id="2121102365">
              <w:marLeft w:val="0"/>
              <w:marRight w:val="0"/>
              <w:marTop w:val="0"/>
              <w:marBottom w:val="0"/>
              <w:divBdr>
                <w:top w:val="none" w:sz="0" w:space="0" w:color="auto"/>
                <w:left w:val="none" w:sz="0" w:space="0" w:color="auto"/>
                <w:bottom w:val="none" w:sz="0" w:space="0" w:color="auto"/>
                <w:right w:val="none" w:sz="0" w:space="0" w:color="auto"/>
              </w:divBdr>
            </w:div>
            <w:div w:id="1996570084">
              <w:marLeft w:val="0"/>
              <w:marRight w:val="0"/>
              <w:marTop w:val="0"/>
              <w:marBottom w:val="0"/>
              <w:divBdr>
                <w:top w:val="none" w:sz="0" w:space="0" w:color="auto"/>
                <w:left w:val="none" w:sz="0" w:space="0" w:color="auto"/>
                <w:bottom w:val="none" w:sz="0" w:space="0" w:color="auto"/>
                <w:right w:val="none" w:sz="0" w:space="0" w:color="auto"/>
              </w:divBdr>
              <w:divsChild>
                <w:div w:id="8348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611945">
          <w:marLeft w:val="0"/>
          <w:marRight w:val="0"/>
          <w:marTop w:val="0"/>
          <w:marBottom w:val="0"/>
          <w:divBdr>
            <w:top w:val="none" w:sz="0" w:space="0" w:color="auto"/>
            <w:left w:val="none" w:sz="0" w:space="0" w:color="auto"/>
            <w:bottom w:val="none" w:sz="0" w:space="0" w:color="auto"/>
            <w:right w:val="none" w:sz="0" w:space="0" w:color="auto"/>
          </w:divBdr>
          <w:divsChild>
            <w:div w:id="1034430753">
              <w:marLeft w:val="0"/>
              <w:marRight w:val="0"/>
              <w:marTop w:val="0"/>
              <w:marBottom w:val="0"/>
              <w:divBdr>
                <w:top w:val="none" w:sz="0" w:space="0" w:color="auto"/>
                <w:left w:val="none" w:sz="0" w:space="0" w:color="auto"/>
                <w:bottom w:val="none" w:sz="0" w:space="0" w:color="auto"/>
                <w:right w:val="none" w:sz="0" w:space="0" w:color="auto"/>
              </w:divBdr>
            </w:div>
            <w:div w:id="1821650187">
              <w:marLeft w:val="0"/>
              <w:marRight w:val="0"/>
              <w:marTop w:val="0"/>
              <w:marBottom w:val="0"/>
              <w:divBdr>
                <w:top w:val="none" w:sz="0" w:space="0" w:color="auto"/>
                <w:left w:val="none" w:sz="0" w:space="0" w:color="auto"/>
                <w:bottom w:val="none" w:sz="0" w:space="0" w:color="auto"/>
                <w:right w:val="none" w:sz="0" w:space="0" w:color="auto"/>
              </w:divBdr>
              <w:divsChild>
                <w:div w:id="174811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507493">
          <w:marLeft w:val="0"/>
          <w:marRight w:val="0"/>
          <w:marTop w:val="0"/>
          <w:marBottom w:val="0"/>
          <w:divBdr>
            <w:top w:val="none" w:sz="0" w:space="0" w:color="auto"/>
            <w:left w:val="none" w:sz="0" w:space="0" w:color="auto"/>
            <w:bottom w:val="none" w:sz="0" w:space="0" w:color="auto"/>
            <w:right w:val="none" w:sz="0" w:space="0" w:color="auto"/>
          </w:divBdr>
          <w:divsChild>
            <w:div w:id="196814758">
              <w:marLeft w:val="0"/>
              <w:marRight w:val="0"/>
              <w:marTop w:val="0"/>
              <w:marBottom w:val="0"/>
              <w:divBdr>
                <w:top w:val="none" w:sz="0" w:space="0" w:color="auto"/>
                <w:left w:val="none" w:sz="0" w:space="0" w:color="auto"/>
                <w:bottom w:val="none" w:sz="0" w:space="0" w:color="auto"/>
                <w:right w:val="none" w:sz="0" w:space="0" w:color="auto"/>
              </w:divBdr>
            </w:div>
            <w:div w:id="1503427459">
              <w:marLeft w:val="0"/>
              <w:marRight w:val="0"/>
              <w:marTop w:val="0"/>
              <w:marBottom w:val="0"/>
              <w:divBdr>
                <w:top w:val="none" w:sz="0" w:space="0" w:color="auto"/>
                <w:left w:val="none" w:sz="0" w:space="0" w:color="auto"/>
                <w:bottom w:val="none" w:sz="0" w:space="0" w:color="auto"/>
                <w:right w:val="none" w:sz="0" w:space="0" w:color="auto"/>
              </w:divBdr>
              <w:divsChild>
                <w:div w:id="3305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66958">
          <w:marLeft w:val="0"/>
          <w:marRight w:val="0"/>
          <w:marTop w:val="0"/>
          <w:marBottom w:val="0"/>
          <w:divBdr>
            <w:top w:val="none" w:sz="0" w:space="0" w:color="auto"/>
            <w:left w:val="none" w:sz="0" w:space="0" w:color="auto"/>
            <w:bottom w:val="none" w:sz="0" w:space="0" w:color="auto"/>
            <w:right w:val="none" w:sz="0" w:space="0" w:color="auto"/>
          </w:divBdr>
          <w:divsChild>
            <w:div w:id="427432012">
              <w:marLeft w:val="0"/>
              <w:marRight w:val="0"/>
              <w:marTop w:val="0"/>
              <w:marBottom w:val="0"/>
              <w:divBdr>
                <w:top w:val="none" w:sz="0" w:space="0" w:color="auto"/>
                <w:left w:val="none" w:sz="0" w:space="0" w:color="auto"/>
                <w:bottom w:val="none" w:sz="0" w:space="0" w:color="auto"/>
                <w:right w:val="none" w:sz="0" w:space="0" w:color="auto"/>
              </w:divBdr>
            </w:div>
            <w:div w:id="836728860">
              <w:marLeft w:val="0"/>
              <w:marRight w:val="0"/>
              <w:marTop w:val="0"/>
              <w:marBottom w:val="0"/>
              <w:divBdr>
                <w:top w:val="none" w:sz="0" w:space="0" w:color="auto"/>
                <w:left w:val="none" w:sz="0" w:space="0" w:color="auto"/>
                <w:bottom w:val="none" w:sz="0" w:space="0" w:color="auto"/>
                <w:right w:val="none" w:sz="0" w:space="0" w:color="auto"/>
              </w:divBdr>
              <w:divsChild>
                <w:div w:id="65236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433307">
          <w:marLeft w:val="0"/>
          <w:marRight w:val="0"/>
          <w:marTop w:val="0"/>
          <w:marBottom w:val="0"/>
          <w:divBdr>
            <w:top w:val="none" w:sz="0" w:space="0" w:color="auto"/>
            <w:left w:val="none" w:sz="0" w:space="0" w:color="auto"/>
            <w:bottom w:val="none" w:sz="0" w:space="0" w:color="auto"/>
            <w:right w:val="none" w:sz="0" w:space="0" w:color="auto"/>
          </w:divBdr>
          <w:divsChild>
            <w:div w:id="2013142849">
              <w:marLeft w:val="0"/>
              <w:marRight w:val="0"/>
              <w:marTop w:val="0"/>
              <w:marBottom w:val="0"/>
              <w:divBdr>
                <w:top w:val="none" w:sz="0" w:space="0" w:color="auto"/>
                <w:left w:val="none" w:sz="0" w:space="0" w:color="auto"/>
                <w:bottom w:val="none" w:sz="0" w:space="0" w:color="auto"/>
                <w:right w:val="none" w:sz="0" w:space="0" w:color="auto"/>
              </w:divBdr>
            </w:div>
            <w:div w:id="1905406821">
              <w:marLeft w:val="0"/>
              <w:marRight w:val="0"/>
              <w:marTop w:val="0"/>
              <w:marBottom w:val="0"/>
              <w:divBdr>
                <w:top w:val="none" w:sz="0" w:space="0" w:color="auto"/>
                <w:left w:val="none" w:sz="0" w:space="0" w:color="auto"/>
                <w:bottom w:val="none" w:sz="0" w:space="0" w:color="auto"/>
                <w:right w:val="none" w:sz="0" w:space="0" w:color="auto"/>
              </w:divBdr>
              <w:divsChild>
                <w:div w:id="5894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7805">
          <w:marLeft w:val="0"/>
          <w:marRight w:val="0"/>
          <w:marTop w:val="0"/>
          <w:marBottom w:val="0"/>
          <w:divBdr>
            <w:top w:val="none" w:sz="0" w:space="0" w:color="auto"/>
            <w:left w:val="none" w:sz="0" w:space="0" w:color="auto"/>
            <w:bottom w:val="none" w:sz="0" w:space="0" w:color="auto"/>
            <w:right w:val="none" w:sz="0" w:space="0" w:color="auto"/>
          </w:divBdr>
          <w:divsChild>
            <w:div w:id="737437966">
              <w:marLeft w:val="0"/>
              <w:marRight w:val="0"/>
              <w:marTop w:val="0"/>
              <w:marBottom w:val="0"/>
              <w:divBdr>
                <w:top w:val="none" w:sz="0" w:space="0" w:color="auto"/>
                <w:left w:val="none" w:sz="0" w:space="0" w:color="auto"/>
                <w:bottom w:val="none" w:sz="0" w:space="0" w:color="auto"/>
                <w:right w:val="none" w:sz="0" w:space="0" w:color="auto"/>
              </w:divBdr>
            </w:div>
            <w:div w:id="1536575089">
              <w:marLeft w:val="0"/>
              <w:marRight w:val="0"/>
              <w:marTop w:val="0"/>
              <w:marBottom w:val="0"/>
              <w:divBdr>
                <w:top w:val="none" w:sz="0" w:space="0" w:color="auto"/>
                <w:left w:val="none" w:sz="0" w:space="0" w:color="auto"/>
                <w:bottom w:val="none" w:sz="0" w:space="0" w:color="auto"/>
                <w:right w:val="none" w:sz="0" w:space="0" w:color="auto"/>
              </w:divBdr>
              <w:divsChild>
                <w:div w:id="186956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620279">
          <w:marLeft w:val="0"/>
          <w:marRight w:val="0"/>
          <w:marTop w:val="0"/>
          <w:marBottom w:val="0"/>
          <w:divBdr>
            <w:top w:val="none" w:sz="0" w:space="0" w:color="auto"/>
            <w:left w:val="none" w:sz="0" w:space="0" w:color="auto"/>
            <w:bottom w:val="none" w:sz="0" w:space="0" w:color="auto"/>
            <w:right w:val="none" w:sz="0" w:space="0" w:color="auto"/>
          </w:divBdr>
          <w:divsChild>
            <w:div w:id="526871856">
              <w:marLeft w:val="0"/>
              <w:marRight w:val="0"/>
              <w:marTop w:val="0"/>
              <w:marBottom w:val="0"/>
              <w:divBdr>
                <w:top w:val="none" w:sz="0" w:space="0" w:color="auto"/>
                <w:left w:val="none" w:sz="0" w:space="0" w:color="auto"/>
                <w:bottom w:val="none" w:sz="0" w:space="0" w:color="auto"/>
                <w:right w:val="none" w:sz="0" w:space="0" w:color="auto"/>
              </w:divBdr>
            </w:div>
            <w:div w:id="553663430">
              <w:marLeft w:val="0"/>
              <w:marRight w:val="0"/>
              <w:marTop w:val="0"/>
              <w:marBottom w:val="0"/>
              <w:divBdr>
                <w:top w:val="none" w:sz="0" w:space="0" w:color="auto"/>
                <w:left w:val="none" w:sz="0" w:space="0" w:color="auto"/>
                <w:bottom w:val="none" w:sz="0" w:space="0" w:color="auto"/>
                <w:right w:val="none" w:sz="0" w:space="0" w:color="auto"/>
              </w:divBdr>
              <w:divsChild>
                <w:div w:id="6738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229163">
          <w:marLeft w:val="0"/>
          <w:marRight w:val="0"/>
          <w:marTop w:val="0"/>
          <w:marBottom w:val="0"/>
          <w:divBdr>
            <w:top w:val="none" w:sz="0" w:space="0" w:color="auto"/>
            <w:left w:val="none" w:sz="0" w:space="0" w:color="auto"/>
            <w:bottom w:val="none" w:sz="0" w:space="0" w:color="auto"/>
            <w:right w:val="none" w:sz="0" w:space="0" w:color="auto"/>
          </w:divBdr>
          <w:divsChild>
            <w:div w:id="184636091">
              <w:marLeft w:val="0"/>
              <w:marRight w:val="0"/>
              <w:marTop w:val="0"/>
              <w:marBottom w:val="0"/>
              <w:divBdr>
                <w:top w:val="none" w:sz="0" w:space="0" w:color="auto"/>
                <w:left w:val="none" w:sz="0" w:space="0" w:color="auto"/>
                <w:bottom w:val="none" w:sz="0" w:space="0" w:color="auto"/>
                <w:right w:val="none" w:sz="0" w:space="0" w:color="auto"/>
              </w:divBdr>
            </w:div>
            <w:div w:id="590509080">
              <w:marLeft w:val="0"/>
              <w:marRight w:val="0"/>
              <w:marTop w:val="0"/>
              <w:marBottom w:val="0"/>
              <w:divBdr>
                <w:top w:val="none" w:sz="0" w:space="0" w:color="auto"/>
                <w:left w:val="none" w:sz="0" w:space="0" w:color="auto"/>
                <w:bottom w:val="none" w:sz="0" w:space="0" w:color="auto"/>
                <w:right w:val="none" w:sz="0" w:space="0" w:color="auto"/>
              </w:divBdr>
              <w:divsChild>
                <w:div w:id="74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840776">
          <w:marLeft w:val="0"/>
          <w:marRight w:val="0"/>
          <w:marTop w:val="0"/>
          <w:marBottom w:val="0"/>
          <w:divBdr>
            <w:top w:val="none" w:sz="0" w:space="0" w:color="auto"/>
            <w:left w:val="none" w:sz="0" w:space="0" w:color="auto"/>
            <w:bottom w:val="none" w:sz="0" w:space="0" w:color="auto"/>
            <w:right w:val="none" w:sz="0" w:space="0" w:color="auto"/>
          </w:divBdr>
          <w:divsChild>
            <w:div w:id="850947302">
              <w:marLeft w:val="0"/>
              <w:marRight w:val="0"/>
              <w:marTop w:val="0"/>
              <w:marBottom w:val="0"/>
              <w:divBdr>
                <w:top w:val="none" w:sz="0" w:space="0" w:color="auto"/>
                <w:left w:val="none" w:sz="0" w:space="0" w:color="auto"/>
                <w:bottom w:val="none" w:sz="0" w:space="0" w:color="auto"/>
                <w:right w:val="none" w:sz="0" w:space="0" w:color="auto"/>
              </w:divBdr>
            </w:div>
            <w:div w:id="1056200553">
              <w:marLeft w:val="0"/>
              <w:marRight w:val="0"/>
              <w:marTop w:val="0"/>
              <w:marBottom w:val="0"/>
              <w:divBdr>
                <w:top w:val="none" w:sz="0" w:space="0" w:color="auto"/>
                <w:left w:val="none" w:sz="0" w:space="0" w:color="auto"/>
                <w:bottom w:val="none" w:sz="0" w:space="0" w:color="auto"/>
                <w:right w:val="none" w:sz="0" w:space="0" w:color="auto"/>
              </w:divBdr>
              <w:divsChild>
                <w:div w:id="163606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605763">
          <w:marLeft w:val="0"/>
          <w:marRight w:val="0"/>
          <w:marTop w:val="0"/>
          <w:marBottom w:val="0"/>
          <w:divBdr>
            <w:top w:val="none" w:sz="0" w:space="0" w:color="auto"/>
            <w:left w:val="none" w:sz="0" w:space="0" w:color="auto"/>
            <w:bottom w:val="none" w:sz="0" w:space="0" w:color="auto"/>
            <w:right w:val="none" w:sz="0" w:space="0" w:color="auto"/>
          </w:divBdr>
          <w:divsChild>
            <w:div w:id="2028360277">
              <w:marLeft w:val="0"/>
              <w:marRight w:val="0"/>
              <w:marTop w:val="0"/>
              <w:marBottom w:val="0"/>
              <w:divBdr>
                <w:top w:val="none" w:sz="0" w:space="0" w:color="auto"/>
                <w:left w:val="none" w:sz="0" w:space="0" w:color="auto"/>
                <w:bottom w:val="none" w:sz="0" w:space="0" w:color="auto"/>
                <w:right w:val="none" w:sz="0" w:space="0" w:color="auto"/>
              </w:divBdr>
            </w:div>
            <w:div w:id="1487741685">
              <w:marLeft w:val="0"/>
              <w:marRight w:val="0"/>
              <w:marTop w:val="0"/>
              <w:marBottom w:val="0"/>
              <w:divBdr>
                <w:top w:val="none" w:sz="0" w:space="0" w:color="auto"/>
                <w:left w:val="none" w:sz="0" w:space="0" w:color="auto"/>
                <w:bottom w:val="none" w:sz="0" w:space="0" w:color="auto"/>
                <w:right w:val="none" w:sz="0" w:space="0" w:color="auto"/>
              </w:divBdr>
              <w:divsChild>
                <w:div w:id="8894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12756">
          <w:marLeft w:val="0"/>
          <w:marRight w:val="0"/>
          <w:marTop w:val="0"/>
          <w:marBottom w:val="0"/>
          <w:divBdr>
            <w:top w:val="none" w:sz="0" w:space="0" w:color="auto"/>
            <w:left w:val="none" w:sz="0" w:space="0" w:color="auto"/>
            <w:bottom w:val="none" w:sz="0" w:space="0" w:color="auto"/>
            <w:right w:val="none" w:sz="0" w:space="0" w:color="auto"/>
          </w:divBdr>
          <w:divsChild>
            <w:div w:id="1618950103">
              <w:marLeft w:val="0"/>
              <w:marRight w:val="0"/>
              <w:marTop w:val="0"/>
              <w:marBottom w:val="0"/>
              <w:divBdr>
                <w:top w:val="none" w:sz="0" w:space="0" w:color="auto"/>
                <w:left w:val="none" w:sz="0" w:space="0" w:color="auto"/>
                <w:bottom w:val="none" w:sz="0" w:space="0" w:color="auto"/>
                <w:right w:val="none" w:sz="0" w:space="0" w:color="auto"/>
              </w:divBdr>
            </w:div>
            <w:div w:id="1174220394">
              <w:marLeft w:val="0"/>
              <w:marRight w:val="0"/>
              <w:marTop w:val="0"/>
              <w:marBottom w:val="0"/>
              <w:divBdr>
                <w:top w:val="none" w:sz="0" w:space="0" w:color="auto"/>
                <w:left w:val="none" w:sz="0" w:space="0" w:color="auto"/>
                <w:bottom w:val="none" w:sz="0" w:space="0" w:color="auto"/>
                <w:right w:val="none" w:sz="0" w:space="0" w:color="auto"/>
              </w:divBdr>
              <w:divsChild>
                <w:div w:id="146711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51085">
          <w:marLeft w:val="0"/>
          <w:marRight w:val="0"/>
          <w:marTop w:val="0"/>
          <w:marBottom w:val="0"/>
          <w:divBdr>
            <w:top w:val="none" w:sz="0" w:space="0" w:color="auto"/>
            <w:left w:val="none" w:sz="0" w:space="0" w:color="auto"/>
            <w:bottom w:val="none" w:sz="0" w:space="0" w:color="auto"/>
            <w:right w:val="none" w:sz="0" w:space="0" w:color="auto"/>
          </w:divBdr>
          <w:divsChild>
            <w:div w:id="630861975">
              <w:marLeft w:val="0"/>
              <w:marRight w:val="0"/>
              <w:marTop w:val="0"/>
              <w:marBottom w:val="0"/>
              <w:divBdr>
                <w:top w:val="none" w:sz="0" w:space="0" w:color="auto"/>
                <w:left w:val="none" w:sz="0" w:space="0" w:color="auto"/>
                <w:bottom w:val="none" w:sz="0" w:space="0" w:color="auto"/>
                <w:right w:val="none" w:sz="0" w:space="0" w:color="auto"/>
              </w:divBdr>
            </w:div>
            <w:div w:id="755516444">
              <w:marLeft w:val="0"/>
              <w:marRight w:val="0"/>
              <w:marTop w:val="0"/>
              <w:marBottom w:val="0"/>
              <w:divBdr>
                <w:top w:val="none" w:sz="0" w:space="0" w:color="auto"/>
                <w:left w:val="none" w:sz="0" w:space="0" w:color="auto"/>
                <w:bottom w:val="none" w:sz="0" w:space="0" w:color="auto"/>
                <w:right w:val="none" w:sz="0" w:space="0" w:color="auto"/>
              </w:divBdr>
              <w:divsChild>
                <w:div w:id="58026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10389">
          <w:marLeft w:val="0"/>
          <w:marRight w:val="0"/>
          <w:marTop w:val="0"/>
          <w:marBottom w:val="0"/>
          <w:divBdr>
            <w:top w:val="none" w:sz="0" w:space="0" w:color="auto"/>
            <w:left w:val="none" w:sz="0" w:space="0" w:color="auto"/>
            <w:bottom w:val="none" w:sz="0" w:space="0" w:color="auto"/>
            <w:right w:val="none" w:sz="0" w:space="0" w:color="auto"/>
          </w:divBdr>
          <w:divsChild>
            <w:div w:id="2096970904">
              <w:marLeft w:val="0"/>
              <w:marRight w:val="0"/>
              <w:marTop w:val="0"/>
              <w:marBottom w:val="0"/>
              <w:divBdr>
                <w:top w:val="none" w:sz="0" w:space="0" w:color="auto"/>
                <w:left w:val="none" w:sz="0" w:space="0" w:color="auto"/>
                <w:bottom w:val="none" w:sz="0" w:space="0" w:color="auto"/>
                <w:right w:val="none" w:sz="0" w:space="0" w:color="auto"/>
              </w:divBdr>
            </w:div>
            <w:div w:id="1265570831">
              <w:marLeft w:val="0"/>
              <w:marRight w:val="0"/>
              <w:marTop w:val="0"/>
              <w:marBottom w:val="0"/>
              <w:divBdr>
                <w:top w:val="none" w:sz="0" w:space="0" w:color="auto"/>
                <w:left w:val="none" w:sz="0" w:space="0" w:color="auto"/>
                <w:bottom w:val="none" w:sz="0" w:space="0" w:color="auto"/>
                <w:right w:val="none" w:sz="0" w:space="0" w:color="auto"/>
              </w:divBdr>
              <w:divsChild>
                <w:div w:id="101673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977418">
          <w:marLeft w:val="0"/>
          <w:marRight w:val="0"/>
          <w:marTop w:val="0"/>
          <w:marBottom w:val="0"/>
          <w:divBdr>
            <w:top w:val="none" w:sz="0" w:space="0" w:color="auto"/>
            <w:left w:val="none" w:sz="0" w:space="0" w:color="auto"/>
            <w:bottom w:val="none" w:sz="0" w:space="0" w:color="auto"/>
            <w:right w:val="none" w:sz="0" w:space="0" w:color="auto"/>
          </w:divBdr>
          <w:divsChild>
            <w:div w:id="392896314">
              <w:marLeft w:val="0"/>
              <w:marRight w:val="0"/>
              <w:marTop w:val="0"/>
              <w:marBottom w:val="0"/>
              <w:divBdr>
                <w:top w:val="none" w:sz="0" w:space="0" w:color="auto"/>
                <w:left w:val="none" w:sz="0" w:space="0" w:color="auto"/>
                <w:bottom w:val="none" w:sz="0" w:space="0" w:color="auto"/>
                <w:right w:val="none" w:sz="0" w:space="0" w:color="auto"/>
              </w:divBdr>
            </w:div>
            <w:div w:id="795297342">
              <w:marLeft w:val="0"/>
              <w:marRight w:val="0"/>
              <w:marTop w:val="0"/>
              <w:marBottom w:val="0"/>
              <w:divBdr>
                <w:top w:val="none" w:sz="0" w:space="0" w:color="auto"/>
                <w:left w:val="none" w:sz="0" w:space="0" w:color="auto"/>
                <w:bottom w:val="none" w:sz="0" w:space="0" w:color="auto"/>
                <w:right w:val="none" w:sz="0" w:space="0" w:color="auto"/>
              </w:divBdr>
              <w:divsChild>
                <w:div w:id="39960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070203">
          <w:marLeft w:val="0"/>
          <w:marRight w:val="0"/>
          <w:marTop w:val="0"/>
          <w:marBottom w:val="0"/>
          <w:divBdr>
            <w:top w:val="none" w:sz="0" w:space="0" w:color="auto"/>
            <w:left w:val="none" w:sz="0" w:space="0" w:color="auto"/>
            <w:bottom w:val="none" w:sz="0" w:space="0" w:color="auto"/>
            <w:right w:val="none" w:sz="0" w:space="0" w:color="auto"/>
          </w:divBdr>
          <w:divsChild>
            <w:div w:id="1146698726">
              <w:marLeft w:val="0"/>
              <w:marRight w:val="0"/>
              <w:marTop w:val="0"/>
              <w:marBottom w:val="0"/>
              <w:divBdr>
                <w:top w:val="none" w:sz="0" w:space="0" w:color="auto"/>
                <w:left w:val="none" w:sz="0" w:space="0" w:color="auto"/>
                <w:bottom w:val="none" w:sz="0" w:space="0" w:color="auto"/>
                <w:right w:val="none" w:sz="0" w:space="0" w:color="auto"/>
              </w:divBdr>
            </w:div>
            <w:div w:id="1493521901">
              <w:marLeft w:val="0"/>
              <w:marRight w:val="0"/>
              <w:marTop w:val="0"/>
              <w:marBottom w:val="0"/>
              <w:divBdr>
                <w:top w:val="none" w:sz="0" w:space="0" w:color="auto"/>
                <w:left w:val="none" w:sz="0" w:space="0" w:color="auto"/>
                <w:bottom w:val="none" w:sz="0" w:space="0" w:color="auto"/>
                <w:right w:val="none" w:sz="0" w:space="0" w:color="auto"/>
              </w:divBdr>
              <w:divsChild>
                <w:div w:id="10230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177442">
          <w:marLeft w:val="0"/>
          <w:marRight w:val="0"/>
          <w:marTop w:val="0"/>
          <w:marBottom w:val="0"/>
          <w:divBdr>
            <w:top w:val="none" w:sz="0" w:space="0" w:color="auto"/>
            <w:left w:val="none" w:sz="0" w:space="0" w:color="auto"/>
            <w:bottom w:val="none" w:sz="0" w:space="0" w:color="auto"/>
            <w:right w:val="none" w:sz="0" w:space="0" w:color="auto"/>
          </w:divBdr>
          <w:divsChild>
            <w:div w:id="2137527947">
              <w:marLeft w:val="0"/>
              <w:marRight w:val="0"/>
              <w:marTop w:val="0"/>
              <w:marBottom w:val="0"/>
              <w:divBdr>
                <w:top w:val="none" w:sz="0" w:space="0" w:color="auto"/>
                <w:left w:val="none" w:sz="0" w:space="0" w:color="auto"/>
                <w:bottom w:val="none" w:sz="0" w:space="0" w:color="auto"/>
                <w:right w:val="none" w:sz="0" w:space="0" w:color="auto"/>
              </w:divBdr>
            </w:div>
            <w:div w:id="1167331313">
              <w:marLeft w:val="0"/>
              <w:marRight w:val="0"/>
              <w:marTop w:val="0"/>
              <w:marBottom w:val="0"/>
              <w:divBdr>
                <w:top w:val="none" w:sz="0" w:space="0" w:color="auto"/>
                <w:left w:val="none" w:sz="0" w:space="0" w:color="auto"/>
                <w:bottom w:val="none" w:sz="0" w:space="0" w:color="auto"/>
                <w:right w:val="none" w:sz="0" w:space="0" w:color="auto"/>
              </w:divBdr>
              <w:divsChild>
                <w:div w:id="149425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586136">
          <w:marLeft w:val="0"/>
          <w:marRight w:val="0"/>
          <w:marTop w:val="0"/>
          <w:marBottom w:val="0"/>
          <w:divBdr>
            <w:top w:val="none" w:sz="0" w:space="0" w:color="auto"/>
            <w:left w:val="none" w:sz="0" w:space="0" w:color="auto"/>
            <w:bottom w:val="none" w:sz="0" w:space="0" w:color="auto"/>
            <w:right w:val="none" w:sz="0" w:space="0" w:color="auto"/>
          </w:divBdr>
          <w:divsChild>
            <w:div w:id="199558246">
              <w:marLeft w:val="0"/>
              <w:marRight w:val="0"/>
              <w:marTop w:val="0"/>
              <w:marBottom w:val="0"/>
              <w:divBdr>
                <w:top w:val="none" w:sz="0" w:space="0" w:color="auto"/>
                <w:left w:val="none" w:sz="0" w:space="0" w:color="auto"/>
                <w:bottom w:val="none" w:sz="0" w:space="0" w:color="auto"/>
                <w:right w:val="none" w:sz="0" w:space="0" w:color="auto"/>
              </w:divBdr>
            </w:div>
            <w:div w:id="89816985">
              <w:marLeft w:val="0"/>
              <w:marRight w:val="0"/>
              <w:marTop w:val="0"/>
              <w:marBottom w:val="0"/>
              <w:divBdr>
                <w:top w:val="none" w:sz="0" w:space="0" w:color="auto"/>
                <w:left w:val="none" w:sz="0" w:space="0" w:color="auto"/>
                <w:bottom w:val="none" w:sz="0" w:space="0" w:color="auto"/>
                <w:right w:val="none" w:sz="0" w:space="0" w:color="auto"/>
              </w:divBdr>
              <w:divsChild>
                <w:div w:id="116774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973089">
          <w:marLeft w:val="0"/>
          <w:marRight w:val="0"/>
          <w:marTop w:val="0"/>
          <w:marBottom w:val="0"/>
          <w:divBdr>
            <w:top w:val="none" w:sz="0" w:space="0" w:color="auto"/>
            <w:left w:val="none" w:sz="0" w:space="0" w:color="auto"/>
            <w:bottom w:val="none" w:sz="0" w:space="0" w:color="auto"/>
            <w:right w:val="none" w:sz="0" w:space="0" w:color="auto"/>
          </w:divBdr>
          <w:divsChild>
            <w:div w:id="581374520">
              <w:marLeft w:val="0"/>
              <w:marRight w:val="0"/>
              <w:marTop w:val="0"/>
              <w:marBottom w:val="0"/>
              <w:divBdr>
                <w:top w:val="none" w:sz="0" w:space="0" w:color="auto"/>
                <w:left w:val="none" w:sz="0" w:space="0" w:color="auto"/>
                <w:bottom w:val="none" w:sz="0" w:space="0" w:color="auto"/>
                <w:right w:val="none" w:sz="0" w:space="0" w:color="auto"/>
              </w:divBdr>
            </w:div>
            <w:div w:id="251744074">
              <w:marLeft w:val="0"/>
              <w:marRight w:val="0"/>
              <w:marTop w:val="0"/>
              <w:marBottom w:val="0"/>
              <w:divBdr>
                <w:top w:val="none" w:sz="0" w:space="0" w:color="auto"/>
                <w:left w:val="none" w:sz="0" w:space="0" w:color="auto"/>
                <w:bottom w:val="none" w:sz="0" w:space="0" w:color="auto"/>
                <w:right w:val="none" w:sz="0" w:space="0" w:color="auto"/>
              </w:divBdr>
              <w:divsChild>
                <w:div w:id="12192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943613">
          <w:marLeft w:val="0"/>
          <w:marRight w:val="0"/>
          <w:marTop w:val="0"/>
          <w:marBottom w:val="0"/>
          <w:divBdr>
            <w:top w:val="none" w:sz="0" w:space="0" w:color="auto"/>
            <w:left w:val="none" w:sz="0" w:space="0" w:color="auto"/>
            <w:bottom w:val="none" w:sz="0" w:space="0" w:color="auto"/>
            <w:right w:val="none" w:sz="0" w:space="0" w:color="auto"/>
          </w:divBdr>
          <w:divsChild>
            <w:div w:id="740444837">
              <w:marLeft w:val="0"/>
              <w:marRight w:val="0"/>
              <w:marTop w:val="0"/>
              <w:marBottom w:val="0"/>
              <w:divBdr>
                <w:top w:val="none" w:sz="0" w:space="0" w:color="auto"/>
                <w:left w:val="none" w:sz="0" w:space="0" w:color="auto"/>
                <w:bottom w:val="none" w:sz="0" w:space="0" w:color="auto"/>
                <w:right w:val="none" w:sz="0" w:space="0" w:color="auto"/>
              </w:divBdr>
            </w:div>
            <w:div w:id="2001687254">
              <w:marLeft w:val="0"/>
              <w:marRight w:val="0"/>
              <w:marTop w:val="0"/>
              <w:marBottom w:val="0"/>
              <w:divBdr>
                <w:top w:val="none" w:sz="0" w:space="0" w:color="auto"/>
                <w:left w:val="none" w:sz="0" w:space="0" w:color="auto"/>
                <w:bottom w:val="none" w:sz="0" w:space="0" w:color="auto"/>
                <w:right w:val="none" w:sz="0" w:space="0" w:color="auto"/>
              </w:divBdr>
              <w:divsChild>
                <w:div w:id="110418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442592">
          <w:marLeft w:val="0"/>
          <w:marRight w:val="0"/>
          <w:marTop w:val="0"/>
          <w:marBottom w:val="0"/>
          <w:divBdr>
            <w:top w:val="none" w:sz="0" w:space="0" w:color="auto"/>
            <w:left w:val="none" w:sz="0" w:space="0" w:color="auto"/>
            <w:bottom w:val="none" w:sz="0" w:space="0" w:color="auto"/>
            <w:right w:val="none" w:sz="0" w:space="0" w:color="auto"/>
          </w:divBdr>
          <w:divsChild>
            <w:div w:id="2137748156">
              <w:marLeft w:val="0"/>
              <w:marRight w:val="0"/>
              <w:marTop w:val="0"/>
              <w:marBottom w:val="0"/>
              <w:divBdr>
                <w:top w:val="none" w:sz="0" w:space="0" w:color="auto"/>
                <w:left w:val="none" w:sz="0" w:space="0" w:color="auto"/>
                <w:bottom w:val="none" w:sz="0" w:space="0" w:color="auto"/>
                <w:right w:val="none" w:sz="0" w:space="0" w:color="auto"/>
              </w:divBdr>
            </w:div>
            <w:div w:id="1002930159">
              <w:marLeft w:val="0"/>
              <w:marRight w:val="0"/>
              <w:marTop w:val="0"/>
              <w:marBottom w:val="0"/>
              <w:divBdr>
                <w:top w:val="none" w:sz="0" w:space="0" w:color="auto"/>
                <w:left w:val="none" w:sz="0" w:space="0" w:color="auto"/>
                <w:bottom w:val="none" w:sz="0" w:space="0" w:color="auto"/>
                <w:right w:val="none" w:sz="0" w:space="0" w:color="auto"/>
              </w:divBdr>
              <w:divsChild>
                <w:div w:id="139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285142">
          <w:marLeft w:val="0"/>
          <w:marRight w:val="0"/>
          <w:marTop w:val="0"/>
          <w:marBottom w:val="0"/>
          <w:divBdr>
            <w:top w:val="none" w:sz="0" w:space="0" w:color="auto"/>
            <w:left w:val="none" w:sz="0" w:space="0" w:color="auto"/>
            <w:bottom w:val="none" w:sz="0" w:space="0" w:color="auto"/>
            <w:right w:val="none" w:sz="0" w:space="0" w:color="auto"/>
          </w:divBdr>
          <w:divsChild>
            <w:div w:id="1864319083">
              <w:marLeft w:val="0"/>
              <w:marRight w:val="0"/>
              <w:marTop w:val="0"/>
              <w:marBottom w:val="0"/>
              <w:divBdr>
                <w:top w:val="none" w:sz="0" w:space="0" w:color="auto"/>
                <w:left w:val="none" w:sz="0" w:space="0" w:color="auto"/>
                <w:bottom w:val="none" w:sz="0" w:space="0" w:color="auto"/>
                <w:right w:val="none" w:sz="0" w:space="0" w:color="auto"/>
              </w:divBdr>
            </w:div>
            <w:div w:id="2045515220">
              <w:marLeft w:val="0"/>
              <w:marRight w:val="0"/>
              <w:marTop w:val="0"/>
              <w:marBottom w:val="0"/>
              <w:divBdr>
                <w:top w:val="none" w:sz="0" w:space="0" w:color="auto"/>
                <w:left w:val="none" w:sz="0" w:space="0" w:color="auto"/>
                <w:bottom w:val="none" w:sz="0" w:space="0" w:color="auto"/>
                <w:right w:val="none" w:sz="0" w:space="0" w:color="auto"/>
              </w:divBdr>
              <w:divsChild>
                <w:div w:id="158074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178030">
          <w:marLeft w:val="0"/>
          <w:marRight w:val="0"/>
          <w:marTop w:val="0"/>
          <w:marBottom w:val="0"/>
          <w:divBdr>
            <w:top w:val="none" w:sz="0" w:space="0" w:color="auto"/>
            <w:left w:val="none" w:sz="0" w:space="0" w:color="auto"/>
            <w:bottom w:val="none" w:sz="0" w:space="0" w:color="auto"/>
            <w:right w:val="none" w:sz="0" w:space="0" w:color="auto"/>
          </w:divBdr>
          <w:divsChild>
            <w:div w:id="720178536">
              <w:marLeft w:val="0"/>
              <w:marRight w:val="0"/>
              <w:marTop w:val="0"/>
              <w:marBottom w:val="0"/>
              <w:divBdr>
                <w:top w:val="none" w:sz="0" w:space="0" w:color="auto"/>
                <w:left w:val="none" w:sz="0" w:space="0" w:color="auto"/>
                <w:bottom w:val="none" w:sz="0" w:space="0" w:color="auto"/>
                <w:right w:val="none" w:sz="0" w:space="0" w:color="auto"/>
              </w:divBdr>
            </w:div>
            <w:div w:id="70398837">
              <w:marLeft w:val="0"/>
              <w:marRight w:val="0"/>
              <w:marTop w:val="0"/>
              <w:marBottom w:val="0"/>
              <w:divBdr>
                <w:top w:val="none" w:sz="0" w:space="0" w:color="auto"/>
                <w:left w:val="none" w:sz="0" w:space="0" w:color="auto"/>
                <w:bottom w:val="none" w:sz="0" w:space="0" w:color="auto"/>
                <w:right w:val="none" w:sz="0" w:space="0" w:color="auto"/>
              </w:divBdr>
              <w:divsChild>
                <w:div w:id="151021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9692">
          <w:marLeft w:val="0"/>
          <w:marRight w:val="0"/>
          <w:marTop w:val="0"/>
          <w:marBottom w:val="0"/>
          <w:divBdr>
            <w:top w:val="none" w:sz="0" w:space="0" w:color="auto"/>
            <w:left w:val="none" w:sz="0" w:space="0" w:color="auto"/>
            <w:bottom w:val="none" w:sz="0" w:space="0" w:color="auto"/>
            <w:right w:val="none" w:sz="0" w:space="0" w:color="auto"/>
          </w:divBdr>
          <w:divsChild>
            <w:div w:id="501555029">
              <w:marLeft w:val="0"/>
              <w:marRight w:val="0"/>
              <w:marTop w:val="0"/>
              <w:marBottom w:val="0"/>
              <w:divBdr>
                <w:top w:val="none" w:sz="0" w:space="0" w:color="auto"/>
                <w:left w:val="none" w:sz="0" w:space="0" w:color="auto"/>
                <w:bottom w:val="none" w:sz="0" w:space="0" w:color="auto"/>
                <w:right w:val="none" w:sz="0" w:space="0" w:color="auto"/>
              </w:divBdr>
            </w:div>
            <w:div w:id="1497962534">
              <w:marLeft w:val="0"/>
              <w:marRight w:val="0"/>
              <w:marTop w:val="0"/>
              <w:marBottom w:val="0"/>
              <w:divBdr>
                <w:top w:val="none" w:sz="0" w:space="0" w:color="auto"/>
                <w:left w:val="none" w:sz="0" w:space="0" w:color="auto"/>
                <w:bottom w:val="none" w:sz="0" w:space="0" w:color="auto"/>
                <w:right w:val="none" w:sz="0" w:space="0" w:color="auto"/>
              </w:divBdr>
              <w:divsChild>
                <w:div w:id="39092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902163">
          <w:marLeft w:val="0"/>
          <w:marRight w:val="0"/>
          <w:marTop w:val="0"/>
          <w:marBottom w:val="0"/>
          <w:divBdr>
            <w:top w:val="none" w:sz="0" w:space="0" w:color="auto"/>
            <w:left w:val="none" w:sz="0" w:space="0" w:color="auto"/>
            <w:bottom w:val="none" w:sz="0" w:space="0" w:color="auto"/>
            <w:right w:val="none" w:sz="0" w:space="0" w:color="auto"/>
          </w:divBdr>
          <w:divsChild>
            <w:div w:id="414934951">
              <w:marLeft w:val="0"/>
              <w:marRight w:val="0"/>
              <w:marTop w:val="0"/>
              <w:marBottom w:val="0"/>
              <w:divBdr>
                <w:top w:val="none" w:sz="0" w:space="0" w:color="auto"/>
                <w:left w:val="none" w:sz="0" w:space="0" w:color="auto"/>
                <w:bottom w:val="none" w:sz="0" w:space="0" w:color="auto"/>
                <w:right w:val="none" w:sz="0" w:space="0" w:color="auto"/>
              </w:divBdr>
            </w:div>
            <w:div w:id="1108894751">
              <w:marLeft w:val="0"/>
              <w:marRight w:val="0"/>
              <w:marTop w:val="0"/>
              <w:marBottom w:val="0"/>
              <w:divBdr>
                <w:top w:val="none" w:sz="0" w:space="0" w:color="auto"/>
                <w:left w:val="none" w:sz="0" w:space="0" w:color="auto"/>
                <w:bottom w:val="none" w:sz="0" w:space="0" w:color="auto"/>
                <w:right w:val="none" w:sz="0" w:space="0" w:color="auto"/>
              </w:divBdr>
              <w:divsChild>
                <w:div w:id="52594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532172">
          <w:marLeft w:val="0"/>
          <w:marRight w:val="0"/>
          <w:marTop w:val="0"/>
          <w:marBottom w:val="0"/>
          <w:divBdr>
            <w:top w:val="none" w:sz="0" w:space="0" w:color="auto"/>
            <w:left w:val="none" w:sz="0" w:space="0" w:color="auto"/>
            <w:bottom w:val="none" w:sz="0" w:space="0" w:color="auto"/>
            <w:right w:val="none" w:sz="0" w:space="0" w:color="auto"/>
          </w:divBdr>
          <w:divsChild>
            <w:div w:id="1163742009">
              <w:marLeft w:val="0"/>
              <w:marRight w:val="0"/>
              <w:marTop w:val="0"/>
              <w:marBottom w:val="0"/>
              <w:divBdr>
                <w:top w:val="none" w:sz="0" w:space="0" w:color="auto"/>
                <w:left w:val="none" w:sz="0" w:space="0" w:color="auto"/>
                <w:bottom w:val="none" w:sz="0" w:space="0" w:color="auto"/>
                <w:right w:val="none" w:sz="0" w:space="0" w:color="auto"/>
              </w:divBdr>
            </w:div>
            <w:div w:id="1157722267">
              <w:marLeft w:val="0"/>
              <w:marRight w:val="0"/>
              <w:marTop w:val="0"/>
              <w:marBottom w:val="0"/>
              <w:divBdr>
                <w:top w:val="none" w:sz="0" w:space="0" w:color="auto"/>
                <w:left w:val="none" w:sz="0" w:space="0" w:color="auto"/>
                <w:bottom w:val="none" w:sz="0" w:space="0" w:color="auto"/>
                <w:right w:val="none" w:sz="0" w:space="0" w:color="auto"/>
              </w:divBdr>
              <w:divsChild>
                <w:div w:id="182277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607691">
          <w:marLeft w:val="0"/>
          <w:marRight w:val="0"/>
          <w:marTop w:val="0"/>
          <w:marBottom w:val="0"/>
          <w:divBdr>
            <w:top w:val="none" w:sz="0" w:space="0" w:color="auto"/>
            <w:left w:val="none" w:sz="0" w:space="0" w:color="auto"/>
            <w:bottom w:val="none" w:sz="0" w:space="0" w:color="auto"/>
            <w:right w:val="none" w:sz="0" w:space="0" w:color="auto"/>
          </w:divBdr>
          <w:divsChild>
            <w:div w:id="2113699040">
              <w:marLeft w:val="0"/>
              <w:marRight w:val="0"/>
              <w:marTop w:val="0"/>
              <w:marBottom w:val="0"/>
              <w:divBdr>
                <w:top w:val="none" w:sz="0" w:space="0" w:color="auto"/>
                <w:left w:val="none" w:sz="0" w:space="0" w:color="auto"/>
                <w:bottom w:val="none" w:sz="0" w:space="0" w:color="auto"/>
                <w:right w:val="none" w:sz="0" w:space="0" w:color="auto"/>
              </w:divBdr>
            </w:div>
            <w:div w:id="1039208873">
              <w:marLeft w:val="0"/>
              <w:marRight w:val="0"/>
              <w:marTop w:val="0"/>
              <w:marBottom w:val="0"/>
              <w:divBdr>
                <w:top w:val="none" w:sz="0" w:space="0" w:color="auto"/>
                <w:left w:val="none" w:sz="0" w:space="0" w:color="auto"/>
                <w:bottom w:val="none" w:sz="0" w:space="0" w:color="auto"/>
                <w:right w:val="none" w:sz="0" w:space="0" w:color="auto"/>
              </w:divBdr>
              <w:divsChild>
                <w:div w:id="108044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35175">
          <w:marLeft w:val="0"/>
          <w:marRight w:val="0"/>
          <w:marTop w:val="0"/>
          <w:marBottom w:val="0"/>
          <w:divBdr>
            <w:top w:val="none" w:sz="0" w:space="0" w:color="auto"/>
            <w:left w:val="none" w:sz="0" w:space="0" w:color="auto"/>
            <w:bottom w:val="none" w:sz="0" w:space="0" w:color="auto"/>
            <w:right w:val="none" w:sz="0" w:space="0" w:color="auto"/>
          </w:divBdr>
          <w:divsChild>
            <w:div w:id="2084720383">
              <w:marLeft w:val="0"/>
              <w:marRight w:val="0"/>
              <w:marTop w:val="0"/>
              <w:marBottom w:val="0"/>
              <w:divBdr>
                <w:top w:val="none" w:sz="0" w:space="0" w:color="auto"/>
                <w:left w:val="none" w:sz="0" w:space="0" w:color="auto"/>
                <w:bottom w:val="none" w:sz="0" w:space="0" w:color="auto"/>
                <w:right w:val="none" w:sz="0" w:space="0" w:color="auto"/>
              </w:divBdr>
            </w:div>
            <w:div w:id="1916428290">
              <w:marLeft w:val="0"/>
              <w:marRight w:val="0"/>
              <w:marTop w:val="0"/>
              <w:marBottom w:val="0"/>
              <w:divBdr>
                <w:top w:val="none" w:sz="0" w:space="0" w:color="auto"/>
                <w:left w:val="none" w:sz="0" w:space="0" w:color="auto"/>
                <w:bottom w:val="none" w:sz="0" w:space="0" w:color="auto"/>
                <w:right w:val="none" w:sz="0" w:space="0" w:color="auto"/>
              </w:divBdr>
              <w:divsChild>
                <w:div w:id="57285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951851">
          <w:marLeft w:val="0"/>
          <w:marRight w:val="0"/>
          <w:marTop w:val="0"/>
          <w:marBottom w:val="0"/>
          <w:divBdr>
            <w:top w:val="none" w:sz="0" w:space="0" w:color="auto"/>
            <w:left w:val="none" w:sz="0" w:space="0" w:color="auto"/>
            <w:bottom w:val="none" w:sz="0" w:space="0" w:color="auto"/>
            <w:right w:val="none" w:sz="0" w:space="0" w:color="auto"/>
          </w:divBdr>
          <w:divsChild>
            <w:div w:id="1546986497">
              <w:marLeft w:val="0"/>
              <w:marRight w:val="0"/>
              <w:marTop w:val="0"/>
              <w:marBottom w:val="0"/>
              <w:divBdr>
                <w:top w:val="none" w:sz="0" w:space="0" w:color="auto"/>
                <w:left w:val="none" w:sz="0" w:space="0" w:color="auto"/>
                <w:bottom w:val="none" w:sz="0" w:space="0" w:color="auto"/>
                <w:right w:val="none" w:sz="0" w:space="0" w:color="auto"/>
              </w:divBdr>
            </w:div>
            <w:div w:id="513955685">
              <w:marLeft w:val="0"/>
              <w:marRight w:val="0"/>
              <w:marTop w:val="0"/>
              <w:marBottom w:val="0"/>
              <w:divBdr>
                <w:top w:val="none" w:sz="0" w:space="0" w:color="auto"/>
                <w:left w:val="none" w:sz="0" w:space="0" w:color="auto"/>
                <w:bottom w:val="none" w:sz="0" w:space="0" w:color="auto"/>
                <w:right w:val="none" w:sz="0" w:space="0" w:color="auto"/>
              </w:divBdr>
              <w:divsChild>
                <w:div w:id="128896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119484">
          <w:marLeft w:val="0"/>
          <w:marRight w:val="0"/>
          <w:marTop w:val="0"/>
          <w:marBottom w:val="0"/>
          <w:divBdr>
            <w:top w:val="none" w:sz="0" w:space="0" w:color="auto"/>
            <w:left w:val="none" w:sz="0" w:space="0" w:color="auto"/>
            <w:bottom w:val="none" w:sz="0" w:space="0" w:color="auto"/>
            <w:right w:val="none" w:sz="0" w:space="0" w:color="auto"/>
          </w:divBdr>
          <w:divsChild>
            <w:div w:id="1762876095">
              <w:marLeft w:val="0"/>
              <w:marRight w:val="0"/>
              <w:marTop w:val="0"/>
              <w:marBottom w:val="0"/>
              <w:divBdr>
                <w:top w:val="none" w:sz="0" w:space="0" w:color="auto"/>
                <w:left w:val="none" w:sz="0" w:space="0" w:color="auto"/>
                <w:bottom w:val="none" w:sz="0" w:space="0" w:color="auto"/>
                <w:right w:val="none" w:sz="0" w:space="0" w:color="auto"/>
              </w:divBdr>
            </w:div>
            <w:div w:id="861168727">
              <w:marLeft w:val="0"/>
              <w:marRight w:val="0"/>
              <w:marTop w:val="0"/>
              <w:marBottom w:val="0"/>
              <w:divBdr>
                <w:top w:val="none" w:sz="0" w:space="0" w:color="auto"/>
                <w:left w:val="none" w:sz="0" w:space="0" w:color="auto"/>
                <w:bottom w:val="none" w:sz="0" w:space="0" w:color="auto"/>
                <w:right w:val="none" w:sz="0" w:space="0" w:color="auto"/>
              </w:divBdr>
              <w:divsChild>
                <w:div w:id="7714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15834">
          <w:marLeft w:val="0"/>
          <w:marRight w:val="0"/>
          <w:marTop w:val="0"/>
          <w:marBottom w:val="0"/>
          <w:divBdr>
            <w:top w:val="none" w:sz="0" w:space="0" w:color="auto"/>
            <w:left w:val="none" w:sz="0" w:space="0" w:color="auto"/>
            <w:bottom w:val="none" w:sz="0" w:space="0" w:color="auto"/>
            <w:right w:val="none" w:sz="0" w:space="0" w:color="auto"/>
          </w:divBdr>
          <w:divsChild>
            <w:div w:id="587276327">
              <w:marLeft w:val="0"/>
              <w:marRight w:val="0"/>
              <w:marTop w:val="0"/>
              <w:marBottom w:val="0"/>
              <w:divBdr>
                <w:top w:val="none" w:sz="0" w:space="0" w:color="auto"/>
                <w:left w:val="none" w:sz="0" w:space="0" w:color="auto"/>
                <w:bottom w:val="none" w:sz="0" w:space="0" w:color="auto"/>
                <w:right w:val="none" w:sz="0" w:space="0" w:color="auto"/>
              </w:divBdr>
            </w:div>
            <w:div w:id="890657532">
              <w:marLeft w:val="0"/>
              <w:marRight w:val="0"/>
              <w:marTop w:val="0"/>
              <w:marBottom w:val="0"/>
              <w:divBdr>
                <w:top w:val="none" w:sz="0" w:space="0" w:color="auto"/>
                <w:left w:val="none" w:sz="0" w:space="0" w:color="auto"/>
                <w:bottom w:val="none" w:sz="0" w:space="0" w:color="auto"/>
                <w:right w:val="none" w:sz="0" w:space="0" w:color="auto"/>
              </w:divBdr>
              <w:divsChild>
                <w:div w:id="16648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79850">
          <w:marLeft w:val="0"/>
          <w:marRight w:val="0"/>
          <w:marTop w:val="0"/>
          <w:marBottom w:val="0"/>
          <w:divBdr>
            <w:top w:val="none" w:sz="0" w:space="0" w:color="auto"/>
            <w:left w:val="none" w:sz="0" w:space="0" w:color="auto"/>
            <w:bottom w:val="none" w:sz="0" w:space="0" w:color="auto"/>
            <w:right w:val="none" w:sz="0" w:space="0" w:color="auto"/>
          </w:divBdr>
          <w:divsChild>
            <w:div w:id="1411848979">
              <w:marLeft w:val="0"/>
              <w:marRight w:val="0"/>
              <w:marTop w:val="0"/>
              <w:marBottom w:val="0"/>
              <w:divBdr>
                <w:top w:val="none" w:sz="0" w:space="0" w:color="auto"/>
                <w:left w:val="none" w:sz="0" w:space="0" w:color="auto"/>
                <w:bottom w:val="none" w:sz="0" w:space="0" w:color="auto"/>
                <w:right w:val="none" w:sz="0" w:space="0" w:color="auto"/>
              </w:divBdr>
            </w:div>
            <w:div w:id="1457678610">
              <w:marLeft w:val="0"/>
              <w:marRight w:val="0"/>
              <w:marTop w:val="0"/>
              <w:marBottom w:val="0"/>
              <w:divBdr>
                <w:top w:val="none" w:sz="0" w:space="0" w:color="auto"/>
                <w:left w:val="none" w:sz="0" w:space="0" w:color="auto"/>
                <w:bottom w:val="none" w:sz="0" w:space="0" w:color="auto"/>
                <w:right w:val="none" w:sz="0" w:space="0" w:color="auto"/>
              </w:divBdr>
              <w:divsChild>
                <w:div w:id="81903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19715">
          <w:marLeft w:val="0"/>
          <w:marRight w:val="0"/>
          <w:marTop w:val="0"/>
          <w:marBottom w:val="0"/>
          <w:divBdr>
            <w:top w:val="none" w:sz="0" w:space="0" w:color="auto"/>
            <w:left w:val="none" w:sz="0" w:space="0" w:color="auto"/>
            <w:bottom w:val="none" w:sz="0" w:space="0" w:color="auto"/>
            <w:right w:val="none" w:sz="0" w:space="0" w:color="auto"/>
          </w:divBdr>
          <w:divsChild>
            <w:div w:id="1223447976">
              <w:marLeft w:val="0"/>
              <w:marRight w:val="0"/>
              <w:marTop w:val="0"/>
              <w:marBottom w:val="0"/>
              <w:divBdr>
                <w:top w:val="none" w:sz="0" w:space="0" w:color="auto"/>
                <w:left w:val="none" w:sz="0" w:space="0" w:color="auto"/>
                <w:bottom w:val="none" w:sz="0" w:space="0" w:color="auto"/>
                <w:right w:val="none" w:sz="0" w:space="0" w:color="auto"/>
              </w:divBdr>
            </w:div>
            <w:div w:id="1382048454">
              <w:marLeft w:val="0"/>
              <w:marRight w:val="0"/>
              <w:marTop w:val="0"/>
              <w:marBottom w:val="0"/>
              <w:divBdr>
                <w:top w:val="none" w:sz="0" w:space="0" w:color="auto"/>
                <w:left w:val="none" w:sz="0" w:space="0" w:color="auto"/>
                <w:bottom w:val="none" w:sz="0" w:space="0" w:color="auto"/>
                <w:right w:val="none" w:sz="0" w:space="0" w:color="auto"/>
              </w:divBdr>
              <w:divsChild>
                <w:div w:id="102787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242269">
          <w:marLeft w:val="0"/>
          <w:marRight w:val="0"/>
          <w:marTop w:val="0"/>
          <w:marBottom w:val="0"/>
          <w:divBdr>
            <w:top w:val="none" w:sz="0" w:space="0" w:color="auto"/>
            <w:left w:val="none" w:sz="0" w:space="0" w:color="auto"/>
            <w:bottom w:val="none" w:sz="0" w:space="0" w:color="auto"/>
            <w:right w:val="none" w:sz="0" w:space="0" w:color="auto"/>
          </w:divBdr>
          <w:divsChild>
            <w:div w:id="701830479">
              <w:marLeft w:val="0"/>
              <w:marRight w:val="0"/>
              <w:marTop w:val="0"/>
              <w:marBottom w:val="0"/>
              <w:divBdr>
                <w:top w:val="none" w:sz="0" w:space="0" w:color="auto"/>
                <w:left w:val="none" w:sz="0" w:space="0" w:color="auto"/>
                <w:bottom w:val="none" w:sz="0" w:space="0" w:color="auto"/>
                <w:right w:val="none" w:sz="0" w:space="0" w:color="auto"/>
              </w:divBdr>
            </w:div>
            <w:div w:id="1958289172">
              <w:marLeft w:val="0"/>
              <w:marRight w:val="0"/>
              <w:marTop w:val="0"/>
              <w:marBottom w:val="0"/>
              <w:divBdr>
                <w:top w:val="none" w:sz="0" w:space="0" w:color="auto"/>
                <w:left w:val="none" w:sz="0" w:space="0" w:color="auto"/>
                <w:bottom w:val="none" w:sz="0" w:space="0" w:color="auto"/>
                <w:right w:val="none" w:sz="0" w:space="0" w:color="auto"/>
              </w:divBdr>
              <w:divsChild>
                <w:div w:id="203124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848326">
          <w:marLeft w:val="0"/>
          <w:marRight w:val="0"/>
          <w:marTop w:val="0"/>
          <w:marBottom w:val="0"/>
          <w:divBdr>
            <w:top w:val="none" w:sz="0" w:space="0" w:color="auto"/>
            <w:left w:val="none" w:sz="0" w:space="0" w:color="auto"/>
            <w:bottom w:val="none" w:sz="0" w:space="0" w:color="auto"/>
            <w:right w:val="none" w:sz="0" w:space="0" w:color="auto"/>
          </w:divBdr>
          <w:divsChild>
            <w:div w:id="1775588241">
              <w:marLeft w:val="0"/>
              <w:marRight w:val="0"/>
              <w:marTop w:val="0"/>
              <w:marBottom w:val="0"/>
              <w:divBdr>
                <w:top w:val="none" w:sz="0" w:space="0" w:color="auto"/>
                <w:left w:val="none" w:sz="0" w:space="0" w:color="auto"/>
                <w:bottom w:val="none" w:sz="0" w:space="0" w:color="auto"/>
                <w:right w:val="none" w:sz="0" w:space="0" w:color="auto"/>
              </w:divBdr>
            </w:div>
            <w:div w:id="1750232824">
              <w:marLeft w:val="0"/>
              <w:marRight w:val="0"/>
              <w:marTop w:val="0"/>
              <w:marBottom w:val="0"/>
              <w:divBdr>
                <w:top w:val="none" w:sz="0" w:space="0" w:color="auto"/>
                <w:left w:val="none" w:sz="0" w:space="0" w:color="auto"/>
                <w:bottom w:val="none" w:sz="0" w:space="0" w:color="auto"/>
                <w:right w:val="none" w:sz="0" w:space="0" w:color="auto"/>
              </w:divBdr>
              <w:divsChild>
                <w:div w:id="190548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98741">
          <w:marLeft w:val="0"/>
          <w:marRight w:val="0"/>
          <w:marTop w:val="0"/>
          <w:marBottom w:val="0"/>
          <w:divBdr>
            <w:top w:val="none" w:sz="0" w:space="0" w:color="auto"/>
            <w:left w:val="none" w:sz="0" w:space="0" w:color="auto"/>
            <w:bottom w:val="none" w:sz="0" w:space="0" w:color="auto"/>
            <w:right w:val="none" w:sz="0" w:space="0" w:color="auto"/>
          </w:divBdr>
          <w:divsChild>
            <w:div w:id="1437602158">
              <w:marLeft w:val="0"/>
              <w:marRight w:val="0"/>
              <w:marTop w:val="0"/>
              <w:marBottom w:val="0"/>
              <w:divBdr>
                <w:top w:val="none" w:sz="0" w:space="0" w:color="auto"/>
                <w:left w:val="none" w:sz="0" w:space="0" w:color="auto"/>
                <w:bottom w:val="none" w:sz="0" w:space="0" w:color="auto"/>
                <w:right w:val="none" w:sz="0" w:space="0" w:color="auto"/>
              </w:divBdr>
            </w:div>
            <w:div w:id="1090351943">
              <w:marLeft w:val="0"/>
              <w:marRight w:val="0"/>
              <w:marTop w:val="0"/>
              <w:marBottom w:val="0"/>
              <w:divBdr>
                <w:top w:val="none" w:sz="0" w:space="0" w:color="auto"/>
                <w:left w:val="none" w:sz="0" w:space="0" w:color="auto"/>
                <w:bottom w:val="none" w:sz="0" w:space="0" w:color="auto"/>
                <w:right w:val="none" w:sz="0" w:space="0" w:color="auto"/>
              </w:divBdr>
              <w:divsChild>
                <w:div w:id="70047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837035">
          <w:marLeft w:val="0"/>
          <w:marRight w:val="0"/>
          <w:marTop w:val="0"/>
          <w:marBottom w:val="0"/>
          <w:divBdr>
            <w:top w:val="none" w:sz="0" w:space="0" w:color="auto"/>
            <w:left w:val="none" w:sz="0" w:space="0" w:color="auto"/>
            <w:bottom w:val="none" w:sz="0" w:space="0" w:color="auto"/>
            <w:right w:val="none" w:sz="0" w:space="0" w:color="auto"/>
          </w:divBdr>
          <w:divsChild>
            <w:div w:id="955788868">
              <w:marLeft w:val="0"/>
              <w:marRight w:val="0"/>
              <w:marTop w:val="0"/>
              <w:marBottom w:val="0"/>
              <w:divBdr>
                <w:top w:val="none" w:sz="0" w:space="0" w:color="auto"/>
                <w:left w:val="none" w:sz="0" w:space="0" w:color="auto"/>
                <w:bottom w:val="none" w:sz="0" w:space="0" w:color="auto"/>
                <w:right w:val="none" w:sz="0" w:space="0" w:color="auto"/>
              </w:divBdr>
            </w:div>
            <w:div w:id="1035078948">
              <w:marLeft w:val="0"/>
              <w:marRight w:val="0"/>
              <w:marTop w:val="0"/>
              <w:marBottom w:val="0"/>
              <w:divBdr>
                <w:top w:val="none" w:sz="0" w:space="0" w:color="auto"/>
                <w:left w:val="none" w:sz="0" w:space="0" w:color="auto"/>
                <w:bottom w:val="none" w:sz="0" w:space="0" w:color="auto"/>
                <w:right w:val="none" w:sz="0" w:space="0" w:color="auto"/>
              </w:divBdr>
              <w:divsChild>
                <w:div w:id="8769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27206">
          <w:marLeft w:val="0"/>
          <w:marRight w:val="0"/>
          <w:marTop w:val="0"/>
          <w:marBottom w:val="0"/>
          <w:divBdr>
            <w:top w:val="none" w:sz="0" w:space="0" w:color="auto"/>
            <w:left w:val="none" w:sz="0" w:space="0" w:color="auto"/>
            <w:bottom w:val="none" w:sz="0" w:space="0" w:color="auto"/>
            <w:right w:val="none" w:sz="0" w:space="0" w:color="auto"/>
          </w:divBdr>
          <w:divsChild>
            <w:div w:id="2008551066">
              <w:marLeft w:val="0"/>
              <w:marRight w:val="0"/>
              <w:marTop w:val="0"/>
              <w:marBottom w:val="0"/>
              <w:divBdr>
                <w:top w:val="none" w:sz="0" w:space="0" w:color="auto"/>
                <w:left w:val="none" w:sz="0" w:space="0" w:color="auto"/>
                <w:bottom w:val="none" w:sz="0" w:space="0" w:color="auto"/>
                <w:right w:val="none" w:sz="0" w:space="0" w:color="auto"/>
              </w:divBdr>
            </w:div>
            <w:div w:id="1463770531">
              <w:marLeft w:val="0"/>
              <w:marRight w:val="0"/>
              <w:marTop w:val="0"/>
              <w:marBottom w:val="0"/>
              <w:divBdr>
                <w:top w:val="none" w:sz="0" w:space="0" w:color="auto"/>
                <w:left w:val="none" w:sz="0" w:space="0" w:color="auto"/>
                <w:bottom w:val="none" w:sz="0" w:space="0" w:color="auto"/>
                <w:right w:val="none" w:sz="0" w:space="0" w:color="auto"/>
              </w:divBdr>
              <w:divsChild>
                <w:div w:id="107643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296666">
          <w:marLeft w:val="0"/>
          <w:marRight w:val="0"/>
          <w:marTop w:val="0"/>
          <w:marBottom w:val="0"/>
          <w:divBdr>
            <w:top w:val="none" w:sz="0" w:space="0" w:color="auto"/>
            <w:left w:val="none" w:sz="0" w:space="0" w:color="auto"/>
            <w:bottom w:val="none" w:sz="0" w:space="0" w:color="auto"/>
            <w:right w:val="none" w:sz="0" w:space="0" w:color="auto"/>
          </w:divBdr>
          <w:divsChild>
            <w:div w:id="1246302408">
              <w:marLeft w:val="0"/>
              <w:marRight w:val="0"/>
              <w:marTop w:val="0"/>
              <w:marBottom w:val="0"/>
              <w:divBdr>
                <w:top w:val="none" w:sz="0" w:space="0" w:color="auto"/>
                <w:left w:val="none" w:sz="0" w:space="0" w:color="auto"/>
                <w:bottom w:val="none" w:sz="0" w:space="0" w:color="auto"/>
                <w:right w:val="none" w:sz="0" w:space="0" w:color="auto"/>
              </w:divBdr>
            </w:div>
            <w:div w:id="200171386">
              <w:marLeft w:val="0"/>
              <w:marRight w:val="0"/>
              <w:marTop w:val="0"/>
              <w:marBottom w:val="0"/>
              <w:divBdr>
                <w:top w:val="none" w:sz="0" w:space="0" w:color="auto"/>
                <w:left w:val="none" w:sz="0" w:space="0" w:color="auto"/>
                <w:bottom w:val="none" w:sz="0" w:space="0" w:color="auto"/>
                <w:right w:val="none" w:sz="0" w:space="0" w:color="auto"/>
              </w:divBdr>
              <w:divsChild>
                <w:div w:id="155635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672175">
          <w:marLeft w:val="0"/>
          <w:marRight w:val="0"/>
          <w:marTop w:val="0"/>
          <w:marBottom w:val="0"/>
          <w:divBdr>
            <w:top w:val="none" w:sz="0" w:space="0" w:color="auto"/>
            <w:left w:val="none" w:sz="0" w:space="0" w:color="auto"/>
            <w:bottom w:val="none" w:sz="0" w:space="0" w:color="auto"/>
            <w:right w:val="none" w:sz="0" w:space="0" w:color="auto"/>
          </w:divBdr>
          <w:divsChild>
            <w:div w:id="1425960193">
              <w:marLeft w:val="0"/>
              <w:marRight w:val="0"/>
              <w:marTop w:val="0"/>
              <w:marBottom w:val="0"/>
              <w:divBdr>
                <w:top w:val="none" w:sz="0" w:space="0" w:color="auto"/>
                <w:left w:val="none" w:sz="0" w:space="0" w:color="auto"/>
                <w:bottom w:val="none" w:sz="0" w:space="0" w:color="auto"/>
                <w:right w:val="none" w:sz="0" w:space="0" w:color="auto"/>
              </w:divBdr>
            </w:div>
            <w:div w:id="1197810681">
              <w:marLeft w:val="0"/>
              <w:marRight w:val="0"/>
              <w:marTop w:val="0"/>
              <w:marBottom w:val="0"/>
              <w:divBdr>
                <w:top w:val="none" w:sz="0" w:space="0" w:color="auto"/>
                <w:left w:val="none" w:sz="0" w:space="0" w:color="auto"/>
                <w:bottom w:val="none" w:sz="0" w:space="0" w:color="auto"/>
                <w:right w:val="none" w:sz="0" w:space="0" w:color="auto"/>
              </w:divBdr>
              <w:divsChild>
                <w:div w:id="18352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716845">
          <w:marLeft w:val="0"/>
          <w:marRight w:val="0"/>
          <w:marTop w:val="0"/>
          <w:marBottom w:val="0"/>
          <w:divBdr>
            <w:top w:val="none" w:sz="0" w:space="0" w:color="auto"/>
            <w:left w:val="none" w:sz="0" w:space="0" w:color="auto"/>
            <w:bottom w:val="none" w:sz="0" w:space="0" w:color="auto"/>
            <w:right w:val="none" w:sz="0" w:space="0" w:color="auto"/>
          </w:divBdr>
          <w:divsChild>
            <w:div w:id="1277520496">
              <w:marLeft w:val="0"/>
              <w:marRight w:val="0"/>
              <w:marTop w:val="0"/>
              <w:marBottom w:val="0"/>
              <w:divBdr>
                <w:top w:val="none" w:sz="0" w:space="0" w:color="auto"/>
                <w:left w:val="none" w:sz="0" w:space="0" w:color="auto"/>
                <w:bottom w:val="none" w:sz="0" w:space="0" w:color="auto"/>
                <w:right w:val="none" w:sz="0" w:space="0" w:color="auto"/>
              </w:divBdr>
            </w:div>
            <w:div w:id="924799806">
              <w:marLeft w:val="0"/>
              <w:marRight w:val="0"/>
              <w:marTop w:val="0"/>
              <w:marBottom w:val="0"/>
              <w:divBdr>
                <w:top w:val="none" w:sz="0" w:space="0" w:color="auto"/>
                <w:left w:val="none" w:sz="0" w:space="0" w:color="auto"/>
                <w:bottom w:val="none" w:sz="0" w:space="0" w:color="auto"/>
                <w:right w:val="none" w:sz="0" w:space="0" w:color="auto"/>
              </w:divBdr>
              <w:divsChild>
                <w:div w:id="211451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626151">
          <w:marLeft w:val="0"/>
          <w:marRight w:val="0"/>
          <w:marTop w:val="0"/>
          <w:marBottom w:val="0"/>
          <w:divBdr>
            <w:top w:val="none" w:sz="0" w:space="0" w:color="auto"/>
            <w:left w:val="none" w:sz="0" w:space="0" w:color="auto"/>
            <w:bottom w:val="none" w:sz="0" w:space="0" w:color="auto"/>
            <w:right w:val="none" w:sz="0" w:space="0" w:color="auto"/>
          </w:divBdr>
          <w:divsChild>
            <w:div w:id="1051149127">
              <w:marLeft w:val="0"/>
              <w:marRight w:val="0"/>
              <w:marTop w:val="0"/>
              <w:marBottom w:val="0"/>
              <w:divBdr>
                <w:top w:val="none" w:sz="0" w:space="0" w:color="auto"/>
                <w:left w:val="none" w:sz="0" w:space="0" w:color="auto"/>
                <w:bottom w:val="none" w:sz="0" w:space="0" w:color="auto"/>
                <w:right w:val="none" w:sz="0" w:space="0" w:color="auto"/>
              </w:divBdr>
            </w:div>
            <w:div w:id="1148326419">
              <w:marLeft w:val="0"/>
              <w:marRight w:val="0"/>
              <w:marTop w:val="0"/>
              <w:marBottom w:val="0"/>
              <w:divBdr>
                <w:top w:val="none" w:sz="0" w:space="0" w:color="auto"/>
                <w:left w:val="none" w:sz="0" w:space="0" w:color="auto"/>
                <w:bottom w:val="none" w:sz="0" w:space="0" w:color="auto"/>
                <w:right w:val="none" w:sz="0" w:space="0" w:color="auto"/>
              </w:divBdr>
              <w:divsChild>
                <w:div w:id="39906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92804">
          <w:marLeft w:val="0"/>
          <w:marRight w:val="0"/>
          <w:marTop w:val="0"/>
          <w:marBottom w:val="0"/>
          <w:divBdr>
            <w:top w:val="none" w:sz="0" w:space="0" w:color="auto"/>
            <w:left w:val="none" w:sz="0" w:space="0" w:color="auto"/>
            <w:bottom w:val="none" w:sz="0" w:space="0" w:color="auto"/>
            <w:right w:val="none" w:sz="0" w:space="0" w:color="auto"/>
          </w:divBdr>
          <w:divsChild>
            <w:div w:id="1444498676">
              <w:marLeft w:val="0"/>
              <w:marRight w:val="0"/>
              <w:marTop w:val="0"/>
              <w:marBottom w:val="0"/>
              <w:divBdr>
                <w:top w:val="none" w:sz="0" w:space="0" w:color="auto"/>
                <w:left w:val="none" w:sz="0" w:space="0" w:color="auto"/>
                <w:bottom w:val="none" w:sz="0" w:space="0" w:color="auto"/>
                <w:right w:val="none" w:sz="0" w:space="0" w:color="auto"/>
              </w:divBdr>
            </w:div>
            <w:div w:id="570773456">
              <w:marLeft w:val="0"/>
              <w:marRight w:val="0"/>
              <w:marTop w:val="0"/>
              <w:marBottom w:val="0"/>
              <w:divBdr>
                <w:top w:val="none" w:sz="0" w:space="0" w:color="auto"/>
                <w:left w:val="none" w:sz="0" w:space="0" w:color="auto"/>
                <w:bottom w:val="none" w:sz="0" w:space="0" w:color="auto"/>
                <w:right w:val="none" w:sz="0" w:space="0" w:color="auto"/>
              </w:divBdr>
              <w:divsChild>
                <w:div w:id="131722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39131">
          <w:marLeft w:val="0"/>
          <w:marRight w:val="0"/>
          <w:marTop w:val="0"/>
          <w:marBottom w:val="0"/>
          <w:divBdr>
            <w:top w:val="none" w:sz="0" w:space="0" w:color="auto"/>
            <w:left w:val="none" w:sz="0" w:space="0" w:color="auto"/>
            <w:bottom w:val="none" w:sz="0" w:space="0" w:color="auto"/>
            <w:right w:val="none" w:sz="0" w:space="0" w:color="auto"/>
          </w:divBdr>
          <w:divsChild>
            <w:div w:id="1620182704">
              <w:marLeft w:val="0"/>
              <w:marRight w:val="0"/>
              <w:marTop w:val="0"/>
              <w:marBottom w:val="0"/>
              <w:divBdr>
                <w:top w:val="none" w:sz="0" w:space="0" w:color="auto"/>
                <w:left w:val="none" w:sz="0" w:space="0" w:color="auto"/>
                <w:bottom w:val="none" w:sz="0" w:space="0" w:color="auto"/>
                <w:right w:val="none" w:sz="0" w:space="0" w:color="auto"/>
              </w:divBdr>
            </w:div>
            <w:div w:id="1516652391">
              <w:marLeft w:val="0"/>
              <w:marRight w:val="0"/>
              <w:marTop w:val="0"/>
              <w:marBottom w:val="0"/>
              <w:divBdr>
                <w:top w:val="none" w:sz="0" w:space="0" w:color="auto"/>
                <w:left w:val="none" w:sz="0" w:space="0" w:color="auto"/>
                <w:bottom w:val="none" w:sz="0" w:space="0" w:color="auto"/>
                <w:right w:val="none" w:sz="0" w:space="0" w:color="auto"/>
              </w:divBdr>
              <w:divsChild>
                <w:div w:id="33857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77972">
          <w:marLeft w:val="0"/>
          <w:marRight w:val="0"/>
          <w:marTop w:val="0"/>
          <w:marBottom w:val="0"/>
          <w:divBdr>
            <w:top w:val="none" w:sz="0" w:space="0" w:color="auto"/>
            <w:left w:val="none" w:sz="0" w:space="0" w:color="auto"/>
            <w:bottom w:val="none" w:sz="0" w:space="0" w:color="auto"/>
            <w:right w:val="none" w:sz="0" w:space="0" w:color="auto"/>
          </w:divBdr>
          <w:divsChild>
            <w:div w:id="179272604">
              <w:marLeft w:val="0"/>
              <w:marRight w:val="0"/>
              <w:marTop w:val="0"/>
              <w:marBottom w:val="0"/>
              <w:divBdr>
                <w:top w:val="none" w:sz="0" w:space="0" w:color="auto"/>
                <w:left w:val="none" w:sz="0" w:space="0" w:color="auto"/>
                <w:bottom w:val="none" w:sz="0" w:space="0" w:color="auto"/>
                <w:right w:val="none" w:sz="0" w:space="0" w:color="auto"/>
              </w:divBdr>
            </w:div>
            <w:div w:id="274993742">
              <w:marLeft w:val="0"/>
              <w:marRight w:val="0"/>
              <w:marTop w:val="0"/>
              <w:marBottom w:val="0"/>
              <w:divBdr>
                <w:top w:val="none" w:sz="0" w:space="0" w:color="auto"/>
                <w:left w:val="none" w:sz="0" w:space="0" w:color="auto"/>
                <w:bottom w:val="none" w:sz="0" w:space="0" w:color="auto"/>
                <w:right w:val="none" w:sz="0" w:space="0" w:color="auto"/>
              </w:divBdr>
              <w:divsChild>
                <w:div w:id="105273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1199">
          <w:marLeft w:val="0"/>
          <w:marRight w:val="0"/>
          <w:marTop w:val="0"/>
          <w:marBottom w:val="0"/>
          <w:divBdr>
            <w:top w:val="none" w:sz="0" w:space="0" w:color="auto"/>
            <w:left w:val="none" w:sz="0" w:space="0" w:color="auto"/>
            <w:bottom w:val="none" w:sz="0" w:space="0" w:color="auto"/>
            <w:right w:val="none" w:sz="0" w:space="0" w:color="auto"/>
          </w:divBdr>
          <w:divsChild>
            <w:div w:id="1828940715">
              <w:marLeft w:val="0"/>
              <w:marRight w:val="0"/>
              <w:marTop w:val="0"/>
              <w:marBottom w:val="0"/>
              <w:divBdr>
                <w:top w:val="none" w:sz="0" w:space="0" w:color="auto"/>
                <w:left w:val="none" w:sz="0" w:space="0" w:color="auto"/>
                <w:bottom w:val="none" w:sz="0" w:space="0" w:color="auto"/>
                <w:right w:val="none" w:sz="0" w:space="0" w:color="auto"/>
              </w:divBdr>
            </w:div>
            <w:div w:id="1753963803">
              <w:marLeft w:val="0"/>
              <w:marRight w:val="0"/>
              <w:marTop w:val="0"/>
              <w:marBottom w:val="0"/>
              <w:divBdr>
                <w:top w:val="none" w:sz="0" w:space="0" w:color="auto"/>
                <w:left w:val="none" w:sz="0" w:space="0" w:color="auto"/>
                <w:bottom w:val="none" w:sz="0" w:space="0" w:color="auto"/>
                <w:right w:val="none" w:sz="0" w:space="0" w:color="auto"/>
              </w:divBdr>
              <w:divsChild>
                <w:div w:id="62195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196654">
          <w:marLeft w:val="0"/>
          <w:marRight w:val="0"/>
          <w:marTop w:val="0"/>
          <w:marBottom w:val="0"/>
          <w:divBdr>
            <w:top w:val="none" w:sz="0" w:space="0" w:color="auto"/>
            <w:left w:val="none" w:sz="0" w:space="0" w:color="auto"/>
            <w:bottom w:val="none" w:sz="0" w:space="0" w:color="auto"/>
            <w:right w:val="none" w:sz="0" w:space="0" w:color="auto"/>
          </w:divBdr>
          <w:divsChild>
            <w:div w:id="295530606">
              <w:marLeft w:val="0"/>
              <w:marRight w:val="0"/>
              <w:marTop w:val="0"/>
              <w:marBottom w:val="0"/>
              <w:divBdr>
                <w:top w:val="none" w:sz="0" w:space="0" w:color="auto"/>
                <w:left w:val="none" w:sz="0" w:space="0" w:color="auto"/>
                <w:bottom w:val="none" w:sz="0" w:space="0" w:color="auto"/>
                <w:right w:val="none" w:sz="0" w:space="0" w:color="auto"/>
              </w:divBdr>
            </w:div>
            <w:div w:id="1633558759">
              <w:marLeft w:val="0"/>
              <w:marRight w:val="0"/>
              <w:marTop w:val="0"/>
              <w:marBottom w:val="0"/>
              <w:divBdr>
                <w:top w:val="none" w:sz="0" w:space="0" w:color="auto"/>
                <w:left w:val="none" w:sz="0" w:space="0" w:color="auto"/>
                <w:bottom w:val="none" w:sz="0" w:space="0" w:color="auto"/>
                <w:right w:val="none" w:sz="0" w:space="0" w:color="auto"/>
              </w:divBdr>
              <w:divsChild>
                <w:div w:id="137916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84700">
          <w:marLeft w:val="0"/>
          <w:marRight w:val="0"/>
          <w:marTop w:val="0"/>
          <w:marBottom w:val="0"/>
          <w:divBdr>
            <w:top w:val="none" w:sz="0" w:space="0" w:color="auto"/>
            <w:left w:val="none" w:sz="0" w:space="0" w:color="auto"/>
            <w:bottom w:val="none" w:sz="0" w:space="0" w:color="auto"/>
            <w:right w:val="none" w:sz="0" w:space="0" w:color="auto"/>
          </w:divBdr>
          <w:divsChild>
            <w:div w:id="996961224">
              <w:marLeft w:val="0"/>
              <w:marRight w:val="0"/>
              <w:marTop w:val="0"/>
              <w:marBottom w:val="0"/>
              <w:divBdr>
                <w:top w:val="none" w:sz="0" w:space="0" w:color="auto"/>
                <w:left w:val="none" w:sz="0" w:space="0" w:color="auto"/>
                <w:bottom w:val="none" w:sz="0" w:space="0" w:color="auto"/>
                <w:right w:val="none" w:sz="0" w:space="0" w:color="auto"/>
              </w:divBdr>
            </w:div>
            <w:div w:id="554387530">
              <w:marLeft w:val="0"/>
              <w:marRight w:val="0"/>
              <w:marTop w:val="0"/>
              <w:marBottom w:val="0"/>
              <w:divBdr>
                <w:top w:val="none" w:sz="0" w:space="0" w:color="auto"/>
                <w:left w:val="none" w:sz="0" w:space="0" w:color="auto"/>
                <w:bottom w:val="none" w:sz="0" w:space="0" w:color="auto"/>
                <w:right w:val="none" w:sz="0" w:space="0" w:color="auto"/>
              </w:divBdr>
              <w:divsChild>
                <w:div w:id="189762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51498">
          <w:marLeft w:val="0"/>
          <w:marRight w:val="0"/>
          <w:marTop w:val="0"/>
          <w:marBottom w:val="0"/>
          <w:divBdr>
            <w:top w:val="none" w:sz="0" w:space="0" w:color="auto"/>
            <w:left w:val="none" w:sz="0" w:space="0" w:color="auto"/>
            <w:bottom w:val="none" w:sz="0" w:space="0" w:color="auto"/>
            <w:right w:val="none" w:sz="0" w:space="0" w:color="auto"/>
          </w:divBdr>
          <w:divsChild>
            <w:div w:id="666785770">
              <w:marLeft w:val="0"/>
              <w:marRight w:val="0"/>
              <w:marTop w:val="0"/>
              <w:marBottom w:val="0"/>
              <w:divBdr>
                <w:top w:val="none" w:sz="0" w:space="0" w:color="auto"/>
                <w:left w:val="none" w:sz="0" w:space="0" w:color="auto"/>
                <w:bottom w:val="none" w:sz="0" w:space="0" w:color="auto"/>
                <w:right w:val="none" w:sz="0" w:space="0" w:color="auto"/>
              </w:divBdr>
            </w:div>
            <w:div w:id="735248917">
              <w:marLeft w:val="0"/>
              <w:marRight w:val="0"/>
              <w:marTop w:val="0"/>
              <w:marBottom w:val="0"/>
              <w:divBdr>
                <w:top w:val="none" w:sz="0" w:space="0" w:color="auto"/>
                <w:left w:val="none" w:sz="0" w:space="0" w:color="auto"/>
                <w:bottom w:val="none" w:sz="0" w:space="0" w:color="auto"/>
                <w:right w:val="none" w:sz="0" w:space="0" w:color="auto"/>
              </w:divBdr>
              <w:divsChild>
                <w:div w:id="140025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669259">
          <w:marLeft w:val="0"/>
          <w:marRight w:val="0"/>
          <w:marTop w:val="0"/>
          <w:marBottom w:val="0"/>
          <w:divBdr>
            <w:top w:val="none" w:sz="0" w:space="0" w:color="auto"/>
            <w:left w:val="none" w:sz="0" w:space="0" w:color="auto"/>
            <w:bottom w:val="none" w:sz="0" w:space="0" w:color="auto"/>
            <w:right w:val="none" w:sz="0" w:space="0" w:color="auto"/>
          </w:divBdr>
          <w:divsChild>
            <w:div w:id="485361527">
              <w:marLeft w:val="0"/>
              <w:marRight w:val="0"/>
              <w:marTop w:val="0"/>
              <w:marBottom w:val="0"/>
              <w:divBdr>
                <w:top w:val="none" w:sz="0" w:space="0" w:color="auto"/>
                <w:left w:val="none" w:sz="0" w:space="0" w:color="auto"/>
                <w:bottom w:val="none" w:sz="0" w:space="0" w:color="auto"/>
                <w:right w:val="none" w:sz="0" w:space="0" w:color="auto"/>
              </w:divBdr>
            </w:div>
            <w:div w:id="1512912328">
              <w:marLeft w:val="0"/>
              <w:marRight w:val="0"/>
              <w:marTop w:val="0"/>
              <w:marBottom w:val="0"/>
              <w:divBdr>
                <w:top w:val="none" w:sz="0" w:space="0" w:color="auto"/>
                <w:left w:val="none" w:sz="0" w:space="0" w:color="auto"/>
                <w:bottom w:val="none" w:sz="0" w:space="0" w:color="auto"/>
                <w:right w:val="none" w:sz="0" w:space="0" w:color="auto"/>
              </w:divBdr>
              <w:divsChild>
                <w:div w:id="16047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80232">
          <w:marLeft w:val="0"/>
          <w:marRight w:val="0"/>
          <w:marTop w:val="0"/>
          <w:marBottom w:val="0"/>
          <w:divBdr>
            <w:top w:val="none" w:sz="0" w:space="0" w:color="auto"/>
            <w:left w:val="none" w:sz="0" w:space="0" w:color="auto"/>
            <w:bottom w:val="none" w:sz="0" w:space="0" w:color="auto"/>
            <w:right w:val="none" w:sz="0" w:space="0" w:color="auto"/>
          </w:divBdr>
          <w:divsChild>
            <w:div w:id="792335118">
              <w:marLeft w:val="0"/>
              <w:marRight w:val="0"/>
              <w:marTop w:val="0"/>
              <w:marBottom w:val="0"/>
              <w:divBdr>
                <w:top w:val="none" w:sz="0" w:space="0" w:color="auto"/>
                <w:left w:val="none" w:sz="0" w:space="0" w:color="auto"/>
                <w:bottom w:val="none" w:sz="0" w:space="0" w:color="auto"/>
                <w:right w:val="none" w:sz="0" w:space="0" w:color="auto"/>
              </w:divBdr>
            </w:div>
            <w:div w:id="629475058">
              <w:marLeft w:val="0"/>
              <w:marRight w:val="0"/>
              <w:marTop w:val="0"/>
              <w:marBottom w:val="0"/>
              <w:divBdr>
                <w:top w:val="none" w:sz="0" w:space="0" w:color="auto"/>
                <w:left w:val="none" w:sz="0" w:space="0" w:color="auto"/>
                <w:bottom w:val="none" w:sz="0" w:space="0" w:color="auto"/>
                <w:right w:val="none" w:sz="0" w:space="0" w:color="auto"/>
              </w:divBdr>
              <w:divsChild>
                <w:div w:id="17892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2937">
          <w:marLeft w:val="0"/>
          <w:marRight w:val="0"/>
          <w:marTop w:val="0"/>
          <w:marBottom w:val="0"/>
          <w:divBdr>
            <w:top w:val="none" w:sz="0" w:space="0" w:color="auto"/>
            <w:left w:val="none" w:sz="0" w:space="0" w:color="auto"/>
            <w:bottom w:val="none" w:sz="0" w:space="0" w:color="auto"/>
            <w:right w:val="none" w:sz="0" w:space="0" w:color="auto"/>
          </w:divBdr>
          <w:divsChild>
            <w:div w:id="745229210">
              <w:marLeft w:val="0"/>
              <w:marRight w:val="0"/>
              <w:marTop w:val="0"/>
              <w:marBottom w:val="0"/>
              <w:divBdr>
                <w:top w:val="none" w:sz="0" w:space="0" w:color="auto"/>
                <w:left w:val="none" w:sz="0" w:space="0" w:color="auto"/>
                <w:bottom w:val="none" w:sz="0" w:space="0" w:color="auto"/>
                <w:right w:val="none" w:sz="0" w:space="0" w:color="auto"/>
              </w:divBdr>
            </w:div>
            <w:div w:id="229119190">
              <w:marLeft w:val="0"/>
              <w:marRight w:val="0"/>
              <w:marTop w:val="0"/>
              <w:marBottom w:val="0"/>
              <w:divBdr>
                <w:top w:val="none" w:sz="0" w:space="0" w:color="auto"/>
                <w:left w:val="none" w:sz="0" w:space="0" w:color="auto"/>
                <w:bottom w:val="none" w:sz="0" w:space="0" w:color="auto"/>
                <w:right w:val="none" w:sz="0" w:space="0" w:color="auto"/>
              </w:divBdr>
              <w:divsChild>
                <w:div w:id="173508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98797">
          <w:marLeft w:val="0"/>
          <w:marRight w:val="0"/>
          <w:marTop w:val="0"/>
          <w:marBottom w:val="0"/>
          <w:divBdr>
            <w:top w:val="none" w:sz="0" w:space="0" w:color="auto"/>
            <w:left w:val="none" w:sz="0" w:space="0" w:color="auto"/>
            <w:bottom w:val="none" w:sz="0" w:space="0" w:color="auto"/>
            <w:right w:val="none" w:sz="0" w:space="0" w:color="auto"/>
          </w:divBdr>
          <w:divsChild>
            <w:div w:id="133717752">
              <w:marLeft w:val="0"/>
              <w:marRight w:val="0"/>
              <w:marTop w:val="0"/>
              <w:marBottom w:val="0"/>
              <w:divBdr>
                <w:top w:val="none" w:sz="0" w:space="0" w:color="auto"/>
                <w:left w:val="none" w:sz="0" w:space="0" w:color="auto"/>
                <w:bottom w:val="none" w:sz="0" w:space="0" w:color="auto"/>
                <w:right w:val="none" w:sz="0" w:space="0" w:color="auto"/>
              </w:divBdr>
            </w:div>
            <w:div w:id="1086801580">
              <w:marLeft w:val="0"/>
              <w:marRight w:val="0"/>
              <w:marTop w:val="0"/>
              <w:marBottom w:val="0"/>
              <w:divBdr>
                <w:top w:val="none" w:sz="0" w:space="0" w:color="auto"/>
                <w:left w:val="none" w:sz="0" w:space="0" w:color="auto"/>
                <w:bottom w:val="none" w:sz="0" w:space="0" w:color="auto"/>
                <w:right w:val="none" w:sz="0" w:space="0" w:color="auto"/>
              </w:divBdr>
              <w:divsChild>
                <w:div w:id="166365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961793">
          <w:marLeft w:val="0"/>
          <w:marRight w:val="0"/>
          <w:marTop w:val="0"/>
          <w:marBottom w:val="0"/>
          <w:divBdr>
            <w:top w:val="none" w:sz="0" w:space="0" w:color="auto"/>
            <w:left w:val="none" w:sz="0" w:space="0" w:color="auto"/>
            <w:bottom w:val="none" w:sz="0" w:space="0" w:color="auto"/>
            <w:right w:val="none" w:sz="0" w:space="0" w:color="auto"/>
          </w:divBdr>
          <w:divsChild>
            <w:div w:id="1138573519">
              <w:marLeft w:val="0"/>
              <w:marRight w:val="0"/>
              <w:marTop w:val="0"/>
              <w:marBottom w:val="0"/>
              <w:divBdr>
                <w:top w:val="none" w:sz="0" w:space="0" w:color="auto"/>
                <w:left w:val="none" w:sz="0" w:space="0" w:color="auto"/>
                <w:bottom w:val="none" w:sz="0" w:space="0" w:color="auto"/>
                <w:right w:val="none" w:sz="0" w:space="0" w:color="auto"/>
              </w:divBdr>
            </w:div>
            <w:div w:id="1748186353">
              <w:marLeft w:val="0"/>
              <w:marRight w:val="0"/>
              <w:marTop w:val="0"/>
              <w:marBottom w:val="0"/>
              <w:divBdr>
                <w:top w:val="none" w:sz="0" w:space="0" w:color="auto"/>
                <w:left w:val="none" w:sz="0" w:space="0" w:color="auto"/>
                <w:bottom w:val="none" w:sz="0" w:space="0" w:color="auto"/>
                <w:right w:val="none" w:sz="0" w:space="0" w:color="auto"/>
              </w:divBdr>
              <w:divsChild>
                <w:div w:id="156009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144031">
          <w:marLeft w:val="0"/>
          <w:marRight w:val="0"/>
          <w:marTop w:val="0"/>
          <w:marBottom w:val="0"/>
          <w:divBdr>
            <w:top w:val="none" w:sz="0" w:space="0" w:color="auto"/>
            <w:left w:val="none" w:sz="0" w:space="0" w:color="auto"/>
            <w:bottom w:val="none" w:sz="0" w:space="0" w:color="auto"/>
            <w:right w:val="none" w:sz="0" w:space="0" w:color="auto"/>
          </w:divBdr>
          <w:divsChild>
            <w:div w:id="823351550">
              <w:marLeft w:val="0"/>
              <w:marRight w:val="0"/>
              <w:marTop w:val="0"/>
              <w:marBottom w:val="0"/>
              <w:divBdr>
                <w:top w:val="none" w:sz="0" w:space="0" w:color="auto"/>
                <w:left w:val="none" w:sz="0" w:space="0" w:color="auto"/>
                <w:bottom w:val="none" w:sz="0" w:space="0" w:color="auto"/>
                <w:right w:val="none" w:sz="0" w:space="0" w:color="auto"/>
              </w:divBdr>
            </w:div>
            <w:div w:id="434323633">
              <w:marLeft w:val="0"/>
              <w:marRight w:val="0"/>
              <w:marTop w:val="0"/>
              <w:marBottom w:val="0"/>
              <w:divBdr>
                <w:top w:val="none" w:sz="0" w:space="0" w:color="auto"/>
                <w:left w:val="none" w:sz="0" w:space="0" w:color="auto"/>
                <w:bottom w:val="none" w:sz="0" w:space="0" w:color="auto"/>
                <w:right w:val="none" w:sz="0" w:space="0" w:color="auto"/>
              </w:divBdr>
              <w:divsChild>
                <w:div w:id="42854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72876">
          <w:marLeft w:val="0"/>
          <w:marRight w:val="0"/>
          <w:marTop w:val="0"/>
          <w:marBottom w:val="0"/>
          <w:divBdr>
            <w:top w:val="none" w:sz="0" w:space="0" w:color="auto"/>
            <w:left w:val="none" w:sz="0" w:space="0" w:color="auto"/>
            <w:bottom w:val="none" w:sz="0" w:space="0" w:color="auto"/>
            <w:right w:val="none" w:sz="0" w:space="0" w:color="auto"/>
          </w:divBdr>
          <w:divsChild>
            <w:div w:id="437412408">
              <w:marLeft w:val="0"/>
              <w:marRight w:val="0"/>
              <w:marTop w:val="0"/>
              <w:marBottom w:val="0"/>
              <w:divBdr>
                <w:top w:val="none" w:sz="0" w:space="0" w:color="auto"/>
                <w:left w:val="none" w:sz="0" w:space="0" w:color="auto"/>
                <w:bottom w:val="none" w:sz="0" w:space="0" w:color="auto"/>
                <w:right w:val="none" w:sz="0" w:space="0" w:color="auto"/>
              </w:divBdr>
            </w:div>
            <w:div w:id="935551464">
              <w:marLeft w:val="0"/>
              <w:marRight w:val="0"/>
              <w:marTop w:val="0"/>
              <w:marBottom w:val="0"/>
              <w:divBdr>
                <w:top w:val="none" w:sz="0" w:space="0" w:color="auto"/>
                <w:left w:val="none" w:sz="0" w:space="0" w:color="auto"/>
                <w:bottom w:val="none" w:sz="0" w:space="0" w:color="auto"/>
                <w:right w:val="none" w:sz="0" w:space="0" w:color="auto"/>
              </w:divBdr>
              <w:divsChild>
                <w:div w:id="34120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975563">
          <w:marLeft w:val="0"/>
          <w:marRight w:val="0"/>
          <w:marTop w:val="0"/>
          <w:marBottom w:val="0"/>
          <w:divBdr>
            <w:top w:val="none" w:sz="0" w:space="0" w:color="auto"/>
            <w:left w:val="none" w:sz="0" w:space="0" w:color="auto"/>
            <w:bottom w:val="none" w:sz="0" w:space="0" w:color="auto"/>
            <w:right w:val="none" w:sz="0" w:space="0" w:color="auto"/>
          </w:divBdr>
          <w:divsChild>
            <w:div w:id="1390766492">
              <w:marLeft w:val="0"/>
              <w:marRight w:val="0"/>
              <w:marTop w:val="0"/>
              <w:marBottom w:val="0"/>
              <w:divBdr>
                <w:top w:val="none" w:sz="0" w:space="0" w:color="auto"/>
                <w:left w:val="none" w:sz="0" w:space="0" w:color="auto"/>
                <w:bottom w:val="none" w:sz="0" w:space="0" w:color="auto"/>
                <w:right w:val="none" w:sz="0" w:space="0" w:color="auto"/>
              </w:divBdr>
            </w:div>
            <w:div w:id="262882546">
              <w:marLeft w:val="0"/>
              <w:marRight w:val="0"/>
              <w:marTop w:val="0"/>
              <w:marBottom w:val="0"/>
              <w:divBdr>
                <w:top w:val="none" w:sz="0" w:space="0" w:color="auto"/>
                <w:left w:val="none" w:sz="0" w:space="0" w:color="auto"/>
                <w:bottom w:val="none" w:sz="0" w:space="0" w:color="auto"/>
                <w:right w:val="none" w:sz="0" w:space="0" w:color="auto"/>
              </w:divBdr>
              <w:divsChild>
                <w:div w:id="65164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55274">
          <w:marLeft w:val="0"/>
          <w:marRight w:val="0"/>
          <w:marTop w:val="0"/>
          <w:marBottom w:val="0"/>
          <w:divBdr>
            <w:top w:val="none" w:sz="0" w:space="0" w:color="auto"/>
            <w:left w:val="none" w:sz="0" w:space="0" w:color="auto"/>
            <w:bottom w:val="none" w:sz="0" w:space="0" w:color="auto"/>
            <w:right w:val="none" w:sz="0" w:space="0" w:color="auto"/>
          </w:divBdr>
          <w:divsChild>
            <w:div w:id="238752307">
              <w:marLeft w:val="0"/>
              <w:marRight w:val="0"/>
              <w:marTop w:val="0"/>
              <w:marBottom w:val="0"/>
              <w:divBdr>
                <w:top w:val="none" w:sz="0" w:space="0" w:color="auto"/>
                <w:left w:val="none" w:sz="0" w:space="0" w:color="auto"/>
                <w:bottom w:val="none" w:sz="0" w:space="0" w:color="auto"/>
                <w:right w:val="none" w:sz="0" w:space="0" w:color="auto"/>
              </w:divBdr>
            </w:div>
            <w:div w:id="248655963">
              <w:marLeft w:val="0"/>
              <w:marRight w:val="0"/>
              <w:marTop w:val="0"/>
              <w:marBottom w:val="0"/>
              <w:divBdr>
                <w:top w:val="none" w:sz="0" w:space="0" w:color="auto"/>
                <w:left w:val="none" w:sz="0" w:space="0" w:color="auto"/>
                <w:bottom w:val="none" w:sz="0" w:space="0" w:color="auto"/>
                <w:right w:val="none" w:sz="0" w:space="0" w:color="auto"/>
              </w:divBdr>
              <w:divsChild>
                <w:div w:id="125594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770595">
          <w:marLeft w:val="0"/>
          <w:marRight w:val="0"/>
          <w:marTop w:val="0"/>
          <w:marBottom w:val="0"/>
          <w:divBdr>
            <w:top w:val="none" w:sz="0" w:space="0" w:color="auto"/>
            <w:left w:val="none" w:sz="0" w:space="0" w:color="auto"/>
            <w:bottom w:val="none" w:sz="0" w:space="0" w:color="auto"/>
            <w:right w:val="none" w:sz="0" w:space="0" w:color="auto"/>
          </w:divBdr>
          <w:divsChild>
            <w:div w:id="1551650133">
              <w:marLeft w:val="0"/>
              <w:marRight w:val="0"/>
              <w:marTop w:val="0"/>
              <w:marBottom w:val="0"/>
              <w:divBdr>
                <w:top w:val="none" w:sz="0" w:space="0" w:color="auto"/>
                <w:left w:val="none" w:sz="0" w:space="0" w:color="auto"/>
                <w:bottom w:val="none" w:sz="0" w:space="0" w:color="auto"/>
                <w:right w:val="none" w:sz="0" w:space="0" w:color="auto"/>
              </w:divBdr>
            </w:div>
            <w:div w:id="2110469143">
              <w:marLeft w:val="0"/>
              <w:marRight w:val="0"/>
              <w:marTop w:val="0"/>
              <w:marBottom w:val="0"/>
              <w:divBdr>
                <w:top w:val="none" w:sz="0" w:space="0" w:color="auto"/>
                <w:left w:val="none" w:sz="0" w:space="0" w:color="auto"/>
                <w:bottom w:val="none" w:sz="0" w:space="0" w:color="auto"/>
                <w:right w:val="none" w:sz="0" w:space="0" w:color="auto"/>
              </w:divBdr>
              <w:divsChild>
                <w:div w:id="116046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557237">
          <w:marLeft w:val="0"/>
          <w:marRight w:val="0"/>
          <w:marTop w:val="0"/>
          <w:marBottom w:val="0"/>
          <w:divBdr>
            <w:top w:val="none" w:sz="0" w:space="0" w:color="auto"/>
            <w:left w:val="none" w:sz="0" w:space="0" w:color="auto"/>
            <w:bottom w:val="none" w:sz="0" w:space="0" w:color="auto"/>
            <w:right w:val="none" w:sz="0" w:space="0" w:color="auto"/>
          </w:divBdr>
          <w:divsChild>
            <w:div w:id="1509447927">
              <w:marLeft w:val="0"/>
              <w:marRight w:val="0"/>
              <w:marTop w:val="0"/>
              <w:marBottom w:val="0"/>
              <w:divBdr>
                <w:top w:val="none" w:sz="0" w:space="0" w:color="auto"/>
                <w:left w:val="none" w:sz="0" w:space="0" w:color="auto"/>
                <w:bottom w:val="none" w:sz="0" w:space="0" w:color="auto"/>
                <w:right w:val="none" w:sz="0" w:space="0" w:color="auto"/>
              </w:divBdr>
            </w:div>
            <w:div w:id="1566722504">
              <w:marLeft w:val="0"/>
              <w:marRight w:val="0"/>
              <w:marTop w:val="0"/>
              <w:marBottom w:val="0"/>
              <w:divBdr>
                <w:top w:val="none" w:sz="0" w:space="0" w:color="auto"/>
                <w:left w:val="none" w:sz="0" w:space="0" w:color="auto"/>
                <w:bottom w:val="none" w:sz="0" w:space="0" w:color="auto"/>
                <w:right w:val="none" w:sz="0" w:space="0" w:color="auto"/>
              </w:divBdr>
              <w:divsChild>
                <w:div w:id="62816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091070">
          <w:marLeft w:val="0"/>
          <w:marRight w:val="0"/>
          <w:marTop w:val="0"/>
          <w:marBottom w:val="0"/>
          <w:divBdr>
            <w:top w:val="none" w:sz="0" w:space="0" w:color="auto"/>
            <w:left w:val="none" w:sz="0" w:space="0" w:color="auto"/>
            <w:bottom w:val="none" w:sz="0" w:space="0" w:color="auto"/>
            <w:right w:val="none" w:sz="0" w:space="0" w:color="auto"/>
          </w:divBdr>
          <w:divsChild>
            <w:div w:id="2082016579">
              <w:marLeft w:val="0"/>
              <w:marRight w:val="0"/>
              <w:marTop w:val="0"/>
              <w:marBottom w:val="0"/>
              <w:divBdr>
                <w:top w:val="none" w:sz="0" w:space="0" w:color="auto"/>
                <w:left w:val="none" w:sz="0" w:space="0" w:color="auto"/>
                <w:bottom w:val="none" w:sz="0" w:space="0" w:color="auto"/>
                <w:right w:val="none" w:sz="0" w:space="0" w:color="auto"/>
              </w:divBdr>
            </w:div>
            <w:div w:id="1296374783">
              <w:marLeft w:val="0"/>
              <w:marRight w:val="0"/>
              <w:marTop w:val="0"/>
              <w:marBottom w:val="0"/>
              <w:divBdr>
                <w:top w:val="none" w:sz="0" w:space="0" w:color="auto"/>
                <w:left w:val="none" w:sz="0" w:space="0" w:color="auto"/>
                <w:bottom w:val="none" w:sz="0" w:space="0" w:color="auto"/>
                <w:right w:val="none" w:sz="0" w:space="0" w:color="auto"/>
              </w:divBdr>
              <w:divsChild>
                <w:div w:id="127968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02767">
          <w:marLeft w:val="0"/>
          <w:marRight w:val="0"/>
          <w:marTop w:val="0"/>
          <w:marBottom w:val="0"/>
          <w:divBdr>
            <w:top w:val="none" w:sz="0" w:space="0" w:color="auto"/>
            <w:left w:val="none" w:sz="0" w:space="0" w:color="auto"/>
            <w:bottom w:val="none" w:sz="0" w:space="0" w:color="auto"/>
            <w:right w:val="none" w:sz="0" w:space="0" w:color="auto"/>
          </w:divBdr>
          <w:divsChild>
            <w:div w:id="101195217">
              <w:marLeft w:val="0"/>
              <w:marRight w:val="0"/>
              <w:marTop w:val="0"/>
              <w:marBottom w:val="0"/>
              <w:divBdr>
                <w:top w:val="none" w:sz="0" w:space="0" w:color="auto"/>
                <w:left w:val="none" w:sz="0" w:space="0" w:color="auto"/>
                <w:bottom w:val="none" w:sz="0" w:space="0" w:color="auto"/>
                <w:right w:val="none" w:sz="0" w:space="0" w:color="auto"/>
              </w:divBdr>
            </w:div>
            <w:div w:id="2634173">
              <w:marLeft w:val="0"/>
              <w:marRight w:val="0"/>
              <w:marTop w:val="0"/>
              <w:marBottom w:val="0"/>
              <w:divBdr>
                <w:top w:val="none" w:sz="0" w:space="0" w:color="auto"/>
                <w:left w:val="none" w:sz="0" w:space="0" w:color="auto"/>
                <w:bottom w:val="none" w:sz="0" w:space="0" w:color="auto"/>
                <w:right w:val="none" w:sz="0" w:space="0" w:color="auto"/>
              </w:divBdr>
              <w:divsChild>
                <w:div w:id="150636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863549">
          <w:marLeft w:val="0"/>
          <w:marRight w:val="0"/>
          <w:marTop w:val="0"/>
          <w:marBottom w:val="0"/>
          <w:divBdr>
            <w:top w:val="none" w:sz="0" w:space="0" w:color="auto"/>
            <w:left w:val="none" w:sz="0" w:space="0" w:color="auto"/>
            <w:bottom w:val="none" w:sz="0" w:space="0" w:color="auto"/>
            <w:right w:val="none" w:sz="0" w:space="0" w:color="auto"/>
          </w:divBdr>
          <w:divsChild>
            <w:div w:id="1358460260">
              <w:marLeft w:val="0"/>
              <w:marRight w:val="0"/>
              <w:marTop w:val="0"/>
              <w:marBottom w:val="0"/>
              <w:divBdr>
                <w:top w:val="none" w:sz="0" w:space="0" w:color="auto"/>
                <w:left w:val="none" w:sz="0" w:space="0" w:color="auto"/>
                <w:bottom w:val="none" w:sz="0" w:space="0" w:color="auto"/>
                <w:right w:val="none" w:sz="0" w:space="0" w:color="auto"/>
              </w:divBdr>
            </w:div>
            <w:div w:id="1407263622">
              <w:marLeft w:val="0"/>
              <w:marRight w:val="0"/>
              <w:marTop w:val="0"/>
              <w:marBottom w:val="0"/>
              <w:divBdr>
                <w:top w:val="none" w:sz="0" w:space="0" w:color="auto"/>
                <w:left w:val="none" w:sz="0" w:space="0" w:color="auto"/>
                <w:bottom w:val="none" w:sz="0" w:space="0" w:color="auto"/>
                <w:right w:val="none" w:sz="0" w:space="0" w:color="auto"/>
              </w:divBdr>
              <w:divsChild>
                <w:div w:id="82073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700626">
          <w:marLeft w:val="0"/>
          <w:marRight w:val="0"/>
          <w:marTop w:val="0"/>
          <w:marBottom w:val="0"/>
          <w:divBdr>
            <w:top w:val="none" w:sz="0" w:space="0" w:color="auto"/>
            <w:left w:val="none" w:sz="0" w:space="0" w:color="auto"/>
            <w:bottom w:val="none" w:sz="0" w:space="0" w:color="auto"/>
            <w:right w:val="none" w:sz="0" w:space="0" w:color="auto"/>
          </w:divBdr>
          <w:divsChild>
            <w:div w:id="1298992362">
              <w:marLeft w:val="0"/>
              <w:marRight w:val="0"/>
              <w:marTop w:val="0"/>
              <w:marBottom w:val="0"/>
              <w:divBdr>
                <w:top w:val="none" w:sz="0" w:space="0" w:color="auto"/>
                <w:left w:val="none" w:sz="0" w:space="0" w:color="auto"/>
                <w:bottom w:val="none" w:sz="0" w:space="0" w:color="auto"/>
                <w:right w:val="none" w:sz="0" w:space="0" w:color="auto"/>
              </w:divBdr>
            </w:div>
            <w:div w:id="1280719050">
              <w:marLeft w:val="0"/>
              <w:marRight w:val="0"/>
              <w:marTop w:val="0"/>
              <w:marBottom w:val="0"/>
              <w:divBdr>
                <w:top w:val="none" w:sz="0" w:space="0" w:color="auto"/>
                <w:left w:val="none" w:sz="0" w:space="0" w:color="auto"/>
                <w:bottom w:val="none" w:sz="0" w:space="0" w:color="auto"/>
                <w:right w:val="none" w:sz="0" w:space="0" w:color="auto"/>
              </w:divBdr>
              <w:divsChild>
                <w:div w:id="1718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08801">
          <w:marLeft w:val="0"/>
          <w:marRight w:val="0"/>
          <w:marTop w:val="0"/>
          <w:marBottom w:val="0"/>
          <w:divBdr>
            <w:top w:val="none" w:sz="0" w:space="0" w:color="auto"/>
            <w:left w:val="none" w:sz="0" w:space="0" w:color="auto"/>
            <w:bottom w:val="none" w:sz="0" w:space="0" w:color="auto"/>
            <w:right w:val="none" w:sz="0" w:space="0" w:color="auto"/>
          </w:divBdr>
          <w:divsChild>
            <w:div w:id="1212695028">
              <w:marLeft w:val="0"/>
              <w:marRight w:val="0"/>
              <w:marTop w:val="0"/>
              <w:marBottom w:val="0"/>
              <w:divBdr>
                <w:top w:val="none" w:sz="0" w:space="0" w:color="auto"/>
                <w:left w:val="none" w:sz="0" w:space="0" w:color="auto"/>
                <w:bottom w:val="none" w:sz="0" w:space="0" w:color="auto"/>
                <w:right w:val="none" w:sz="0" w:space="0" w:color="auto"/>
              </w:divBdr>
            </w:div>
            <w:div w:id="880018893">
              <w:marLeft w:val="0"/>
              <w:marRight w:val="0"/>
              <w:marTop w:val="0"/>
              <w:marBottom w:val="0"/>
              <w:divBdr>
                <w:top w:val="none" w:sz="0" w:space="0" w:color="auto"/>
                <w:left w:val="none" w:sz="0" w:space="0" w:color="auto"/>
                <w:bottom w:val="none" w:sz="0" w:space="0" w:color="auto"/>
                <w:right w:val="none" w:sz="0" w:space="0" w:color="auto"/>
              </w:divBdr>
              <w:divsChild>
                <w:div w:id="94299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373950">
          <w:marLeft w:val="0"/>
          <w:marRight w:val="0"/>
          <w:marTop w:val="0"/>
          <w:marBottom w:val="0"/>
          <w:divBdr>
            <w:top w:val="none" w:sz="0" w:space="0" w:color="auto"/>
            <w:left w:val="none" w:sz="0" w:space="0" w:color="auto"/>
            <w:bottom w:val="none" w:sz="0" w:space="0" w:color="auto"/>
            <w:right w:val="none" w:sz="0" w:space="0" w:color="auto"/>
          </w:divBdr>
          <w:divsChild>
            <w:div w:id="743836699">
              <w:marLeft w:val="0"/>
              <w:marRight w:val="0"/>
              <w:marTop w:val="0"/>
              <w:marBottom w:val="0"/>
              <w:divBdr>
                <w:top w:val="none" w:sz="0" w:space="0" w:color="auto"/>
                <w:left w:val="none" w:sz="0" w:space="0" w:color="auto"/>
                <w:bottom w:val="none" w:sz="0" w:space="0" w:color="auto"/>
                <w:right w:val="none" w:sz="0" w:space="0" w:color="auto"/>
              </w:divBdr>
            </w:div>
            <w:div w:id="1803037116">
              <w:marLeft w:val="0"/>
              <w:marRight w:val="0"/>
              <w:marTop w:val="0"/>
              <w:marBottom w:val="0"/>
              <w:divBdr>
                <w:top w:val="none" w:sz="0" w:space="0" w:color="auto"/>
                <w:left w:val="none" w:sz="0" w:space="0" w:color="auto"/>
                <w:bottom w:val="none" w:sz="0" w:space="0" w:color="auto"/>
                <w:right w:val="none" w:sz="0" w:space="0" w:color="auto"/>
              </w:divBdr>
              <w:divsChild>
                <w:div w:id="169738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152986">
          <w:marLeft w:val="0"/>
          <w:marRight w:val="0"/>
          <w:marTop w:val="0"/>
          <w:marBottom w:val="0"/>
          <w:divBdr>
            <w:top w:val="none" w:sz="0" w:space="0" w:color="auto"/>
            <w:left w:val="none" w:sz="0" w:space="0" w:color="auto"/>
            <w:bottom w:val="none" w:sz="0" w:space="0" w:color="auto"/>
            <w:right w:val="none" w:sz="0" w:space="0" w:color="auto"/>
          </w:divBdr>
          <w:divsChild>
            <w:div w:id="1353336777">
              <w:marLeft w:val="0"/>
              <w:marRight w:val="0"/>
              <w:marTop w:val="0"/>
              <w:marBottom w:val="0"/>
              <w:divBdr>
                <w:top w:val="none" w:sz="0" w:space="0" w:color="auto"/>
                <w:left w:val="none" w:sz="0" w:space="0" w:color="auto"/>
                <w:bottom w:val="none" w:sz="0" w:space="0" w:color="auto"/>
                <w:right w:val="none" w:sz="0" w:space="0" w:color="auto"/>
              </w:divBdr>
            </w:div>
            <w:div w:id="1384864827">
              <w:marLeft w:val="0"/>
              <w:marRight w:val="0"/>
              <w:marTop w:val="0"/>
              <w:marBottom w:val="0"/>
              <w:divBdr>
                <w:top w:val="none" w:sz="0" w:space="0" w:color="auto"/>
                <w:left w:val="none" w:sz="0" w:space="0" w:color="auto"/>
                <w:bottom w:val="none" w:sz="0" w:space="0" w:color="auto"/>
                <w:right w:val="none" w:sz="0" w:space="0" w:color="auto"/>
              </w:divBdr>
              <w:divsChild>
                <w:div w:id="205823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661168">
          <w:marLeft w:val="0"/>
          <w:marRight w:val="0"/>
          <w:marTop w:val="0"/>
          <w:marBottom w:val="0"/>
          <w:divBdr>
            <w:top w:val="none" w:sz="0" w:space="0" w:color="auto"/>
            <w:left w:val="none" w:sz="0" w:space="0" w:color="auto"/>
            <w:bottom w:val="none" w:sz="0" w:space="0" w:color="auto"/>
            <w:right w:val="none" w:sz="0" w:space="0" w:color="auto"/>
          </w:divBdr>
          <w:divsChild>
            <w:div w:id="1047608869">
              <w:marLeft w:val="0"/>
              <w:marRight w:val="0"/>
              <w:marTop w:val="0"/>
              <w:marBottom w:val="0"/>
              <w:divBdr>
                <w:top w:val="none" w:sz="0" w:space="0" w:color="auto"/>
                <w:left w:val="none" w:sz="0" w:space="0" w:color="auto"/>
                <w:bottom w:val="none" w:sz="0" w:space="0" w:color="auto"/>
                <w:right w:val="none" w:sz="0" w:space="0" w:color="auto"/>
              </w:divBdr>
            </w:div>
            <w:div w:id="1113284951">
              <w:marLeft w:val="0"/>
              <w:marRight w:val="0"/>
              <w:marTop w:val="0"/>
              <w:marBottom w:val="0"/>
              <w:divBdr>
                <w:top w:val="none" w:sz="0" w:space="0" w:color="auto"/>
                <w:left w:val="none" w:sz="0" w:space="0" w:color="auto"/>
                <w:bottom w:val="none" w:sz="0" w:space="0" w:color="auto"/>
                <w:right w:val="none" w:sz="0" w:space="0" w:color="auto"/>
              </w:divBdr>
              <w:divsChild>
                <w:div w:id="56958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34357">
          <w:marLeft w:val="0"/>
          <w:marRight w:val="0"/>
          <w:marTop w:val="0"/>
          <w:marBottom w:val="0"/>
          <w:divBdr>
            <w:top w:val="none" w:sz="0" w:space="0" w:color="auto"/>
            <w:left w:val="none" w:sz="0" w:space="0" w:color="auto"/>
            <w:bottom w:val="none" w:sz="0" w:space="0" w:color="auto"/>
            <w:right w:val="none" w:sz="0" w:space="0" w:color="auto"/>
          </w:divBdr>
          <w:divsChild>
            <w:div w:id="1476753237">
              <w:marLeft w:val="0"/>
              <w:marRight w:val="0"/>
              <w:marTop w:val="0"/>
              <w:marBottom w:val="0"/>
              <w:divBdr>
                <w:top w:val="none" w:sz="0" w:space="0" w:color="auto"/>
                <w:left w:val="none" w:sz="0" w:space="0" w:color="auto"/>
                <w:bottom w:val="none" w:sz="0" w:space="0" w:color="auto"/>
                <w:right w:val="none" w:sz="0" w:space="0" w:color="auto"/>
              </w:divBdr>
            </w:div>
            <w:div w:id="1323121409">
              <w:marLeft w:val="0"/>
              <w:marRight w:val="0"/>
              <w:marTop w:val="0"/>
              <w:marBottom w:val="0"/>
              <w:divBdr>
                <w:top w:val="none" w:sz="0" w:space="0" w:color="auto"/>
                <w:left w:val="none" w:sz="0" w:space="0" w:color="auto"/>
                <w:bottom w:val="none" w:sz="0" w:space="0" w:color="auto"/>
                <w:right w:val="none" w:sz="0" w:space="0" w:color="auto"/>
              </w:divBdr>
              <w:divsChild>
                <w:div w:id="61244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197546">
          <w:marLeft w:val="0"/>
          <w:marRight w:val="0"/>
          <w:marTop w:val="0"/>
          <w:marBottom w:val="0"/>
          <w:divBdr>
            <w:top w:val="none" w:sz="0" w:space="0" w:color="auto"/>
            <w:left w:val="none" w:sz="0" w:space="0" w:color="auto"/>
            <w:bottom w:val="none" w:sz="0" w:space="0" w:color="auto"/>
            <w:right w:val="none" w:sz="0" w:space="0" w:color="auto"/>
          </w:divBdr>
          <w:divsChild>
            <w:div w:id="1902398233">
              <w:marLeft w:val="0"/>
              <w:marRight w:val="0"/>
              <w:marTop w:val="0"/>
              <w:marBottom w:val="0"/>
              <w:divBdr>
                <w:top w:val="none" w:sz="0" w:space="0" w:color="auto"/>
                <w:left w:val="none" w:sz="0" w:space="0" w:color="auto"/>
                <w:bottom w:val="none" w:sz="0" w:space="0" w:color="auto"/>
                <w:right w:val="none" w:sz="0" w:space="0" w:color="auto"/>
              </w:divBdr>
            </w:div>
            <w:div w:id="903680153">
              <w:marLeft w:val="0"/>
              <w:marRight w:val="0"/>
              <w:marTop w:val="0"/>
              <w:marBottom w:val="0"/>
              <w:divBdr>
                <w:top w:val="none" w:sz="0" w:space="0" w:color="auto"/>
                <w:left w:val="none" w:sz="0" w:space="0" w:color="auto"/>
                <w:bottom w:val="none" w:sz="0" w:space="0" w:color="auto"/>
                <w:right w:val="none" w:sz="0" w:space="0" w:color="auto"/>
              </w:divBdr>
              <w:divsChild>
                <w:div w:id="58179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805384">
          <w:marLeft w:val="0"/>
          <w:marRight w:val="0"/>
          <w:marTop w:val="0"/>
          <w:marBottom w:val="0"/>
          <w:divBdr>
            <w:top w:val="none" w:sz="0" w:space="0" w:color="auto"/>
            <w:left w:val="none" w:sz="0" w:space="0" w:color="auto"/>
            <w:bottom w:val="none" w:sz="0" w:space="0" w:color="auto"/>
            <w:right w:val="none" w:sz="0" w:space="0" w:color="auto"/>
          </w:divBdr>
          <w:divsChild>
            <w:div w:id="1973562026">
              <w:marLeft w:val="0"/>
              <w:marRight w:val="0"/>
              <w:marTop w:val="0"/>
              <w:marBottom w:val="0"/>
              <w:divBdr>
                <w:top w:val="none" w:sz="0" w:space="0" w:color="auto"/>
                <w:left w:val="none" w:sz="0" w:space="0" w:color="auto"/>
                <w:bottom w:val="none" w:sz="0" w:space="0" w:color="auto"/>
                <w:right w:val="none" w:sz="0" w:space="0" w:color="auto"/>
              </w:divBdr>
            </w:div>
            <w:div w:id="1304460879">
              <w:marLeft w:val="0"/>
              <w:marRight w:val="0"/>
              <w:marTop w:val="0"/>
              <w:marBottom w:val="0"/>
              <w:divBdr>
                <w:top w:val="none" w:sz="0" w:space="0" w:color="auto"/>
                <w:left w:val="none" w:sz="0" w:space="0" w:color="auto"/>
                <w:bottom w:val="none" w:sz="0" w:space="0" w:color="auto"/>
                <w:right w:val="none" w:sz="0" w:space="0" w:color="auto"/>
              </w:divBdr>
              <w:divsChild>
                <w:div w:id="155912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118392">
          <w:marLeft w:val="0"/>
          <w:marRight w:val="0"/>
          <w:marTop w:val="0"/>
          <w:marBottom w:val="0"/>
          <w:divBdr>
            <w:top w:val="none" w:sz="0" w:space="0" w:color="auto"/>
            <w:left w:val="none" w:sz="0" w:space="0" w:color="auto"/>
            <w:bottom w:val="none" w:sz="0" w:space="0" w:color="auto"/>
            <w:right w:val="none" w:sz="0" w:space="0" w:color="auto"/>
          </w:divBdr>
          <w:divsChild>
            <w:div w:id="1701661441">
              <w:marLeft w:val="0"/>
              <w:marRight w:val="0"/>
              <w:marTop w:val="0"/>
              <w:marBottom w:val="0"/>
              <w:divBdr>
                <w:top w:val="none" w:sz="0" w:space="0" w:color="auto"/>
                <w:left w:val="none" w:sz="0" w:space="0" w:color="auto"/>
                <w:bottom w:val="none" w:sz="0" w:space="0" w:color="auto"/>
                <w:right w:val="none" w:sz="0" w:space="0" w:color="auto"/>
              </w:divBdr>
            </w:div>
            <w:div w:id="618341979">
              <w:marLeft w:val="0"/>
              <w:marRight w:val="0"/>
              <w:marTop w:val="0"/>
              <w:marBottom w:val="0"/>
              <w:divBdr>
                <w:top w:val="none" w:sz="0" w:space="0" w:color="auto"/>
                <w:left w:val="none" w:sz="0" w:space="0" w:color="auto"/>
                <w:bottom w:val="none" w:sz="0" w:space="0" w:color="auto"/>
                <w:right w:val="none" w:sz="0" w:space="0" w:color="auto"/>
              </w:divBdr>
              <w:divsChild>
                <w:div w:id="11896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682582">
          <w:marLeft w:val="0"/>
          <w:marRight w:val="0"/>
          <w:marTop w:val="0"/>
          <w:marBottom w:val="0"/>
          <w:divBdr>
            <w:top w:val="none" w:sz="0" w:space="0" w:color="auto"/>
            <w:left w:val="none" w:sz="0" w:space="0" w:color="auto"/>
            <w:bottom w:val="none" w:sz="0" w:space="0" w:color="auto"/>
            <w:right w:val="none" w:sz="0" w:space="0" w:color="auto"/>
          </w:divBdr>
          <w:divsChild>
            <w:div w:id="1638292433">
              <w:marLeft w:val="0"/>
              <w:marRight w:val="0"/>
              <w:marTop w:val="0"/>
              <w:marBottom w:val="0"/>
              <w:divBdr>
                <w:top w:val="none" w:sz="0" w:space="0" w:color="auto"/>
                <w:left w:val="none" w:sz="0" w:space="0" w:color="auto"/>
                <w:bottom w:val="none" w:sz="0" w:space="0" w:color="auto"/>
                <w:right w:val="none" w:sz="0" w:space="0" w:color="auto"/>
              </w:divBdr>
            </w:div>
            <w:div w:id="867718422">
              <w:marLeft w:val="0"/>
              <w:marRight w:val="0"/>
              <w:marTop w:val="0"/>
              <w:marBottom w:val="0"/>
              <w:divBdr>
                <w:top w:val="none" w:sz="0" w:space="0" w:color="auto"/>
                <w:left w:val="none" w:sz="0" w:space="0" w:color="auto"/>
                <w:bottom w:val="none" w:sz="0" w:space="0" w:color="auto"/>
                <w:right w:val="none" w:sz="0" w:space="0" w:color="auto"/>
              </w:divBdr>
              <w:divsChild>
                <w:div w:id="26342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45957">
          <w:marLeft w:val="0"/>
          <w:marRight w:val="0"/>
          <w:marTop w:val="0"/>
          <w:marBottom w:val="0"/>
          <w:divBdr>
            <w:top w:val="none" w:sz="0" w:space="0" w:color="auto"/>
            <w:left w:val="none" w:sz="0" w:space="0" w:color="auto"/>
            <w:bottom w:val="none" w:sz="0" w:space="0" w:color="auto"/>
            <w:right w:val="none" w:sz="0" w:space="0" w:color="auto"/>
          </w:divBdr>
          <w:divsChild>
            <w:div w:id="1276712868">
              <w:marLeft w:val="0"/>
              <w:marRight w:val="0"/>
              <w:marTop w:val="0"/>
              <w:marBottom w:val="0"/>
              <w:divBdr>
                <w:top w:val="none" w:sz="0" w:space="0" w:color="auto"/>
                <w:left w:val="none" w:sz="0" w:space="0" w:color="auto"/>
                <w:bottom w:val="none" w:sz="0" w:space="0" w:color="auto"/>
                <w:right w:val="none" w:sz="0" w:space="0" w:color="auto"/>
              </w:divBdr>
            </w:div>
            <w:div w:id="1755741522">
              <w:marLeft w:val="0"/>
              <w:marRight w:val="0"/>
              <w:marTop w:val="0"/>
              <w:marBottom w:val="0"/>
              <w:divBdr>
                <w:top w:val="none" w:sz="0" w:space="0" w:color="auto"/>
                <w:left w:val="none" w:sz="0" w:space="0" w:color="auto"/>
                <w:bottom w:val="none" w:sz="0" w:space="0" w:color="auto"/>
                <w:right w:val="none" w:sz="0" w:space="0" w:color="auto"/>
              </w:divBdr>
              <w:divsChild>
                <w:div w:id="7425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53284">
          <w:marLeft w:val="0"/>
          <w:marRight w:val="0"/>
          <w:marTop w:val="0"/>
          <w:marBottom w:val="0"/>
          <w:divBdr>
            <w:top w:val="none" w:sz="0" w:space="0" w:color="auto"/>
            <w:left w:val="none" w:sz="0" w:space="0" w:color="auto"/>
            <w:bottom w:val="none" w:sz="0" w:space="0" w:color="auto"/>
            <w:right w:val="none" w:sz="0" w:space="0" w:color="auto"/>
          </w:divBdr>
          <w:divsChild>
            <w:div w:id="2042122401">
              <w:marLeft w:val="0"/>
              <w:marRight w:val="0"/>
              <w:marTop w:val="0"/>
              <w:marBottom w:val="0"/>
              <w:divBdr>
                <w:top w:val="none" w:sz="0" w:space="0" w:color="auto"/>
                <w:left w:val="none" w:sz="0" w:space="0" w:color="auto"/>
                <w:bottom w:val="none" w:sz="0" w:space="0" w:color="auto"/>
                <w:right w:val="none" w:sz="0" w:space="0" w:color="auto"/>
              </w:divBdr>
            </w:div>
            <w:div w:id="1464275855">
              <w:marLeft w:val="0"/>
              <w:marRight w:val="0"/>
              <w:marTop w:val="0"/>
              <w:marBottom w:val="0"/>
              <w:divBdr>
                <w:top w:val="none" w:sz="0" w:space="0" w:color="auto"/>
                <w:left w:val="none" w:sz="0" w:space="0" w:color="auto"/>
                <w:bottom w:val="none" w:sz="0" w:space="0" w:color="auto"/>
                <w:right w:val="none" w:sz="0" w:space="0" w:color="auto"/>
              </w:divBdr>
              <w:divsChild>
                <w:div w:id="126611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23653">
          <w:marLeft w:val="0"/>
          <w:marRight w:val="0"/>
          <w:marTop w:val="0"/>
          <w:marBottom w:val="0"/>
          <w:divBdr>
            <w:top w:val="none" w:sz="0" w:space="0" w:color="auto"/>
            <w:left w:val="none" w:sz="0" w:space="0" w:color="auto"/>
            <w:bottom w:val="none" w:sz="0" w:space="0" w:color="auto"/>
            <w:right w:val="none" w:sz="0" w:space="0" w:color="auto"/>
          </w:divBdr>
          <w:divsChild>
            <w:div w:id="998919316">
              <w:marLeft w:val="0"/>
              <w:marRight w:val="0"/>
              <w:marTop w:val="0"/>
              <w:marBottom w:val="0"/>
              <w:divBdr>
                <w:top w:val="none" w:sz="0" w:space="0" w:color="auto"/>
                <w:left w:val="none" w:sz="0" w:space="0" w:color="auto"/>
                <w:bottom w:val="none" w:sz="0" w:space="0" w:color="auto"/>
                <w:right w:val="none" w:sz="0" w:space="0" w:color="auto"/>
              </w:divBdr>
            </w:div>
            <w:div w:id="1901599139">
              <w:marLeft w:val="0"/>
              <w:marRight w:val="0"/>
              <w:marTop w:val="0"/>
              <w:marBottom w:val="0"/>
              <w:divBdr>
                <w:top w:val="none" w:sz="0" w:space="0" w:color="auto"/>
                <w:left w:val="none" w:sz="0" w:space="0" w:color="auto"/>
                <w:bottom w:val="none" w:sz="0" w:space="0" w:color="auto"/>
                <w:right w:val="none" w:sz="0" w:space="0" w:color="auto"/>
              </w:divBdr>
              <w:divsChild>
                <w:div w:id="152051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00513">
          <w:marLeft w:val="0"/>
          <w:marRight w:val="0"/>
          <w:marTop w:val="0"/>
          <w:marBottom w:val="0"/>
          <w:divBdr>
            <w:top w:val="none" w:sz="0" w:space="0" w:color="auto"/>
            <w:left w:val="none" w:sz="0" w:space="0" w:color="auto"/>
            <w:bottom w:val="none" w:sz="0" w:space="0" w:color="auto"/>
            <w:right w:val="none" w:sz="0" w:space="0" w:color="auto"/>
          </w:divBdr>
          <w:divsChild>
            <w:div w:id="454518901">
              <w:marLeft w:val="0"/>
              <w:marRight w:val="0"/>
              <w:marTop w:val="0"/>
              <w:marBottom w:val="0"/>
              <w:divBdr>
                <w:top w:val="none" w:sz="0" w:space="0" w:color="auto"/>
                <w:left w:val="none" w:sz="0" w:space="0" w:color="auto"/>
                <w:bottom w:val="none" w:sz="0" w:space="0" w:color="auto"/>
                <w:right w:val="none" w:sz="0" w:space="0" w:color="auto"/>
              </w:divBdr>
            </w:div>
            <w:div w:id="429131370">
              <w:marLeft w:val="0"/>
              <w:marRight w:val="0"/>
              <w:marTop w:val="0"/>
              <w:marBottom w:val="0"/>
              <w:divBdr>
                <w:top w:val="none" w:sz="0" w:space="0" w:color="auto"/>
                <w:left w:val="none" w:sz="0" w:space="0" w:color="auto"/>
                <w:bottom w:val="none" w:sz="0" w:space="0" w:color="auto"/>
                <w:right w:val="none" w:sz="0" w:space="0" w:color="auto"/>
              </w:divBdr>
              <w:divsChild>
                <w:div w:id="4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329478">
          <w:marLeft w:val="0"/>
          <w:marRight w:val="0"/>
          <w:marTop w:val="0"/>
          <w:marBottom w:val="0"/>
          <w:divBdr>
            <w:top w:val="none" w:sz="0" w:space="0" w:color="auto"/>
            <w:left w:val="none" w:sz="0" w:space="0" w:color="auto"/>
            <w:bottom w:val="none" w:sz="0" w:space="0" w:color="auto"/>
            <w:right w:val="none" w:sz="0" w:space="0" w:color="auto"/>
          </w:divBdr>
          <w:divsChild>
            <w:div w:id="288709664">
              <w:marLeft w:val="0"/>
              <w:marRight w:val="0"/>
              <w:marTop w:val="0"/>
              <w:marBottom w:val="0"/>
              <w:divBdr>
                <w:top w:val="none" w:sz="0" w:space="0" w:color="auto"/>
                <w:left w:val="none" w:sz="0" w:space="0" w:color="auto"/>
                <w:bottom w:val="none" w:sz="0" w:space="0" w:color="auto"/>
                <w:right w:val="none" w:sz="0" w:space="0" w:color="auto"/>
              </w:divBdr>
            </w:div>
            <w:div w:id="2115200504">
              <w:marLeft w:val="0"/>
              <w:marRight w:val="0"/>
              <w:marTop w:val="0"/>
              <w:marBottom w:val="0"/>
              <w:divBdr>
                <w:top w:val="none" w:sz="0" w:space="0" w:color="auto"/>
                <w:left w:val="none" w:sz="0" w:space="0" w:color="auto"/>
                <w:bottom w:val="none" w:sz="0" w:space="0" w:color="auto"/>
                <w:right w:val="none" w:sz="0" w:space="0" w:color="auto"/>
              </w:divBdr>
              <w:divsChild>
                <w:div w:id="156691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28168">
          <w:marLeft w:val="0"/>
          <w:marRight w:val="0"/>
          <w:marTop w:val="0"/>
          <w:marBottom w:val="0"/>
          <w:divBdr>
            <w:top w:val="none" w:sz="0" w:space="0" w:color="auto"/>
            <w:left w:val="none" w:sz="0" w:space="0" w:color="auto"/>
            <w:bottom w:val="none" w:sz="0" w:space="0" w:color="auto"/>
            <w:right w:val="none" w:sz="0" w:space="0" w:color="auto"/>
          </w:divBdr>
          <w:divsChild>
            <w:div w:id="1214150221">
              <w:marLeft w:val="0"/>
              <w:marRight w:val="0"/>
              <w:marTop w:val="0"/>
              <w:marBottom w:val="0"/>
              <w:divBdr>
                <w:top w:val="none" w:sz="0" w:space="0" w:color="auto"/>
                <w:left w:val="none" w:sz="0" w:space="0" w:color="auto"/>
                <w:bottom w:val="none" w:sz="0" w:space="0" w:color="auto"/>
                <w:right w:val="none" w:sz="0" w:space="0" w:color="auto"/>
              </w:divBdr>
            </w:div>
            <w:div w:id="1762871631">
              <w:marLeft w:val="0"/>
              <w:marRight w:val="0"/>
              <w:marTop w:val="0"/>
              <w:marBottom w:val="0"/>
              <w:divBdr>
                <w:top w:val="none" w:sz="0" w:space="0" w:color="auto"/>
                <w:left w:val="none" w:sz="0" w:space="0" w:color="auto"/>
                <w:bottom w:val="none" w:sz="0" w:space="0" w:color="auto"/>
                <w:right w:val="none" w:sz="0" w:space="0" w:color="auto"/>
              </w:divBdr>
              <w:divsChild>
                <w:div w:id="19257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750444">
          <w:marLeft w:val="0"/>
          <w:marRight w:val="0"/>
          <w:marTop w:val="0"/>
          <w:marBottom w:val="0"/>
          <w:divBdr>
            <w:top w:val="none" w:sz="0" w:space="0" w:color="auto"/>
            <w:left w:val="none" w:sz="0" w:space="0" w:color="auto"/>
            <w:bottom w:val="none" w:sz="0" w:space="0" w:color="auto"/>
            <w:right w:val="none" w:sz="0" w:space="0" w:color="auto"/>
          </w:divBdr>
          <w:divsChild>
            <w:div w:id="94788104">
              <w:marLeft w:val="0"/>
              <w:marRight w:val="0"/>
              <w:marTop w:val="0"/>
              <w:marBottom w:val="0"/>
              <w:divBdr>
                <w:top w:val="none" w:sz="0" w:space="0" w:color="auto"/>
                <w:left w:val="none" w:sz="0" w:space="0" w:color="auto"/>
                <w:bottom w:val="none" w:sz="0" w:space="0" w:color="auto"/>
                <w:right w:val="none" w:sz="0" w:space="0" w:color="auto"/>
              </w:divBdr>
            </w:div>
            <w:div w:id="1891333580">
              <w:marLeft w:val="0"/>
              <w:marRight w:val="0"/>
              <w:marTop w:val="0"/>
              <w:marBottom w:val="0"/>
              <w:divBdr>
                <w:top w:val="none" w:sz="0" w:space="0" w:color="auto"/>
                <w:left w:val="none" w:sz="0" w:space="0" w:color="auto"/>
                <w:bottom w:val="none" w:sz="0" w:space="0" w:color="auto"/>
                <w:right w:val="none" w:sz="0" w:space="0" w:color="auto"/>
              </w:divBdr>
              <w:divsChild>
                <w:div w:id="33319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549149">
          <w:marLeft w:val="0"/>
          <w:marRight w:val="0"/>
          <w:marTop w:val="0"/>
          <w:marBottom w:val="0"/>
          <w:divBdr>
            <w:top w:val="none" w:sz="0" w:space="0" w:color="auto"/>
            <w:left w:val="none" w:sz="0" w:space="0" w:color="auto"/>
            <w:bottom w:val="none" w:sz="0" w:space="0" w:color="auto"/>
            <w:right w:val="none" w:sz="0" w:space="0" w:color="auto"/>
          </w:divBdr>
          <w:divsChild>
            <w:div w:id="318001723">
              <w:marLeft w:val="0"/>
              <w:marRight w:val="0"/>
              <w:marTop w:val="0"/>
              <w:marBottom w:val="0"/>
              <w:divBdr>
                <w:top w:val="none" w:sz="0" w:space="0" w:color="auto"/>
                <w:left w:val="none" w:sz="0" w:space="0" w:color="auto"/>
                <w:bottom w:val="none" w:sz="0" w:space="0" w:color="auto"/>
                <w:right w:val="none" w:sz="0" w:space="0" w:color="auto"/>
              </w:divBdr>
            </w:div>
            <w:div w:id="2054688776">
              <w:marLeft w:val="0"/>
              <w:marRight w:val="0"/>
              <w:marTop w:val="0"/>
              <w:marBottom w:val="0"/>
              <w:divBdr>
                <w:top w:val="none" w:sz="0" w:space="0" w:color="auto"/>
                <w:left w:val="none" w:sz="0" w:space="0" w:color="auto"/>
                <w:bottom w:val="none" w:sz="0" w:space="0" w:color="auto"/>
                <w:right w:val="none" w:sz="0" w:space="0" w:color="auto"/>
              </w:divBdr>
              <w:divsChild>
                <w:div w:id="118922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149593">
          <w:marLeft w:val="0"/>
          <w:marRight w:val="0"/>
          <w:marTop w:val="0"/>
          <w:marBottom w:val="0"/>
          <w:divBdr>
            <w:top w:val="none" w:sz="0" w:space="0" w:color="auto"/>
            <w:left w:val="none" w:sz="0" w:space="0" w:color="auto"/>
            <w:bottom w:val="none" w:sz="0" w:space="0" w:color="auto"/>
            <w:right w:val="none" w:sz="0" w:space="0" w:color="auto"/>
          </w:divBdr>
          <w:divsChild>
            <w:div w:id="2109693499">
              <w:marLeft w:val="0"/>
              <w:marRight w:val="0"/>
              <w:marTop w:val="0"/>
              <w:marBottom w:val="0"/>
              <w:divBdr>
                <w:top w:val="none" w:sz="0" w:space="0" w:color="auto"/>
                <w:left w:val="none" w:sz="0" w:space="0" w:color="auto"/>
                <w:bottom w:val="none" w:sz="0" w:space="0" w:color="auto"/>
                <w:right w:val="none" w:sz="0" w:space="0" w:color="auto"/>
              </w:divBdr>
            </w:div>
            <w:div w:id="2110268107">
              <w:marLeft w:val="0"/>
              <w:marRight w:val="0"/>
              <w:marTop w:val="0"/>
              <w:marBottom w:val="0"/>
              <w:divBdr>
                <w:top w:val="none" w:sz="0" w:space="0" w:color="auto"/>
                <w:left w:val="none" w:sz="0" w:space="0" w:color="auto"/>
                <w:bottom w:val="none" w:sz="0" w:space="0" w:color="auto"/>
                <w:right w:val="none" w:sz="0" w:space="0" w:color="auto"/>
              </w:divBdr>
              <w:divsChild>
                <w:div w:id="82852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901306">
          <w:marLeft w:val="0"/>
          <w:marRight w:val="0"/>
          <w:marTop w:val="0"/>
          <w:marBottom w:val="0"/>
          <w:divBdr>
            <w:top w:val="none" w:sz="0" w:space="0" w:color="auto"/>
            <w:left w:val="none" w:sz="0" w:space="0" w:color="auto"/>
            <w:bottom w:val="none" w:sz="0" w:space="0" w:color="auto"/>
            <w:right w:val="none" w:sz="0" w:space="0" w:color="auto"/>
          </w:divBdr>
          <w:divsChild>
            <w:div w:id="1701123890">
              <w:marLeft w:val="0"/>
              <w:marRight w:val="0"/>
              <w:marTop w:val="0"/>
              <w:marBottom w:val="0"/>
              <w:divBdr>
                <w:top w:val="none" w:sz="0" w:space="0" w:color="auto"/>
                <w:left w:val="none" w:sz="0" w:space="0" w:color="auto"/>
                <w:bottom w:val="none" w:sz="0" w:space="0" w:color="auto"/>
                <w:right w:val="none" w:sz="0" w:space="0" w:color="auto"/>
              </w:divBdr>
            </w:div>
            <w:div w:id="1270313937">
              <w:marLeft w:val="0"/>
              <w:marRight w:val="0"/>
              <w:marTop w:val="0"/>
              <w:marBottom w:val="0"/>
              <w:divBdr>
                <w:top w:val="none" w:sz="0" w:space="0" w:color="auto"/>
                <w:left w:val="none" w:sz="0" w:space="0" w:color="auto"/>
                <w:bottom w:val="none" w:sz="0" w:space="0" w:color="auto"/>
                <w:right w:val="none" w:sz="0" w:space="0" w:color="auto"/>
              </w:divBdr>
              <w:divsChild>
                <w:div w:id="182434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802775">
          <w:marLeft w:val="0"/>
          <w:marRight w:val="0"/>
          <w:marTop w:val="0"/>
          <w:marBottom w:val="0"/>
          <w:divBdr>
            <w:top w:val="none" w:sz="0" w:space="0" w:color="auto"/>
            <w:left w:val="none" w:sz="0" w:space="0" w:color="auto"/>
            <w:bottom w:val="none" w:sz="0" w:space="0" w:color="auto"/>
            <w:right w:val="none" w:sz="0" w:space="0" w:color="auto"/>
          </w:divBdr>
          <w:divsChild>
            <w:div w:id="1090856711">
              <w:marLeft w:val="0"/>
              <w:marRight w:val="0"/>
              <w:marTop w:val="0"/>
              <w:marBottom w:val="0"/>
              <w:divBdr>
                <w:top w:val="none" w:sz="0" w:space="0" w:color="auto"/>
                <w:left w:val="none" w:sz="0" w:space="0" w:color="auto"/>
                <w:bottom w:val="none" w:sz="0" w:space="0" w:color="auto"/>
                <w:right w:val="none" w:sz="0" w:space="0" w:color="auto"/>
              </w:divBdr>
            </w:div>
            <w:div w:id="1761364289">
              <w:marLeft w:val="0"/>
              <w:marRight w:val="0"/>
              <w:marTop w:val="0"/>
              <w:marBottom w:val="0"/>
              <w:divBdr>
                <w:top w:val="none" w:sz="0" w:space="0" w:color="auto"/>
                <w:left w:val="none" w:sz="0" w:space="0" w:color="auto"/>
                <w:bottom w:val="none" w:sz="0" w:space="0" w:color="auto"/>
                <w:right w:val="none" w:sz="0" w:space="0" w:color="auto"/>
              </w:divBdr>
              <w:divsChild>
                <w:div w:id="985278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106744">
          <w:marLeft w:val="0"/>
          <w:marRight w:val="0"/>
          <w:marTop w:val="0"/>
          <w:marBottom w:val="0"/>
          <w:divBdr>
            <w:top w:val="none" w:sz="0" w:space="0" w:color="auto"/>
            <w:left w:val="none" w:sz="0" w:space="0" w:color="auto"/>
            <w:bottom w:val="none" w:sz="0" w:space="0" w:color="auto"/>
            <w:right w:val="none" w:sz="0" w:space="0" w:color="auto"/>
          </w:divBdr>
          <w:divsChild>
            <w:div w:id="1518034874">
              <w:marLeft w:val="0"/>
              <w:marRight w:val="0"/>
              <w:marTop w:val="0"/>
              <w:marBottom w:val="0"/>
              <w:divBdr>
                <w:top w:val="none" w:sz="0" w:space="0" w:color="auto"/>
                <w:left w:val="none" w:sz="0" w:space="0" w:color="auto"/>
                <w:bottom w:val="none" w:sz="0" w:space="0" w:color="auto"/>
                <w:right w:val="none" w:sz="0" w:space="0" w:color="auto"/>
              </w:divBdr>
            </w:div>
            <w:div w:id="1123768969">
              <w:marLeft w:val="0"/>
              <w:marRight w:val="0"/>
              <w:marTop w:val="0"/>
              <w:marBottom w:val="0"/>
              <w:divBdr>
                <w:top w:val="none" w:sz="0" w:space="0" w:color="auto"/>
                <w:left w:val="none" w:sz="0" w:space="0" w:color="auto"/>
                <w:bottom w:val="none" w:sz="0" w:space="0" w:color="auto"/>
                <w:right w:val="none" w:sz="0" w:space="0" w:color="auto"/>
              </w:divBdr>
              <w:divsChild>
                <w:div w:id="39239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83726">
          <w:marLeft w:val="0"/>
          <w:marRight w:val="0"/>
          <w:marTop w:val="0"/>
          <w:marBottom w:val="0"/>
          <w:divBdr>
            <w:top w:val="none" w:sz="0" w:space="0" w:color="auto"/>
            <w:left w:val="none" w:sz="0" w:space="0" w:color="auto"/>
            <w:bottom w:val="none" w:sz="0" w:space="0" w:color="auto"/>
            <w:right w:val="none" w:sz="0" w:space="0" w:color="auto"/>
          </w:divBdr>
          <w:divsChild>
            <w:div w:id="723065507">
              <w:marLeft w:val="0"/>
              <w:marRight w:val="0"/>
              <w:marTop w:val="0"/>
              <w:marBottom w:val="0"/>
              <w:divBdr>
                <w:top w:val="none" w:sz="0" w:space="0" w:color="auto"/>
                <w:left w:val="none" w:sz="0" w:space="0" w:color="auto"/>
                <w:bottom w:val="none" w:sz="0" w:space="0" w:color="auto"/>
                <w:right w:val="none" w:sz="0" w:space="0" w:color="auto"/>
              </w:divBdr>
            </w:div>
            <w:div w:id="455760461">
              <w:marLeft w:val="0"/>
              <w:marRight w:val="0"/>
              <w:marTop w:val="0"/>
              <w:marBottom w:val="0"/>
              <w:divBdr>
                <w:top w:val="none" w:sz="0" w:space="0" w:color="auto"/>
                <w:left w:val="none" w:sz="0" w:space="0" w:color="auto"/>
                <w:bottom w:val="none" w:sz="0" w:space="0" w:color="auto"/>
                <w:right w:val="none" w:sz="0" w:space="0" w:color="auto"/>
              </w:divBdr>
              <w:divsChild>
                <w:div w:id="206124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484662">
          <w:marLeft w:val="0"/>
          <w:marRight w:val="0"/>
          <w:marTop w:val="0"/>
          <w:marBottom w:val="0"/>
          <w:divBdr>
            <w:top w:val="none" w:sz="0" w:space="0" w:color="auto"/>
            <w:left w:val="none" w:sz="0" w:space="0" w:color="auto"/>
            <w:bottom w:val="none" w:sz="0" w:space="0" w:color="auto"/>
            <w:right w:val="none" w:sz="0" w:space="0" w:color="auto"/>
          </w:divBdr>
          <w:divsChild>
            <w:div w:id="861019362">
              <w:marLeft w:val="0"/>
              <w:marRight w:val="0"/>
              <w:marTop w:val="0"/>
              <w:marBottom w:val="0"/>
              <w:divBdr>
                <w:top w:val="none" w:sz="0" w:space="0" w:color="auto"/>
                <w:left w:val="none" w:sz="0" w:space="0" w:color="auto"/>
                <w:bottom w:val="none" w:sz="0" w:space="0" w:color="auto"/>
                <w:right w:val="none" w:sz="0" w:space="0" w:color="auto"/>
              </w:divBdr>
            </w:div>
            <w:div w:id="326130521">
              <w:marLeft w:val="0"/>
              <w:marRight w:val="0"/>
              <w:marTop w:val="0"/>
              <w:marBottom w:val="0"/>
              <w:divBdr>
                <w:top w:val="none" w:sz="0" w:space="0" w:color="auto"/>
                <w:left w:val="none" w:sz="0" w:space="0" w:color="auto"/>
                <w:bottom w:val="none" w:sz="0" w:space="0" w:color="auto"/>
                <w:right w:val="none" w:sz="0" w:space="0" w:color="auto"/>
              </w:divBdr>
              <w:divsChild>
                <w:div w:id="29310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799727">
          <w:marLeft w:val="0"/>
          <w:marRight w:val="0"/>
          <w:marTop w:val="0"/>
          <w:marBottom w:val="0"/>
          <w:divBdr>
            <w:top w:val="none" w:sz="0" w:space="0" w:color="auto"/>
            <w:left w:val="none" w:sz="0" w:space="0" w:color="auto"/>
            <w:bottom w:val="none" w:sz="0" w:space="0" w:color="auto"/>
            <w:right w:val="none" w:sz="0" w:space="0" w:color="auto"/>
          </w:divBdr>
          <w:divsChild>
            <w:div w:id="859658292">
              <w:marLeft w:val="0"/>
              <w:marRight w:val="0"/>
              <w:marTop w:val="0"/>
              <w:marBottom w:val="0"/>
              <w:divBdr>
                <w:top w:val="none" w:sz="0" w:space="0" w:color="auto"/>
                <w:left w:val="none" w:sz="0" w:space="0" w:color="auto"/>
                <w:bottom w:val="none" w:sz="0" w:space="0" w:color="auto"/>
                <w:right w:val="none" w:sz="0" w:space="0" w:color="auto"/>
              </w:divBdr>
            </w:div>
            <w:div w:id="2109110769">
              <w:marLeft w:val="0"/>
              <w:marRight w:val="0"/>
              <w:marTop w:val="0"/>
              <w:marBottom w:val="0"/>
              <w:divBdr>
                <w:top w:val="none" w:sz="0" w:space="0" w:color="auto"/>
                <w:left w:val="none" w:sz="0" w:space="0" w:color="auto"/>
                <w:bottom w:val="none" w:sz="0" w:space="0" w:color="auto"/>
                <w:right w:val="none" w:sz="0" w:space="0" w:color="auto"/>
              </w:divBdr>
              <w:divsChild>
                <w:div w:id="196962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4350">
          <w:marLeft w:val="0"/>
          <w:marRight w:val="0"/>
          <w:marTop w:val="0"/>
          <w:marBottom w:val="0"/>
          <w:divBdr>
            <w:top w:val="none" w:sz="0" w:space="0" w:color="auto"/>
            <w:left w:val="none" w:sz="0" w:space="0" w:color="auto"/>
            <w:bottom w:val="none" w:sz="0" w:space="0" w:color="auto"/>
            <w:right w:val="none" w:sz="0" w:space="0" w:color="auto"/>
          </w:divBdr>
          <w:divsChild>
            <w:div w:id="1003169533">
              <w:marLeft w:val="0"/>
              <w:marRight w:val="0"/>
              <w:marTop w:val="0"/>
              <w:marBottom w:val="0"/>
              <w:divBdr>
                <w:top w:val="none" w:sz="0" w:space="0" w:color="auto"/>
                <w:left w:val="none" w:sz="0" w:space="0" w:color="auto"/>
                <w:bottom w:val="none" w:sz="0" w:space="0" w:color="auto"/>
                <w:right w:val="none" w:sz="0" w:space="0" w:color="auto"/>
              </w:divBdr>
            </w:div>
            <w:div w:id="166217266">
              <w:marLeft w:val="0"/>
              <w:marRight w:val="0"/>
              <w:marTop w:val="0"/>
              <w:marBottom w:val="0"/>
              <w:divBdr>
                <w:top w:val="none" w:sz="0" w:space="0" w:color="auto"/>
                <w:left w:val="none" w:sz="0" w:space="0" w:color="auto"/>
                <w:bottom w:val="none" w:sz="0" w:space="0" w:color="auto"/>
                <w:right w:val="none" w:sz="0" w:space="0" w:color="auto"/>
              </w:divBdr>
              <w:divsChild>
                <w:div w:id="138663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72299">
          <w:marLeft w:val="0"/>
          <w:marRight w:val="0"/>
          <w:marTop w:val="0"/>
          <w:marBottom w:val="0"/>
          <w:divBdr>
            <w:top w:val="none" w:sz="0" w:space="0" w:color="auto"/>
            <w:left w:val="none" w:sz="0" w:space="0" w:color="auto"/>
            <w:bottom w:val="none" w:sz="0" w:space="0" w:color="auto"/>
            <w:right w:val="none" w:sz="0" w:space="0" w:color="auto"/>
          </w:divBdr>
          <w:divsChild>
            <w:div w:id="1657876098">
              <w:marLeft w:val="0"/>
              <w:marRight w:val="0"/>
              <w:marTop w:val="0"/>
              <w:marBottom w:val="0"/>
              <w:divBdr>
                <w:top w:val="none" w:sz="0" w:space="0" w:color="auto"/>
                <w:left w:val="none" w:sz="0" w:space="0" w:color="auto"/>
                <w:bottom w:val="none" w:sz="0" w:space="0" w:color="auto"/>
                <w:right w:val="none" w:sz="0" w:space="0" w:color="auto"/>
              </w:divBdr>
            </w:div>
            <w:div w:id="2025548235">
              <w:marLeft w:val="0"/>
              <w:marRight w:val="0"/>
              <w:marTop w:val="0"/>
              <w:marBottom w:val="0"/>
              <w:divBdr>
                <w:top w:val="none" w:sz="0" w:space="0" w:color="auto"/>
                <w:left w:val="none" w:sz="0" w:space="0" w:color="auto"/>
                <w:bottom w:val="none" w:sz="0" w:space="0" w:color="auto"/>
                <w:right w:val="none" w:sz="0" w:space="0" w:color="auto"/>
              </w:divBdr>
              <w:divsChild>
                <w:div w:id="107794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473249">
          <w:marLeft w:val="0"/>
          <w:marRight w:val="0"/>
          <w:marTop w:val="0"/>
          <w:marBottom w:val="0"/>
          <w:divBdr>
            <w:top w:val="none" w:sz="0" w:space="0" w:color="auto"/>
            <w:left w:val="none" w:sz="0" w:space="0" w:color="auto"/>
            <w:bottom w:val="none" w:sz="0" w:space="0" w:color="auto"/>
            <w:right w:val="none" w:sz="0" w:space="0" w:color="auto"/>
          </w:divBdr>
          <w:divsChild>
            <w:div w:id="208222255">
              <w:marLeft w:val="0"/>
              <w:marRight w:val="0"/>
              <w:marTop w:val="0"/>
              <w:marBottom w:val="0"/>
              <w:divBdr>
                <w:top w:val="none" w:sz="0" w:space="0" w:color="auto"/>
                <w:left w:val="none" w:sz="0" w:space="0" w:color="auto"/>
                <w:bottom w:val="none" w:sz="0" w:space="0" w:color="auto"/>
                <w:right w:val="none" w:sz="0" w:space="0" w:color="auto"/>
              </w:divBdr>
            </w:div>
            <w:div w:id="1093892762">
              <w:marLeft w:val="0"/>
              <w:marRight w:val="0"/>
              <w:marTop w:val="0"/>
              <w:marBottom w:val="0"/>
              <w:divBdr>
                <w:top w:val="none" w:sz="0" w:space="0" w:color="auto"/>
                <w:left w:val="none" w:sz="0" w:space="0" w:color="auto"/>
                <w:bottom w:val="none" w:sz="0" w:space="0" w:color="auto"/>
                <w:right w:val="none" w:sz="0" w:space="0" w:color="auto"/>
              </w:divBdr>
              <w:divsChild>
                <w:div w:id="189349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2593">
          <w:marLeft w:val="0"/>
          <w:marRight w:val="0"/>
          <w:marTop w:val="0"/>
          <w:marBottom w:val="0"/>
          <w:divBdr>
            <w:top w:val="none" w:sz="0" w:space="0" w:color="auto"/>
            <w:left w:val="none" w:sz="0" w:space="0" w:color="auto"/>
            <w:bottom w:val="none" w:sz="0" w:space="0" w:color="auto"/>
            <w:right w:val="none" w:sz="0" w:space="0" w:color="auto"/>
          </w:divBdr>
          <w:divsChild>
            <w:div w:id="649797389">
              <w:marLeft w:val="0"/>
              <w:marRight w:val="0"/>
              <w:marTop w:val="0"/>
              <w:marBottom w:val="0"/>
              <w:divBdr>
                <w:top w:val="none" w:sz="0" w:space="0" w:color="auto"/>
                <w:left w:val="none" w:sz="0" w:space="0" w:color="auto"/>
                <w:bottom w:val="none" w:sz="0" w:space="0" w:color="auto"/>
                <w:right w:val="none" w:sz="0" w:space="0" w:color="auto"/>
              </w:divBdr>
            </w:div>
            <w:div w:id="1942491581">
              <w:marLeft w:val="0"/>
              <w:marRight w:val="0"/>
              <w:marTop w:val="0"/>
              <w:marBottom w:val="0"/>
              <w:divBdr>
                <w:top w:val="none" w:sz="0" w:space="0" w:color="auto"/>
                <w:left w:val="none" w:sz="0" w:space="0" w:color="auto"/>
                <w:bottom w:val="none" w:sz="0" w:space="0" w:color="auto"/>
                <w:right w:val="none" w:sz="0" w:space="0" w:color="auto"/>
              </w:divBdr>
              <w:divsChild>
                <w:div w:id="103358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670214">
          <w:marLeft w:val="0"/>
          <w:marRight w:val="0"/>
          <w:marTop w:val="0"/>
          <w:marBottom w:val="0"/>
          <w:divBdr>
            <w:top w:val="none" w:sz="0" w:space="0" w:color="auto"/>
            <w:left w:val="none" w:sz="0" w:space="0" w:color="auto"/>
            <w:bottom w:val="none" w:sz="0" w:space="0" w:color="auto"/>
            <w:right w:val="none" w:sz="0" w:space="0" w:color="auto"/>
          </w:divBdr>
          <w:divsChild>
            <w:div w:id="1002511175">
              <w:marLeft w:val="0"/>
              <w:marRight w:val="0"/>
              <w:marTop w:val="0"/>
              <w:marBottom w:val="0"/>
              <w:divBdr>
                <w:top w:val="none" w:sz="0" w:space="0" w:color="auto"/>
                <w:left w:val="none" w:sz="0" w:space="0" w:color="auto"/>
                <w:bottom w:val="none" w:sz="0" w:space="0" w:color="auto"/>
                <w:right w:val="none" w:sz="0" w:space="0" w:color="auto"/>
              </w:divBdr>
            </w:div>
            <w:div w:id="409156472">
              <w:marLeft w:val="0"/>
              <w:marRight w:val="0"/>
              <w:marTop w:val="0"/>
              <w:marBottom w:val="0"/>
              <w:divBdr>
                <w:top w:val="none" w:sz="0" w:space="0" w:color="auto"/>
                <w:left w:val="none" w:sz="0" w:space="0" w:color="auto"/>
                <w:bottom w:val="none" w:sz="0" w:space="0" w:color="auto"/>
                <w:right w:val="none" w:sz="0" w:space="0" w:color="auto"/>
              </w:divBdr>
              <w:divsChild>
                <w:div w:id="205823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578285">
          <w:marLeft w:val="0"/>
          <w:marRight w:val="0"/>
          <w:marTop w:val="0"/>
          <w:marBottom w:val="0"/>
          <w:divBdr>
            <w:top w:val="none" w:sz="0" w:space="0" w:color="auto"/>
            <w:left w:val="none" w:sz="0" w:space="0" w:color="auto"/>
            <w:bottom w:val="none" w:sz="0" w:space="0" w:color="auto"/>
            <w:right w:val="none" w:sz="0" w:space="0" w:color="auto"/>
          </w:divBdr>
          <w:divsChild>
            <w:div w:id="1851603559">
              <w:marLeft w:val="0"/>
              <w:marRight w:val="0"/>
              <w:marTop w:val="0"/>
              <w:marBottom w:val="0"/>
              <w:divBdr>
                <w:top w:val="none" w:sz="0" w:space="0" w:color="auto"/>
                <w:left w:val="none" w:sz="0" w:space="0" w:color="auto"/>
                <w:bottom w:val="none" w:sz="0" w:space="0" w:color="auto"/>
                <w:right w:val="none" w:sz="0" w:space="0" w:color="auto"/>
              </w:divBdr>
            </w:div>
            <w:div w:id="629820386">
              <w:marLeft w:val="0"/>
              <w:marRight w:val="0"/>
              <w:marTop w:val="0"/>
              <w:marBottom w:val="0"/>
              <w:divBdr>
                <w:top w:val="none" w:sz="0" w:space="0" w:color="auto"/>
                <w:left w:val="none" w:sz="0" w:space="0" w:color="auto"/>
                <w:bottom w:val="none" w:sz="0" w:space="0" w:color="auto"/>
                <w:right w:val="none" w:sz="0" w:space="0" w:color="auto"/>
              </w:divBdr>
              <w:divsChild>
                <w:div w:id="22861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325452">
          <w:marLeft w:val="0"/>
          <w:marRight w:val="0"/>
          <w:marTop w:val="0"/>
          <w:marBottom w:val="0"/>
          <w:divBdr>
            <w:top w:val="none" w:sz="0" w:space="0" w:color="auto"/>
            <w:left w:val="none" w:sz="0" w:space="0" w:color="auto"/>
            <w:bottom w:val="none" w:sz="0" w:space="0" w:color="auto"/>
            <w:right w:val="none" w:sz="0" w:space="0" w:color="auto"/>
          </w:divBdr>
          <w:divsChild>
            <w:div w:id="411053776">
              <w:marLeft w:val="0"/>
              <w:marRight w:val="0"/>
              <w:marTop w:val="0"/>
              <w:marBottom w:val="0"/>
              <w:divBdr>
                <w:top w:val="none" w:sz="0" w:space="0" w:color="auto"/>
                <w:left w:val="none" w:sz="0" w:space="0" w:color="auto"/>
                <w:bottom w:val="none" w:sz="0" w:space="0" w:color="auto"/>
                <w:right w:val="none" w:sz="0" w:space="0" w:color="auto"/>
              </w:divBdr>
            </w:div>
            <w:div w:id="164364548">
              <w:marLeft w:val="0"/>
              <w:marRight w:val="0"/>
              <w:marTop w:val="0"/>
              <w:marBottom w:val="0"/>
              <w:divBdr>
                <w:top w:val="none" w:sz="0" w:space="0" w:color="auto"/>
                <w:left w:val="none" w:sz="0" w:space="0" w:color="auto"/>
                <w:bottom w:val="none" w:sz="0" w:space="0" w:color="auto"/>
                <w:right w:val="none" w:sz="0" w:space="0" w:color="auto"/>
              </w:divBdr>
              <w:divsChild>
                <w:div w:id="188193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695872">
          <w:marLeft w:val="0"/>
          <w:marRight w:val="0"/>
          <w:marTop w:val="0"/>
          <w:marBottom w:val="0"/>
          <w:divBdr>
            <w:top w:val="none" w:sz="0" w:space="0" w:color="auto"/>
            <w:left w:val="none" w:sz="0" w:space="0" w:color="auto"/>
            <w:bottom w:val="none" w:sz="0" w:space="0" w:color="auto"/>
            <w:right w:val="none" w:sz="0" w:space="0" w:color="auto"/>
          </w:divBdr>
          <w:divsChild>
            <w:div w:id="1677032835">
              <w:marLeft w:val="0"/>
              <w:marRight w:val="0"/>
              <w:marTop w:val="0"/>
              <w:marBottom w:val="0"/>
              <w:divBdr>
                <w:top w:val="none" w:sz="0" w:space="0" w:color="auto"/>
                <w:left w:val="none" w:sz="0" w:space="0" w:color="auto"/>
                <w:bottom w:val="none" w:sz="0" w:space="0" w:color="auto"/>
                <w:right w:val="none" w:sz="0" w:space="0" w:color="auto"/>
              </w:divBdr>
            </w:div>
            <w:div w:id="850098846">
              <w:marLeft w:val="0"/>
              <w:marRight w:val="0"/>
              <w:marTop w:val="0"/>
              <w:marBottom w:val="0"/>
              <w:divBdr>
                <w:top w:val="none" w:sz="0" w:space="0" w:color="auto"/>
                <w:left w:val="none" w:sz="0" w:space="0" w:color="auto"/>
                <w:bottom w:val="none" w:sz="0" w:space="0" w:color="auto"/>
                <w:right w:val="none" w:sz="0" w:space="0" w:color="auto"/>
              </w:divBdr>
              <w:divsChild>
                <w:div w:id="104995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226986">
          <w:marLeft w:val="0"/>
          <w:marRight w:val="0"/>
          <w:marTop w:val="0"/>
          <w:marBottom w:val="0"/>
          <w:divBdr>
            <w:top w:val="none" w:sz="0" w:space="0" w:color="auto"/>
            <w:left w:val="none" w:sz="0" w:space="0" w:color="auto"/>
            <w:bottom w:val="none" w:sz="0" w:space="0" w:color="auto"/>
            <w:right w:val="none" w:sz="0" w:space="0" w:color="auto"/>
          </w:divBdr>
          <w:divsChild>
            <w:div w:id="754129019">
              <w:marLeft w:val="0"/>
              <w:marRight w:val="0"/>
              <w:marTop w:val="0"/>
              <w:marBottom w:val="0"/>
              <w:divBdr>
                <w:top w:val="none" w:sz="0" w:space="0" w:color="auto"/>
                <w:left w:val="none" w:sz="0" w:space="0" w:color="auto"/>
                <w:bottom w:val="none" w:sz="0" w:space="0" w:color="auto"/>
                <w:right w:val="none" w:sz="0" w:space="0" w:color="auto"/>
              </w:divBdr>
            </w:div>
            <w:div w:id="1491286669">
              <w:marLeft w:val="0"/>
              <w:marRight w:val="0"/>
              <w:marTop w:val="0"/>
              <w:marBottom w:val="0"/>
              <w:divBdr>
                <w:top w:val="none" w:sz="0" w:space="0" w:color="auto"/>
                <w:left w:val="none" w:sz="0" w:space="0" w:color="auto"/>
                <w:bottom w:val="none" w:sz="0" w:space="0" w:color="auto"/>
                <w:right w:val="none" w:sz="0" w:space="0" w:color="auto"/>
              </w:divBdr>
              <w:divsChild>
                <w:div w:id="98678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83006">
          <w:marLeft w:val="0"/>
          <w:marRight w:val="0"/>
          <w:marTop w:val="0"/>
          <w:marBottom w:val="0"/>
          <w:divBdr>
            <w:top w:val="none" w:sz="0" w:space="0" w:color="auto"/>
            <w:left w:val="none" w:sz="0" w:space="0" w:color="auto"/>
            <w:bottom w:val="none" w:sz="0" w:space="0" w:color="auto"/>
            <w:right w:val="none" w:sz="0" w:space="0" w:color="auto"/>
          </w:divBdr>
          <w:divsChild>
            <w:div w:id="347489254">
              <w:marLeft w:val="0"/>
              <w:marRight w:val="0"/>
              <w:marTop w:val="0"/>
              <w:marBottom w:val="0"/>
              <w:divBdr>
                <w:top w:val="none" w:sz="0" w:space="0" w:color="auto"/>
                <w:left w:val="none" w:sz="0" w:space="0" w:color="auto"/>
                <w:bottom w:val="none" w:sz="0" w:space="0" w:color="auto"/>
                <w:right w:val="none" w:sz="0" w:space="0" w:color="auto"/>
              </w:divBdr>
            </w:div>
            <w:div w:id="1364095455">
              <w:marLeft w:val="0"/>
              <w:marRight w:val="0"/>
              <w:marTop w:val="0"/>
              <w:marBottom w:val="0"/>
              <w:divBdr>
                <w:top w:val="none" w:sz="0" w:space="0" w:color="auto"/>
                <w:left w:val="none" w:sz="0" w:space="0" w:color="auto"/>
                <w:bottom w:val="none" w:sz="0" w:space="0" w:color="auto"/>
                <w:right w:val="none" w:sz="0" w:space="0" w:color="auto"/>
              </w:divBdr>
              <w:divsChild>
                <w:div w:id="1697072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280118">
          <w:marLeft w:val="0"/>
          <w:marRight w:val="0"/>
          <w:marTop w:val="0"/>
          <w:marBottom w:val="0"/>
          <w:divBdr>
            <w:top w:val="none" w:sz="0" w:space="0" w:color="auto"/>
            <w:left w:val="none" w:sz="0" w:space="0" w:color="auto"/>
            <w:bottom w:val="none" w:sz="0" w:space="0" w:color="auto"/>
            <w:right w:val="none" w:sz="0" w:space="0" w:color="auto"/>
          </w:divBdr>
          <w:divsChild>
            <w:div w:id="1750345392">
              <w:marLeft w:val="0"/>
              <w:marRight w:val="0"/>
              <w:marTop w:val="0"/>
              <w:marBottom w:val="0"/>
              <w:divBdr>
                <w:top w:val="none" w:sz="0" w:space="0" w:color="auto"/>
                <w:left w:val="none" w:sz="0" w:space="0" w:color="auto"/>
                <w:bottom w:val="none" w:sz="0" w:space="0" w:color="auto"/>
                <w:right w:val="none" w:sz="0" w:space="0" w:color="auto"/>
              </w:divBdr>
            </w:div>
            <w:div w:id="821696782">
              <w:marLeft w:val="0"/>
              <w:marRight w:val="0"/>
              <w:marTop w:val="0"/>
              <w:marBottom w:val="0"/>
              <w:divBdr>
                <w:top w:val="none" w:sz="0" w:space="0" w:color="auto"/>
                <w:left w:val="none" w:sz="0" w:space="0" w:color="auto"/>
                <w:bottom w:val="none" w:sz="0" w:space="0" w:color="auto"/>
                <w:right w:val="none" w:sz="0" w:space="0" w:color="auto"/>
              </w:divBdr>
              <w:divsChild>
                <w:div w:id="104552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74053">
          <w:marLeft w:val="0"/>
          <w:marRight w:val="0"/>
          <w:marTop w:val="0"/>
          <w:marBottom w:val="0"/>
          <w:divBdr>
            <w:top w:val="none" w:sz="0" w:space="0" w:color="auto"/>
            <w:left w:val="none" w:sz="0" w:space="0" w:color="auto"/>
            <w:bottom w:val="none" w:sz="0" w:space="0" w:color="auto"/>
            <w:right w:val="none" w:sz="0" w:space="0" w:color="auto"/>
          </w:divBdr>
          <w:divsChild>
            <w:div w:id="771124890">
              <w:marLeft w:val="0"/>
              <w:marRight w:val="0"/>
              <w:marTop w:val="0"/>
              <w:marBottom w:val="0"/>
              <w:divBdr>
                <w:top w:val="none" w:sz="0" w:space="0" w:color="auto"/>
                <w:left w:val="none" w:sz="0" w:space="0" w:color="auto"/>
                <w:bottom w:val="none" w:sz="0" w:space="0" w:color="auto"/>
                <w:right w:val="none" w:sz="0" w:space="0" w:color="auto"/>
              </w:divBdr>
            </w:div>
            <w:div w:id="259535935">
              <w:marLeft w:val="0"/>
              <w:marRight w:val="0"/>
              <w:marTop w:val="0"/>
              <w:marBottom w:val="0"/>
              <w:divBdr>
                <w:top w:val="none" w:sz="0" w:space="0" w:color="auto"/>
                <w:left w:val="none" w:sz="0" w:space="0" w:color="auto"/>
                <w:bottom w:val="none" w:sz="0" w:space="0" w:color="auto"/>
                <w:right w:val="none" w:sz="0" w:space="0" w:color="auto"/>
              </w:divBdr>
              <w:divsChild>
                <w:div w:id="107979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29062">
          <w:marLeft w:val="0"/>
          <w:marRight w:val="0"/>
          <w:marTop w:val="0"/>
          <w:marBottom w:val="0"/>
          <w:divBdr>
            <w:top w:val="none" w:sz="0" w:space="0" w:color="auto"/>
            <w:left w:val="none" w:sz="0" w:space="0" w:color="auto"/>
            <w:bottom w:val="none" w:sz="0" w:space="0" w:color="auto"/>
            <w:right w:val="none" w:sz="0" w:space="0" w:color="auto"/>
          </w:divBdr>
          <w:divsChild>
            <w:div w:id="371072977">
              <w:marLeft w:val="0"/>
              <w:marRight w:val="0"/>
              <w:marTop w:val="0"/>
              <w:marBottom w:val="0"/>
              <w:divBdr>
                <w:top w:val="none" w:sz="0" w:space="0" w:color="auto"/>
                <w:left w:val="none" w:sz="0" w:space="0" w:color="auto"/>
                <w:bottom w:val="none" w:sz="0" w:space="0" w:color="auto"/>
                <w:right w:val="none" w:sz="0" w:space="0" w:color="auto"/>
              </w:divBdr>
            </w:div>
            <w:div w:id="1668827101">
              <w:marLeft w:val="0"/>
              <w:marRight w:val="0"/>
              <w:marTop w:val="0"/>
              <w:marBottom w:val="0"/>
              <w:divBdr>
                <w:top w:val="none" w:sz="0" w:space="0" w:color="auto"/>
                <w:left w:val="none" w:sz="0" w:space="0" w:color="auto"/>
                <w:bottom w:val="none" w:sz="0" w:space="0" w:color="auto"/>
                <w:right w:val="none" w:sz="0" w:space="0" w:color="auto"/>
              </w:divBdr>
              <w:divsChild>
                <w:div w:id="87728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72748">
          <w:marLeft w:val="0"/>
          <w:marRight w:val="0"/>
          <w:marTop w:val="0"/>
          <w:marBottom w:val="0"/>
          <w:divBdr>
            <w:top w:val="none" w:sz="0" w:space="0" w:color="auto"/>
            <w:left w:val="none" w:sz="0" w:space="0" w:color="auto"/>
            <w:bottom w:val="none" w:sz="0" w:space="0" w:color="auto"/>
            <w:right w:val="none" w:sz="0" w:space="0" w:color="auto"/>
          </w:divBdr>
          <w:divsChild>
            <w:div w:id="1042251232">
              <w:marLeft w:val="0"/>
              <w:marRight w:val="0"/>
              <w:marTop w:val="0"/>
              <w:marBottom w:val="0"/>
              <w:divBdr>
                <w:top w:val="none" w:sz="0" w:space="0" w:color="auto"/>
                <w:left w:val="none" w:sz="0" w:space="0" w:color="auto"/>
                <w:bottom w:val="none" w:sz="0" w:space="0" w:color="auto"/>
                <w:right w:val="none" w:sz="0" w:space="0" w:color="auto"/>
              </w:divBdr>
            </w:div>
            <w:div w:id="1038896564">
              <w:marLeft w:val="0"/>
              <w:marRight w:val="0"/>
              <w:marTop w:val="0"/>
              <w:marBottom w:val="0"/>
              <w:divBdr>
                <w:top w:val="none" w:sz="0" w:space="0" w:color="auto"/>
                <w:left w:val="none" w:sz="0" w:space="0" w:color="auto"/>
                <w:bottom w:val="none" w:sz="0" w:space="0" w:color="auto"/>
                <w:right w:val="none" w:sz="0" w:space="0" w:color="auto"/>
              </w:divBdr>
              <w:divsChild>
                <w:div w:id="73736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732534">
          <w:marLeft w:val="0"/>
          <w:marRight w:val="0"/>
          <w:marTop w:val="0"/>
          <w:marBottom w:val="0"/>
          <w:divBdr>
            <w:top w:val="none" w:sz="0" w:space="0" w:color="auto"/>
            <w:left w:val="none" w:sz="0" w:space="0" w:color="auto"/>
            <w:bottom w:val="none" w:sz="0" w:space="0" w:color="auto"/>
            <w:right w:val="none" w:sz="0" w:space="0" w:color="auto"/>
          </w:divBdr>
          <w:divsChild>
            <w:div w:id="1297107568">
              <w:marLeft w:val="0"/>
              <w:marRight w:val="0"/>
              <w:marTop w:val="0"/>
              <w:marBottom w:val="0"/>
              <w:divBdr>
                <w:top w:val="none" w:sz="0" w:space="0" w:color="auto"/>
                <w:left w:val="none" w:sz="0" w:space="0" w:color="auto"/>
                <w:bottom w:val="none" w:sz="0" w:space="0" w:color="auto"/>
                <w:right w:val="none" w:sz="0" w:space="0" w:color="auto"/>
              </w:divBdr>
            </w:div>
            <w:div w:id="293485464">
              <w:marLeft w:val="0"/>
              <w:marRight w:val="0"/>
              <w:marTop w:val="0"/>
              <w:marBottom w:val="0"/>
              <w:divBdr>
                <w:top w:val="none" w:sz="0" w:space="0" w:color="auto"/>
                <w:left w:val="none" w:sz="0" w:space="0" w:color="auto"/>
                <w:bottom w:val="none" w:sz="0" w:space="0" w:color="auto"/>
                <w:right w:val="none" w:sz="0" w:space="0" w:color="auto"/>
              </w:divBdr>
              <w:divsChild>
                <w:div w:id="117009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970556">
          <w:marLeft w:val="0"/>
          <w:marRight w:val="0"/>
          <w:marTop w:val="0"/>
          <w:marBottom w:val="0"/>
          <w:divBdr>
            <w:top w:val="none" w:sz="0" w:space="0" w:color="auto"/>
            <w:left w:val="none" w:sz="0" w:space="0" w:color="auto"/>
            <w:bottom w:val="none" w:sz="0" w:space="0" w:color="auto"/>
            <w:right w:val="none" w:sz="0" w:space="0" w:color="auto"/>
          </w:divBdr>
          <w:divsChild>
            <w:div w:id="185026977">
              <w:marLeft w:val="0"/>
              <w:marRight w:val="0"/>
              <w:marTop w:val="0"/>
              <w:marBottom w:val="0"/>
              <w:divBdr>
                <w:top w:val="none" w:sz="0" w:space="0" w:color="auto"/>
                <w:left w:val="none" w:sz="0" w:space="0" w:color="auto"/>
                <w:bottom w:val="none" w:sz="0" w:space="0" w:color="auto"/>
                <w:right w:val="none" w:sz="0" w:space="0" w:color="auto"/>
              </w:divBdr>
            </w:div>
            <w:div w:id="1000542374">
              <w:marLeft w:val="0"/>
              <w:marRight w:val="0"/>
              <w:marTop w:val="0"/>
              <w:marBottom w:val="0"/>
              <w:divBdr>
                <w:top w:val="none" w:sz="0" w:space="0" w:color="auto"/>
                <w:left w:val="none" w:sz="0" w:space="0" w:color="auto"/>
                <w:bottom w:val="none" w:sz="0" w:space="0" w:color="auto"/>
                <w:right w:val="none" w:sz="0" w:space="0" w:color="auto"/>
              </w:divBdr>
              <w:divsChild>
                <w:div w:id="130462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613072">
          <w:marLeft w:val="0"/>
          <w:marRight w:val="0"/>
          <w:marTop w:val="0"/>
          <w:marBottom w:val="0"/>
          <w:divBdr>
            <w:top w:val="none" w:sz="0" w:space="0" w:color="auto"/>
            <w:left w:val="none" w:sz="0" w:space="0" w:color="auto"/>
            <w:bottom w:val="none" w:sz="0" w:space="0" w:color="auto"/>
            <w:right w:val="none" w:sz="0" w:space="0" w:color="auto"/>
          </w:divBdr>
          <w:divsChild>
            <w:div w:id="522980757">
              <w:marLeft w:val="0"/>
              <w:marRight w:val="0"/>
              <w:marTop w:val="0"/>
              <w:marBottom w:val="0"/>
              <w:divBdr>
                <w:top w:val="none" w:sz="0" w:space="0" w:color="auto"/>
                <w:left w:val="none" w:sz="0" w:space="0" w:color="auto"/>
                <w:bottom w:val="none" w:sz="0" w:space="0" w:color="auto"/>
                <w:right w:val="none" w:sz="0" w:space="0" w:color="auto"/>
              </w:divBdr>
            </w:div>
            <w:div w:id="2044595986">
              <w:marLeft w:val="0"/>
              <w:marRight w:val="0"/>
              <w:marTop w:val="0"/>
              <w:marBottom w:val="0"/>
              <w:divBdr>
                <w:top w:val="none" w:sz="0" w:space="0" w:color="auto"/>
                <w:left w:val="none" w:sz="0" w:space="0" w:color="auto"/>
                <w:bottom w:val="none" w:sz="0" w:space="0" w:color="auto"/>
                <w:right w:val="none" w:sz="0" w:space="0" w:color="auto"/>
              </w:divBdr>
              <w:divsChild>
                <w:div w:id="68606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50591">
          <w:marLeft w:val="0"/>
          <w:marRight w:val="0"/>
          <w:marTop w:val="0"/>
          <w:marBottom w:val="0"/>
          <w:divBdr>
            <w:top w:val="none" w:sz="0" w:space="0" w:color="auto"/>
            <w:left w:val="none" w:sz="0" w:space="0" w:color="auto"/>
            <w:bottom w:val="none" w:sz="0" w:space="0" w:color="auto"/>
            <w:right w:val="none" w:sz="0" w:space="0" w:color="auto"/>
          </w:divBdr>
          <w:divsChild>
            <w:div w:id="1481187703">
              <w:marLeft w:val="0"/>
              <w:marRight w:val="0"/>
              <w:marTop w:val="0"/>
              <w:marBottom w:val="0"/>
              <w:divBdr>
                <w:top w:val="none" w:sz="0" w:space="0" w:color="auto"/>
                <w:left w:val="none" w:sz="0" w:space="0" w:color="auto"/>
                <w:bottom w:val="none" w:sz="0" w:space="0" w:color="auto"/>
                <w:right w:val="none" w:sz="0" w:space="0" w:color="auto"/>
              </w:divBdr>
            </w:div>
            <w:div w:id="1289971265">
              <w:marLeft w:val="0"/>
              <w:marRight w:val="0"/>
              <w:marTop w:val="0"/>
              <w:marBottom w:val="0"/>
              <w:divBdr>
                <w:top w:val="none" w:sz="0" w:space="0" w:color="auto"/>
                <w:left w:val="none" w:sz="0" w:space="0" w:color="auto"/>
                <w:bottom w:val="none" w:sz="0" w:space="0" w:color="auto"/>
                <w:right w:val="none" w:sz="0" w:space="0" w:color="auto"/>
              </w:divBdr>
              <w:divsChild>
                <w:div w:id="138224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57877">
          <w:marLeft w:val="0"/>
          <w:marRight w:val="0"/>
          <w:marTop w:val="0"/>
          <w:marBottom w:val="0"/>
          <w:divBdr>
            <w:top w:val="none" w:sz="0" w:space="0" w:color="auto"/>
            <w:left w:val="none" w:sz="0" w:space="0" w:color="auto"/>
            <w:bottom w:val="none" w:sz="0" w:space="0" w:color="auto"/>
            <w:right w:val="none" w:sz="0" w:space="0" w:color="auto"/>
          </w:divBdr>
          <w:divsChild>
            <w:div w:id="1043556870">
              <w:marLeft w:val="0"/>
              <w:marRight w:val="0"/>
              <w:marTop w:val="0"/>
              <w:marBottom w:val="0"/>
              <w:divBdr>
                <w:top w:val="none" w:sz="0" w:space="0" w:color="auto"/>
                <w:left w:val="none" w:sz="0" w:space="0" w:color="auto"/>
                <w:bottom w:val="none" w:sz="0" w:space="0" w:color="auto"/>
                <w:right w:val="none" w:sz="0" w:space="0" w:color="auto"/>
              </w:divBdr>
            </w:div>
            <w:div w:id="685986793">
              <w:marLeft w:val="0"/>
              <w:marRight w:val="0"/>
              <w:marTop w:val="0"/>
              <w:marBottom w:val="0"/>
              <w:divBdr>
                <w:top w:val="none" w:sz="0" w:space="0" w:color="auto"/>
                <w:left w:val="none" w:sz="0" w:space="0" w:color="auto"/>
                <w:bottom w:val="none" w:sz="0" w:space="0" w:color="auto"/>
                <w:right w:val="none" w:sz="0" w:space="0" w:color="auto"/>
              </w:divBdr>
              <w:divsChild>
                <w:div w:id="39898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788784">
          <w:marLeft w:val="0"/>
          <w:marRight w:val="0"/>
          <w:marTop w:val="0"/>
          <w:marBottom w:val="0"/>
          <w:divBdr>
            <w:top w:val="none" w:sz="0" w:space="0" w:color="auto"/>
            <w:left w:val="none" w:sz="0" w:space="0" w:color="auto"/>
            <w:bottom w:val="none" w:sz="0" w:space="0" w:color="auto"/>
            <w:right w:val="none" w:sz="0" w:space="0" w:color="auto"/>
          </w:divBdr>
          <w:divsChild>
            <w:div w:id="1992366747">
              <w:marLeft w:val="0"/>
              <w:marRight w:val="0"/>
              <w:marTop w:val="0"/>
              <w:marBottom w:val="0"/>
              <w:divBdr>
                <w:top w:val="none" w:sz="0" w:space="0" w:color="auto"/>
                <w:left w:val="none" w:sz="0" w:space="0" w:color="auto"/>
                <w:bottom w:val="none" w:sz="0" w:space="0" w:color="auto"/>
                <w:right w:val="none" w:sz="0" w:space="0" w:color="auto"/>
              </w:divBdr>
            </w:div>
            <w:div w:id="2091926226">
              <w:marLeft w:val="0"/>
              <w:marRight w:val="0"/>
              <w:marTop w:val="0"/>
              <w:marBottom w:val="0"/>
              <w:divBdr>
                <w:top w:val="none" w:sz="0" w:space="0" w:color="auto"/>
                <w:left w:val="none" w:sz="0" w:space="0" w:color="auto"/>
                <w:bottom w:val="none" w:sz="0" w:space="0" w:color="auto"/>
                <w:right w:val="none" w:sz="0" w:space="0" w:color="auto"/>
              </w:divBdr>
              <w:divsChild>
                <w:div w:id="115822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57367">
          <w:marLeft w:val="0"/>
          <w:marRight w:val="0"/>
          <w:marTop w:val="0"/>
          <w:marBottom w:val="0"/>
          <w:divBdr>
            <w:top w:val="none" w:sz="0" w:space="0" w:color="auto"/>
            <w:left w:val="none" w:sz="0" w:space="0" w:color="auto"/>
            <w:bottom w:val="none" w:sz="0" w:space="0" w:color="auto"/>
            <w:right w:val="none" w:sz="0" w:space="0" w:color="auto"/>
          </w:divBdr>
          <w:divsChild>
            <w:div w:id="1984118718">
              <w:marLeft w:val="0"/>
              <w:marRight w:val="0"/>
              <w:marTop w:val="0"/>
              <w:marBottom w:val="0"/>
              <w:divBdr>
                <w:top w:val="none" w:sz="0" w:space="0" w:color="auto"/>
                <w:left w:val="none" w:sz="0" w:space="0" w:color="auto"/>
                <w:bottom w:val="none" w:sz="0" w:space="0" w:color="auto"/>
                <w:right w:val="none" w:sz="0" w:space="0" w:color="auto"/>
              </w:divBdr>
            </w:div>
            <w:div w:id="90900636">
              <w:marLeft w:val="0"/>
              <w:marRight w:val="0"/>
              <w:marTop w:val="0"/>
              <w:marBottom w:val="0"/>
              <w:divBdr>
                <w:top w:val="none" w:sz="0" w:space="0" w:color="auto"/>
                <w:left w:val="none" w:sz="0" w:space="0" w:color="auto"/>
                <w:bottom w:val="none" w:sz="0" w:space="0" w:color="auto"/>
                <w:right w:val="none" w:sz="0" w:space="0" w:color="auto"/>
              </w:divBdr>
              <w:divsChild>
                <w:div w:id="182007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32776">
          <w:marLeft w:val="0"/>
          <w:marRight w:val="0"/>
          <w:marTop w:val="0"/>
          <w:marBottom w:val="0"/>
          <w:divBdr>
            <w:top w:val="none" w:sz="0" w:space="0" w:color="auto"/>
            <w:left w:val="none" w:sz="0" w:space="0" w:color="auto"/>
            <w:bottom w:val="none" w:sz="0" w:space="0" w:color="auto"/>
            <w:right w:val="none" w:sz="0" w:space="0" w:color="auto"/>
          </w:divBdr>
          <w:divsChild>
            <w:div w:id="1512985140">
              <w:marLeft w:val="0"/>
              <w:marRight w:val="0"/>
              <w:marTop w:val="0"/>
              <w:marBottom w:val="0"/>
              <w:divBdr>
                <w:top w:val="none" w:sz="0" w:space="0" w:color="auto"/>
                <w:left w:val="none" w:sz="0" w:space="0" w:color="auto"/>
                <w:bottom w:val="none" w:sz="0" w:space="0" w:color="auto"/>
                <w:right w:val="none" w:sz="0" w:space="0" w:color="auto"/>
              </w:divBdr>
            </w:div>
            <w:div w:id="795679227">
              <w:marLeft w:val="0"/>
              <w:marRight w:val="0"/>
              <w:marTop w:val="0"/>
              <w:marBottom w:val="0"/>
              <w:divBdr>
                <w:top w:val="none" w:sz="0" w:space="0" w:color="auto"/>
                <w:left w:val="none" w:sz="0" w:space="0" w:color="auto"/>
                <w:bottom w:val="none" w:sz="0" w:space="0" w:color="auto"/>
                <w:right w:val="none" w:sz="0" w:space="0" w:color="auto"/>
              </w:divBdr>
              <w:divsChild>
                <w:div w:id="57667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345290">
          <w:marLeft w:val="0"/>
          <w:marRight w:val="0"/>
          <w:marTop w:val="0"/>
          <w:marBottom w:val="0"/>
          <w:divBdr>
            <w:top w:val="none" w:sz="0" w:space="0" w:color="auto"/>
            <w:left w:val="none" w:sz="0" w:space="0" w:color="auto"/>
            <w:bottom w:val="none" w:sz="0" w:space="0" w:color="auto"/>
            <w:right w:val="none" w:sz="0" w:space="0" w:color="auto"/>
          </w:divBdr>
          <w:divsChild>
            <w:div w:id="1887180958">
              <w:marLeft w:val="0"/>
              <w:marRight w:val="0"/>
              <w:marTop w:val="0"/>
              <w:marBottom w:val="0"/>
              <w:divBdr>
                <w:top w:val="none" w:sz="0" w:space="0" w:color="auto"/>
                <w:left w:val="none" w:sz="0" w:space="0" w:color="auto"/>
                <w:bottom w:val="none" w:sz="0" w:space="0" w:color="auto"/>
                <w:right w:val="none" w:sz="0" w:space="0" w:color="auto"/>
              </w:divBdr>
            </w:div>
            <w:div w:id="981693981">
              <w:marLeft w:val="0"/>
              <w:marRight w:val="0"/>
              <w:marTop w:val="0"/>
              <w:marBottom w:val="0"/>
              <w:divBdr>
                <w:top w:val="none" w:sz="0" w:space="0" w:color="auto"/>
                <w:left w:val="none" w:sz="0" w:space="0" w:color="auto"/>
                <w:bottom w:val="none" w:sz="0" w:space="0" w:color="auto"/>
                <w:right w:val="none" w:sz="0" w:space="0" w:color="auto"/>
              </w:divBdr>
              <w:divsChild>
                <w:div w:id="206382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729546">
          <w:marLeft w:val="0"/>
          <w:marRight w:val="0"/>
          <w:marTop w:val="0"/>
          <w:marBottom w:val="0"/>
          <w:divBdr>
            <w:top w:val="none" w:sz="0" w:space="0" w:color="auto"/>
            <w:left w:val="none" w:sz="0" w:space="0" w:color="auto"/>
            <w:bottom w:val="none" w:sz="0" w:space="0" w:color="auto"/>
            <w:right w:val="none" w:sz="0" w:space="0" w:color="auto"/>
          </w:divBdr>
          <w:divsChild>
            <w:div w:id="1328249425">
              <w:marLeft w:val="0"/>
              <w:marRight w:val="0"/>
              <w:marTop w:val="0"/>
              <w:marBottom w:val="0"/>
              <w:divBdr>
                <w:top w:val="none" w:sz="0" w:space="0" w:color="auto"/>
                <w:left w:val="none" w:sz="0" w:space="0" w:color="auto"/>
                <w:bottom w:val="none" w:sz="0" w:space="0" w:color="auto"/>
                <w:right w:val="none" w:sz="0" w:space="0" w:color="auto"/>
              </w:divBdr>
            </w:div>
            <w:div w:id="1851261170">
              <w:marLeft w:val="0"/>
              <w:marRight w:val="0"/>
              <w:marTop w:val="0"/>
              <w:marBottom w:val="0"/>
              <w:divBdr>
                <w:top w:val="none" w:sz="0" w:space="0" w:color="auto"/>
                <w:left w:val="none" w:sz="0" w:space="0" w:color="auto"/>
                <w:bottom w:val="none" w:sz="0" w:space="0" w:color="auto"/>
                <w:right w:val="none" w:sz="0" w:space="0" w:color="auto"/>
              </w:divBdr>
              <w:divsChild>
                <w:div w:id="38726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385192">
          <w:marLeft w:val="0"/>
          <w:marRight w:val="0"/>
          <w:marTop w:val="0"/>
          <w:marBottom w:val="0"/>
          <w:divBdr>
            <w:top w:val="none" w:sz="0" w:space="0" w:color="auto"/>
            <w:left w:val="none" w:sz="0" w:space="0" w:color="auto"/>
            <w:bottom w:val="none" w:sz="0" w:space="0" w:color="auto"/>
            <w:right w:val="none" w:sz="0" w:space="0" w:color="auto"/>
          </w:divBdr>
          <w:divsChild>
            <w:div w:id="1564027523">
              <w:marLeft w:val="0"/>
              <w:marRight w:val="0"/>
              <w:marTop w:val="0"/>
              <w:marBottom w:val="0"/>
              <w:divBdr>
                <w:top w:val="none" w:sz="0" w:space="0" w:color="auto"/>
                <w:left w:val="none" w:sz="0" w:space="0" w:color="auto"/>
                <w:bottom w:val="none" w:sz="0" w:space="0" w:color="auto"/>
                <w:right w:val="none" w:sz="0" w:space="0" w:color="auto"/>
              </w:divBdr>
            </w:div>
            <w:div w:id="2023429667">
              <w:marLeft w:val="0"/>
              <w:marRight w:val="0"/>
              <w:marTop w:val="0"/>
              <w:marBottom w:val="0"/>
              <w:divBdr>
                <w:top w:val="none" w:sz="0" w:space="0" w:color="auto"/>
                <w:left w:val="none" w:sz="0" w:space="0" w:color="auto"/>
                <w:bottom w:val="none" w:sz="0" w:space="0" w:color="auto"/>
                <w:right w:val="none" w:sz="0" w:space="0" w:color="auto"/>
              </w:divBdr>
              <w:divsChild>
                <w:div w:id="182867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996335">
          <w:marLeft w:val="0"/>
          <w:marRight w:val="0"/>
          <w:marTop w:val="0"/>
          <w:marBottom w:val="0"/>
          <w:divBdr>
            <w:top w:val="none" w:sz="0" w:space="0" w:color="auto"/>
            <w:left w:val="none" w:sz="0" w:space="0" w:color="auto"/>
            <w:bottom w:val="none" w:sz="0" w:space="0" w:color="auto"/>
            <w:right w:val="none" w:sz="0" w:space="0" w:color="auto"/>
          </w:divBdr>
          <w:divsChild>
            <w:div w:id="1810828217">
              <w:marLeft w:val="0"/>
              <w:marRight w:val="0"/>
              <w:marTop w:val="0"/>
              <w:marBottom w:val="0"/>
              <w:divBdr>
                <w:top w:val="none" w:sz="0" w:space="0" w:color="auto"/>
                <w:left w:val="none" w:sz="0" w:space="0" w:color="auto"/>
                <w:bottom w:val="none" w:sz="0" w:space="0" w:color="auto"/>
                <w:right w:val="none" w:sz="0" w:space="0" w:color="auto"/>
              </w:divBdr>
            </w:div>
            <w:div w:id="1728989541">
              <w:marLeft w:val="0"/>
              <w:marRight w:val="0"/>
              <w:marTop w:val="0"/>
              <w:marBottom w:val="0"/>
              <w:divBdr>
                <w:top w:val="none" w:sz="0" w:space="0" w:color="auto"/>
                <w:left w:val="none" w:sz="0" w:space="0" w:color="auto"/>
                <w:bottom w:val="none" w:sz="0" w:space="0" w:color="auto"/>
                <w:right w:val="none" w:sz="0" w:space="0" w:color="auto"/>
              </w:divBdr>
              <w:divsChild>
                <w:div w:id="123053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590305">
          <w:marLeft w:val="0"/>
          <w:marRight w:val="0"/>
          <w:marTop w:val="0"/>
          <w:marBottom w:val="0"/>
          <w:divBdr>
            <w:top w:val="none" w:sz="0" w:space="0" w:color="auto"/>
            <w:left w:val="none" w:sz="0" w:space="0" w:color="auto"/>
            <w:bottom w:val="none" w:sz="0" w:space="0" w:color="auto"/>
            <w:right w:val="none" w:sz="0" w:space="0" w:color="auto"/>
          </w:divBdr>
          <w:divsChild>
            <w:div w:id="1569993648">
              <w:marLeft w:val="0"/>
              <w:marRight w:val="0"/>
              <w:marTop w:val="0"/>
              <w:marBottom w:val="0"/>
              <w:divBdr>
                <w:top w:val="none" w:sz="0" w:space="0" w:color="auto"/>
                <w:left w:val="none" w:sz="0" w:space="0" w:color="auto"/>
                <w:bottom w:val="none" w:sz="0" w:space="0" w:color="auto"/>
                <w:right w:val="none" w:sz="0" w:space="0" w:color="auto"/>
              </w:divBdr>
            </w:div>
            <w:div w:id="74518939">
              <w:marLeft w:val="0"/>
              <w:marRight w:val="0"/>
              <w:marTop w:val="0"/>
              <w:marBottom w:val="0"/>
              <w:divBdr>
                <w:top w:val="none" w:sz="0" w:space="0" w:color="auto"/>
                <w:left w:val="none" w:sz="0" w:space="0" w:color="auto"/>
                <w:bottom w:val="none" w:sz="0" w:space="0" w:color="auto"/>
                <w:right w:val="none" w:sz="0" w:space="0" w:color="auto"/>
              </w:divBdr>
              <w:divsChild>
                <w:div w:id="887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134121">
          <w:marLeft w:val="0"/>
          <w:marRight w:val="0"/>
          <w:marTop w:val="0"/>
          <w:marBottom w:val="0"/>
          <w:divBdr>
            <w:top w:val="none" w:sz="0" w:space="0" w:color="auto"/>
            <w:left w:val="none" w:sz="0" w:space="0" w:color="auto"/>
            <w:bottom w:val="none" w:sz="0" w:space="0" w:color="auto"/>
            <w:right w:val="none" w:sz="0" w:space="0" w:color="auto"/>
          </w:divBdr>
          <w:divsChild>
            <w:div w:id="768937287">
              <w:marLeft w:val="0"/>
              <w:marRight w:val="0"/>
              <w:marTop w:val="0"/>
              <w:marBottom w:val="0"/>
              <w:divBdr>
                <w:top w:val="none" w:sz="0" w:space="0" w:color="auto"/>
                <w:left w:val="none" w:sz="0" w:space="0" w:color="auto"/>
                <w:bottom w:val="none" w:sz="0" w:space="0" w:color="auto"/>
                <w:right w:val="none" w:sz="0" w:space="0" w:color="auto"/>
              </w:divBdr>
            </w:div>
            <w:div w:id="1110927757">
              <w:marLeft w:val="0"/>
              <w:marRight w:val="0"/>
              <w:marTop w:val="0"/>
              <w:marBottom w:val="0"/>
              <w:divBdr>
                <w:top w:val="none" w:sz="0" w:space="0" w:color="auto"/>
                <w:left w:val="none" w:sz="0" w:space="0" w:color="auto"/>
                <w:bottom w:val="none" w:sz="0" w:space="0" w:color="auto"/>
                <w:right w:val="none" w:sz="0" w:space="0" w:color="auto"/>
              </w:divBdr>
              <w:divsChild>
                <w:div w:id="143401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783465">
          <w:marLeft w:val="0"/>
          <w:marRight w:val="0"/>
          <w:marTop w:val="0"/>
          <w:marBottom w:val="0"/>
          <w:divBdr>
            <w:top w:val="none" w:sz="0" w:space="0" w:color="auto"/>
            <w:left w:val="none" w:sz="0" w:space="0" w:color="auto"/>
            <w:bottom w:val="none" w:sz="0" w:space="0" w:color="auto"/>
            <w:right w:val="none" w:sz="0" w:space="0" w:color="auto"/>
          </w:divBdr>
          <w:divsChild>
            <w:div w:id="1604801047">
              <w:marLeft w:val="0"/>
              <w:marRight w:val="0"/>
              <w:marTop w:val="0"/>
              <w:marBottom w:val="0"/>
              <w:divBdr>
                <w:top w:val="none" w:sz="0" w:space="0" w:color="auto"/>
                <w:left w:val="none" w:sz="0" w:space="0" w:color="auto"/>
                <w:bottom w:val="none" w:sz="0" w:space="0" w:color="auto"/>
                <w:right w:val="none" w:sz="0" w:space="0" w:color="auto"/>
              </w:divBdr>
            </w:div>
            <w:div w:id="3096481">
              <w:marLeft w:val="0"/>
              <w:marRight w:val="0"/>
              <w:marTop w:val="0"/>
              <w:marBottom w:val="0"/>
              <w:divBdr>
                <w:top w:val="none" w:sz="0" w:space="0" w:color="auto"/>
                <w:left w:val="none" w:sz="0" w:space="0" w:color="auto"/>
                <w:bottom w:val="none" w:sz="0" w:space="0" w:color="auto"/>
                <w:right w:val="none" w:sz="0" w:space="0" w:color="auto"/>
              </w:divBdr>
              <w:divsChild>
                <w:div w:id="177617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555964">
          <w:marLeft w:val="0"/>
          <w:marRight w:val="0"/>
          <w:marTop w:val="0"/>
          <w:marBottom w:val="0"/>
          <w:divBdr>
            <w:top w:val="none" w:sz="0" w:space="0" w:color="auto"/>
            <w:left w:val="none" w:sz="0" w:space="0" w:color="auto"/>
            <w:bottom w:val="none" w:sz="0" w:space="0" w:color="auto"/>
            <w:right w:val="none" w:sz="0" w:space="0" w:color="auto"/>
          </w:divBdr>
          <w:divsChild>
            <w:div w:id="198056895">
              <w:marLeft w:val="0"/>
              <w:marRight w:val="0"/>
              <w:marTop w:val="0"/>
              <w:marBottom w:val="0"/>
              <w:divBdr>
                <w:top w:val="none" w:sz="0" w:space="0" w:color="auto"/>
                <w:left w:val="none" w:sz="0" w:space="0" w:color="auto"/>
                <w:bottom w:val="none" w:sz="0" w:space="0" w:color="auto"/>
                <w:right w:val="none" w:sz="0" w:space="0" w:color="auto"/>
              </w:divBdr>
            </w:div>
            <w:div w:id="1028215112">
              <w:marLeft w:val="0"/>
              <w:marRight w:val="0"/>
              <w:marTop w:val="0"/>
              <w:marBottom w:val="0"/>
              <w:divBdr>
                <w:top w:val="none" w:sz="0" w:space="0" w:color="auto"/>
                <w:left w:val="none" w:sz="0" w:space="0" w:color="auto"/>
                <w:bottom w:val="none" w:sz="0" w:space="0" w:color="auto"/>
                <w:right w:val="none" w:sz="0" w:space="0" w:color="auto"/>
              </w:divBdr>
              <w:divsChild>
                <w:div w:id="1855918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359341">
          <w:marLeft w:val="0"/>
          <w:marRight w:val="0"/>
          <w:marTop w:val="0"/>
          <w:marBottom w:val="0"/>
          <w:divBdr>
            <w:top w:val="none" w:sz="0" w:space="0" w:color="auto"/>
            <w:left w:val="none" w:sz="0" w:space="0" w:color="auto"/>
            <w:bottom w:val="none" w:sz="0" w:space="0" w:color="auto"/>
            <w:right w:val="none" w:sz="0" w:space="0" w:color="auto"/>
          </w:divBdr>
          <w:divsChild>
            <w:div w:id="414056649">
              <w:marLeft w:val="0"/>
              <w:marRight w:val="0"/>
              <w:marTop w:val="0"/>
              <w:marBottom w:val="0"/>
              <w:divBdr>
                <w:top w:val="none" w:sz="0" w:space="0" w:color="auto"/>
                <w:left w:val="none" w:sz="0" w:space="0" w:color="auto"/>
                <w:bottom w:val="none" w:sz="0" w:space="0" w:color="auto"/>
                <w:right w:val="none" w:sz="0" w:space="0" w:color="auto"/>
              </w:divBdr>
            </w:div>
            <w:div w:id="159854518">
              <w:marLeft w:val="0"/>
              <w:marRight w:val="0"/>
              <w:marTop w:val="0"/>
              <w:marBottom w:val="0"/>
              <w:divBdr>
                <w:top w:val="none" w:sz="0" w:space="0" w:color="auto"/>
                <w:left w:val="none" w:sz="0" w:space="0" w:color="auto"/>
                <w:bottom w:val="none" w:sz="0" w:space="0" w:color="auto"/>
                <w:right w:val="none" w:sz="0" w:space="0" w:color="auto"/>
              </w:divBdr>
              <w:divsChild>
                <w:div w:id="55928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user\Desktop\REPORTS%202\PIZZA%20HUT%20REVIVAL%20STRATEGY%20BUDGE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user\Desktop\REPORTS%202\PIZZA%20HUT%20REVIVAL%20STRATEGY%20BUDGE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user\Desktop\REPORTS%202\PIZZA%20HUT%20REVIVAL%20STRATEGY%20BUDGE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user\Desktop\REPORTS%202\PIZZA%20HUT%20REVIVAL%20STRATEGY%20BUDGE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user\Desktop\REPORTS%202\PIZZA%20HUT%20REVIVAL%20STRATEGY%20BUDGET.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en-US"/>
              <a:t>Gender Distribution</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100D-4369-9454-8F7253F2B5AB}"/>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100D-4369-9454-8F7253F2B5AB}"/>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Sheet4!$A$2:$A$3</c:f>
              <c:strCache>
                <c:ptCount val="2"/>
                <c:pt idx="0">
                  <c:v>Male</c:v>
                </c:pt>
                <c:pt idx="1">
                  <c:v>Female</c:v>
                </c:pt>
              </c:strCache>
            </c:strRef>
          </c:cat>
          <c:val>
            <c:numRef>
              <c:f>Sheet4!$B$2:$B$3</c:f>
              <c:numCache>
                <c:formatCode>General</c:formatCode>
                <c:ptCount val="2"/>
                <c:pt idx="0">
                  <c:v>0.6</c:v>
                </c:pt>
                <c:pt idx="1">
                  <c:v>0.4</c:v>
                </c:pt>
              </c:numCache>
            </c:numRef>
          </c:val>
          <c:extLst>
            <c:ext xmlns:c16="http://schemas.microsoft.com/office/drawing/2014/chart" uri="{C3380CC4-5D6E-409C-BE32-E72D297353CC}">
              <c16:uniqueId val="{00000004-100D-4369-9454-8F7253F2B5AB}"/>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Sheet4!$A$22:$A$26</c:f>
              <c:strCache>
                <c:ptCount val="5"/>
                <c:pt idx="0">
                  <c:v>18-30</c:v>
                </c:pt>
                <c:pt idx="1">
                  <c:v>31-40</c:v>
                </c:pt>
                <c:pt idx="2">
                  <c:v>41-50</c:v>
                </c:pt>
                <c:pt idx="3">
                  <c:v>51-60</c:v>
                </c:pt>
                <c:pt idx="4">
                  <c:v>Over 60</c:v>
                </c:pt>
              </c:strCache>
            </c:strRef>
          </c:cat>
          <c:val>
            <c:numRef>
              <c:f>Sheet4!$C$22:$C$26</c:f>
              <c:numCache>
                <c:formatCode>0%</c:formatCode>
                <c:ptCount val="5"/>
                <c:pt idx="0">
                  <c:v>0.4</c:v>
                </c:pt>
                <c:pt idx="1">
                  <c:v>0.35</c:v>
                </c:pt>
                <c:pt idx="2">
                  <c:v>0.1</c:v>
                </c:pt>
                <c:pt idx="3">
                  <c:v>0.1</c:v>
                </c:pt>
                <c:pt idx="4">
                  <c:v>0.05</c:v>
                </c:pt>
              </c:numCache>
            </c:numRef>
          </c:val>
          <c:extLst>
            <c:ext xmlns:c16="http://schemas.microsoft.com/office/drawing/2014/chart" uri="{C3380CC4-5D6E-409C-BE32-E72D297353CC}">
              <c16:uniqueId val="{00000000-6F69-4FA4-8D67-D4A2251AA0F9}"/>
            </c:ext>
          </c:extLst>
        </c:ser>
        <c:dLbls>
          <c:dLblPos val="inEnd"/>
          <c:showLegendKey val="0"/>
          <c:showVal val="1"/>
          <c:showCatName val="0"/>
          <c:showSerName val="0"/>
          <c:showPercent val="0"/>
          <c:showBubbleSize val="0"/>
        </c:dLbls>
        <c:gapWidth val="41"/>
        <c:axId val="831911199"/>
        <c:axId val="831912031"/>
      </c:barChart>
      <c:catAx>
        <c:axId val="831911199"/>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831912031"/>
        <c:crosses val="autoZero"/>
        <c:auto val="1"/>
        <c:lblAlgn val="ctr"/>
        <c:lblOffset val="100"/>
        <c:noMultiLvlLbl val="0"/>
      </c:catAx>
      <c:valAx>
        <c:axId val="831912031"/>
        <c:scaling>
          <c:orientation val="minMax"/>
        </c:scaling>
        <c:delete val="1"/>
        <c:axPos val="l"/>
        <c:numFmt formatCode="0%" sourceLinked="1"/>
        <c:majorTickMark val="none"/>
        <c:minorTickMark val="none"/>
        <c:tickLblPos val="nextTo"/>
        <c:crossAx val="831911199"/>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1-1605-416E-B7BA-A3E2EC88F1D7}"/>
              </c:ext>
            </c:extLst>
          </c:dPt>
          <c:dPt>
            <c:idx val="1"/>
            <c:bubble3D val="0"/>
            <c:spPr>
              <a:solidFill>
                <a:schemeClr val="accent2"/>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3-1605-416E-B7BA-A3E2EC88F1D7}"/>
              </c:ext>
            </c:extLst>
          </c:dPt>
          <c:dPt>
            <c:idx val="2"/>
            <c:bubble3D val="0"/>
            <c:spPr>
              <a:solidFill>
                <a:schemeClr val="accent3"/>
              </a:solidFill>
              <a:ln>
                <a:noFill/>
              </a:ln>
              <a:effectLst>
                <a:outerShdw blurRad="254000" sx="102000" sy="102000" algn="ctr" rotWithShape="0">
                  <a:prstClr val="black">
                    <a:alpha val="20000"/>
                  </a:prstClr>
                </a:outerShdw>
              </a:effectLst>
            </c:spPr>
            <c:extLst>
              <c:ext xmlns:c16="http://schemas.microsoft.com/office/drawing/2014/chart" uri="{C3380CC4-5D6E-409C-BE32-E72D297353CC}">
                <c16:uniqueId val="{00000005-1605-416E-B7BA-A3E2EC88F1D7}"/>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Sheet4!$A$33:$A$35</c:f>
              <c:strCache>
                <c:ptCount val="3"/>
                <c:pt idx="0">
                  <c:v>USA</c:v>
                </c:pt>
                <c:pt idx="1">
                  <c:v>UK</c:v>
                </c:pt>
                <c:pt idx="2">
                  <c:v>China</c:v>
                </c:pt>
              </c:strCache>
            </c:strRef>
          </c:cat>
          <c:val>
            <c:numRef>
              <c:f>Sheet4!$B$33:$B$35</c:f>
              <c:numCache>
                <c:formatCode>General</c:formatCode>
                <c:ptCount val="3"/>
                <c:pt idx="0">
                  <c:v>0.35</c:v>
                </c:pt>
                <c:pt idx="1">
                  <c:v>0.3</c:v>
                </c:pt>
                <c:pt idx="2">
                  <c:v>0.35</c:v>
                </c:pt>
              </c:numCache>
            </c:numRef>
          </c:val>
          <c:extLst>
            <c:ext xmlns:c16="http://schemas.microsoft.com/office/drawing/2014/chart" uri="{C3380CC4-5D6E-409C-BE32-E72D297353CC}">
              <c16:uniqueId val="{00000006-1605-416E-B7BA-A3E2EC88F1D7}"/>
            </c:ext>
          </c:extLst>
        </c:ser>
        <c:dLbls>
          <c:dLblPos val="ctr"/>
          <c:showLegendKey val="0"/>
          <c:showVal val="0"/>
          <c:showCatName val="0"/>
          <c:showSerName val="0"/>
          <c:showPercent val="1"/>
          <c:showBubbleSize val="0"/>
          <c:showLeaderLines val="1"/>
        </c:dLbls>
        <c:firstSliceAng val="0"/>
      </c:pie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Sheet4!$A$50:$A$53</c:f>
              <c:strCache>
                <c:ptCount val="4"/>
                <c:pt idx="0">
                  <c:v>Diploma</c:v>
                </c:pt>
                <c:pt idx="1">
                  <c:v>Bachelor's Degree</c:v>
                </c:pt>
                <c:pt idx="2">
                  <c:v>Master's Degree</c:v>
                </c:pt>
                <c:pt idx="3">
                  <c:v>Doctorate</c:v>
                </c:pt>
              </c:strCache>
            </c:strRef>
          </c:cat>
          <c:val>
            <c:numRef>
              <c:f>Sheet4!$C$50:$C$53</c:f>
              <c:numCache>
                <c:formatCode>0%</c:formatCode>
                <c:ptCount val="4"/>
                <c:pt idx="0">
                  <c:v>0.05</c:v>
                </c:pt>
                <c:pt idx="1">
                  <c:v>0.45</c:v>
                </c:pt>
                <c:pt idx="2">
                  <c:v>0.4</c:v>
                </c:pt>
                <c:pt idx="3">
                  <c:v>0.1</c:v>
                </c:pt>
              </c:numCache>
            </c:numRef>
          </c:val>
          <c:extLst>
            <c:ext xmlns:c16="http://schemas.microsoft.com/office/drawing/2014/chart" uri="{C3380CC4-5D6E-409C-BE32-E72D297353CC}">
              <c16:uniqueId val="{00000000-302E-4AFB-ADF5-63780EB4C02D}"/>
            </c:ext>
          </c:extLst>
        </c:ser>
        <c:dLbls>
          <c:dLblPos val="inEnd"/>
          <c:showLegendKey val="0"/>
          <c:showVal val="1"/>
          <c:showCatName val="0"/>
          <c:showSerName val="0"/>
          <c:showPercent val="0"/>
          <c:showBubbleSize val="0"/>
        </c:dLbls>
        <c:gapWidth val="41"/>
        <c:axId val="1942930831"/>
        <c:axId val="1942948303"/>
      </c:barChart>
      <c:catAx>
        <c:axId val="1942930831"/>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1942948303"/>
        <c:crosses val="autoZero"/>
        <c:auto val="1"/>
        <c:lblAlgn val="ctr"/>
        <c:lblOffset val="100"/>
        <c:noMultiLvlLbl val="0"/>
      </c:catAx>
      <c:valAx>
        <c:axId val="1942948303"/>
        <c:scaling>
          <c:orientation val="minMax"/>
        </c:scaling>
        <c:delete val="1"/>
        <c:axPos val="l"/>
        <c:numFmt formatCode="0%" sourceLinked="1"/>
        <c:majorTickMark val="none"/>
        <c:minorTickMark val="none"/>
        <c:tickLblPos val="nextTo"/>
        <c:crossAx val="1942930831"/>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Sheet4!$A$61:$A$65</c:f>
              <c:strCache>
                <c:ptCount val="5"/>
                <c:pt idx="0">
                  <c:v>0-2 years</c:v>
                </c:pt>
                <c:pt idx="1">
                  <c:v>3-5 years</c:v>
                </c:pt>
                <c:pt idx="2">
                  <c:v>6-10 years</c:v>
                </c:pt>
                <c:pt idx="3">
                  <c:v>10-20 years</c:v>
                </c:pt>
                <c:pt idx="4">
                  <c:v>Over 20 years</c:v>
                </c:pt>
              </c:strCache>
            </c:strRef>
          </c:cat>
          <c:val>
            <c:numRef>
              <c:f>Sheet4!$B$61:$B$65</c:f>
              <c:numCache>
                <c:formatCode>0%</c:formatCode>
                <c:ptCount val="5"/>
                <c:pt idx="0">
                  <c:v>0.1</c:v>
                </c:pt>
                <c:pt idx="1">
                  <c:v>0.3</c:v>
                </c:pt>
                <c:pt idx="2">
                  <c:v>0.4</c:v>
                </c:pt>
                <c:pt idx="3">
                  <c:v>0.15</c:v>
                </c:pt>
                <c:pt idx="4">
                  <c:v>0.05</c:v>
                </c:pt>
              </c:numCache>
            </c:numRef>
          </c:val>
          <c:extLst>
            <c:ext xmlns:c16="http://schemas.microsoft.com/office/drawing/2014/chart" uri="{C3380CC4-5D6E-409C-BE32-E72D297353CC}">
              <c16:uniqueId val="{00000000-C142-40FC-B2FE-1D258C7D0496}"/>
            </c:ext>
          </c:extLst>
        </c:ser>
        <c:dLbls>
          <c:dLblPos val="inEnd"/>
          <c:showLegendKey val="0"/>
          <c:showVal val="1"/>
          <c:showCatName val="0"/>
          <c:showSerName val="0"/>
          <c:showPercent val="0"/>
          <c:showBubbleSize val="0"/>
        </c:dLbls>
        <c:gapWidth val="41"/>
        <c:axId val="464961407"/>
        <c:axId val="464974719"/>
      </c:barChart>
      <c:catAx>
        <c:axId val="464961407"/>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65000"/>
                    <a:lumOff val="35000"/>
                  </a:schemeClr>
                </a:solidFill>
                <a:effectLst/>
                <a:latin typeface="+mn-lt"/>
                <a:ea typeface="+mn-ea"/>
                <a:cs typeface="+mn-cs"/>
              </a:defRPr>
            </a:pPr>
            <a:endParaRPr lang="en-US"/>
          </a:p>
        </c:txPr>
        <c:crossAx val="464974719"/>
        <c:crosses val="autoZero"/>
        <c:auto val="1"/>
        <c:lblAlgn val="ctr"/>
        <c:lblOffset val="100"/>
        <c:noMultiLvlLbl val="0"/>
      </c:catAx>
      <c:valAx>
        <c:axId val="464974719"/>
        <c:scaling>
          <c:orientation val="minMax"/>
        </c:scaling>
        <c:delete val="1"/>
        <c:axPos val="l"/>
        <c:numFmt formatCode="0%" sourceLinked="1"/>
        <c:majorTickMark val="none"/>
        <c:minorTickMark val="none"/>
        <c:tickLblPos val="nextTo"/>
        <c:crossAx val="464961407"/>
        <c:crosses val="autoZero"/>
        <c:crossBetween val="between"/>
      </c:valAx>
      <c:spPr>
        <a:noFill/>
        <a:ln>
          <a:noFill/>
        </a:ln>
        <a:effectLst/>
      </c:spPr>
    </c:plotArea>
    <c:plotVisOnly val="1"/>
    <c:dispBlanksAs val="gap"/>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spPr/>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6CD6C-F599-4268-A376-063EAF9B3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46</Pages>
  <Words>12319</Words>
  <Characters>70222</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DUKE OMARIBA</dc:creator>
  <cp:lastModifiedBy>user</cp:lastModifiedBy>
  <cp:revision>1291</cp:revision>
  <dcterms:created xsi:type="dcterms:W3CDTF">2021-04-25T12:57:00Z</dcterms:created>
  <dcterms:modified xsi:type="dcterms:W3CDTF">2021-05-15T11:55:00Z</dcterms:modified>
</cp:coreProperties>
</file>