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B5A" w:rsidRDefault="002B0B5A" w:rsidP="00736896">
      <w:pPr>
        <w:spacing w:line="480" w:lineRule="auto"/>
        <w:jc w:val="center"/>
        <w:rPr>
          <w:b/>
        </w:rPr>
      </w:pPr>
    </w:p>
    <w:p w:rsidR="002B0B5A" w:rsidRDefault="002B0B5A" w:rsidP="00736896">
      <w:pPr>
        <w:spacing w:line="480" w:lineRule="auto"/>
        <w:jc w:val="center"/>
        <w:rPr>
          <w:b/>
        </w:rPr>
      </w:pPr>
    </w:p>
    <w:p w:rsidR="002B0B5A" w:rsidRDefault="002B0B5A" w:rsidP="00736896">
      <w:pPr>
        <w:spacing w:line="480" w:lineRule="auto"/>
        <w:jc w:val="center"/>
        <w:rPr>
          <w:b/>
        </w:rPr>
      </w:pPr>
    </w:p>
    <w:p w:rsidR="002B0B5A" w:rsidRDefault="002B0B5A" w:rsidP="00736896">
      <w:pPr>
        <w:spacing w:line="480" w:lineRule="auto"/>
        <w:jc w:val="center"/>
        <w:rPr>
          <w:b/>
        </w:rPr>
      </w:pPr>
    </w:p>
    <w:p w:rsidR="00DE6BAC" w:rsidRDefault="00714DA7" w:rsidP="00736896">
      <w:pPr>
        <w:spacing w:line="480" w:lineRule="auto"/>
        <w:jc w:val="center"/>
        <w:rPr>
          <w:b/>
        </w:rPr>
      </w:pPr>
      <w:r w:rsidRPr="001C4505">
        <w:rPr>
          <w:b/>
        </w:rPr>
        <w:t>Financial Research Report</w:t>
      </w:r>
    </w:p>
    <w:p w:rsidR="00736896" w:rsidRDefault="00736896" w:rsidP="00736896">
      <w:pPr>
        <w:spacing w:line="480" w:lineRule="auto"/>
        <w:jc w:val="center"/>
        <w:rPr>
          <w:b/>
        </w:rPr>
      </w:pPr>
    </w:p>
    <w:p w:rsidR="00291744" w:rsidRDefault="00291744" w:rsidP="00736896">
      <w:pPr>
        <w:spacing w:line="480" w:lineRule="auto"/>
        <w:jc w:val="center"/>
      </w:pPr>
      <w:r>
        <w:t>Student’s Name(s)</w:t>
      </w:r>
    </w:p>
    <w:p w:rsidR="00291744" w:rsidRDefault="00291744" w:rsidP="00736896">
      <w:pPr>
        <w:spacing w:line="480" w:lineRule="auto"/>
        <w:jc w:val="center"/>
      </w:pPr>
      <w:r>
        <w:t>Institutional Affiliation(s)</w:t>
      </w:r>
    </w:p>
    <w:p w:rsidR="00291744" w:rsidRDefault="00291744" w:rsidP="00736896">
      <w:pPr>
        <w:spacing w:line="480" w:lineRule="auto"/>
        <w:jc w:val="center"/>
      </w:pPr>
      <w:r>
        <w:t>Course Details</w:t>
      </w:r>
    </w:p>
    <w:p w:rsidR="00291744" w:rsidRDefault="00A12786" w:rsidP="00736896">
      <w:pPr>
        <w:spacing w:line="480" w:lineRule="auto"/>
        <w:jc w:val="center"/>
      </w:pPr>
      <w:r>
        <w:t>Instructor’s Name(s)</w:t>
      </w:r>
    </w:p>
    <w:p w:rsidR="00A12786" w:rsidRPr="00291744" w:rsidRDefault="00A12786" w:rsidP="00736896">
      <w:pPr>
        <w:spacing w:line="480" w:lineRule="auto"/>
        <w:jc w:val="center"/>
      </w:pPr>
      <w:r>
        <w:t>Date</w:t>
      </w:r>
    </w:p>
    <w:p w:rsidR="002B0B5A" w:rsidRDefault="002B0B5A" w:rsidP="00736896">
      <w:pPr>
        <w:spacing w:line="480" w:lineRule="auto"/>
        <w:jc w:val="center"/>
        <w:rPr>
          <w:b/>
        </w:rPr>
      </w:pPr>
    </w:p>
    <w:p w:rsidR="002B0B5A" w:rsidRDefault="002B0B5A" w:rsidP="00736896">
      <w:pPr>
        <w:spacing w:line="480" w:lineRule="auto"/>
        <w:jc w:val="center"/>
        <w:rPr>
          <w:b/>
        </w:rPr>
      </w:pPr>
    </w:p>
    <w:p w:rsidR="002B0B5A" w:rsidRDefault="002B0B5A" w:rsidP="00736896">
      <w:pPr>
        <w:spacing w:line="480" w:lineRule="auto"/>
        <w:jc w:val="center"/>
        <w:rPr>
          <w:b/>
        </w:rPr>
      </w:pPr>
    </w:p>
    <w:p w:rsidR="002B0B5A" w:rsidRDefault="002B0B5A" w:rsidP="00736896">
      <w:pPr>
        <w:spacing w:line="480" w:lineRule="auto"/>
        <w:jc w:val="center"/>
        <w:rPr>
          <w:b/>
        </w:rPr>
      </w:pPr>
    </w:p>
    <w:p w:rsidR="002B0B5A" w:rsidRDefault="002B0B5A" w:rsidP="00736896">
      <w:pPr>
        <w:spacing w:line="480" w:lineRule="auto"/>
        <w:jc w:val="center"/>
        <w:rPr>
          <w:b/>
        </w:rPr>
      </w:pPr>
    </w:p>
    <w:p w:rsidR="002B0B5A" w:rsidRDefault="002B0B5A" w:rsidP="00736896">
      <w:pPr>
        <w:spacing w:line="480" w:lineRule="auto"/>
        <w:jc w:val="center"/>
        <w:rPr>
          <w:b/>
        </w:rPr>
      </w:pPr>
    </w:p>
    <w:p w:rsidR="002B0B5A" w:rsidRDefault="002B0B5A" w:rsidP="00736896">
      <w:pPr>
        <w:spacing w:line="480" w:lineRule="auto"/>
        <w:jc w:val="center"/>
        <w:rPr>
          <w:b/>
        </w:rPr>
      </w:pPr>
    </w:p>
    <w:p w:rsidR="002B0B5A" w:rsidRDefault="002B0B5A" w:rsidP="00736896">
      <w:pPr>
        <w:spacing w:line="480" w:lineRule="auto"/>
        <w:jc w:val="center"/>
        <w:rPr>
          <w:b/>
        </w:rPr>
      </w:pPr>
    </w:p>
    <w:p w:rsidR="002B0B5A" w:rsidRDefault="002B0B5A" w:rsidP="00736896">
      <w:pPr>
        <w:spacing w:line="480" w:lineRule="auto"/>
        <w:jc w:val="center"/>
        <w:rPr>
          <w:b/>
        </w:rPr>
      </w:pPr>
    </w:p>
    <w:p w:rsidR="002B0B5A" w:rsidRDefault="002B0B5A" w:rsidP="00736896">
      <w:pPr>
        <w:spacing w:line="480" w:lineRule="auto"/>
        <w:jc w:val="center"/>
        <w:rPr>
          <w:b/>
        </w:rPr>
      </w:pPr>
    </w:p>
    <w:p w:rsidR="002B0B5A" w:rsidRDefault="002B0B5A" w:rsidP="00736896">
      <w:pPr>
        <w:spacing w:line="480" w:lineRule="auto"/>
        <w:jc w:val="center"/>
        <w:rPr>
          <w:b/>
        </w:rPr>
      </w:pPr>
    </w:p>
    <w:p w:rsidR="002B0B5A" w:rsidRDefault="002B0B5A" w:rsidP="00736896">
      <w:pPr>
        <w:spacing w:line="480" w:lineRule="auto"/>
        <w:jc w:val="center"/>
        <w:rPr>
          <w:b/>
        </w:rPr>
      </w:pPr>
    </w:p>
    <w:p w:rsidR="002B0B5A" w:rsidRDefault="002B0B5A" w:rsidP="00736896">
      <w:pPr>
        <w:spacing w:line="480" w:lineRule="auto"/>
        <w:jc w:val="center"/>
        <w:rPr>
          <w:b/>
        </w:rPr>
      </w:pPr>
    </w:p>
    <w:p w:rsidR="002B0B5A" w:rsidRDefault="002B0B5A" w:rsidP="00736896">
      <w:pPr>
        <w:spacing w:line="480" w:lineRule="auto"/>
        <w:jc w:val="center"/>
        <w:rPr>
          <w:b/>
        </w:rPr>
      </w:pPr>
    </w:p>
    <w:p w:rsidR="00291744" w:rsidRDefault="00291744" w:rsidP="00B26E6B">
      <w:pPr>
        <w:spacing w:line="480" w:lineRule="auto"/>
        <w:jc w:val="center"/>
        <w:rPr>
          <w:b/>
        </w:rPr>
      </w:pPr>
      <w:r w:rsidRPr="001C4505">
        <w:rPr>
          <w:b/>
        </w:rPr>
        <w:lastRenderedPageBreak/>
        <w:t>Financial Research Report</w:t>
      </w:r>
    </w:p>
    <w:p w:rsidR="00CE5BEE" w:rsidRDefault="0049603E" w:rsidP="00B26E6B">
      <w:pPr>
        <w:spacing w:line="480" w:lineRule="auto"/>
        <w:jc w:val="center"/>
        <w:rPr>
          <w:b/>
        </w:rPr>
      </w:pPr>
      <w:r>
        <w:rPr>
          <w:b/>
        </w:rPr>
        <w:t>The r</w:t>
      </w:r>
      <w:r w:rsidR="00CE5BEE">
        <w:rPr>
          <w:b/>
        </w:rPr>
        <w:t xml:space="preserve">ationale for the </w:t>
      </w:r>
      <w:r w:rsidR="00FB50B0">
        <w:rPr>
          <w:b/>
        </w:rPr>
        <w:t>Selected</w:t>
      </w:r>
      <w:r w:rsidR="00CE5BEE">
        <w:rPr>
          <w:b/>
        </w:rPr>
        <w:t xml:space="preserve"> Stock</w:t>
      </w:r>
    </w:p>
    <w:p w:rsidR="00435826" w:rsidRDefault="0076267F" w:rsidP="001C4505">
      <w:pPr>
        <w:spacing w:line="480" w:lineRule="auto"/>
      </w:pPr>
      <w:r>
        <w:tab/>
      </w:r>
      <w:r w:rsidR="00380D4C">
        <w:t xml:space="preserve">Through the analysis of the market and </w:t>
      </w:r>
      <w:r w:rsidR="0062777D">
        <w:t>evaluation</w:t>
      </w:r>
      <w:r w:rsidR="00380D4C">
        <w:t xml:space="preserve"> of </w:t>
      </w:r>
      <w:r w:rsidR="0062777D">
        <w:t>diverse</w:t>
      </w:r>
      <w:r w:rsidR="00380D4C">
        <w:t xml:space="preserve"> publicly traded stock in the U</w:t>
      </w:r>
      <w:r w:rsidR="0049603E">
        <w:t>.</w:t>
      </w:r>
      <w:r w:rsidR="00380D4C">
        <w:t>S</w:t>
      </w:r>
      <w:r w:rsidR="0049603E">
        <w:t>.</w:t>
      </w:r>
      <w:r w:rsidR="00380D4C">
        <w:t xml:space="preserve"> marke</w:t>
      </w:r>
      <w:r w:rsidR="00597F7F">
        <w:t>t</w:t>
      </w:r>
      <w:r w:rsidR="0049603E">
        <w:t>,</w:t>
      </w:r>
      <w:r w:rsidR="00597F7F">
        <w:t xml:space="preserve"> </w:t>
      </w:r>
      <w:r w:rsidR="003A013B">
        <w:t>Apple Inc. stands the middle point of success in the American stock market</w:t>
      </w:r>
      <w:r w:rsidR="0049603E">
        <w:t>,</w:t>
      </w:r>
      <w:r w:rsidR="003A013B">
        <w:t xml:space="preserve"> making it </w:t>
      </w:r>
      <w:r w:rsidR="005377C0">
        <w:t xml:space="preserve">an imperative selection for my client and her goals in investment. </w:t>
      </w:r>
      <w:r w:rsidR="00EC280C">
        <w:t>One of the significant rationale</w:t>
      </w:r>
      <w:r w:rsidR="0049603E">
        <w:t>s</w:t>
      </w:r>
      <w:r w:rsidR="00EC280C">
        <w:t xml:space="preserve"> for </w:t>
      </w:r>
      <w:r w:rsidR="0049603E">
        <w:t>selecting</w:t>
      </w:r>
      <w:r w:rsidR="00EC280C">
        <w:t xml:space="preserve"> Apple Inc. </w:t>
      </w:r>
      <w:r w:rsidR="00610FD5">
        <w:t>for investment purpose</w:t>
      </w:r>
      <w:r w:rsidR="0049603E">
        <w:t>s</w:t>
      </w:r>
      <w:r w:rsidR="00610FD5">
        <w:t xml:space="preserve"> is </w:t>
      </w:r>
      <w:r w:rsidR="00CA4B45">
        <w:t xml:space="preserve">its </w:t>
      </w:r>
      <w:r w:rsidR="00610FD5">
        <w:t>consistency in sales irrespective of the prevailing economic condition.</w:t>
      </w:r>
      <w:r w:rsidR="00CA4B45">
        <w:t xml:space="preserve"> </w:t>
      </w:r>
      <w:r w:rsidR="00854CDD">
        <w:t xml:space="preserve">Despite </w:t>
      </w:r>
      <w:r w:rsidR="00677501">
        <w:t xml:space="preserve">the covid-19 related </w:t>
      </w:r>
      <w:r w:rsidR="00435826">
        <w:t xml:space="preserve">measures that lead to </w:t>
      </w:r>
      <w:r w:rsidR="0049603E">
        <w:t xml:space="preserve">the </w:t>
      </w:r>
      <w:r w:rsidR="00435826">
        <w:t xml:space="preserve">closure of stores and the </w:t>
      </w:r>
      <w:r w:rsidR="00E53E68">
        <w:t xml:space="preserve">stay home orders during the </w:t>
      </w:r>
      <w:r w:rsidR="005B0281">
        <w:t>third and the fourth quarter of 2020</w:t>
      </w:r>
      <w:r w:rsidR="0049603E">
        <w:t>,</w:t>
      </w:r>
      <w:r w:rsidR="005B0281">
        <w:t xml:space="preserve"> </w:t>
      </w:r>
      <w:r w:rsidR="006C2BC9">
        <w:t xml:space="preserve">the product revenue </w:t>
      </w:r>
      <w:r w:rsidR="00C51226">
        <w:t>from the sales has steadily risen</w:t>
      </w:r>
      <w:r w:rsidR="0049603E">
        <w:t>,</w:t>
      </w:r>
      <w:r w:rsidR="00C51226">
        <w:t xml:space="preserve"> </w:t>
      </w:r>
      <w:r w:rsidR="000D2466">
        <w:t xml:space="preserve">indicating the confidence </w:t>
      </w:r>
      <w:r w:rsidR="00B130FC">
        <w:t>in the market base</w:t>
      </w:r>
      <w:r w:rsidR="003000DC">
        <w:t xml:space="preserve"> </w:t>
      </w:r>
      <w:r w:rsidR="003000DC" w:rsidRPr="003000DC">
        <w:t>(</w:t>
      </w:r>
      <w:proofErr w:type="spellStart"/>
      <w:r w:rsidR="003000DC" w:rsidRPr="003000DC">
        <w:t>Sozzi</w:t>
      </w:r>
      <w:proofErr w:type="spellEnd"/>
      <w:r w:rsidR="003000DC" w:rsidRPr="003000DC">
        <w:t>, 2020)</w:t>
      </w:r>
      <w:r w:rsidR="00B130FC">
        <w:t xml:space="preserve">. </w:t>
      </w:r>
      <w:r w:rsidR="00517E8E">
        <w:t xml:space="preserve">It is an imperative component </w:t>
      </w:r>
      <w:r w:rsidR="00DB4090">
        <w:t xml:space="preserve">showing the resilience of the company in its operations </w:t>
      </w:r>
      <w:r w:rsidR="005F418E">
        <w:t xml:space="preserve">related to </w:t>
      </w:r>
      <w:r w:rsidR="006F3C49">
        <w:t xml:space="preserve">consistency in sales and </w:t>
      </w:r>
      <w:r w:rsidR="00526752">
        <w:t>maintenance</w:t>
      </w:r>
      <w:r w:rsidR="009D44F9">
        <w:t xml:space="preserve"> of the revenue ceiling. </w:t>
      </w:r>
    </w:p>
    <w:p w:rsidR="00617994" w:rsidRDefault="007C73D9" w:rsidP="001C4505">
      <w:pPr>
        <w:spacing w:line="480" w:lineRule="auto"/>
      </w:pPr>
      <w:r>
        <w:tab/>
      </w:r>
      <w:r w:rsidR="00A35A88">
        <w:t xml:space="preserve">Additionally, </w:t>
      </w:r>
      <w:r w:rsidR="00ED2E84">
        <w:t>the company</w:t>
      </w:r>
      <w:r w:rsidR="0049603E">
        <w:t>'</w:t>
      </w:r>
      <w:r w:rsidR="003E6EBF">
        <w:t xml:space="preserve">s stock is selectable due to the </w:t>
      </w:r>
      <w:r w:rsidR="00FD4090">
        <w:t xml:space="preserve">inelasticity in demand for the </w:t>
      </w:r>
      <w:r w:rsidR="00C3077A">
        <w:t xml:space="preserve">iPhone and other unique products. </w:t>
      </w:r>
      <w:r w:rsidR="00E66C6B">
        <w:t xml:space="preserve">As a result, </w:t>
      </w:r>
      <w:r w:rsidR="00496A3D">
        <w:t xml:space="preserve">Apple Inc. products </w:t>
      </w:r>
      <w:r w:rsidR="003E0131">
        <w:t xml:space="preserve">show unmeasurable or </w:t>
      </w:r>
      <w:r w:rsidR="00253F00">
        <w:t>slightest changes in demand after a</w:t>
      </w:r>
      <w:r w:rsidR="0049603E">
        <w:t xml:space="preserve"> price increas</w:t>
      </w:r>
      <w:r w:rsidR="00253F00">
        <w:t xml:space="preserve">e. </w:t>
      </w:r>
      <w:r w:rsidR="005D288B">
        <w:t xml:space="preserve">This </w:t>
      </w:r>
      <w:r w:rsidR="0049603E">
        <w:t>indicate</w:t>
      </w:r>
      <w:r w:rsidR="00E43C46">
        <w:t>s that,</w:t>
      </w:r>
      <w:r w:rsidR="001B1D31">
        <w:t xml:space="preserve"> </w:t>
      </w:r>
      <w:r w:rsidR="00952C57">
        <w:t xml:space="preserve">at all market conditions, </w:t>
      </w:r>
      <w:r w:rsidR="00AF635F">
        <w:t xml:space="preserve">the products remain unique and </w:t>
      </w:r>
      <w:r w:rsidR="0032141B">
        <w:t>non-substitutable</w:t>
      </w:r>
      <w:r w:rsidR="0049603E">
        <w:t>,</w:t>
      </w:r>
      <w:r w:rsidR="00E43C46">
        <w:t xml:space="preserve"> and there is continued </w:t>
      </w:r>
      <w:r w:rsidR="008F48A6">
        <w:t xml:space="preserve">demand </w:t>
      </w:r>
      <w:r w:rsidR="0049603E">
        <w:t>for</w:t>
      </w:r>
      <w:r w:rsidR="008F48A6">
        <w:t xml:space="preserve"> the companies</w:t>
      </w:r>
      <w:r w:rsidR="0049603E">
        <w:t>'</w:t>
      </w:r>
      <w:r w:rsidR="008F48A6">
        <w:t xml:space="preserve"> product</w:t>
      </w:r>
      <w:r w:rsidR="0049603E">
        <w:t>s</w:t>
      </w:r>
      <w:r w:rsidR="008F48A6">
        <w:t xml:space="preserve">. </w:t>
      </w:r>
      <w:r w:rsidR="00DD6A43">
        <w:t xml:space="preserve">In other words, </w:t>
      </w:r>
      <w:r w:rsidR="00491F37">
        <w:t xml:space="preserve">Apple Inc. is at the center of </w:t>
      </w:r>
      <w:r w:rsidR="0049603E">
        <w:t xml:space="preserve">the </w:t>
      </w:r>
      <w:r w:rsidR="00491F37">
        <w:t>profit</w:t>
      </w:r>
      <w:r w:rsidR="0049603E">
        <w:t>-</w:t>
      </w:r>
      <w:r w:rsidR="00491F37">
        <w:t xml:space="preserve">making process </w:t>
      </w:r>
      <w:r w:rsidR="00A62423">
        <w:t xml:space="preserve">facing no rivalry in its </w:t>
      </w:r>
      <w:r w:rsidR="002B7D0A">
        <w:t xml:space="preserve">institutionalized </w:t>
      </w:r>
      <w:r w:rsidR="00277678">
        <w:t xml:space="preserve">differentiation. </w:t>
      </w:r>
      <w:proofErr w:type="spellStart"/>
      <w:r w:rsidR="00C933F7">
        <w:t>Sozzi</w:t>
      </w:r>
      <w:proofErr w:type="spellEnd"/>
      <w:r w:rsidR="00C933F7" w:rsidRPr="00C933F7">
        <w:t xml:space="preserve"> </w:t>
      </w:r>
      <w:r w:rsidR="00C933F7">
        <w:t>(</w:t>
      </w:r>
      <w:r w:rsidR="00C933F7" w:rsidRPr="00C933F7">
        <w:t>2020</w:t>
      </w:r>
      <w:r w:rsidR="00C933F7">
        <w:t xml:space="preserve">) </w:t>
      </w:r>
      <w:r w:rsidR="0015649A">
        <w:t>confirm</w:t>
      </w:r>
      <w:r w:rsidR="0049603E">
        <w:t>s</w:t>
      </w:r>
      <w:r w:rsidR="0015649A">
        <w:t xml:space="preserve"> that </w:t>
      </w:r>
      <w:r w:rsidR="00F14F7D">
        <w:t xml:space="preserve">the demand </w:t>
      </w:r>
      <w:r w:rsidR="004912FF">
        <w:t>for iPad</w:t>
      </w:r>
      <w:r w:rsidR="00945EE3">
        <w:t xml:space="preserve"> and Mac continues to increase as an attraction </w:t>
      </w:r>
      <w:r w:rsidR="004912FF">
        <w:t xml:space="preserve">for new users and </w:t>
      </w:r>
      <w:r w:rsidR="00B01034">
        <w:t xml:space="preserve">growth to outperform the market expectations. </w:t>
      </w:r>
    </w:p>
    <w:p w:rsidR="007F79D0" w:rsidRDefault="00617994" w:rsidP="001C4505">
      <w:pPr>
        <w:spacing w:line="480" w:lineRule="auto"/>
      </w:pPr>
      <w:r>
        <w:tab/>
      </w:r>
      <w:r w:rsidR="00376CAA">
        <w:t>Apple Inc. enjoys strong consumer confidence</w:t>
      </w:r>
      <w:r w:rsidR="0049603E">
        <w:t>,</w:t>
      </w:r>
      <w:r w:rsidR="00376CAA">
        <w:t xml:space="preserve"> </w:t>
      </w:r>
      <w:proofErr w:type="gramStart"/>
      <w:r w:rsidR="004E1048">
        <w:t>having been displayed</w:t>
      </w:r>
      <w:proofErr w:type="gramEnd"/>
      <w:r w:rsidR="004E1048">
        <w:t xml:space="preserve"> in </w:t>
      </w:r>
      <w:r w:rsidR="00116900">
        <w:t>significant business events</w:t>
      </w:r>
      <w:r w:rsidR="004E1048">
        <w:t xml:space="preserve"> and other economic</w:t>
      </w:r>
      <w:r w:rsidR="00116900">
        <w:t xml:space="preserve"> indicators. </w:t>
      </w:r>
      <w:r w:rsidR="00DE7BBB">
        <w:t xml:space="preserve">A confidence index by month in the months of 2020 shows that </w:t>
      </w:r>
      <w:r w:rsidR="00B016A9">
        <w:t>the company</w:t>
      </w:r>
      <w:r w:rsidR="0049603E">
        <w:t>'</w:t>
      </w:r>
      <w:r w:rsidR="00B016A9">
        <w:t xml:space="preserve">s consumer confidence </w:t>
      </w:r>
      <w:r w:rsidR="00682229">
        <w:t xml:space="preserve">indices were </w:t>
      </w:r>
      <w:r w:rsidR="001E28C6">
        <w:t>86.3, 101.3, 101.4, 92.9, 88.6</w:t>
      </w:r>
      <w:r w:rsidR="0049603E">
        <w:t>,</w:t>
      </w:r>
      <w:r w:rsidR="001E28C6">
        <w:t xml:space="preserve"> and 90.0 for August 2020 to January 2021</w:t>
      </w:r>
      <w:r w:rsidR="0049603E">
        <w:t>,</w:t>
      </w:r>
      <w:r w:rsidR="00AA74AB">
        <w:t xml:space="preserve"> respectively</w:t>
      </w:r>
      <w:r w:rsidR="001E28C6">
        <w:t>.</w:t>
      </w:r>
      <w:r w:rsidR="00AA74AB">
        <w:t xml:space="preserve"> </w:t>
      </w:r>
      <w:r w:rsidR="00EA3091">
        <w:t>Through the analysts</w:t>
      </w:r>
      <w:r w:rsidR="0049603E">
        <w:t>'</w:t>
      </w:r>
      <w:r w:rsidR="00EA3091">
        <w:t xml:space="preserve"> report, </w:t>
      </w:r>
      <w:r w:rsidR="004C2C62">
        <w:t>the iPhone maker</w:t>
      </w:r>
      <w:r w:rsidR="007F2BC2">
        <w:t xml:space="preserve"> will enjoy a strong </w:t>
      </w:r>
      <w:r w:rsidR="005C1888">
        <w:t xml:space="preserve">base with an increase in demand </w:t>
      </w:r>
      <w:r w:rsidR="00B01085">
        <w:t>for its products</w:t>
      </w:r>
      <w:r w:rsidR="00300E77" w:rsidRPr="00300E77">
        <w:t xml:space="preserve"> (The </w:t>
      </w:r>
      <w:r w:rsidR="00300E77" w:rsidRPr="00300E77">
        <w:lastRenderedPageBreak/>
        <w:t>Associated Press, 2021)</w:t>
      </w:r>
      <w:r w:rsidR="00300E77">
        <w:t xml:space="preserve">. </w:t>
      </w:r>
      <w:r w:rsidR="001939ED">
        <w:t>Additio</w:t>
      </w:r>
      <w:r w:rsidR="001F1355">
        <w:t xml:space="preserve">nally, irrespective of the slower growth </w:t>
      </w:r>
      <w:r w:rsidR="007E081F">
        <w:t>in the company</w:t>
      </w:r>
      <w:r w:rsidR="0049603E">
        <w:t>'</w:t>
      </w:r>
      <w:r w:rsidR="007E081F">
        <w:t>s services</w:t>
      </w:r>
      <w:r w:rsidR="0049603E">
        <w:t>, the company enjoys</w:t>
      </w:r>
      <w:r w:rsidR="00C57724">
        <w:t xml:space="preserve"> a significant </w:t>
      </w:r>
      <w:r w:rsidR="006023F5">
        <w:t xml:space="preserve">upward movement in the margin. </w:t>
      </w:r>
      <w:r w:rsidR="00404DA4">
        <w:t xml:space="preserve">As a result, </w:t>
      </w:r>
      <w:r w:rsidR="00CF1E5A">
        <w:t xml:space="preserve">Apple Inc. as a selection for the stock </w:t>
      </w:r>
      <w:r w:rsidR="002C7D66">
        <w:t xml:space="preserve">for my client is imperative, showing </w:t>
      </w:r>
      <w:r w:rsidR="00F07E6B">
        <w:t xml:space="preserve">all-time revenue statements through its </w:t>
      </w:r>
      <w:r w:rsidR="00C81614">
        <w:t xml:space="preserve">cloud services, </w:t>
      </w:r>
      <w:r w:rsidR="00827D13">
        <w:t>Apple music</w:t>
      </w:r>
      <w:r w:rsidR="0049603E">
        <w:t>,</w:t>
      </w:r>
      <w:r w:rsidR="00827D13">
        <w:t xml:space="preserve"> and video, </w:t>
      </w:r>
      <w:r w:rsidR="009B3A42">
        <w:t xml:space="preserve">and Apple store. </w:t>
      </w:r>
    </w:p>
    <w:p w:rsidR="006F3D8E" w:rsidRDefault="007F79D0" w:rsidP="001C4505">
      <w:pPr>
        <w:spacing w:line="480" w:lineRule="auto"/>
      </w:pPr>
      <w:r>
        <w:tab/>
      </w:r>
      <w:r w:rsidR="00690EBF">
        <w:t xml:space="preserve">Critically, </w:t>
      </w:r>
      <w:r w:rsidR="006C534B">
        <w:t xml:space="preserve">the Warren Buffet approval </w:t>
      </w:r>
      <w:r w:rsidR="00E05284">
        <w:t xml:space="preserve">seal to Apple </w:t>
      </w:r>
      <w:r w:rsidR="0084319A">
        <w:t xml:space="preserve">showing love for </w:t>
      </w:r>
      <w:r w:rsidR="0049603E">
        <w:t>saying, "It's probably the best business I know in the world," is a significant signature in the market to associate oneself with</w:t>
      </w:r>
      <w:r w:rsidR="003D5E56">
        <w:t xml:space="preserve"> successful investors. </w:t>
      </w:r>
      <w:r w:rsidR="0049603E">
        <w:t>There is nothing more intriguing to the investors in the market</w:t>
      </w:r>
      <w:r w:rsidR="00D075B2">
        <w:t xml:space="preserve"> </w:t>
      </w:r>
      <w:r w:rsidR="0049603E">
        <w:t>than</w:t>
      </w:r>
      <w:r w:rsidR="00D075B2">
        <w:t xml:space="preserve"> </w:t>
      </w:r>
      <w:r w:rsidR="003C34D1">
        <w:t>getting the endorsement of the world</w:t>
      </w:r>
      <w:r w:rsidR="0049603E">
        <w:t>'s</w:t>
      </w:r>
      <w:r w:rsidR="003C34D1">
        <w:t xml:space="preserve"> successful investors.</w:t>
      </w:r>
      <w:r w:rsidR="00795192">
        <w:t xml:space="preserve"> </w:t>
      </w:r>
      <w:r w:rsidR="00C15A67">
        <w:t>Besides, the resurgence of Apple Inc.</w:t>
      </w:r>
      <w:r w:rsidR="0049603E">
        <w:t>'</w:t>
      </w:r>
      <w:r w:rsidR="00C15A67">
        <w:t>s product</w:t>
      </w:r>
      <w:r w:rsidR="0049603E">
        <w:t>, including the iPhone, by introducing</w:t>
      </w:r>
      <w:r w:rsidR="000F60B3">
        <w:t xml:space="preserve"> </w:t>
      </w:r>
      <w:r w:rsidR="00B84666">
        <w:t xml:space="preserve">progressive versions </w:t>
      </w:r>
      <w:r w:rsidR="00447A46">
        <w:t xml:space="preserve">every year </w:t>
      </w:r>
      <w:r w:rsidR="00C02670">
        <w:t>has driven the company</w:t>
      </w:r>
      <w:r w:rsidR="0049603E">
        <w:t>'</w:t>
      </w:r>
      <w:r w:rsidR="00C02670">
        <w:t xml:space="preserve">s </w:t>
      </w:r>
      <w:r w:rsidR="00BA44D4">
        <w:t xml:space="preserve">market cap higher and </w:t>
      </w:r>
      <w:proofErr w:type="gramStart"/>
      <w:r w:rsidR="0049603E">
        <w:t xml:space="preserve">is </w:t>
      </w:r>
      <w:r w:rsidR="00BA44D4">
        <w:t>expected</w:t>
      </w:r>
      <w:proofErr w:type="gramEnd"/>
      <w:r w:rsidR="00BA44D4">
        <w:t xml:space="preserve"> to hit $3 trillion over the year</w:t>
      </w:r>
      <w:r w:rsidR="006A09B8" w:rsidRPr="006A09B8">
        <w:t xml:space="preserve"> (Vena, 2021)</w:t>
      </w:r>
      <w:r w:rsidR="00BA44D4">
        <w:t xml:space="preserve">. </w:t>
      </w:r>
      <w:r w:rsidR="00B36D3C">
        <w:t>Apple</w:t>
      </w:r>
      <w:r w:rsidR="0049603E">
        <w:t>'</w:t>
      </w:r>
      <w:r w:rsidR="00B36D3C">
        <w:t xml:space="preserve">s market is stabilizing every </w:t>
      </w:r>
      <w:r w:rsidR="001862EC">
        <w:t>year, which</w:t>
      </w:r>
      <w:r w:rsidR="00BC0097">
        <w:t xml:space="preserve"> </w:t>
      </w:r>
      <w:r w:rsidR="001862EC">
        <w:t xml:space="preserve">means a progressive </w:t>
      </w:r>
      <w:r w:rsidR="00044EAB">
        <w:t xml:space="preserve">achievement for the investor. </w:t>
      </w:r>
      <w:r w:rsidR="008B6C76">
        <w:t>It</w:t>
      </w:r>
      <w:r w:rsidR="00D530A0">
        <w:t xml:space="preserve"> is a dominating player in the</w:t>
      </w:r>
      <w:r w:rsidR="008B6C76">
        <w:t xml:space="preserve"> market</w:t>
      </w:r>
      <w:r w:rsidR="00506B25">
        <w:t xml:space="preserve">, </w:t>
      </w:r>
      <w:r w:rsidR="0049603E">
        <w:t>making it pleasurabl</w:t>
      </w:r>
      <w:r w:rsidR="00AC49C8">
        <w:t>e to venture for a continued positive experience with the market.</w:t>
      </w:r>
    </w:p>
    <w:p w:rsidR="000E7F96" w:rsidRDefault="006F3D8E" w:rsidP="00CA04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</w:pPr>
      <w:r>
        <w:tab/>
      </w:r>
      <w:r w:rsidR="004F7E3A">
        <w:t>Based on the financial approach</w:t>
      </w:r>
      <w:r w:rsidR="004350CA">
        <w:t>,</w:t>
      </w:r>
      <w:r w:rsidR="00D4475F">
        <w:t xml:space="preserve"> </w:t>
      </w:r>
      <w:r w:rsidR="00CA0441">
        <w:t xml:space="preserve">Apple has adopted a </w:t>
      </w:r>
      <w:r w:rsidR="00276B5F">
        <w:t>stable</w:t>
      </w:r>
      <w:r w:rsidR="00CA0441">
        <w:t xml:space="preserve"> </w:t>
      </w:r>
      <w:r w:rsidR="00003EE8">
        <w:t xml:space="preserve">dividend policy </w:t>
      </w:r>
      <w:r w:rsidR="004964E6">
        <w:t>to pay</w:t>
      </w:r>
      <w:r w:rsidR="00276B5F">
        <w:t xml:space="preserve"> </w:t>
      </w:r>
      <w:r w:rsidR="004964E6">
        <w:t>the investors</w:t>
      </w:r>
      <w:r w:rsidR="0049603E">
        <w:t xml:space="preserve"> at the growing rate of dividends</w:t>
      </w:r>
      <w:r w:rsidR="004964E6">
        <w:t xml:space="preserve"> </w:t>
      </w:r>
      <w:r w:rsidR="00ED132C">
        <w:t xml:space="preserve">having a </w:t>
      </w:r>
      <w:r w:rsidR="0049603E">
        <w:t xml:space="preserve">modest </w:t>
      </w:r>
      <w:r w:rsidR="00583432">
        <w:t xml:space="preserve">dividend yield that means </w:t>
      </w:r>
      <w:r w:rsidR="00EF77F4">
        <w:t xml:space="preserve">continuous profitability to the </w:t>
      </w:r>
      <w:r w:rsidR="009F51DE">
        <w:t>in</w:t>
      </w:r>
      <w:r w:rsidR="009D36C1">
        <w:t xml:space="preserve">vestors and wealth maximization. </w:t>
      </w:r>
      <w:r w:rsidR="006C7244">
        <w:t xml:space="preserve">According to </w:t>
      </w:r>
      <w:r w:rsidR="00402581" w:rsidRPr="00402581">
        <w:t>Jin</w:t>
      </w:r>
      <w:r w:rsidR="00402581">
        <w:t xml:space="preserve"> (</w:t>
      </w:r>
      <w:r w:rsidR="00954511" w:rsidRPr="00402581">
        <w:t>2020</w:t>
      </w:r>
      <w:r w:rsidR="00954511">
        <w:t>),</w:t>
      </w:r>
      <w:r w:rsidR="00402581">
        <w:t xml:space="preserve"> t</w:t>
      </w:r>
      <w:r w:rsidR="00BA671A">
        <w:t xml:space="preserve">he value of Apple Inc. </w:t>
      </w:r>
      <w:proofErr w:type="gramStart"/>
      <w:r w:rsidR="00BA671A">
        <w:t>is expected</w:t>
      </w:r>
      <w:proofErr w:type="gramEnd"/>
      <w:r w:rsidR="00BA671A">
        <w:t xml:space="preserve"> to </w:t>
      </w:r>
      <w:r w:rsidR="0064655A">
        <w:t xml:space="preserve">keep a steady increase translating </w:t>
      </w:r>
      <w:r w:rsidR="0049603E">
        <w:t xml:space="preserve">to </w:t>
      </w:r>
      <w:r w:rsidR="00954511">
        <w:t>an equal rise in the company</w:t>
      </w:r>
      <w:r w:rsidR="0049603E">
        <w:t>'</w:t>
      </w:r>
      <w:r w:rsidR="00954511">
        <w:t xml:space="preserve">s </w:t>
      </w:r>
      <w:r w:rsidR="00916C48">
        <w:t xml:space="preserve">value and consistent growth. </w:t>
      </w:r>
      <w:r w:rsidR="00B075DD">
        <w:t xml:space="preserve">Based on the </w:t>
      </w:r>
      <w:r w:rsidR="009D7E75">
        <w:t>financial evaluation of the reasons to invest in Apple Inc.</w:t>
      </w:r>
      <w:r w:rsidR="0049603E">
        <w:t>,</w:t>
      </w:r>
      <w:r w:rsidR="009D7E75">
        <w:t xml:space="preserve"> </w:t>
      </w:r>
      <w:r w:rsidR="00856809">
        <w:t xml:space="preserve">it is deducible that </w:t>
      </w:r>
      <w:r w:rsidR="00E11CFE">
        <w:t>it is</w:t>
      </w:r>
      <w:r w:rsidR="009B3C01">
        <w:t xml:space="preserve"> a dividend powerhouse </w:t>
      </w:r>
      <w:r w:rsidR="00E61DAD">
        <w:t>with the plans to boost</w:t>
      </w:r>
      <w:r w:rsidR="00E11CFE">
        <w:t xml:space="preserve"> </w:t>
      </w:r>
      <w:r w:rsidR="0019201D">
        <w:t xml:space="preserve">its quarterly </w:t>
      </w:r>
      <w:r w:rsidR="003A6CA3">
        <w:t xml:space="preserve">payout to </w:t>
      </w:r>
      <w:r w:rsidR="00760D57" w:rsidRPr="00760D57">
        <w:t>$0.22 per share</w:t>
      </w:r>
      <w:r w:rsidR="00760D57">
        <w:t xml:space="preserve">, which is an equivalent </w:t>
      </w:r>
      <w:r w:rsidR="0027213A">
        <w:t xml:space="preserve">increase by 7% </w:t>
      </w:r>
      <w:r w:rsidR="007421AC">
        <w:t xml:space="preserve">for 2021. </w:t>
      </w:r>
      <w:r w:rsidR="00C3489F">
        <w:t xml:space="preserve">Besides, the company has a </w:t>
      </w:r>
      <w:r w:rsidR="002F425A">
        <w:t xml:space="preserve">robust </w:t>
      </w:r>
      <w:r w:rsidR="00AA156F" w:rsidRPr="00AA156F">
        <w:t>capital return policy</w:t>
      </w:r>
      <w:r w:rsidR="00AA156F">
        <w:t xml:space="preserve"> embedded in its </w:t>
      </w:r>
      <w:r w:rsidR="00D26149" w:rsidRPr="00D26149">
        <w:t>repurchase plan</w:t>
      </w:r>
      <w:r w:rsidR="00D26149">
        <w:t xml:space="preserve"> </w:t>
      </w:r>
      <w:r w:rsidR="009E4BFC">
        <w:t xml:space="preserve">at a </w:t>
      </w:r>
      <w:r w:rsidR="00AB6859">
        <w:t>shareholder</w:t>
      </w:r>
      <w:r w:rsidR="0049603E">
        <w:t>-</w:t>
      </w:r>
      <w:r w:rsidR="00AB6859">
        <w:t xml:space="preserve">friendly </w:t>
      </w:r>
      <w:r w:rsidR="00410DDD">
        <w:t xml:space="preserve">price. Therefore, selecting Apple Inc. for investment plans </w:t>
      </w:r>
      <w:r w:rsidR="00B97A4C">
        <w:t xml:space="preserve">is a prudent plan to remain </w:t>
      </w:r>
      <w:r w:rsidR="00482005">
        <w:t xml:space="preserve">profitable and growing by owning </w:t>
      </w:r>
      <w:r w:rsidR="0031256F">
        <w:t xml:space="preserve">a significant number of shares of the </w:t>
      </w:r>
      <w:r w:rsidR="00F40625">
        <w:t>Apple pie</w:t>
      </w:r>
      <w:r w:rsidR="0049603E">
        <w:t>,</w:t>
      </w:r>
      <w:r w:rsidR="00F40625">
        <w:t xml:space="preserve"> </w:t>
      </w:r>
      <w:r w:rsidR="00042E94">
        <w:t xml:space="preserve">as the company buys </w:t>
      </w:r>
      <w:r w:rsidR="00D05221">
        <w:t xml:space="preserve">back its shares over the years. </w:t>
      </w:r>
    </w:p>
    <w:p w:rsidR="00BF60B7" w:rsidRDefault="000E7F96" w:rsidP="00CA04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</w:pPr>
      <w:r>
        <w:lastRenderedPageBreak/>
        <w:tab/>
      </w:r>
      <w:r w:rsidR="009C723D">
        <w:t xml:space="preserve">Apple </w:t>
      </w:r>
      <w:r w:rsidR="00DA47CC">
        <w:t>experiences a steady increase i</w:t>
      </w:r>
      <w:r w:rsidR="00AA1972">
        <w:t xml:space="preserve">n the value per share every day, making a valuable </w:t>
      </w:r>
      <w:r w:rsidR="0049603E">
        <w:t>investment poi</w:t>
      </w:r>
      <w:r w:rsidR="00AA1972">
        <w:t xml:space="preserve">nt for both short and long-term basis. </w:t>
      </w:r>
      <w:r w:rsidR="009C5B81">
        <w:t xml:space="preserve">Based on the NASDAQ </w:t>
      </w:r>
      <w:r w:rsidR="00B217D5">
        <w:t xml:space="preserve">on the analysis of the </w:t>
      </w:r>
      <w:r w:rsidR="00910F31">
        <w:t>Apple</w:t>
      </w:r>
      <w:r w:rsidR="00A75FFF">
        <w:t xml:space="preserve"> Inc.</w:t>
      </w:r>
      <w:r w:rsidR="00910F31">
        <w:t xml:space="preserve"> Stock</w:t>
      </w:r>
      <w:r w:rsidR="004425E8">
        <w:t xml:space="preserve"> </w:t>
      </w:r>
      <w:r w:rsidR="000E2832">
        <w:t xml:space="preserve">in </w:t>
      </w:r>
      <w:r w:rsidR="0049603E">
        <w:t xml:space="preserve">the </w:t>
      </w:r>
      <w:r w:rsidR="002D314A">
        <w:t xml:space="preserve">NASDAQ </w:t>
      </w:r>
      <w:r w:rsidR="00B45A90">
        <w:t>stock market</w:t>
      </w:r>
      <w:r w:rsidR="00364011">
        <w:t xml:space="preserve">, </w:t>
      </w:r>
      <w:r w:rsidR="006D6F97">
        <w:t xml:space="preserve">the </w:t>
      </w:r>
      <w:r w:rsidR="00296E7C">
        <w:t>company</w:t>
      </w:r>
      <w:r w:rsidR="0049603E">
        <w:t>'</w:t>
      </w:r>
      <w:r w:rsidR="00296E7C">
        <w:t xml:space="preserve">s stock is selling at </w:t>
      </w:r>
      <w:r w:rsidR="00BD0635">
        <w:t>$</w:t>
      </w:r>
      <w:r w:rsidR="004E7B9C">
        <w:t>127.25</w:t>
      </w:r>
      <w:r w:rsidR="00BD0635">
        <w:t xml:space="preserve"> per share </w:t>
      </w:r>
      <w:r w:rsidR="0049603E">
        <w:t>i</w:t>
      </w:r>
      <w:r w:rsidR="00996135">
        <w:t xml:space="preserve">n real-time, showing an increase by +2.48 </w:t>
      </w:r>
      <w:r w:rsidR="008D3552">
        <w:t xml:space="preserve">USD </w:t>
      </w:r>
      <w:r w:rsidR="00E428B8">
        <w:t xml:space="preserve">or an equivalent of </w:t>
      </w:r>
      <w:r w:rsidR="00296592">
        <w:t xml:space="preserve">+1.98% </w:t>
      </w:r>
      <w:r w:rsidR="00022846">
        <w:t xml:space="preserve">from the previous </w:t>
      </w:r>
      <w:r w:rsidR="00BF0832">
        <w:t>stock value</w:t>
      </w:r>
      <w:r w:rsidR="00606DA9" w:rsidRPr="00606DA9">
        <w:t xml:space="preserve"> (Yahoo Finance, 2021)</w:t>
      </w:r>
      <w:r w:rsidR="00BF0832">
        <w:t>.</w:t>
      </w:r>
      <w:r w:rsidR="001E523A">
        <w:t xml:space="preserve"> </w:t>
      </w:r>
      <w:r w:rsidR="00296D9B">
        <w:t xml:space="preserve">Additionally, </w:t>
      </w:r>
      <w:r w:rsidR="00887758">
        <w:t xml:space="preserve">Apple has indicated a steady increase in </w:t>
      </w:r>
      <w:r w:rsidR="0049603E">
        <w:t>sales revenu</w:t>
      </w:r>
      <w:r w:rsidR="00AE1BAF">
        <w:t>es</w:t>
      </w:r>
      <w:r w:rsidR="0049603E">
        <w:t>,</w:t>
      </w:r>
      <w:r w:rsidR="00AE1BAF">
        <w:t xml:space="preserve"> </w:t>
      </w:r>
      <w:r w:rsidR="00083983">
        <w:t xml:space="preserve">having shown </w:t>
      </w:r>
      <w:r w:rsidR="00012FD5">
        <w:t>consistency</w:t>
      </w:r>
      <w:r w:rsidR="00BD484F">
        <w:t xml:space="preserve"> in </w:t>
      </w:r>
      <w:r w:rsidR="00012FD5">
        <w:t>profiteering</w:t>
      </w:r>
      <w:r w:rsidR="00BD484F">
        <w:t xml:space="preserve">. </w:t>
      </w:r>
      <w:r w:rsidR="00012FD5">
        <w:t xml:space="preserve">For instance, the Earnings </w:t>
      </w:r>
      <w:proofErr w:type="gramStart"/>
      <w:r w:rsidR="00012FD5">
        <w:t>Before</w:t>
      </w:r>
      <w:proofErr w:type="gramEnd"/>
      <w:r w:rsidR="00012FD5">
        <w:t xml:space="preserve"> </w:t>
      </w:r>
      <w:r w:rsidR="009A5CFE">
        <w:t xml:space="preserve">Interest and Tax </w:t>
      </w:r>
      <w:r w:rsidR="00E85FB9">
        <w:t xml:space="preserve">(EBIT) </w:t>
      </w:r>
      <w:r w:rsidR="00DC758C">
        <w:t xml:space="preserve">for 2020 </w:t>
      </w:r>
      <w:r w:rsidR="00AE38D5">
        <w:t xml:space="preserve">was </w:t>
      </w:r>
      <w:r w:rsidR="007613A4">
        <w:t>$</w:t>
      </w:r>
      <w:r w:rsidR="003072F3" w:rsidRPr="003072F3">
        <w:t>65,339</w:t>
      </w:r>
      <w:r w:rsidR="003072F3">
        <w:t xml:space="preserve"> against the</w:t>
      </w:r>
      <w:r w:rsidR="00887758">
        <w:t xml:space="preserve"> </w:t>
      </w:r>
      <w:r w:rsidR="007613A4">
        <w:t>$</w:t>
      </w:r>
      <w:r w:rsidR="001A19D3" w:rsidRPr="001A19D3">
        <w:t>63,242</w:t>
      </w:r>
      <w:r w:rsidR="001A19D3">
        <w:t xml:space="preserve"> of 2019</w:t>
      </w:r>
      <w:r w:rsidR="003A56A9">
        <w:t xml:space="preserve"> (all valu</w:t>
      </w:r>
      <w:r w:rsidR="007613A4">
        <w:t>es are in millions)</w:t>
      </w:r>
      <w:r w:rsidR="00140E9F" w:rsidRPr="00140E9F">
        <w:t xml:space="preserve"> (Dow Jones &amp; Company, Inc., 2021)</w:t>
      </w:r>
      <w:r w:rsidR="00A70121">
        <w:t xml:space="preserve">. </w:t>
      </w:r>
      <w:r w:rsidR="0049603E">
        <w:t>In</w:t>
      </w:r>
      <w:r w:rsidR="00BD74C4">
        <w:t xml:space="preserve"> </w:t>
      </w:r>
      <w:proofErr w:type="gramStart"/>
      <w:r w:rsidR="00BD74C4">
        <w:t>2020</w:t>
      </w:r>
      <w:proofErr w:type="gramEnd"/>
      <w:r w:rsidR="00BD74C4">
        <w:t xml:space="preserve"> </w:t>
      </w:r>
      <w:r w:rsidR="0049603E">
        <w:t xml:space="preserve">the </w:t>
      </w:r>
      <w:r w:rsidR="005A6065">
        <w:t xml:space="preserve">overall </w:t>
      </w:r>
      <w:r w:rsidR="009C7246" w:rsidRPr="009C7246">
        <w:t>EBITDA Growth</w:t>
      </w:r>
      <w:r w:rsidR="009C7246">
        <w:t xml:space="preserve"> for the company was at </w:t>
      </w:r>
      <w:r w:rsidR="00EA62A2">
        <w:t xml:space="preserve">2.49% and a margin of </w:t>
      </w:r>
      <w:r w:rsidR="005337F3">
        <w:t xml:space="preserve">27.87%, </w:t>
      </w:r>
      <w:r w:rsidR="0049603E">
        <w:t xml:space="preserve">indicating </w:t>
      </w:r>
      <w:r w:rsidR="005E3E78">
        <w:t xml:space="preserve">the </w:t>
      </w:r>
      <w:r w:rsidR="009468B1">
        <w:t>company</w:t>
      </w:r>
      <w:r w:rsidR="0049603E">
        <w:t>'s potential</w:t>
      </w:r>
      <w:r w:rsidR="009468B1">
        <w:t xml:space="preserve"> to generate </w:t>
      </w:r>
      <w:r w:rsidR="00A346E6">
        <w:t xml:space="preserve">adequate and distributable income </w:t>
      </w:r>
      <w:r w:rsidR="004E113F">
        <w:t xml:space="preserve">for the </w:t>
      </w:r>
      <w:r w:rsidR="004E77D8">
        <w:t xml:space="preserve">shareholders. </w:t>
      </w:r>
    </w:p>
    <w:p w:rsidR="00700B60" w:rsidRDefault="00BF60B7" w:rsidP="00CA04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</w:pPr>
      <w:r>
        <w:tab/>
      </w:r>
      <w:r w:rsidR="00A1361D">
        <w:t xml:space="preserve">The assurance for profitability in </w:t>
      </w:r>
      <w:r w:rsidR="00FF7115">
        <w:t xml:space="preserve">Apple Inc. is high since the company has </w:t>
      </w:r>
      <w:r w:rsidR="00EE3BC6">
        <w:t>substantially</w:t>
      </w:r>
      <w:r w:rsidR="00FF7115">
        <w:t xml:space="preserve"> diversified</w:t>
      </w:r>
      <w:r w:rsidR="00EE3BC6">
        <w:t xml:space="preserve"> </w:t>
      </w:r>
      <w:r w:rsidR="00174D2C">
        <w:t>in its ventures</w:t>
      </w:r>
      <w:r w:rsidR="0049603E">
        <w:t>,</w:t>
      </w:r>
      <w:r w:rsidR="00174D2C">
        <w:t xml:space="preserve"> including the products it offers. </w:t>
      </w:r>
      <w:r w:rsidR="00FC0B5D">
        <w:t xml:space="preserve">In other words, the level of diversification </w:t>
      </w:r>
      <w:r w:rsidR="005F26BE">
        <w:t xml:space="preserve">in </w:t>
      </w:r>
      <w:r w:rsidR="00DB2DBC">
        <w:t xml:space="preserve">Apple is high, giving room for </w:t>
      </w:r>
      <w:r w:rsidR="004E1E57">
        <w:t>multichannel</w:t>
      </w:r>
      <w:r w:rsidR="0006180E">
        <w:t xml:space="preserve"> means for attaining profits and revenues. </w:t>
      </w:r>
      <w:r w:rsidR="00870CB6">
        <w:t xml:space="preserve">Other than </w:t>
      </w:r>
      <w:r w:rsidR="00FC2148">
        <w:t xml:space="preserve">electronics, </w:t>
      </w:r>
      <w:r w:rsidR="008578EB">
        <w:t xml:space="preserve">Apple Inc. has a </w:t>
      </w:r>
      <w:r w:rsidR="002A753D">
        <w:t>s</w:t>
      </w:r>
      <w:r w:rsidR="0049603E">
        <w:t>ubstantial</w:t>
      </w:r>
      <w:r w:rsidR="002A753D">
        <w:t xml:space="preserve"> market share in the </w:t>
      </w:r>
      <w:r w:rsidR="00BA7818">
        <w:t xml:space="preserve">music </w:t>
      </w:r>
      <w:r w:rsidR="00093E8D">
        <w:t xml:space="preserve">store </w:t>
      </w:r>
      <w:r w:rsidR="00C850DF">
        <w:t xml:space="preserve">and </w:t>
      </w:r>
      <w:r w:rsidR="00DE56CB">
        <w:t>software-</w:t>
      </w:r>
      <w:r w:rsidR="00C850DF">
        <w:t>related</w:t>
      </w:r>
      <w:r w:rsidR="00DE56CB">
        <w:t xml:space="preserve"> ventures. </w:t>
      </w:r>
      <w:r w:rsidR="00914CBD">
        <w:t xml:space="preserve">Apple Inc. holds a unique position in the overall market </w:t>
      </w:r>
      <w:r w:rsidR="00C667BD">
        <w:t xml:space="preserve">through its differentiation </w:t>
      </w:r>
      <w:r w:rsidR="00874C63">
        <w:t xml:space="preserve">strategies, making an assurance to </w:t>
      </w:r>
      <w:r w:rsidR="00556F73">
        <w:t>investors for profiteering, provided all factors remain constant.</w:t>
      </w:r>
      <w:r w:rsidR="00661BA6">
        <w:t xml:space="preserve"> </w:t>
      </w:r>
    </w:p>
    <w:p w:rsidR="00011A28" w:rsidRDefault="00700B60" w:rsidP="00CA04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</w:pPr>
      <w:r>
        <w:tab/>
      </w:r>
      <w:r w:rsidR="00227294">
        <w:t xml:space="preserve">Another significant factor </w:t>
      </w:r>
      <w:r w:rsidR="00BF0595">
        <w:t xml:space="preserve">for selecting the </w:t>
      </w:r>
      <w:r w:rsidR="00A72F9B">
        <w:t xml:space="preserve">Apple Inc. </w:t>
      </w:r>
      <w:r w:rsidR="001D3EF2">
        <w:t xml:space="preserve">stock </w:t>
      </w:r>
      <w:r w:rsidR="007344A6">
        <w:t xml:space="preserve">other than the economic and financial factors include the brand reputation. </w:t>
      </w:r>
      <w:r w:rsidR="004C7088">
        <w:t xml:space="preserve">Apple is </w:t>
      </w:r>
      <w:r w:rsidR="0049603E">
        <w:t xml:space="preserve">a </w:t>
      </w:r>
      <w:r w:rsidR="004C7088">
        <w:t xml:space="preserve">reputable organization enjoying </w:t>
      </w:r>
      <w:r w:rsidR="0049603E">
        <w:t>a considerable</w:t>
      </w:r>
      <w:r w:rsidR="004C7088">
        <w:t xml:space="preserve"> level </w:t>
      </w:r>
      <w:r w:rsidR="0049603E">
        <w:t xml:space="preserve">of </w:t>
      </w:r>
      <w:r w:rsidR="00B51AE3">
        <w:t xml:space="preserve">goodwill from the market and all economic spheres. </w:t>
      </w:r>
      <w:r w:rsidR="00940CC2">
        <w:t xml:space="preserve">Additionally, </w:t>
      </w:r>
      <w:r w:rsidR="00824F4A">
        <w:t xml:space="preserve">Apple Inc. has a robust </w:t>
      </w:r>
      <w:r w:rsidR="00924BF1">
        <w:t xml:space="preserve">competitive advantage showing </w:t>
      </w:r>
      <w:r w:rsidR="0049603E">
        <w:t>import</w:t>
      </w:r>
      <w:r w:rsidR="004944AC">
        <w:t xml:space="preserve">ant growth </w:t>
      </w:r>
      <w:r w:rsidR="00C6368E">
        <w:t xml:space="preserve">expectations in the future </w:t>
      </w:r>
      <w:r w:rsidR="00027FC6">
        <w:t xml:space="preserve">based on its </w:t>
      </w:r>
      <w:r w:rsidR="003C45A7">
        <w:t xml:space="preserve">higher </w:t>
      </w:r>
      <w:r w:rsidR="00AD530F" w:rsidRPr="00AD530F">
        <w:t>price-to-earnings</w:t>
      </w:r>
      <w:r w:rsidR="00AD530F">
        <w:t xml:space="preserve"> ratio. </w:t>
      </w:r>
      <w:r w:rsidR="004F0201">
        <w:t xml:space="preserve">Besides, </w:t>
      </w:r>
      <w:r w:rsidR="00DD0760">
        <w:t xml:space="preserve">Apple Inc. has shown no signs </w:t>
      </w:r>
      <w:r w:rsidR="0049603E">
        <w:t>of</w:t>
      </w:r>
      <w:r w:rsidR="00DD0760">
        <w:t xml:space="preserve"> losing its pricing power </w:t>
      </w:r>
      <w:r w:rsidR="00336259">
        <w:t xml:space="preserve">in the </w:t>
      </w:r>
      <w:proofErr w:type="gramStart"/>
      <w:r w:rsidR="00336259">
        <w:t>long run</w:t>
      </w:r>
      <w:proofErr w:type="gramEnd"/>
      <w:r w:rsidR="00336259">
        <w:t xml:space="preserve">, </w:t>
      </w:r>
      <w:r w:rsidR="009A3EAF">
        <w:t xml:space="preserve">meaning the investors </w:t>
      </w:r>
      <w:r w:rsidR="00B34EF4">
        <w:t xml:space="preserve">have the opportunity to capitalize </w:t>
      </w:r>
      <w:r w:rsidR="00011A28">
        <w:t xml:space="preserve">on </w:t>
      </w:r>
      <w:r w:rsidR="00A81479">
        <w:t xml:space="preserve">both the short and the </w:t>
      </w:r>
      <w:r w:rsidR="00011A28">
        <w:t xml:space="preserve">long-term basis. </w:t>
      </w:r>
    </w:p>
    <w:p w:rsidR="00C54F42" w:rsidRDefault="00033EC1" w:rsidP="00276B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jc w:val="center"/>
        <w:rPr>
          <w:b/>
        </w:rPr>
      </w:pPr>
      <w:r>
        <w:rPr>
          <w:b/>
        </w:rPr>
        <w:t>Primary Reasons Why the Selected S</w:t>
      </w:r>
      <w:r w:rsidR="000D2FD2">
        <w:rPr>
          <w:b/>
        </w:rPr>
        <w:t xml:space="preserve">tock is Suitable </w:t>
      </w:r>
      <w:r w:rsidR="0068325E">
        <w:rPr>
          <w:b/>
        </w:rPr>
        <w:t xml:space="preserve">Investment </w:t>
      </w:r>
      <w:r w:rsidR="006F2CEA">
        <w:rPr>
          <w:b/>
        </w:rPr>
        <w:t>for the</w:t>
      </w:r>
      <w:r w:rsidR="006F2CEA">
        <w:rPr>
          <w:b/>
        </w:rPr>
        <w:t xml:space="preserve"> Client</w:t>
      </w:r>
    </w:p>
    <w:p w:rsidR="00FB4843" w:rsidRPr="006F2CEA" w:rsidRDefault="00852618" w:rsidP="00CA04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</w:pPr>
      <w:r>
        <w:lastRenderedPageBreak/>
        <w:tab/>
      </w:r>
      <w:r w:rsidR="003647A0">
        <w:t xml:space="preserve">One of the </w:t>
      </w:r>
      <w:r w:rsidR="00626B3C">
        <w:t xml:space="preserve">significant </w:t>
      </w:r>
      <w:r w:rsidR="003032FA">
        <w:t>reason</w:t>
      </w:r>
      <w:r w:rsidR="0049603E">
        <w:t xml:space="preserve">s, which makes the Apple Inc. stock suitable for my client, is that it pays a </w:t>
      </w:r>
      <w:r w:rsidR="00276B5F">
        <w:t>growing</w:t>
      </w:r>
      <w:r w:rsidR="0049603E">
        <w:t xml:space="preserve"> dividend per share and</w:t>
      </w:r>
      <w:r w:rsidR="00C5410D">
        <w:t xml:space="preserve"> has </w:t>
      </w:r>
      <w:r w:rsidR="00276B5F">
        <w:t>the</w:t>
      </w:r>
      <w:r w:rsidR="00C5410D">
        <w:t xml:space="preserve"> </w:t>
      </w:r>
      <w:r w:rsidR="00276B5F">
        <w:t xml:space="preserve">modest </w:t>
      </w:r>
      <w:r w:rsidR="00C5410D">
        <w:t xml:space="preserve">dividend yield. </w:t>
      </w:r>
      <w:r w:rsidR="00B00ADC">
        <w:t xml:space="preserve">Apple </w:t>
      </w:r>
      <w:r w:rsidR="001550C5">
        <w:t xml:space="preserve">Inc. </w:t>
      </w:r>
      <w:r w:rsidR="00200676">
        <w:t xml:space="preserve">has </w:t>
      </w:r>
      <w:r w:rsidR="0049603E">
        <w:t>an</w:t>
      </w:r>
      <w:r w:rsidR="00200676">
        <w:t xml:space="preserve"> excellent </w:t>
      </w:r>
      <w:r w:rsidR="00200676" w:rsidRPr="00200676">
        <w:t>dividend growth rate</w:t>
      </w:r>
      <w:r w:rsidR="00ED0584">
        <w:t xml:space="preserve"> with </w:t>
      </w:r>
      <w:r w:rsidR="0049603E">
        <w:t>a</w:t>
      </w:r>
      <w:r w:rsidR="00ED0584">
        <w:t xml:space="preserve"> modest yield. </w:t>
      </w:r>
      <w:r w:rsidR="00B970E9">
        <w:t>The annual dividend for the inves</w:t>
      </w:r>
      <w:r w:rsidR="001562C1">
        <w:t xml:space="preserve">tors in Apple Inc. is $0.88 with a dividend yield of </w:t>
      </w:r>
      <w:r w:rsidR="00C95DE1">
        <w:t xml:space="preserve">0.72%. </w:t>
      </w:r>
      <w:r w:rsidR="005956B2">
        <w:t xml:space="preserve">This stock is preferable for </w:t>
      </w:r>
      <w:r w:rsidR="00123C36">
        <w:t xml:space="preserve">the client </w:t>
      </w:r>
      <w:r w:rsidR="00F22B27">
        <w:t xml:space="preserve">as </w:t>
      </w:r>
      <w:r w:rsidR="008E76FF">
        <w:t xml:space="preserve">she is first interested in a long-term commitment with an organization. </w:t>
      </w:r>
      <w:r w:rsidR="006D68CF">
        <w:t>In other words, the client</w:t>
      </w:r>
      <w:r w:rsidR="0049603E">
        <w:t>'</w:t>
      </w:r>
      <w:r w:rsidR="006D68CF">
        <w:t>s goals are long-term</w:t>
      </w:r>
      <w:r w:rsidR="0049603E">
        <w:t>,</w:t>
      </w:r>
      <w:r w:rsidR="006D68CF">
        <w:t xml:space="preserve"> </w:t>
      </w:r>
      <w:r w:rsidR="00317D20">
        <w:t xml:space="preserve">holding that her preference is to invest in a company that is paying dividends at an accelerating rate </w:t>
      </w:r>
      <w:r w:rsidR="00FC7DE0">
        <w:t xml:space="preserve">per year but with a low or modest </w:t>
      </w:r>
      <w:r w:rsidR="00126723">
        <w:t xml:space="preserve">dividend yield annually. </w:t>
      </w:r>
      <w:r w:rsidR="00524472">
        <w:t xml:space="preserve">The low or modest </w:t>
      </w:r>
      <w:r w:rsidR="009A51B2">
        <w:t xml:space="preserve">dividend yield </w:t>
      </w:r>
      <w:r w:rsidR="008B7273">
        <w:t xml:space="preserve">in a company implies that </w:t>
      </w:r>
      <w:r w:rsidR="00FB4843">
        <w:t xml:space="preserve">stock market prices </w:t>
      </w:r>
      <w:r w:rsidR="0049603E">
        <w:t>are substantially higher than</w:t>
      </w:r>
      <w:r w:rsidR="007F6A45">
        <w:t xml:space="preserve"> the dividend </w:t>
      </w:r>
      <w:r w:rsidR="00B3029E">
        <w:t xml:space="preserve">payment for the shareholders </w:t>
      </w:r>
      <w:r w:rsidR="0076147D">
        <w:t xml:space="preserve">in the short run. </w:t>
      </w:r>
      <w:r w:rsidR="00BB0E82">
        <w:t xml:space="preserve">However, the lower yield </w:t>
      </w:r>
      <w:r w:rsidR="00F8433A">
        <w:t>means the organization is experiencing rapid expansion or growth</w:t>
      </w:r>
      <w:r w:rsidR="0049603E">
        <w:t>,</w:t>
      </w:r>
      <w:r w:rsidR="00F8433A">
        <w:t xml:space="preserve"> and in the future</w:t>
      </w:r>
      <w:r w:rsidR="0049603E">
        <w:t>,</w:t>
      </w:r>
      <w:r w:rsidR="00F8433A">
        <w:t xml:space="preserve"> </w:t>
      </w:r>
      <w:r w:rsidR="007E676C">
        <w:t xml:space="preserve">the </w:t>
      </w:r>
      <w:r w:rsidR="00327950">
        <w:t>dividend would be higher.</w:t>
      </w:r>
      <w:r w:rsidR="000540D1">
        <w:t xml:space="preserve"> </w:t>
      </w:r>
      <w:r w:rsidR="005A05EC">
        <w:t xml:space="preserve">Therefore, </w:t>
      </w:r>
      <w:r w:rsidR="00EE05C2">
        <w:t xml:space="preserve">the client for this project is interested in the long-term goals. </w:t>
      </w:r>
      <w:r w:rsidR="0049603E">
        <w:t>She is f</w:t>
      </w:r>
      <w:r w:rsidR="007D52BE">
        <w:t>ocusing on her risk</w:t>
      </w:r>
      <w:r w:rsidR="0049603E">
        <w:t>-</w:t>
      </w:r>
      <w:r w:rsidR="007D52BE">
        <w:t xml:space="preserve">taking ability. </w:t>
      </w:r>
    </w:p>
    <w:p w:rsidR="0084284F" w:rsidRDefault="004C300C" w:rsidP="00CA04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</w:pPr>
      <w:r>
        <w:tab/>
      </w:r>
      <w:r w:rsidR="009F5A2E">
        <w:t xml:space="preserve">Based on the assertions from the stock analysis, </w:t>
      </w:r>
      <w:r w:rsidR="006B3800">
        <w:t xml:space="preserve">the </w:t>
      </w:r>
      <w:r w:rsidR="00AF0C15">
        <w:t xml:space="preserve">stock for </w:t>
      </w:r>
      <w:r w:rsidR="00AA1EF4">
        <w:t xml:space="preserve">Apple Inc. </w:t>
      </w:r>
      <w:proofErr w:type="gramStart"/>
      <w:r w:rsidR="004523CC">
        <w:t>is overvalued</w:t>
      </w:r>
      <w:proofErr w:type="gramEnd"/>
      <w:r w:rsidR="004523CC">
        <w:t xml:space="preserve"> at </w:t>
      </w:r>
      <w:r w:rsidR="00CC5FD9">
        <w:t>$127.45</w:t>
      </w:r>
      <w:r w:rsidR="00742018">
        <w:t xml:space="preserve"> per share, meaning that </w:t>
      </w:r>
      <w:r w:rsidR="00E20AF9">
        <w:t xml:space="preserve">its values </w:t>
      </w:r>
      <w:r w:rsidR="0049603E">
        <w:t>are</w:t>
      </w:r>
      <w:r w:rsidR="00E20AF9">
        <w:t xml:space="preserve"> above the fair market par value. </w:t>
      </w:r>
      <w:r w:rsidR="00CC09F1">
        <w:t xml:space="preserve">The overvaluation of stock is an </w:t>
      </w:r>
      <w:r w:rsidR="0024504F">
        <w:t xml:space="preserve">indicator the company is </w:t>
      </w:r>
      <w:r w:rsidR="008708DC">
        <w:t xml:space="preserve">rapidly </w:t>
      </w:r>
      <w:r w:rsidR="00F52855">
        <w:t xml:space="preserve">growing in terms of its share value in the general market. </w:t>
      </w:r>
      <w:r w:rsidR="00EA4DE4">
        <w:t>However, from the short-term perspective</w:t>
      </w:r>
      <w:r w:rsidR="0049603E">
        <w:t>,</w:t>
      </w:r>
      <w:r w:rsidR="00EA4DE4">
        <w:t xml:space="preserve"> </w:t>
      </w:r>
      <w:r w:rsidR="005D3190">
        <w:t xml:space="preserve">the </w:t>
      </w:r>
      <w:r w:rsidR="007C0CF4">
        <w:t>company</w:t>
      </w:r>
      <w:r w:rsidR="0049603E">
        <w:t>'</w:t>
      </w:r>
      <w:r w:rsidR="00907240">
        <w:t>s stock price</w:t>
      </w:r>
      <w:r w:rsidR="007C0CF4">
        <w:t xml:space="preserve"> </w:t>
      </w:r>
      <w:proofErr w:type="gramStart"/>
      <w:r w:rsidR="007C0CF4">
        <w:t>would be expected</w:t>
      </w:r>
      <w:proofErr w:type="gramEnd"/>
      <w:r w:rsidR="007C0CF4">
        <w:t xml:space="preserve"> </w:t>
      </w:r>
      <w:r w:rsidR="00B30C80">
        <w:t>to</w:t>
      </w:r>
      <w:r w:rsidR="001919CE">
        <w:t xml:space="preserve"> decline. </w:t>
      </w:r>
      <w:r w:rsidR="001C7A7D">
        <w:t>This reason matches my client</w:t>
      </w:r>
      <w:r w:rsidR="0049603E">
        <w:t>'</w:t>
      </w:r>
      <w:r w:rsidR="001C7A7D">
        <w:t xml:space="preserve">s objectives for this investment because her </w:t>
      </w:r>
      <w:r w:rsidR="00196567">
        <w:t>priority</w:t>
      </w:r>
      <w:r w:rsidR="001C7A7D">
        <w:t xml:space="preserve"> is to meet</w:t>
      </w:r>
      <w:r w:rsidR="001D7F11">
        <w:t xml:space="preserve"> the</w:t>
      </w:r>
      <w:r w:rsidR="00D249DC">
        <w:t xml:space="preserve"> long-term goals. Ad</w:t>
      </w:r>
      <w:r w:rsidR="00F06046">
        <w:t>ditionally, she is a risk</w:t>
      </w:r>
      <w:r w:rsidR="0049603E">
        <w:t>-</w:t>
      </w:r>
      <w:r w:rsidR="00F06046">
        <w:t xml:space="preserve">taker, meaning she is willing to explore risky ventures and </w:t>
      </w:r>
      <w:r w:rsidR="00B54673">
        <w:t xml:space="preserve">invest in them to leverage the </w:t>
      </w:r>
      <w:r w:rsidR="00FB215E">
        <w:t xml:space="preserve">high and promising yields. </w:t>
      </w:r>
      <w:r w:rsidR="000D5C72">
        <w:t xml:space="preserve">Notably, </w:t>
      </w:r>
      <w:r w:rsidR="00DA03BB">
        <w:t xml:space="preserve">the client anticipates the </w:t>
      </w:r>
      <w:r w:rsidR="0049603E">
        <w:t>share pric</w:t>
      </w:r>
      <w:r w:rsidR="00DA03BB">
        <w:t xml:space="preserve">e would fall to the market price and start to rise again </w:t>
      </w:r>
      <w:r w:rsidR="007D5692">
        <w:t xml:space="preserve">to its current position in the </w:t>
      </w:r>
      <w:proofErr w:type="gramStart"/>
      <w:r w:rsidR="007D5692">
        <w:t>long run</w:t>
      </w:r>
      <w:proofErr w:type="gramEnd"/>
      <w:r w:rsidR="007D5692">
        <w:t xml:space="preserve">. During the declining period, </w:t>
      </w:r>
      <w:r w:rsidR="005E0BF8">
        <w:t xml:space="preserve">the investor will be able to buy </w:t>
      </w:r>
      <w:r w:rsidR="00D46FA0">
        <w:t xml:space="preserve">at </w:t>
      </w:r>
      <w:r w:rsidR="00B85A6D">
        <w:t>favorable</w:t>
      </w:r>
      <w:r w:rsidR="00D46FA0">
        <w:t xml:space="preserve"> terms of the </w:t>
      </w:r>
      <w:r w:rsidR="00B85A6D">
        <w:t xml:space="preserve">company for the already existing </w:t>
      </w:r>
      <w:r w:rsidR="00127002">
        <w:t xml:space="preserve">shareholders and then resell </w:t>
      </w:r>
      <w:r w:rsidR="0011660F">
        <w:t xml:space="preserve">in the </w:t>
      </w:r>
      <w:r w:rsidR="00C6329B">
        <w:t xml:space="preserve">growing stock market in the future. </w:t>
      </w:r>
      <w:r w:rsidR="00927B17">
        <w:t xml:space="preserve">Therefore, </w:t>
      </w:r>
      <w:r w:rsidR="00FA076E">
        <w:t xml:space="preserve">the Apple Inc. stock matches the </w:t>
      </w:r>
      <w:r w:rsidR="007B6B79">
        <w:t>client</w:t>
      </w:r>
      <w:r w:rsidR="0049603E">
        <w:t>'</w:t>
      </w:r>
      <w:r w:rsidR="007B6B79">
        <w:t xml:space="preserve">s </w:t>
      </w:r>
      <w:r w:rsidR="00090650">
        <w:t xml:space="preserve">investment goals for </w:t>
      </w:r>
      <w:r w:rsidR="00D67A74">
        <w:t>risk</w:t>
      </w:r>
      <w:r w:rsidR="0049603E">
        <w:t>-</w:t>
      </w:r>
      <w:r w:rsidR="00D67A74">
        <w:t xml:space="preserve">taking in return for higher yields, </w:t>
      </w:r>
      <w:r w:rsidR="00627E38">
        <w:lastRenderedPageBreak/>
        <w:t>noting she is younger (less than 40 years)</w:t>
      </w:r>
      <w:r w:rsidR="0049603E">
        <w:t>. S</w:t>
      </w:r>
      <w:r w:rsidR="00627E38">
        <w:t xml:space="preserve">he wishes to explore the stock market in reputable organizations. </w:t>
      </w:r>
    </w:p>
    <w:p w:rsidR="00944374" w:rsidRDefault="000070F5" w:rsidP="00CA04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</w:pPr>
      <w:r>
        <w:tab/>
      </w:r>
      <w:r w:rsidR="007167F3">
        <w:t xml:space="preserve">Additionally, </w:t>
      </w:r>
      <w:r w:rsidR="00C22D47">
        <w:t xml:space="preserve">the </w:t>
      </w:r>
      <w:r w:rsidR="00945640">
        <w:t xml:space="preserve">Apple Inc. stock is preferable for this </w:t>
      </w:r>
      <w:r w:rsidR="00041CFE">
        <w:t xml:space="preserve">client because </w:t>
      </w:r>
      <w:r w:rsidR="00A55DA2">
        <w:t>it is</w:t>
      </w:r>
      <w:r w:rsidR="00041CFE">
        <w:t xml:space="preserve"> a large</w:t>
      </w:r>
      <w:r w:rsidR="0049603E">
        <w:t>-</w:t>
      </w:r>
      <w:r w:rsidR="00041CFE">
        <w:t xml:space="preserve">cap stock </w:t>
      </w:r>
      <w:r w:rsidR="00632B45">
        <w:t xml:space="preserve">generating stable and established </w:t>
      </w:r>
      <w:r w:rsidR="008F5C90">
        <w:t>earnings and revenues.</w:t>
      </w:r>
      <w:r w:rsidR="00A55DA2">
        <w:t xml:space="preserve"> As a result, </w:t>
      </w:r>
      <w:r w:rsidR="00A9712C">
        <w:t>Apple Inc. is a large-cap company</w:t>
      </w:r>
      <w:r w:rsidR="0049603E">
        <w:t xml:space="preserve"> that survives and remains</w:t>
      </w:r>
      <w:r w:rsidR="00A9712C">
        <w:t xml:space="preserve"> resilient with the market economy due to its large nature or bigger size. </w:t>
      </w:r>
      <w:r w:rsidR="00AB3AC9">
        <w:t xml:space="preserve">In other </w:t>
      </w:r>
      <w:r w:rsidR="001655FC">
        <w:t>words,</w:t>
      </w:r>
      <w:r w:rsidR="00AB3AC9">
        <w:t xml:space="preserve"> </w:t>
      </w:r>
      <w:r w:rsidR="00A9280D">
        <w:t xml:space="preserve">the </w:t>
      </w:r>
      <w:r w:rsidR="001655FC">
        <w:t xml:space="preserve">company </w:t>
      </w:r>
      <w:r w:rsidR="004A04BE">
        <w:t>is a mark</w:t>
      </w:r>
      <w:r w:rsidR="002E2892">
        <w:t xml:space="preserve">et leader. Comparatively, </w:t>
      </w:r>
      <w:r w:rsidR="002F719C">
        <w:t>my client</w:t>
      </w:r>
      <w:r w:rsidR="0049603E">
        <w:t>'</w:t>
      </w:r>
      <w:r w:rsidR="002F719C">
        <w:t xml:space="preserve">s goals were to invest </w:t>
      </w:r>
      <w:r w:rsidR="00B10A71">
        <w:t>huge</w:t>
      </w:r>
      <w:r w:rsidR="0049603E">
        <w:t>ly</w:t>
      </w:r>
      <w:r w:rsidR="00B10A71">
        <w:t xml:space="preserve"> </w:t>
      </w:r>
      <w:r w:rsidR="003F3DF2">
        <w:t xml:space="preserve">in either a medium </w:t>
      </w:r>
      <w:r w:rsidR="00FE20AD">
        <w:t>or a large</w:t>
      </w:r>
      <w:r w:rsidR="003F3DF2">
        <w:t xml:space="preserve">-cap company that can withstand the </w:t>
      </w:r>
      <w:r w:rsidR="00496A36">
        <w:t xml:space="preserve">impacts that arise from uncertain </w:t>
      </w:r>
      <w:r w:rsidR="000D2505">
        <w:t>circumstances</w:t>
      </w:r>
      <w:r w:rsidR="00496A36">
        <w:t xml:space="preserve"> in the general market. </w:t>
      </w:r>
      <w:r w:rsidR="00FE20AD">
        <w:t xml:space="preserve">Notably, the </w:t>
      </w:r>
      <w:r w:rsidR="00CB6168">
        <w:t xml:space="preserve">Apple Inc. stock value steadily </w:t>
      </w:r>
      <w:r w:rsidR="00CF33ED">
        <w:t>increased and gr</w:t>
      </w:r>
      <w:r w:rsidR="0049603E">
        <w:t>ew irrespective of the ongoing global pandemic crisis that has downsized most</w:t>
      </w:r>
      <w:r w:rsidR="00DF263C">
        <w:t xml:space="preserve"> world economies. </w:t>
      </w:r>
      <w:r w:rsidR="00485222">
        <w:t>However, the company</w:t>
      </w:r>
      <w:r w:rsidR="0049603E">
        <w:t>'</w:t>
      </w:r>
      <w:r w:rsidR="00485222">
        <w:t xml:space="preserve">s stock provides </w:t>
      </w:r>
      <w:r w:rsidR="0049603E">
        <w:t>a</w:t>
      </w:r>
      <w:r w:rsidR="00485222">
        <w:t xml:space="preserve"> rare opportunity for my client </w:t>
      </w:r>
      <w:r w:rsidR="00C80A70">
        <w:t xml:space="preserve">to invest in a large-cap stock </w:t>
      </w:r>
      <w:r w:rsidR="00B52D5D">
        <w:t xml:space="preserve">with anticipation of rapid </w:t>
      </w:r>
      <w:r w:rsidR="003C4E7C">
        <w:t>growth in the future.</w:t>
      </w:r>
      <w:r w:rsidR="00764EB1">
        <w:t xml:space="preserve"> </w:t>
      </w:r>
      <w:r w:rsidR="00394A6C">
        <w:t>One of my client</w:t>
      </w:r>
      <w:r w:rsidR="0049603E">
        <w:t>'</w:t>
      </w:r>
      <w:r w:rsidR="00AA7898">
        <w:t xml:space="preserve">s </w:t>
      </w:r>
      <w:r w:rsidR="001146E9">
        <w:t>goals</w:t>
      </w:r>
      <w:r w:rsidR="00AA7898">
        <w:t xml:space="preserve"> is</w:t>
      </w:r>
      <w:r w:rsidR="0049603E">
        <w:t xml:space="preserve"> to</w:t>
      </w:r>
      <w:r w:rsidR="00AA7898">
        <w:t xml:space="preserve"> engage </w:t>
      </w:r>
      <w:r w:rsidR="001146E9">
        <w:t>a</w:t>
      </w:r>
      <w:r w:rsidR="00AA7898">
        <w:t xml:space="preserve"> market leader </w:t>
      </w:r>
      <w:r w:rsidR="001146E9">
        <w:t xml:space="preserve">in the </w:t>
      </w:r>
      <w:r w:rsidR="00AA7898">
        <w:t>investment</w:t>
      </w:r>
      <w:r w:rsidR="003F29FB">
        <w:t xml:space="preserve"> to establish </w:t>
      </w:r>
      <w:r w:rsidR="003A046C">
        <w:t>assurances</w:t>
      </w:r>
      <w:r w:rsidR="003F29FB">
        <w:t xml:space="preserve"> and </w:t>
      </w:r>
      <w:r w:rsidR="00ED5A65">
        <w:t>potential for profits in venturing in</w:t>
      </w:r>
      <w:r w:rsidR="0049603E">
        <w:t>to</w:t>
      </w:r>
      <w:r w:rsidR="00ED5A65">
        <w:t xml:space="preserve"> the organization. </w:t>
      </w:r>
      <w:r w:rsidR="0049603E">
        <w:t>Notab</w:t>
      </w:r>
      <w:r w:rsidR="003A046C">
        <w:t xml:space="preserve">ly, Apple Inc. has shown </w:t>
      </w:r>
      <w:r w:rsidR="00887B28">
        <w:t>constant and steady</w:t>
      </w:r>
      <w:r w:rsidR="003A046C">
        <w:t xml:space="preserve"> growth</w:t>
      </w:r>
      <w:r w:rsidR="00887B28">
        <w:t xml:space="preserve"> in it</w:t>
      </w:r>
      <w:r w:rsidR="0049603E">
        <w:t>s share value, showing a potential increase based on</w:t>
      </w:r>
      <w:r w:rsidR="00887B28">
        <w:t xml:space="preserve"> historical data analysis.</w:t>
      </w:r>
    </w:p>
    <w:p w:rsidR="00B65CE6" w:rsidRDefault="00944374" w:rsidP="00CA04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</w:pPr>
      <w:r>
        <w:tab/>
      </w:r>
      <w:r w:rsidR="000C3D0F">
        <w:t xml:space="preserve">As an investor or investment manager, it imperative to </w:t>
      </w:r>
      <w:r w:rsidR="00C37C26">
        <w:t>venture in</w:t>
      </w:r>
      <w:r w:rsidR="0049603E">
        <w:t>to</w:t>
      </w:r>
      <w:r w:rsidR="00C37C26">
        <w:t xml:space="preserve"> stocks that </w:t>
      </w:r>
      <w:r w:rsidR="0049603E">
        <w:t xml:space="preserve">have </w:t>
      </w:r>
      <w:r w:rsidR="00C37C26">
        <w:t xml:space="preserve">shown </w:t>
      </w:r>
      <w:r w:rsidR="0049603E">
        <w:t>critical</w:t>
      </w:r>
      <w:r w:rsidR="00C37C26">
        <w:t xml:space="preserve"> influence and positive changes </w:t>
      </w:r>
      <w:r w:rsidR="00351759">
        <w:t xml:space="preserve">over time. </w:t>
      </w:r>
      <w:r w:rsidR="00A222CE">
        <w:t xml:space="preserve">Although </w:t>
      </w:r>
      <w:r w:rsidR="00BA6370">
        <w:t xml:space="preserve">such </w:t>
      </w:r>
      <w:r w:rsidR="00987A9E">
        <w:t xml:space="preserve">past results may be far from the future performance, </w:t>
      </w:r>
      <w:r w:rsidR="004579F3">
        <w:t xml:space="preserve">the historical data </w:t>
      </w:r>
      <w:r w:rsidR="000D1575">
        <w:t>is not very far from the future statistics</w:t>
      </w:r>
      <w:r w:rsidR="00AC1964" w:rsidRPr="00AC1964">
        <w:t xml:space="preserve"> (</w:t>
      </w:r>
      <w:proofErr w:type="spellStart"/>
      <w:r w:rsidR="00AC1964" w:rsidRPr="00AC1964">
        <w:t>Benzinga</w:t>
      </w:r>
      <w:proofErr w:type="spellEnd"/>
      <w:r w:rsidR="00AC1964" w:rsidRPr="00AC1964">
        <w:t xml:space="preserve"> Editorial, 2012)</w:t>
      </w:r>
      <w:bookmarkStart w:id="0" w:name="_GoBack"/>
      <w:bookmarkEnd w:id="0"/>
      <w:r w:rsidR="000D1575">
        <w:t xml:space="preserve">. </w:t>
      </w:r>
      <w:r w:rsidR="00236EE1">
        <w:t xml:space="preserve">As a result, </w:t>
      </w:r>
      <w:r w:rsidR="008C7507">
        <w:t>the consistency of the stock value</w:t>
      </w:r>
      <w:r w:rsidR="000775D0">
        <w:t xml:space="preserve"> of Apple Inc.</w:t>
      </w:r>
      <w:r w:rsidR="008C7507">
        <w:t xml:space="preserve"> </w:t>
      </w:r>
      <w:r w:rsidR="00A03981">
        <w:t>is an essential element scrutinized</w:t>
      </w:r>
      <w:r w:rsidR="000775D0">
        <w:t xml:space="preserve"> and accounted for</w:t>
      </w:r>
      <w:r w:rsidR="00A03981">
        <w:t xml:space="preserve"> </w:t>
      </w:r>
      <w:r w:rsidR="00E82D87">
        <w:t xml:space="preserve">in this </w:t>
      </w:r>
      <w:r w:rsidR="007358F0">
        <w:t xml:space="preserve">financial </w:t>
      </w:r>
      <w:r w:rsidR="00FF30A7">
        <w:t>research report because</w:t>
      </w:r>
      <w:r w:rsidR="00F106A2">
        <w:t xml:space="preserve"> </w:t>
      </w:r>
      <w:r w:rsidR="00987867">
        <w:t xml:space="preserve">the client in this </w:t>
      </w:r>
      <w:r w:rsidR="00AC5859">
        <w:t xml:space="preserve">report </w:t>
      </w:r>
      <w:r w:rsidR="00C073AA">
        <w:t xml:space="preserve">wants to invest in the brand and management team that has </w:t>
      </w:r>
      <w:r w:rsidR="00EB00EB">
        <w:t xml:space="preserve">enhanced or improved the </w:t>
      </w:r>
      <w:r w:rsidR="009340CD">
        <w:t>shareholder</w:t>
      </w:r>
      <w:r w:rsidR="0049603E">
        <w:t>'</w:t>
      </w:r>
      <w:r w:rsidR="009340CD">
        <w:t xml:space="preserve">s wealth over the long-term. </w:t>
      </w:r>
      <w:r w:rsidR="00FE5BC2">
        <w:t xml:space="preserve">Therefore, </w:t>
      </w:r>
      <w:r w:rsidR="004C0B02">
        <w:t xml:space="preserve">the selection has been made because the </w:t>
      </w:r>
      <w:r w:rsidR="00DD15FB">
        <w:t>consistent</w:t>
      </w:r>
      <w:r w:rsidR="005F2546">
        <w:t xml:space="preserve"> grow</w:t>
      </w:r>
      <w:r w:rsidR="0049603E">
        <w:t>th</w:t>
      </w:r>
      <w:r w:rsidR="005F2546">
        <w:t xml:space="preserve"> in the stock value matches the </w:t>
      </w:r>
      <w:r w:rsidR="009141DF">
        <w:t>client</w:t>
      </w:r>
      <w:r w:rsidR="0049603E">
        <w:t>'</w:t>
      </w:r>
      <w:r w:rsidR="009141DF">
        <w:t xml:space="preserve">s goals for </w:t>
      </w:r>
      <w:r w:rsidR="00847499">
        <w:t xml:space="preserve">wealth maximization in the </w:t>
      </w:r>
      <w:proofErr w:type="gramStart"/>
      <w:r w:rsidR="00847499">
        <w:t>long run</w:t>
      </w:r>
      <w:proofErr w:type="gramEnd"/>
      <w:r w:rsidR="00847499">
        <w:t xml:space="preserve">. </w:t>
      </w:r>
    </w:p>
    <w:p w:rsidR="0068325E" w:rsidRDefault="006D4CD1" w:rsidP="00CA04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</w:pPr>
      <w:r>
        <w:lastRenderedPageBreak/>
        <w:tab/>
      </w:r>
      <w:r w:rsidR="00801E3B">
        <w:t xml:space="preserve">Additionally, </w:t>
      </w:r>
      <w:r w:rsidR="00D27B05">
        <w:t xml:space="preserve">the Apple Inc. </w:t>
      </w:r>
      <w:r w:rsidR="00DF600B">
        <w:t xml:space="preserve">stock is favorable for my client due to its rapidly growing trends in earnings. </w:t>
      </w:r>
      <w:r w:rsidR="00A132DB">
        <w:t>Over</w:t>
      </w:r>
      <w:r w:rsidR="0049603E">
        <w:t xml:space="preserve"> the</w:t>
      </w:r>
      <w:r w:rsidR="00A132DB">
        <w:t xml:space="preserve"> years, </w:t>
      </w:r>
      <w:r w:rsidR="00094CD7">
        <w:t xml:space="preserve">Apple Inc. has signaled some positive </w:t>
      </w:r>
      <w:r w:rsidR="008651A9">
        <w:t xml:space="preserve">changes in the trends for growth, meaning that </w:t>
      </w:r>
      <w:r w:rsidR="002E56FC">
        <w:t xml:space="preserve">it would </w:t>
      </w:r>
      <w:r w:rsidR="00E50834">
        <w:t xml:space="preserve">maintain the rise to boost its revenue over the years </w:t>
      </w:r>
      <w:r w:rsidR="00BE76BB">
        <w:t xml:space="preserve">across all its segments. </w:t>
      </w:r>
      <w:r w:rsidR="006D503D">
        <w:t xml:space="preserve">Additionally, </w:t>
      </w:r>
      <w:r w:rsidR="003E6CF9">
        <w:t xml:space="preserve">Apple </w:t>
      </w:r>
      <w:r w:rsidR="00832221">
        <w:t xml:space="preserve">Inc. has exhibited substantial strength </w:t>
      </w:r>
      <w:r w:rsidR="009B3E2C">
        <w:t xml:space="preserve">surpassing the </w:t>
      </w:r>
      <w:r w:rsidR="00BD37A1">
        <w:t xml:space="preserve">industry growth index as a perfect component to indicate </w:t>
      </w:r>
      <w:r w:rsidR="00BB2A84">
        <w:t>future growth over the years.</w:t>
      </w:r>
      <w:r w:rsidR="00A148E7">
        <w:t xml:space="preserve"> </w:t>
      </w:r>
      <w:r w:rsidR="00B008E9">
        <w:t xml:space="preserve">Based on the above analysis of the Apple Inc. </w:t>
      </w:r>
      <w:r w:rsidR="003E6909">
        <w:t>stock</w:t>
      </w:r>
      <w:r w:rsidR="0049603E">
        <w:t>,</w:t>
      </w:r>
      <w:r w:rsidR="003E6909">
        <w:t xml:space="preserve"> </w:t>
      </w:r>
      <w:r w:rsidR="00687B67">
        <w:t>investing in the company</w:t>
      </w:r>
      <w:r w:rsidR="0049603E">
        <w:t>'</w:t>
      </w:r>
      <w:r w:rsidR="00687B67">
        <w:t>s stock would</w:t>
      </w:r>
      <w:r w:rsidR="0049603E">
        <w:t xml:space="preserve"> be</w:t>
      </w:r>
      <w:r w:rsidR="00687B67">
        <w:t xml:space="preserve"> a salient move to meet the </w:t>
      </w:r>
      <w:r w:rsidR="0064621B">
        <w:t>described client</w:t>
      </w:r>
      <w:r w:rsidR="0049603E">
        <w:t>'</w:t>
      </w:r>
      <w:r w:rsidR="0064621B">
        <w:t xml:space="preserve">s goals. </w:t>
      </w:r>
      <w:r w:rsidR="00BB2A84">
        <w:t xml:space="preserve"> </w:t>
      </w:r>
      <w:r w:rsidR="00FF30A7">
        <w:t xml:space="preserve"> </w:t>
      </w:r>
    </w:p>
    <w:p w:rsidR="00D16DCE" w:rsidRDefault="004A1188" w:rsidP="00276B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jc w:val="center"/>
        <w:rPr>
          <w:b/>
        </w:rPr>
      </w:pPr>
      <w:r>
        <w:rPr>
          <w:b/>
        </w:rPr>
        <w:t>The Client</w:t>
      </w:r>
      <w:r w:rsidR="0049603E">
        <w:rPr>
          <w:b/>
        </w:rPr>
        <w:t>'</w:t>
      </w:r>
      <w:r>
        <w:rPr>
          <w:b/>
        </w:rPr>
        <w:t>s Profile</w:t>
      </w:r>
    </w:p>
    <w:p w:rsidR="00E817E9" w:rsidRDefault="00A8782F" w:rsidP="00CA04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</w:pPr>
      <w:r>
        <w:tab/>
      </w:r>
      <w:r w:rsidR="00B73261">
        <w:t xml:space="preserve">This part includes a description of the </w:t>
      </w:r>
      <w:r w:rsidR="00E60D3D">
        <w:t xml:space="preserve">client in this research paper from which the decision to invest in the aforementioned stock has been arrived to. </w:t>
      </w:r>
      <w:r w:rsidR="00904AF1">
        <w:t xml:space="preserve">The client </w:t>
      </w:r>
      <w:r w:rsidR="006C6E9D">
        <w:t xml:space="preserve">for this investment </w:t>
      </w:r>
      <w:r w:rsidR="00986471">
        <w:t xml:space="preserve">plan </w:t>
      </w:r>
      <w:r w:rsidR="005F796A">
        <w:t xml:space="preserve">is a female in her </w:t>
      </w:r>
      <w:r w:rsidR="00230D9C">
        <w:t xml:space="preserve">mid-30s </w:t>
      </w:r>
      <w:r w:rsidR="00017E3E">
        <w:t>and business</w:t>
      </w:r>
      <w:r w:rsidR="0049603E">
        <w:t>-</w:t>
      </w:r>
      <w:r w:rsidR="00017E3E">
        <w:t xml:space="preserve">oriented. </w:t>
      </w:r>
      <w:r w:rsidR="001C52B2">
        <w:t>Notably, her primary objective is to invest huge</w:t>
      </w:r>
      <w:r w:rsidR="0049603E">
        <w:t>ly</w:t>
      </w:r>
      <w:r w:rsidR="001C52B2">
        <w:t xml:space="preserve"> and win </w:t>
      </w:r>
      <w:r w:rsidR="00E33D9E">
        <w:t>huge</w:t>
      </w:r>
      <w:r w:rsidR="0049603E">
        <w:t>,</w:t>
      </w:r>
      <w:r w:rsidR="00E33D9E">
        <w:t xml:space="preserve"> meaning she is ready to venture in</w:t>
      </w:r>
      <w:r w:rsidR="0049603E">
        <w:t>to</w:t>
      </w:r>
      <w:r w:rsidR="00E33D9E">
        <w:t xml:space="preserve"> the most risk stock with </w:t>
      </w:r>
      <w:r w:rsidR="0049603E">
        <w:t xml:space="preserve">the </w:t>
      </w:r>
      <w:r w:rsidR="00E33D9E">
        <w:t xml:space="preserve">highest </w:t>
      </w:r>
      <w:r w:rsidR="005C38EC">
        <w:t xml:space="preserve">yield. </w:t>
      </w:r>
      <w:r w:rsidR="006D45F3">
        <w:t xml:space="preserve">Besides, </w:t>
      </w:r>
      <w:r w:rsidR="00E325D0">
        <w:t xml:space="preserve">she is motivated to </w:t>
      </w:r>
      <w:r w:rsidR="00215C1D">
        <w:t>achieve long-term goals</w:t>
      </w:r>
      <w:r w:rsidR="0049603E">
        <w:t>,</w:t>
      </w:r>
      <w:r w:rsidR="00215C1D">
        <w:t xml:space="preserve"> and her commitments </w:t>
      </w:r>
      <w:proofErr w:type="gramStart"/>
      <w:r w:rsidR="009C290A">
        <w:t>are based</w:t>
      </w:r>
      <w:proofErr w:type="gramEnd"/>
      <w:r w:rsidR="009C290A">
        <w:t xml:space="preserve"> solely on the intention for a long-term relationship.</w:t>
      </w:r>
      <w:r w:rsidR="005E039D">
        <w:t xml:space="preserve"> </w:t>
      </w:r>
      <w:r w:rsidR="00534CB4">
        <w:t xml:space="preserve">She </w:t>
      </w:r>
      <w:proofErr w:type="gramStart"/>
      <w:r w:rsidR="00534CB4">
        <w:t>can be defined</w:t>
      </w:r>
      <w:proofErr w:type="gramEnd"/>
      <w:r w:rsidR="00534CB4">
        <w:t xml:space="preserve"> as a long-term and risk-oriented investor. </w:t>
      </w:r>
      <w:r w:rsidR="00BA1100">
        <w:t>Additi</w:t>
      </w:r>
      <w:r w:rsidR="009D16FC">
        <w:t>onally, on her long-term goals, wealth maximization is a priority</w:t>
      </w:r>
      <w:r w:rsidR="0049603E">
        <w:t>,</w:t>
      </w:r>
      <w:r w:rsidR="009D16FC">
        <w:t xml:space="preserve"> </w:t>
      </w:r>
      <w:r w:rsidR="006C11AC">
        <w:t xml:space="preserve">and she believes that either a medium </w:t>
      </w:r>
      <w:r w:rsidR="008E44AA">
        <w:t>or a large</w:t>
      </w:r>
      <w:r w:rsidR="006C11AC">
        <w:t xml:space="preserve">-cap stock can help her </w:t>
      </w:r>
      <w:r w:rsidR="006B5C3E">
        <w:t>achieve</w:t>
      </w:r>
      <w:r w:rsidR="000F6D69">
        <w:t xml:space="preserve"> this objective. </w:t>
      </w:r>
    </w:p>
    <w:p w:rsidR="004A1188" w:rsidRDefault="00846893" w:rsidP="00CA04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</w:pPr>
      <w:r>
        <w:tab/>
      </w:r>
      <w:r w:rsidR="008849B0">
        <w:t xml:space="preserve">Primarily, </w:t>
      </w:r>
      <w:r w:rsidR="00CD05E3">
        <w:t xml:space="preserve">growth investing is the preferable </w:t>
      </w:r>
      <w:r w:rsidR="0009415D">
        <w:t xml:space="preserve">strategy by this client </w:t>
      </w:r>
      <w:r w:rsidR="0072544B">
        <w:t>based on her list of preference</w:t>
      </w:r>
      <w:r w:rsidR="0049603E">
        <w:t>s</w:t>
      </w:r>
      <w:r w:rsidR="0072544B">
        <w:t xml:space="preserve"> </w:t>
      </w:r>
      <w:r w:rsidR="0049603E">
        <w:t>regarding</w:t>
      </w:r>
      <w:r w:rsidR="0072544B">
        <w:t xml:space="preserve"> the </w:t>
      </w:r>
      <w:r w:rsidR="0049603E">
        <w:t>investment approach</w:t>
      </w:r>
      <w:r w:rsidR="0072544B">
        <w:t xml:space="preserve">. </w:t>
      </w:r>
      <w:r w:rsidR="00193100">
        <w:t xml:space="preserve">In other words, she is looking into the </w:t>
      </w:r>
      <w:r w:rsidR="0049603E">
        <w:t>company's stock</w:t>
      </w:r>
      <w:r w:rsidR="00A227BF">
        <w:t xml:space="preserve">, which </w:t>
      </w:r>
      <w:proofErr w:type="gramStart"/>
      <w:r w:rsidR="00A227BF">
        <w:t>is focused</w:t>
      </w:r>
      <w:proofErr w:type="gramEnd"/>
      <w:r w:rsidR="00A227BF">
        <w:t xml:space="preserve"> on capital appreciation</w:t>
      </w:r>
      <w:r w:rsidR="0032666D">
        <w:t xml:space="preserve"> by enhancing their above-average </w:t>
      </w:r>
      <w:r w:rsidR="00076C0F">
        <w:t xml:space="preserve">growth </w:t>
      </w:r>
      <w:r w:rsidR="000B17DB">
        <w:t xml:space="preserve">revenues and profits. </w:t>
      </w:r>
      <w:r w:rsidR="00565D4B">
        <w:t xml:space="preserve">She is less concerned with the </w:t>
      </w:r>
      <w:r w:rsidR="003948FF">
        <w:t>share price</w:t>
      </w:r>
      <w:r w:rsidR="0049603E">
        <w:t>,</w:t>
      </w:r>
      <w:r w:rsidR="00DE4EE0">
        <w:t xml:space="preserve"> </w:t>
      </w:r>
      <w:r w:rsidR="00144DFC">
        <w:t xml:space="preserve">capital appreciation that </w:t>
      </w:r>
      <w:proofErr w:type="gramStart"/>
      <w:r w:rsidR="00144DFC">
        <w:t>can be leveraged</w:t>
      </w:r>
      <w:proofErr w:type="gramEnd"/>
      <w:r w:rsidR="00144DFC">
        <w:t xml:space="preserve"> in the future </w:t>
      </w:r>
      <w:r w:rsidR="00414AE0">
        <w:t xml:space="preserve">through rapid growth in profits and revenues </w:t>
      </w:r>
      <w:r w:rsidR="00E53547">
        <w:t xml:space="preserve">remains her number one prioritized. </w:t>
      </w:r>
      <w:r w:rsidR="009C7B72">
        <w:t xml:space="preserve">In conclusion, </w:t>
      </w:r>
      <w:r w:rsidR="00D3435F">
        <w:t xml:space="preserve">it is imperative to acknowledge </w:t>
      </w:r>
      <w:r w:rsidR="002600F6">
        <w:t>the client as a risk</w:t>
      </w:r>
      <w:r w:rsidR="0049603E">
        <w:t>-</w:t>
      </w:r>
      <w:r w:rsidR="002600F6">
        <w:t xml:space="preserve">taker and </w:t>
      </w:r>
      <w:r w:rsidR="00FE2E31">
        <w:t xml:space="preserve">focused </w:t>
      </w:r>
      <w:r w:rsidR="0049603E">
        <w:t>on</w:t>
      </w:r>
      <w:r w:rsidR="00FE2E31">
        <w:t xml:space="preserve"> the long-term goals. </w:t>
      </w:r>
      <w:r w:rsidR="00A54BAC">
        <w:t xml:space="preserve">Therefore, shaping these requirements and matching the investment proposal to her preference is an imperative component. </w:t>
      </w:r>
    </w:p>
    <w:p w:rsidR="00C83AF5" w:rsidRPr="004A1188" w:rsidRDefault="000D22CD" w:rsidP="00CA04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</w:pPr>
      <w:r>
        <w:lastRenderedPageBreak/>
        <w:tab/>
      </w:r>
      <w:r w:rsidR="00BE4823">
        <w:t xml:space="preserve">The list of the resources provided </w:t>
      </w:r>
      <w:r w:rsidR="0049603E">
        <w:t>o</w:t>
      </w:r>
      <w:r w:rsidR="00E438DD">
        <w:t xml:space="preserve">n the reference page includes the resources used for this rationale analysis and </w:t>
      </w:r>
      <w:r w:rsidR="00C34556">
        <w:t xml:space="preserve">the </w:t>
      </w:r>
      <w:r w:rsidR="0049603E">
        <w:t>relevant</w:t>
      </w:r>
      <w:r w:rsidR="00C34556">
        <w:t xml:space="preserve"> sources to complete this assignment. </w:t>
      </w:r>
    </w:p>
    <w:p w:rsidR="00004F32" w:rsidRPr="00551AB4" w:rsidRDefault="00004F32" w:rsidP="00CA04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rPr>
          <w:b/>
          <w:lang w:val="en-GB"/>
        </w:rPr>
      </w:pPr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jc w:val="center"/>
        <w:rPr>
          <w:b/>
          <w:lang w:val="en-GB"/>
        </w:rPr>
      </w:pPr>
      <w:r w:rsidRPr="00551AB4">
        <w:rPr>
          <w:b/>
          <w:lang w:val="en-GB"/>
        </w:rPr>
        <w:lastRenderedPageBreak/>
        <w:t>References</w:t>
      </w:r>
    </w:p>
    <w:p w:rsidR="00B72935" w:rsidRPr="00B72935" w:rsidRDefault="00B72935" w:rsidP="00B729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ind w:left="720" w:hanging="720"/>
        <w:rPr>
          <w:lang w:val="en-GB"/>
        </w:rPr>
      </w:pPr>
      <w:proofErr w:type="spellStart"/>
      <w:r w:rsidRPr="00B72935">
        <w:t>Benzinga</w:t>
      </w:r>
      <w:proofErr w:type="spellEnd"/>
      <w:r w:rsidRPr="00B72935">
        <w:t xml:space="preserve"> Editorial. (2012, June 5). </w:t>
      </w:r>
      <w:r w:rsidRPr="00B72935">
        <w:rPr>
          <w:i/>
          <w:iCs/>
        </w:rPr>
        <w:t>Six Rules to Follow When Picking Stocks</w:t>
      </w:r>
      <w:r w:rsidRPr="00B72935">
        <w:t>. Forbes. </w:t>
      </w:r>
      <w:hyperlink r:id="rId6" w:history="1">
        <w:r w:rsidRPr="00B72935">
          <w:rPr>
            <w:rStyle w:val="Hyperlink"/>
          </w:rPr>
          <w:t>https://www.forbes.com/sites/benzingainsights/2012/06/15/six-rules-to-follow-when-picking-stocks/?sh=66db98d45a2e</w:t>
        </w:r>
      </w:hyperlink>
    </w:p>
    <w:p w:rsidR="00551AB4" w:rsidRP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ind w:left="720" w:hanging="720"/>
        <w:rPr>
          <w:lang w:val="en-GB"/>
        </w:rPr>
      </w:pPr>
      <w:r w:rsidRPr="00551AB4">
        <w:rPr>
          <w:lang w:val="en-GB"/>
        </w:rPr>
        <w:t>Corporate Finance Institute. (2020, October 5). </w:t>
      </w:r>
      <w:r w:rsidRPr="00551AB4">
        <w:rPr>
          <w:i/>
          <w:iCs/>
          <w:lang w:val="en-GB"/>
        </w:rPr>
        <w:t>Stock analysis - Overview, uses, types, and assumptions</w:t>
      </w:r>
      <w:r w:rsidRPr="00551AB4">
        <w:rPr>
          <w:lang w:val="en-GB"/>
        </w:rPr>
        <w:t>. Retrieved May 15, 2021, from </w:t>
      </w:r>
      <w:hyperlink r:id="rId7" w:history="1">
        <w:r w:rsidRPr="00551AB4">
          <w:rPr>
            <w:rStyle w:val="Hyperlink"/>
            <w:lang w:val="en-GB"/>
          </w:rPr>
          <w:t>https://corporatefinanceinstitute.com/resources/knowledge/trading-investing/stock-analysis/</w:t>
        </w:r>
      </w:hyperlink>
    </w:p>
    <w:p w:rsidR="00551AB4" w:rsidRP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ind w:left="720" w:hanging="720"/>
        <w:rPr>
          <w:lang w:val="en-GB"/>
        </w:rPr>
      </w:pPr>
      <w:r w:rsidRPr="00551AB4">
        <w:rPr>
          <w:lang w:val="en-GB"/>
        </w:rPr>
        <w:t>Dow Jones &amp; Company, Inc. (2021). </w:t>
      </w:r>
      <w:r w:rsidRPr="00551AB4">
        <w:rPr>
          <w:i/>
          <w:iCs/>
          <w:lang w:val="en-GB"/>
        </w:rPr>
        <w:t>Apple Inc. Annual income statement - WSJ</w:t>
      </w:r>
      <w:r w:rsidRPr="00551AB4">
        <w:rPr>
          <w:lang w:val="en-GB"/>
        </w:rPr>
        <w:t>. The Wall Street Journal. </w:t>
      </w:r>
      <w:hyperlink r:id="rId8" w:history="1">
        <w:r w:rsidRPr="00551AB4">
          <w:rPr>
            <w:rStyle w:val="Hyperlink"/>
            <w:lang w:val="en-GB"/>
          </w:rPr>
          <w:t>https://www.wsj.com/market-data/quotes/AAPL/financials/annual/income-statement</w:t>
        </w:r>
      </w:hyperlink>
    </w:p>
    <w:p w:rsidR="00551AB4" w:rsidRP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ind w:left="720" w:hanging="720"/>
        <w:rPr>
          <w:lang w:val="en-GB"/>
        </w:rPr>
      </w:pPr>
      <w:proofErr w:type="spellStart"/>
      <w:r w:rsidRPr="00551AB4">
        <w:rPr>
          <w:lang w:val="en-GB"/>
        </w:rPr>
        <w:t>Hasanaj</w:t>
      </w:r>
      <w:proofErr w:type="spellEnd"/>
      <w:r w:rsidRPr="00551AB4">
        <w:rPr>
          <w:lang w:val="en-GB"/>
        </w:rPr>
        <w:t xml:space="preserve">, P., &amp; </w:t>
      </w:r>
      <w:proofErr w:type="spellStart"/>
      <w:r w:rsidRPr="00551AB4">
        <w:rPr>
          <w:lang w:val="en-GB"/>
        </w:rPr>
        <w:t>Kuqi</w:t>
      </w:r>
      <w:proofErr w:type="spellEnd"/>
      <w:r w:rsidRPr="00551AB4">
        <w:rPr>
          <w:lang w:val="en-GB"/>
        </w:rPr>
        <w:t>, B. (2019). Analysis of financial statements. </w:t>
      </w:r>
      <w:r w:rsidRPr="00551AB4">
        <w:rPr>
          <w:i/>
          <w:iCs/>
          <w:lang w:val="en-GB"/>
        </w:rPr>
        <w:t>Humanities and Social Science Research</w:t>
      </w:r>
      <w:r w:rsidRPr="00551AB4">
        <w:rPr>
          <w:lang w:val="en-GB"/>
        </w:rPr>
        <w:t>, </w:t>
      </w:r>
      <w:r w:rsidRPr="00551AB4">
        <w:rPr>
          <w:i/>
          <w:iCs/>
          <w:lang w:val="en-GB"/>
        </w:rPr>
        <w:t>2</w:t>
      </w:r>
      <w:r w:rsidRPr="00551AB4">
        <w:rPr>
          <w:lang w:val="en-GB"/>
        </w:rPr>
        <w:t>(2), p17. </w:t>
      </w:r>
      <w:hyperlink r:id="rId9" w:history="1">
        <w:r w:rsidRPr="00551AB4">
          <w:rPr>
            <w:rStyle w:val="Hyperlink"/>
            <w:lang w:val="en-GB"/>
          </w:rPr>
          <w:t>https://doi.org/10.30560/hssr.v2n2p17</w:t>
        </w:r>
      </w:hyperlink>
    </w:p>
    <w:p w:rsidR="00551AB4" w:rsidRP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ind w:left="720" w:hanging="720"/>
        <w:rPr>
          <w:lang w:val="de-DE"/>
        </w:rPr>
      </w:pPr>
      <w:r w:rsidRPr="00551AB4">
        <w:rPr>
          <w:lang w:val="en-GB"/>
        </w:rPr>
        <w:t xml:space="preserve">Jin, Z. (2020). The influence of dividend policy on the company value–take Apple </w:t>
      </w:r>
      <w:proofErr w:type="spellStart"/>
      <w:r w:rsidRPr="00551AB4">
        <w:rPr>
          <w:lang w:val="en-GB"/>
        </w:rPr>
        <w:t>Inc</w:t>
      </w:r>
      <w:proofErr w:type="spellEnd"/>
      <w:r w:rsidRPr="00551AB4">
        <w:rPr>
          <w:lang w:val="en-GB"/>
        </w:rPr>
        <w:t xml:space="preserve"> for an example. </w:t>
      </w:r>
      <w:r w:rsidRPr="00551AB4">
        <w:rPr>
          <w:i/>
          <w:iCs/>
          <w:lang w:val="en-GB"/>
        </w:rPr>
        <w:t xml:space="preserve">Proceedings of the 2020 </w:t>
      </w:r>
      <w:proofErr w:type="gramStart"/>
      <w:r w:rsidRPr="00551AB4">
        <w:rPr>
          <w:i/>
          <w:iCs/>
          <w:lang w:val="en-GB"/>
        </w:rPr>
        <w:t>2nd</w:t>
      </w:r>
      <w:proofErr w:type="gramEnd"/>
      <w:r w:rsidRPr="00551AB4">
        <w:rPr>
          <w:i/>
          <w:iCs/>
          <w:lang w:val="en-GB"/>
        </w:rPr>
        <w:t xml:space="preserve"> International Conference on Economic Management and Cultural Industry (</w:t>
      </w:r>
      <w:proofErr w:type="spellStart"/>
      <w:r w:rsidRPr="00551AB4">
        <w:rPr>
          <w:i/>
          <w:iCs/>
          <w:lang w:val="en-GB"/>
        </w:rPr>
        <w:t>ICEMCl</w:t>
      </w:r>
      <w:proofErr w:type="spellEnd"/>
      <w:r w:rsidRPr="00551AB4">
        <w:rPr>
          <w:i/>
          <w:iCs/>
          <w:lang w:val="en-GB"/>
        </w:rPr>
        <w:t xml:space="preserve"> 2020)</w:t>
      </w:r>
      <w:r w:rsidRPr="00551AB4">
        <w:rPr>
          <w:lang w:val="en-GB"/>
        </w:rPr>
        <w:t>. </w:t>
      </w:r>
      <w:hyperlink r:id="rId10" w:history="1">
        <w:r w:rsidRPr="00551AB4">
          <w:rPr>
            <w:rStyle w:val="Hyperlink"/>
            <w:lang w:val="de-DE"/>
          </w:rPr>
          <w:t>https://doi.org/10.2991/aebmr.k.201128.041</w:t>
        </w:r>
      </w:hyperlink>
    </w:p>
    <w:p w:rsid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ind w:left="720" w:hanging="720"/>
      </w:pPr>
      <w:r w:rsidRPr="00551AB4">
        <w:rPr>
          <w:lang w:val="de-DE"/>
        </w:rPr>
        <w:t xml:space="preserve"> </w:t>
      </w:r>
      <w:r w:rsidRPr="00276B5F">
        <w:rPr>
          <w:lang w:val="de-DE"/>
        </w:rPr>
        <w:t xml:space="preserve">Luckieta, M., Amran, A., &amp; Alamsyah, D. P. (2020). </w:t>
      </w:r>
      <w:r w:rsidRPr="00276B5F">
        <w:t xml:space="preserve">The Fundamental Analysis of Stock Prices. </w:t>
      </w:r>
      <w:r w:rsidRPr="00276B5F">
        <w:rPr>
          <w:i/>
        </w:rPr>
        <w:t>Test Engineering and Management</w:t>
      </w:r>
      <w:r>
        <w:rPr>
          <w:i/>
        </w:rPr>
        <w:t>, 83,</w:t>
      </w:r>
      <w:r>
        <w:t xml:space="preserve"> </w:t>
      </w:r>
      <w:r w:rsidRPr="00276B5F">
        <w:t xml:space="preserve">28720 </w:t>
      </w:r>
      <w:r>
        <w:t>–</w:t>
      </w:r>
      <w:r w:rsidRPr="00276B5F">
        <w:t xml:space="preserve"> 28729</w:t>
      </w:r>
      <w:r>
        <w:t xml:space="preserve">.    </w:t>
      </w:r>
      <w:hyperlink r:id="rId11" w:history="1">
        <w:r w:rsidRPr="00BE4F98">
          <w:rPr>
            <w:rStyle w:val="Hyperlink"/>
          </w:rPr>
          <w:t>https://www.researchgate.net/publication/344237173_The_Fundamental_Analysis_of_Stock_Prices</w:t>
        </w:r>
      </w:hyperlink>
    </w:p>
    <w:p w:rsidR="00551AB4" w:rsidRP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ind w:left="720" w:hanging="720"/>
        <w:rPr>
          <w:lang w:val="de-DE"/>
        </w:rPr>
      </w:pPr>
      <w:r w:rsidRPr="008B59DC">
        <w:t xml:space="preserve">Picasso, A., </w:t>
      </w:r>
      <w:proofErr w:type="spellStart"/>
      <w:r w:rsidRPr="008B59DC">
        <w:t>Merello</w:t>
      </w:r>
      <w:proofErr w:type="spellEnd"/>
      <w:r w:rsidRPr="008B59DC">
        <w:t xml:space="preserve">, S., Ma, Y., </w:t>
      </w:r>
      <w:proofErr w:type="spellStart"/>
      <w:r w:rsidRPr="008B59DC">
        <w:t>Oneto</w:t>
      </w:r>
      <w:proofErr w:type="spellEnd"/>
      <w:r w:rsidRPr="008B59DC">
        <w:t xml:space="preserve">, L., &amp; Cambria, E. (2019). Technical analysis and sentiment </w:t>
      </w:r>
      <w:proofErr w:type="spellStart"/>
      <w:r w:rsidRPr="008B59DC">
        <w:t>embeddings</w:t>
      </w:r>
      <w:proofErr w:type="spellEnd"/>
      <w:r w:rsidRPr="008B59DC">
        <w:t xml:space="preserve"> for market trend prediction. </w:t>
      </w:r>
      <w:r w:rsidRPr="008B59DC">
        <w:rPr>
          <w:i/>
        </w:rPr>
        <w:t>Expert Systems with Applications, 135,</w:t>
      </w:r>
      <w:r w:rsidRPr="008B59DC">
        <w:t xml:space="preserve"> 60-70.</w:t>
      </w:r>
      <w:r>
        <w:t xml:space="preserve"> </w:t>
      </w:r>
      <w:hyperlink r:id="rId12" w:history="1">
        <w:r w:rsidRPr="00551AB4">
          <w:rPr>
            <w:rStyle w:val="Hyperlink"/>
            <w:lang w:val="de-DE"/>
          </w:rPr>
          <w:t>https://sentic.net/market-trend-prediction.pdf</w:t>
        </w:r>
      </w:hyperlink>
    </w:p>
    <w:p w:rsidR="00551AB4" w:rsidRP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ind w:left="720" w:hanging="720"/>
        <w:rPr>
          <w:lang w:val="en-GB"/>
        </w:rPr>
      </w:pPr>
      <w:r w:rsidRPr="00551AB4">
        <w:rPr>
          <w:lang w:val="de-DE"/>
        </w:rPr>
        <w:lastRenderedPageBreak/>
        <w:t xml:space="preserve">Shah, D., Isah, H., &amp; Zulkernine, F. (2019). </w:t>
      </w:r>
      <w:r w:rsidRPr="00551AB4">
        <w:rPr>
          <w:lang w:val="en-GB"/>
        </w:rPr>
        <w:t>Stock market analysis: A review and taxonomy of prediction techniques. </w:t>
      </w:r>
      <w:r w:rsidRPr="00551AB4">
        <w:rPr>
          <w:i/>
          <w:iCs/>
          <w:lang w:val="en-GB"/>
        </w:rPr>
        <w:t>International Journal of Financial Studies</w:t>
      </w:r>
      <w:r w:rsidRPr="00551AB4">
        <w:rPr>
          <w:lang w:val="en-GB"/>
        </w:rPr>
        <w:t>, </w:t>
      </w:r>
      <w:r w:rsidRPr="00551AB4">
        <w:rPr>
          <w:i/>
          <w:iCs/>
          <w:lang w:val="en-GB"/>
        </w:rPr>
        <w:t>7</w:t>
      </w:r>
      <w:r w:rsidRPr="00551AB4">
        <w:rPr>
          <w:lang w:val="en-GB"/>
        </w:rPr>
        <w:t>(2), 26. </w:t>
      </w:r>
      <w:hyperlink r:id="rId13" w:history="1">
        <w:r w:rsidRPr="00551AB4">
          <w:rPr>
            <w:rStyle w:val="Hyperlink"/>
            <w:lang w:val="en-GB"/>
          </w:rPr>
          <w:t>https://doi.org/10.3390/ijfs7020026</w:t>
        </w:r>
      </w:hyperlink>
    </w:p>
    <w:p w:rsidR="00551AB4" w:rsidRP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ind w:left="720" w:hanging="720"/>
        <w:rPr>
          <w:lang w:val="en-GB"/>
        </w:rPr>
      </w:pPr>
      <w:proofErr w:type="spellStart"/>
      <w:r w:rsidRPr="00551AB4">
        <w:rPr>
          <w:lang w:val="en-GB"/>
        </w:rPr>
        <w:t>Sozzi</w:t>
      </w:r>
      <w:proofErr w:type="spellEnd"/>
      <w:r w:rsidRPr="00551AB4">
        <w:rPr>
          <w:lang w:val="en-GB"/>
        </w:rPr>
        <w:t>, B. (2020, July 31). </w:t>
      </w:r>
      <w:proofErr w:type="gramStart"/>
      <w:r w:rsidRPr="00551AB4">
        <w:rPr>
          <w:i/>
          <w:iCs/>
          <w:lang w:val="en-GB"/>
        </w:rPr>
        <w:t>10</w:t>
      </w:r>
      <w:proofErr w:type="gramEnd"/>
      <w:r w:rsidRPr="00551AB4">
        <w:rPr>
          <w:i/>
          <w:iCs/>
          <w:lang w:val="en-GB"/>
        </w:rPr>
        <w:t xml:space="preserve"> big reasons to buy Apple stock immediately: Analyst</w:t>
      </w:r>
      <w:r w:rsidRPr="00551AB4">
        <w:rPr>
          <w:lang w:val="en-GB"/>
        </w:rPr>
        <w:t>. Yahoo Finance - Stock Market Live, Quotes, Business &amp; Finance News. </w:t>
      </w:r>
      <w:hyperlink r:id="rId14" w:history="1">
        <w:r w:rsidRPr="00551AB4">
          <w:rPr>
            <w:rStyle w:val="Hyperlink"/>
            <w:lang w:val="en-GB"/>
          </w:rPr>
          <w:t>https://finance.yahoo.com/news/10-big-reasons-to-buy-apple-stock-immediately-163839267.html</w:t>
        </w:r>
      </w:hyperlink>
    </w:p>
    <w:p w:rsidR="00551AB4" w:rsidRP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ind w:left="720" w:hanging="720"/>
        <w:rPr>
          <w:lang w:val="en-GB"/>
        </w:rPr>
      </w:pPr>
      <w:r w:rsidRPr="00551AB4">
        <w:rPr>
          <w:lang w:val="en-GB"/>
        </w:rPr>
        <w:t>The Associated Press. (2021, January 25). </w:t>
      </w:r>
      <w:r w:rsidRPr="00551AB4">
        <w:rPr>
          <w:i/>
          <w:iCs/>
          <w:lang w:val="en-GB"/>
        </w:rPr>
        <w:t xml:space="preserve">This week: Consumer confidence, Apple </w:t>
      </w:r>
      <w:proofErr w:type="gramStart"/>
      <w:r w:rsidRPr="00551AB4">
        <w:rPr>
          <w:i/>
          <w:iCs/>
          <w:lang w:val="en-GB"/>
        </w:rPr>
        <w:t>earns,</w:t>
      </w:r>
      <w:proofErr w:type="gramEnd"/>
      <w:r w:rsidRPr="00551AB4">
        <w:rPr>
          <w:i/>
          <w:iCs/>
          <w:lang w:val="en-GB"/>
        </w:rPr>
        <w:t xml:space="preserve"> new home sales</w:t>
      </w:r>
      <w:r w:rsidRPr="00551AB4">
        <w:rPr>
          <w:lang w:val="en-GB"/>
        </w:rPr>
        <w:t>. ABC News. </w:t>
      </w:r>
      <w:hyperlink r:id="rId15" w:history="1">
        <w:r w:rsidRPr="00551AB4">
          <w:rPr>
            <w:rStyle w:val="Hyperlink"/>
            <w:lang w:val="en-GB"/>
          </w:rPr>
          <w:t>https://abcnews.go.com/Business/wireStory/week-consumer-confidence-apple-earns-home-sales-75464732</w:t>
        </w:r>
      </w:hyperlink>
    </w:p>
    <w:p w:rsidR="00551AB4" w:rsidRP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ind w:left="720" w:hanging="720"/>
        <w:rPr>
          <w:lang w:val="en-GB"/>
        </w:rPr>
      </w:pPr>
      <w:r w:rsidRPr="00551AB4">
        <w:rPr>
          <w:lang w:val="en-GB"/>
        </w:rPr>
        <w:t>Vena, D. (2021, May 3). </w:t>
      </w:r>
      <w:proofErr w:type="gramStart"/>
      <w:r w:rsidRPr="00551AB4">
        <w:rPr>
          <w:i/>
          <w:iCs/>
          <w:lang w:val="en-GB"/>
        </w:rPr>
        <w:t>6</w:t>
      </w:r>
      <w:proofErr w:type="gramEnd"/>
      <w:r w:rsidRPr="00551AB4">
        <w:rPr>
          <w:i/>
          <w:iCs/>
          <w:lang w:val="en-GB"/>
        </w:rPr>
        <w:t xml:space="preserve"> reasons to buy Apple stock and never sell</w:t>
      </w:r>
      <w:r w:rsidRPr="00551AB4">
        <w:rPr>
          <w:lang w:val="en-GB"/>
        </w:rPr>
        <w:t>. The Motley Fool. </w:t>
      </w:r>
      <w:hyperlink r:id="rId16" w:history="1">
        <w:r w:rsidRPr="00551AB4">
          <w:rPr>
            <w:rStyle w:val="Hyperlink"/>
            <w:lang w:val="en-GB"/>
          </w:rPr>
          <w:t>https://www.fool.com/investing/2021/05/03/6-reasons-to-buy-apple-stock-and-never-sell/</w:t>
        </w:r>
      </w:hyperlink>
    </w:p>
    <w:p w:rsidR="00551AB4" w:rsidRPr="00551AB4" w:rsidRDefault="00551AB4" w:rsidP="00551AB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  <w:ind w:left="720" w:hanging="720"/>
        <w:rPr>
          <w:lang w:val="en-GB"/>
        </w:rPr>
      </w:pPr>
      <w:r w:rsidRPr="00551AB4">
        <w:rPr>
          <w:lang w:val="en-GB"/>
        </w:rPr>
        <w:t>Yahoo Finance. (2021, May 15). </w:t>
      </w:r>
      <w:r w:rsidRPr="00551AB4">
        <w:rPr>
          <w:i/>
          <w:iCs/>
          <w:lang w:val="en-GB"/>
        </w:rPr>
        <w:t>Apple Inc. (AAPL)</w:t>
      </w:r>
      <w:r w:rsidRPr="00551AB4">
        <w:rPr>
          <w:lang w:val="en-GB"/>
        </w:rPr>
        <w:t>. Yahoo Finance - Stock Market Live, Quotes, Business &amp; Finance News. </w:t>
      </w:r>
      <w:hyperlink r:id="rId17" w:history="1">
        <w:r w:rsidRPr="00551AB4">
          <w:rPr>
            <w:rStyle w:val="Hyperlink"/>
            <w:lang w:val="en-GB"/>
          </w:rPr>
          <w:t>https://finance.yahoo.com/quote/AAPL?p=AAPL</w:t>
        </w:r>
      </w:hyperlink>
    </w:p>
    <w:p w:rsidR="008B59DC" w:rsidRPr="001C4505" w:rsidRDefault="008B59DC" w:rsidP="00CA04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860"/>
        </w:tabs>
        <w:spacing w:line="480" w:lineRule="auto"/>
      </w:pPr>
    </w:p>
    <w:sectPr w:rsidR="008B59DC" w:rsidRPr="001C4505" w:rsidSect="000F38FE">
      <w:headerReference w:type="default" r:id="rId18"/>
      <w:pgSz w:w="11906" w:h="16838"/>
      <w:pgMar w:top="1440" w:right="1440" w:bottom="1440" w:left="1440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FD4" w:rsidRDefault="004C2FD4" w:rsidP="002B0B5A">
      <w:pPr>
        <w:spacing w:line="240" w:lineRule="auto"/>
      </w:pPr>
      <w:r>
        <w:separator/>
      </w:r>
    </w:p>
  </w:endnote>
  <w:endnote w:type="continuationSeparator" w:id="0">
    <w:p w:rsidR="004C2FD4" w:rsidRDefault="004C2FD4" w:rsidP="002B0B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FD4" w:rsidRDefault="004C2FD4" w:rsidP="002B0B5A">
      <w:pPr>
        <w:spacing w:line="240" w:lineRule="auto"/>
      </w:pPr>
      <w:r>
        <w:separator/>
      </w:r>
    </w:p>
  </w:footnote>
  <w:footnote w:type="continuationSeparator" w:id="0">
    <w:p w:rsidR="004C2FD4" w:rsidRDefault="004C2FD4" w:rsidP="002B0B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9175509"/>
      <w:docPartObj>
        <w:docPartGallery w:val="Page Numbers (Top of Page)"/>
        <w:docPartUnique/>
      </w:docPartObj>
    </w:sdtPr>
    <w:sdtEndPr>
      <w:rPr>
        <w:noProof/>
      </w:rPr>
    </w:sdtEndPr>
    <w:sdtContent>
      <w:p w:rsidR="002B0B5A" w:rsidRDefault="002B0B5A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196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B0B5A" w:rsidRDefault="002B0B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1NrMwMTA2MzIwtjRX0lEKTi0uzszPAykwrAUALSKdnywAAAA="/>
  </w:docVars>
  <w:rsids>
    <w:rsidRoot w:val="00293CA1"/>
    <w:rsid w:val="00001FE5"/>
    <w:rsid w:val="00003EE8"/>
    <w:rsid w:val="00004F32"/>
    <w:rsid w:val="000070F5"/>
    <w:rsid w:val="00010DF1"/>
    <w:rsid w:val="00011A28"/>
    <w:rsid w:val="00012FD5"/>
    <w:rsid w:val="00017E3E"/>
    <w:rsid w:val="00022846"/>
    <w:rsid w:val="00024EAC"/>
    <w:rsid w:val="00027FC6"/>
    <w:rsid w:val="00033EC1"/>
    <w:rsid w:val="00041CFE"/>
    <w:rsid w:val="00042E94"/>
    <w:rsid w:val="00044EAB"/>
    <w:rsid w:val="000540D1"/>
    <w:rsid w:val="0006180E"/>
    <w:rsid w:val="00061EB9"/>
    <w:rsid w:val="00067E05"/>
    <w:rsid w:val="00076C0F"/>
    <w:rsid w:val="000775D0"/>
    <w:rsid w:val="00083983"/>
    <w:rsid w:val="00090650"/>
    <w:rsid w:val="00093E8D"/>
    <w:rsid w:val="0009415D"/>
    <w:rsid w:val="00094CD7"/>
    <w:rsid w:val="000B17DB"/>
    <w:rsid w:val="000C3D0F"/>
    <w:rsid w:val="000C628D"/>
    <w:rsid w:val="000D1575"/>
    <w:rsid w:val="000D22CD"/>
    <w:rsid w:val="000D2466"/>
    <w:rsid w:val="000D2505"/>
    <w:rsid w:val="000D2FD2"/>
    <w:rsid w:val="000D5C72"/>
    <w:rsid w:val="000E2832"/>
    <w:rsid w:val="000E7F96"/>
    <w:rsid w:val="000F38FE"/>
    <w:rsid w:val="000F4101"/>
    <w:rsid w:val="000F60B3"/>
    <w:rsid w:val="000F6D69"/>
    <w:rsid w:val="001146E9"/>
    <w:rsid w:val="00114F57"/>
    <w:rsid w:val="0011660F"/>
    <w:rsid w:val="00116900"/>
    <w:rsid w:val="00123C36"/>
    <w:rsid w:val="00126723"/>
    <w:rsid w:val="00127002"/>
    <w:rsid w:val="001275BF"/>
    <w:rsid w:val="00140E9F"/>
    <w:rsid w:val="00141F21"/>
    <w:rsid w:val="00144DFC"/>
    <w:rsid w:val="00147CB7"/>
    <w:rsid w:val="001550C5"/>
    <w:rsid w:val="001562C1"/>
    <w:rsid w:val="0015649A"/>
    <w:rsid w:val="001655FC"/>
    <w:rsid w:val="00174D2C"/>
    <w:rsid w:val="00185453"/>
    <w:rsid w:val="001862EC"/>
    <w:rsid w:val="001919CE"/>
    <w:rsid w:val="0019201D"/>
    <w:rsid w:val="00193100"/>
    <w:rsid w:val="001939ED"/>
    <w:rsid w:val="00196567"/>
    <w:rsid w:val="001A19D3"/>
    <w:rsid w:val="001A60B5"/>
    <w:rsid w:val="001B1D31"/>
    <w:rsid w:val="001C4505"/>
    <w:rsid w:val="001C52B2"/>
    <w:rsid w:val="001C7A7D"/>
    <w:rsid w:val="001D3EF2"/>
    <w:rsid w:val="001D7F11"/>
    <w:rsid w:val="001E28C6"/>
    <w:rsid w:val="001E523A"/>
    <w:rsid w:val="001F1355"/>
    <w:rsid w:val="00200676"/>
    <w:rsid w:val="00215C1D"/>
    <w:rsid w:val="00227294"/>
    <w:rsid w:val="00230D9C"/>
    <w:rsid w:val="00236EE1"/>
    <w:rsid w:val="0024504F"/>
    <w:rsid w:val="002521C6"/>
    <w:rsid w:val="00253B9C"/>
    <w:rsid w:val="00253F00"/>
    <w:rsid w:val="002600F6"/>
    <w:rsid w:val="00262D68"/>
    <w:rsid w:val="0027213A"/>
    <w:rsid w:val="00276B5F"/>
    <w:rsid w:val="00277678"/>
    <w:rsid w:val="002815D9"/>
    <w:rsid w:val="00291744"/>
    <w:rsid w:val="00293CA1"/>
    <w:rsid w:val="00296592"/>
    <w:rsid w:val="00296D9B"/>
    <w:rsid w:val="00296E7C"/>
    <w:rsid w:val="002A753D"/>
    <w:rsid w:val="002B0B5A"/>
    <w:rsid w:val="002B5D66"/>
    <w:rsid w:val="002B7D0A"/>
    <w:rsid w:val="002C7D66"/>
    <w:rsid w:val="002D314A"/>
    <w:rsid w:val="002E2892"/>
    <w:rsid w:val="002E56FC"/>
    <w:rsid w:val="002F425A"/>
    <w:rsid w:val="002F719C"/>
    <w:rsid w:val="003000DC"/>
    <w:rsid w:val="00300E77"/>
    <w:rsid w:val="003032FA"/>
    <w:rsid w:val="003072F3"/>
    <w:rsid w:val="0031256F"/>
    <w:rsid w:val="00317D20"/>
    <w:rsid w:val="0032141B"/>
    <w:rsid w:val="0032666D"/>
    <w:rsid w:val="00327950"/>
    <w:rsid w:val="00336259"/>
    <w:rsid w:val="00340344"/>
    <w:rsid w:val="00351759"/>
    <w:rsid w:val="0036200E"/>
    <w:rsid w:val="00364011"/>
    <w:rsid w:val="003647A0"/>
    <w:rsid w:val="00376CAA"/>
    <w:rsid w:val="00380D4C"/>
    <w:rsid w:val="003948FF"/>
    <w:rsid w:val="00394A6C"/>
    <w:rsid w:val="003A013B"/>
    <w:rsid w:val="003A046C"/>
    <w:rsid w:val="003A56A9"/>
    <w:rsid w:val="003A6CA3"/>
    <w:rsid w:val="003C34D1"/>
    <w:rsid w:val="003C45A7"/>
    <w:rsid w:val="003C4E7C"/>
    <w:rsid w:val="003D5E56"/>
    <w:rsid w:val="003E0131"/>
    <w:rsid w:val="003E6909"/>
    <w:rsid w:val="003E6CF9"/>
    <w:rsid w:val="003E6EBF"/>
    <w:rsid w:val="003F29FB"/>
    <w:rsid w:val="003F3DF2"/>
    <w:rsid w:val="00402581"/>
    <w:rsid w:val="00404DA4"/>
    <w:rsid w:val="00410DDD"/>
    <w:rsid w:val="00414AE0"/>
    <w:rsid w:val="004350CA"/>
    <w:rsid w:val="00435826"/>
    <w:rsid w:val="004425E8"/>
    <w:rsid w:val="00447A46"/>
    <w:rsid w:val="004523CC"/>
    <w:rsid w:val="004579F3"/>
    <w:rsid w:val="00482005"/>
    <w:rsid w:val="00485222"/>
    <w:rsid w:val="004912FF"/>
    <w:rsid w:val="00491F37"/>
    <w:rsid w:val="004944AC"/>
    <w:rsid w:val="0049603E"/>
    <w:rsid w:val="004964E6"/>
    <w:rsid w:val="00496A36"/>
    <w:rsid w:val="00496A3D"/>
    <w:rsid w:val="004A04BE"/>
    <w:rsid w:val="004A1188"/>
    <w:rsid w:val="004C0B02"/>
    <w:rsid w:val="004C2C62"/>
    <w:rsid w:val="004C2FD4"/>
    <w:rsid w:val="004C300C"/>
    <w:rsid w:val="004C7088"/>
    <w:rsid w:val="004E1048"/>
    <w:rsid w:val="004E113F"/>
    <w:rsid w:val="004E1E57"/>
    <w:rsid w:val="004E7525"/>
    <w:rsid w:val="004E77D8"/>
    <w:rsid w:val="004E7B9C"/>
    <w:rsid w:val="004F0201"/>
    <w:rsid w:val="004F7E3A"/>
    <w:rsid w:val="00506B25"/>
    <w:rsid w:val="00517E8E"/>
    <w:rsid w:val="00524472"/>
    <w:rsid w:val="00526752"/>
    <w:rsid w:val="005337F3"/>
    <w:rsid w:val="00534CB4"/>
    <w:rsid w:val="005377C0"/>
    <w:rsid w:val="00551AB4"/>
    <w:rsid w:val="00555EE3"/>
    <w:rsid w:val="00555EFD"/>
    <w:rsid w:val="00556F73"/>
    <w:rsid w:val="005574EC"/>
    <w:rsid w:val="00565D4B"/>
    <w:rsid w:val="00583432"/>
    <w:rsid w:val="00594944"/>
    <w:rsid w:val="005956B2"/>
    <w:rsid w:val="00597F7F"/>
    <w:rsid w:val="005A05EC"/>
    <w:rsid w:val="005A6065"/>
    <w:rsid w:val="005B0281"/>
    <w:rsid w:val="005B7F06"/>
    <w:rsid w:val="005C1888"/>
    <w:rsid w:val="005C38EC"/>
    <w:rsid w:val="005C4C82"/>
    <w:rsid w:val="005D288B"/>
    <w:rsid w:val="005D3190"/>
    <w:rsid w:val="005E039D"/>
    <w:rsid w:val="005E0BF8"/>
    <w:rsid w:val="005E3E78"/>
    <w:rsid w:val="005F2546"/>
    <w:rsid w:val="005F26BE"/>
    <w:rsid w:val="005F418E"/>
    <w:rsid w:val="005F796A"/>
    <w:rsid w:val="006023F5"/>
    <w:rsid w:val="00606DA9"/>
    <w:rsid w:val="00610FD5"/>
    <w:rsid w:val="00617994"/>
    <w:rsid w:val="00626B3C"/>
    <w:rsid w:val="0062777D"/>
    <w:rsid w:val="00627E38"/>
    <w:rsid w:val="00632B45"/>
    <w:rsid w:val="00643F7B"/>
    <w:rsid w:val="0064621B"/>
    <w:rsid w:val="0064655A"/>
    <w:rsid w:val="006606A5"/>
    <w:rsid w:val="00661BA6"/>
    <w:rsid w:val="00677501"/>
    <w:rsid w:val="00682229"/>
    <w:rsid w:val="0068325E"/>
    <w:rsid w:val="00687B67"/>
    <w:rsid w:val="00690EBF"/>
    <w:rsid w:val="006A09B8"/>
    <w:rsid w:val="006B3800"/>
    <w:rsid w:val="006B5C3E"/>
    <w:rsid w:val="006C11AC"/>
    <w:rsid w:val="006C2BC9"/>
    <w:rsid w:val="006C534B"/>
    <w:rsid w:val="006C6E9D"/>
    <w:rsid w:val="006C7244"/>
    <w:rsid w:val="006D45F3"/>
    <w:rsid w:val="006D4CD1"/>
    <w:rsid w:val="006D503D"/>
    <w:rsid w:val="006D68CF"/>
    <w:rsid w:val="006D6F97"/>
    <w:rsid w:val="006F2CEA"/>
    <w:rsid w:val="006F3C49"/>
    <w:rsid w:val="006F3D8E"/>
    <w:rsid w:val="006F5408"/>
    <w:rsid w:val="00700B60"/>
    <w:rsid w:val="00710393"/>
    <w:rsid w:val="00714DA7"/>
    <w:rsid w:val="007167F3"/>
    <w:rsid w:val="0072544B"/>
    <w:rsid w:val="007344A6"/>
    <w:rsid w:val="007358F0"/>
    <w:rsid w:val="00736896"/>
    <w:rsid w:val="00742018"/>
    <w:rsid w:val="007421AC"/>
    <w:rsid w:val="007540AD"/>
    <w:rsid w:val="00760D57"/>
    <w:rsid w:val="007613A4"/>
    <w:rsid w:val="0076147D"/>
    <w:rsid w:val="0076267F"/>
    <w:rsid w:val="00764EB1"/>
    <w:rsid w:val="00795192"/>
    <w:rsid w:val="007B6B79"/>
    <w:rsid w:val="007C0CF4"/>
    <w:rsid w:val="007C73D9"/>
    <w:rsid w:val="007D52BE"/>
    <w:rsid w:val="007D5692"/>
    <w:rsid w:val="007E081F"/>
    <w:rsid w:val="007E676C"/>
    <w:rsid w:val="007F2BC2"/>
    <w:rsid w:val="007F6A45"/>
    <w:rsid w:val="007F79D0"/>
    <w:rsid w:val="00801E3B"/>
    <w:rsid w:val="00821282"/>
    <w:rsid w:val="00824F4A"/>
    <w:rsid w:val="00827D13"/>
    <w:rsid w:val="00832221"/>
    <w:rsid w:val="0084284F"/>
    <w:rsid w:val="0084319A"/>
    <w:rsid w:val="00846893"/>
    <w:rsid w:val="00847499"/>
    <w:rsid w:val="00852618"/>
    <w:rsid w:val="00854CDD"/>
    <w:rsid w:val="00856809"/>
    <w:rsid w:val="008578EB"/>
    <w:rsid w:val="00857BC4"/>
    <w:rsid w:val="008651A9"/>
    <w:rsid w:val="00865C50"/>
    <w:rsid w:val="008708DC"/>
    <w:rsid w:val="00870CB6"/>
    <w:rsid w:val="00874C63"/>
    <w:rsid w:val="008849B0"/>
    <w:rsid w:val="00887758"/>
    <w:rsid w:val="00887B28"/>
    <w:rsid w:val="008A5D46"/>
    <w:rsid w:val="008B59DC"/>
    <w:rsid w:val="008B6C76"/>
    <w:rsid w:val="008B6DE1"/>
    <w:rsid w:val="008B7273"/>
    <w:rsid w:val="008C7507"/>
    <w:rsid w:val="008D3552"/>
    <w:rsid w:val="008E3616"/>
    <w:rsid w:val="008E44AA"/>
    <w:rsid w:val="008E76FF"/>
    <w:rsid w:val="008F48A6"/>
    <w:rsid w:val="008F5C90"/>
    <w:rsid w:val="00904AF1"/>
    <w:rsid w:val="00907240"/>
    <w:rsid w:val="00910F31"/>
    <w:rsid w:val="009141DF"/>
    <w:rsid w:val="00914CBD"/>
    <w:rsid w:val="00916C48"/>
    <w:rsid w:val="00924BF1"/>
    <w:rsid w:val="00927B17"/>
    <w:rsid w:val="009340CD"/>
    <w:rsid w:val="00940CC2"/>
    <w:rsid w:val="00944374"/>
    <w:rsid w:val="00945640"/>
    <w:rsid w:val="00945EE3"/>
    <w:rsid w:val="009468B1"/>
    <w:rsid w:val="00952C57"/>
    <w:rsid w:val="00954511"/>
    <w:rsid w:val="00985F21"/>
    <w:rsid w:val="00986471"/>
    <w:rsid w:val="00987867"/>
    <w:rsid w:val="00987A9E"/>
    <w:rsid w:val="00996135"/>
    <w:rsid w:val="009A3EAF"/>
    <w:rsid w:val="009A51B2"/>
    <w:rsid w:val="009A5CFE"/>
    <w:rsid w:val="009B3A42"/>
    <w:rsid w:val="009B3C01"/>
    <w:rsid w:val="009B3E2C"/>
    <w:rsid w:val="009C290A"/>
    <w:rsid w:val="009C5B81"/>
    <w:rsid w:val="009C723D"/>
    <w:rsid w:val="009C7246"/>
    <w:rsid w:val="009C7B72"/>
    <w:rsid w:val="009D16FC"/>
    <w:rsid w:val="009D36C1"/>
    <w:rsid w:val="009D44F9"/>
    <w:rsid w:val="009D7E75"/>
    <w:rsid w:val="009E4BFC"/>
    <w:rsid w:val="009F51DE"/>
    <w:rsid w:val="009F5A2E"/>
    <w:rsid w:val="00A00EB3"/>
    <w:rsid w:val="00A03981"/>
    <w:rsid w:val="00A12786"/>
    <w:rsid w:val="00A132DB"/>
    <w:rsid w:val="00A1361D"/>
    <w:rsid w:val="00A148E7"/>
    <w:rsid w:val="00A222CE"/>
    <w:rsid w:val="00A227BF"/>
    <w:rsid w:val="00A346E6"/>
    <w:rsid w:val="00A35A88"/>
    <w:rsid w:val="00A36B15"/>
    <w:rsid w:val="00A426C9"/>
    <w:rsid w:val="00A54BAC"/>
    <w:rsid w:val="00A55DA2"/>
    <w:rsid w:val="00A62423"/>
    <w:rsid w:val="00A70121"/>
    <w:rsid w:val="00A72F9B"/>
    <w:rsid w:val="00A75FFF"/>
    <w:rsid w:val="00A81479"/>
    <w:rsid w:val="00A87240"/>
    <w:rsid w:val="00A8782F"/>
    <w:rsid w:val="00A9280D"/>
    <w:rsid w:val="00A94DCC"/>
    <w:rsid w:val="00A9712C"/>
    <w:rsid w:val="00AA156F"/>
    <w:rsid w:val="00AA1972"/>
    <w:rsid w:val="00AA1EF4"/>
    <w:rsid w:val="00AA74AB"/>
    <w:rsid w:val="00AA7898"/>
    <w:rsid w:val="00AB3AC9"/>
    <w:rsid w:val="00AB6859"/>
    <w:rsid w:val="00AC1964"/>
    <w:rsid w:val="00AC49C8"/>
    <w:rsid w:val="00AC5859"/>
    <w:rsid w:val="00AD530F"/>
    <w:rsid w:val="00AE1BAF"/>
    <w:rsid w:val="00AE38D5"/>
    <w:rsid w:val="00AF0C15"/>
    <w:rsid w:val="00AF350C"/>
    <w:rsid w:val="00AF635F"/>
    <w:rsid w:val="00B008E9"/>
    <w:rsid w:val="00B00ADC"/>
    <w:rsid w:val="00B01034"/>
    <w:rsid w:val="00B01085"/>
    <w:rsid w:val="00B016A9"/>
    <w:rsid w:val="00B031C8"/>
    <w:rsid w:val="00B075DD"/>
    <w:rsid w:val="00B10A71"/>
    <w:rsid w:val="00B130FC"/>
    <w:rsid w:val="00B217D5"/>
    <w:rsid w:val="00B26E6B"/>
    <w:rsid w:val="00B3029E"/>
    <w:rsid w:val="00B30C80"/>
    <w:rsid w:val="00B34EF4"/>
    <w:rsid w:val="00B36D3C"/>
    <w:rsid w:val="00B45A90"/>
    <w:rsid w:val="00B51AE3"/>
    <w:rsid w:val="00B52D5D"/>
    <w:rsid w:val="00B54673"/>
    <w:rsid w:val="00B65CE6"/>
    <w:rsid w:val="00B72935"/>
    <w:rsid w:val="00B73261"/>
    <w:rsid w:val="00B84666"/>
    <w:rsid w:val="00B84BA2"/>
    <w:rsid w:val="00B85A6D"/>
    <w:rsid w:val="00B9124C"/>
    <w:rsid w:val="00B970E9"/>
    <w:rsid w:val="00B97A4C"/>
    <w:rsid w:val="00BA1100"/>
    <w:rsid w:val="00BA44D4"/>
    <w:rsid w:val="00BA6370"/>
    <w:rsid w:val="00BA671A"/>
    <w:rsid w:val="00BA7818"/>
    <w:rsid w:val="00BB0E82"/>
    <w:rsid w:val="00BB2A84"/>
    <w:rsid w:val="00BC0097"/>
    <w:rsid w:val="00BD0635"/>
    <w:rsid w:val="00BD37A1"/>
    <w:rsid w:val="00BD484F"/>
    <w:rsid w:val="00BD74C4"/>
    <w:rsid w:val="00BE4823"/>
    <w:rsid w:val="00BE65B0"/>
    <w:rsid w:val="00BE6627"/>
    <w:rsid w:val="00BE76BB"/>
    <w:rsid w:val="00BF0595"/>
    <w:rsid w:val="00BF0832"/>
    <w:rsid w:val="00BF60B7"/>
    <w:rsid w:val="00C02670"/>
    <w:rsid w:val="00C073AA"/>
    <w:rsid w:val="00C15A67"/>
    <w:rsid w:val="00C22D47"/>
    <w:rsid w:val="00C3077A"/>
    <w:rsid w:val="00C34556"/>
    <w:rsid w:val="00C3489F"/>
    <w:rsid w:val="00C37C26"/>
    <w:rsid w:val="00C51226"/>
    <w:rsid w:val="00C5410D"/>
    <w:rsid w:val="00C54F42"/>
    <w:rsid w:val="00C57724"/>
    <w:rsid w:val="00C6329B"/>
    <w:rsid w:val="00C6368E"/>
    <w:rsid w:val="00C667BD"/>
    <w:rsid w:val="00C80A70"/>
    <w:rsid w:val="00C81614"/>
    <w:rsid w:val="00C83AF5"/>
    <w:rsid w:val="00C850DF"/>
    <w:rsid w:val="00C91CB2"/>
    <w:rsid w:val="00C933F7"/>
    <w:rsid w:val="00C95DE1"/>
    <w:rsid w:val="00CA0441"/>
    <w:rsid w:val="00CA4B45"/>
    <w:rsid w:val="00CB6168"/>
    <w:rsid w:val="00CC09F1"/>
    <w:rsid w:val="00CC5DA9"/>
    <w:rsid w:val="00CC5FD9"/>
    <w:rsid w:val="00CD05E3"/>
    <w:rsid w:val="00CE5BEE"/>
    <w:rsid w:val="00CF1E5A"/>
    <w:rsid w:val="00CF33ED"/>
    <w:rsid w:val="00D05221"/>
    <w:rsid w:val="00D075B2"/>
    <w:rsid w:val="00D16DCE"/>
    <w:rsid w:val="00D249DC"/>
    <w:rsid w:val="00D26149"/>
    <w:rsid w:val="00D27B05"/>
    <w:rsid w:val="00D3435F"/>
    <w:rsid w:val="00D4475F"/>
    <w:rsid w:val="00D46FA0"/>
    <w:rsid w:val="00D530A0"/>
    <w:rsid w:val="00D67A74"/>
    <w:rsid w:val="00D807A3"/>
    <w:rsid w:val="00D96CF6"/>
    <w:rsid w:val="00DA03BB"/>
    <w:rsid w:val="00DA07D1"/>
    <w:rsid w:val="00DA47CC"/>
    <w:rsid w:val="00DB2DBC"/>
    <w:rsid w:val="00DB4090"/>
    <w:rsid w:val="00DC758C"/>
    <w:rsid w:val="00DD0760"/>
    <w:rsid w:val="00DD15FB"/>
    <w:rsid w:val="00DD163D"/>
    <w:rsid w:val="00DD6A43"/>
    <w:rsid w:val="00DE4EE0"/>
    <w:rsid w:val="00DE56CB"/>
    <w:rsid w:val="00DE7BBB"/>
    <w:rsid w:val="00DF0828"/>
    <w:rsid w:val="00DF263C"/>
    <w:rsid w:val="00DF600B"/>
    <w:rsid w:val="00E05284"/>
    <w:rsid w:val="00E11764"/>
    <w:rsid w:val="00E11CFE"/>
    <w:rsid w:val="00E20AF9"/>
    <w:rsid w:val="00E325D0"/>
    <w:rsid w:val="00E33D9E"/>
    <w:rsid w:val="00E428B8"/>
    <w:rsid w:val="00E438DD"/>
    <w:rsid w:val="00E43C46"/>
    <w:rsid w:val="00E50834"/>
    <w:rsid w:val="00E53547"/>
    <w:rsid w:val="00E53E68"/>
    <w:rsid w:val="00E60D3D"/>
    <w:rsid w:val="00E61DAD"/>
    <w:rsid w:val="00E66C6B"/>
    <w:rsid w:val="00E80F36"/>
    <w:rsid w:val="00E817E9"/>
    <w:rsid w:val="00E82D87"/>
    <w:rsid w:val="00E85FB9"/>
    <w:rsid w:val="00EA3091"/>
    <w:rsid w:val="00EA4DE4"/>
    <w:rsid w:val="00EA62A2"/>
    <w:rsid w:val="00EB00EB"/>
    <w:rsid w:val="00EC280C"/>
    <w:rsid w:val="00ED0584"/>
    <w:rsid w:val="00ED132C"/>
    <w:rsid w:val="00ED20E6"/>
    <w:rsid w:val="00ED2E84"/>
    <w:rsid w:val="00ED5A65"/>
    <w:rsid w:val="00EE05C2"/>
    <w:rsid w:val="00EE1A77"/>
    <w:rsid w:val="00EE3BC6"/>
    <w:rsid w:val="00EF77F4"/>
    <w:rsid w:val="00F06046"/>
    <w:rsid w:val="00F07E6B"/>
    <w:rsid w:val="00F106A2"/>
    <w:rsid w:val="00F14F7D"/>
    <w:rsid w:val="00F22B27"/>
    <w:rsid w:val="00F2549C"/>
    <w:rsid w:val="00F35572"/>
    <w:rsid w:val="00F40625"/>
    <w:rsid w:val="00F40E6E"/>
    <w:rsid w:val="00F51EE2"/>
    <w:rsid w:val="00F52855"/>
    <w:rsid w:val="00F70BA5"/>
    <w:rsid w:val="00F8433A"/>
    <w:rsid w:val="00FA076E"/>
    <w:rsid w:val="00FB215E"/>
    <w:rsid w:val="00FB4843"/>
    <w:rsid w:val="00FB50B0"/>
    <w:rsid w:val="00FC0B5D"/>
    <w:rsid w:val="00FC2148"/>
    <w:rsid w:val="00FC7DE0"/>
    <w:rsid w:val="00FD4090"/>
    <w:rsid w:val="00FE1F1E"/>
    <w:rsid w:val="00FE20AD"/>
    <w:rsid w:val="00FE2E31"/>
    <w:rsid w:val="00FE5BC2"/>
    <w:rsid w:val="00FE7B1E"/>
    <w:rsid w:val="00FF30A7"/>
    <w:rsid w:val="00FF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3EC570-1412-4A3B-927A-F67968C7B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BC4"/>
    <w:pPr>
      <w:spacing w:after="0"/>
    </w:pPr>
    <w:rPr>
      <w:rFonts w:ascii="Times New Roman" w:hAnsi="Times New Roman"/>
      <w:sz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0B5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0B5A"/>
    <w:rPr>
      <w:rFonts w:ascii="Times New Roman" w:hAnsi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0B5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0B5A"/>
    <w:rPr>
      <w:rFonts w:ascii="Times New Roman" w:hAnsi="Times New Roman"/>
      <w:sz w:val="24"/>
      <w:lang w:val="en-US"/>
    </w:rPr>
  </w:style>
  <w:style w:type="character" w:styleId="Hyperlink">
    <w:name w:val="Hyperlink"/>
    <w:basedOn w:val="DefaultParagraphFont"/>
    <w:uiPriority w:val="99"/>
    <w:unhideWhenUsed/>
    <w:rsid w:val="008B59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8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sj.com/market-data/quotes/AAPL/financials/annual/income-statement" TargetMode="External"/><Relationship Id="rId13" Type="http://schemas.openxmlformats.org/officeDocument/2006/relationships/hyperlink" Target="https://doi.org/10.3390/ijfs7020026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corporatefinanceinstitute.com/resources/knowledge/trading-investing/stock-analysis/" TargetMode="External"/><Relationship Id="rId12" Type="http://schemas.openxmlformats.org/officeDocument/2006/relationships/hyperlink" Target="https://sentic.net/market-trend-prediction.pdf" TargetMode="External"/><Relationship Id="rId17" Type="http://schemas.openxmlformats.org/officeDocument/2006/relationships/hyperlink" Target="https://finance.yahoo.com/quote/AAPL?p=AAP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fool.com/investing/2021/05/03/6-reasons-to-buy-apple-stock-and-never-sell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forbes.com/sites/benzingainsights/2012/06/15/six-rules-to-follow-when-picking-stocks/?sh=66db98d45a2e" TargetMode="External"/><Relationship Id="rId11" Type="http://schemas.openxmlformats.org/officeDocument/2006/relationships/hyperlink" Target="https://www.researchgate.net/publication/344237173_The_Fundamental_Analysis_of_Stock_Prices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abcnews.go.com/Business/wireStory/week-consumer-confidence-apple-earns-home-sales-75464732" TargetMode="External"/><Relationship Id="rId10" Type="http://schemas.openxmlformats.org/officeDocument/2006/relationships/hyperlink" Target="https://doi.org/10.2991/aebmr.k.201128.041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doi.org/10.30560/hssr.v2n2p17" TargetMode="External"/><Relationship Id="rId14" Type="http://schemas.openxmlformats.org/officeDocument/2006/relationships/hyperlink" Target="https://finance.yahoo.com/news/10-big-reasons-to-buy-apple-stock-immediately-16383926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10</Pages>
  <Words>2465</Words>
  <Characters>14051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641</cp:revision>
  <dcterms:created xsi:type="dcterms:W3CDTF">2021-05-15T07:20:00Z</dcterms:created>
  <dcterms:modified xsi:type="dcterms:W3CDTF">2021-05-15T21:06:00Z</dcterms:modified>
</cp:coreProperties>
</file>