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84112"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 xml:space="preserve">What name has the </w:t>
      </w:r>
      <w:proofErr w:type="spellStart"/>
      <w:r w:rsidRPr="00CC7EB9">
        <w:rPr>
          <w:rFonts w:ascii="Times New Roman" w:hAnsi="Times New Roman" w:cs="Times New Roman"/>
          <w:color w:val="2F6473"/>
          <w:sz w:val="24"/>
          <w:szCs w:val="24"/>
          <w:shd w:val="clear" w:color="auto" w:fill="DEF2F8"/>
          <w:lang w:val="en-US"/>
        </w:rPr>
        <w:t>Solarwinds</w:t>
      </w:r>
      <w:proofErr w:type="spellEnd"/>
      <w:r w:rsidRPr="00CC7EB9">
        <w:rPr>
          <w:rFonts w:ascii="Times New Roman" w:hAnsi="Times New Roman" w:cs="Times New Roman"/>
          <w:color w:val="2F6473"/>
          <w:sz w:val="24"/>
          <w:szCs w:val="24"/>
          <w:shd w:val="clear" w:color="auto" w:fill="DEF2F8"/>
          <w:lang w:val="en-US"/>
        </w:rPr>
        <w:t xml:space="preserve"> campaign been assigned to be tracked by the </w:t>
      </w:r>
      <w:proofErr w:type="spellStart"/>
      <w:r w:rsidRPr="00CC7EB9">
        <w:rPr>
          <w:rFonts w:ascii="Times New Roman" w:hAnsi="Times New Roman" w:cs="Times New Roman"/>
          <w:color w:val="2F6473"/>
          <w:sz w:val="24"/>
          <w:szCs w:val="24"/>
          <w:shd w:val="clear" w:color="auto" w:fill="DEF2F8"/>
          <w:lang w:val="en-US"/>
        </w:rPr>
        <w:t>organisation</w:t>
      </w:r>
      <w:proofErr w:type="spellEnd"/>
      <w:r w:rsidRPr="00CC7EB9">
        <w:rPr>
          <w:rFonts w:ascii="Times New Roman" w:hAnsi="Times New Roman" w:cs="Times New Roman"/>
          <w:color w:val="2F6473"/>
          <w:sz w:val="24"/>
          <w:szCs w:val="24"/>
          <w:shd w:val="clear" w:color="auto" w:fill="DEF2F8"/>
          <w:lang w:val="en-US"/>
        </w:rPr>
        <w:t xml:space="preserve"> FireEye?</w:t>
      </w:r>
    </w:p>
    <w:p w14:paraId="00F533DF" w14:textId="0BD89185" w:rsidR="006569EB" w:rsidRPr="00CC7EB9" w:rsidRDefault="00CC7EB9"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333333"/>
          <w:sz w:val="24"/>
          <w:szCs w:val="24"/>
          <w:shd w:val="clear" w:color="auto" w:fill="FFFFFF"/>
        </w:rPr>
        <w:t>UNC2452</w:t>
      </w:r>
    </w:p>
    <w:p w14:paraId="59D3ADCE"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The PLA (Peoples Liberation Army) is associate with which APT group?</w:t>
      </w:r>
    </w:p>
    <w:p w14:paraId="28BF8FBB" w14:textId="11107ABB" w:rsidR="006569EB" w:rsidRPr="00CC7EB9" w:rsidRDefault="00CC7EB9"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333333"/>
          <w:sz w:val="24"/>
          <w:szCs w:val="24"/>
          <w:shd w:val="clear" w:color="auto" w:fill="FFFFFF"/>
        </w:rPr>
        <w:t>The Russian hacking group Sandworm</w:t>
      </w:r>
    </w:p>
    <w:p w14:paraId="57F9BA58"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This APT group that was said to be behind the 2008 Georgian DDoS attacks and the 2015 Ukrainian Power Outage?</w:t>
      </w:r>
    </w:p>
    <w:p w14:paraId="226EB1C4" w14:textId="57A36A2B" w:rsidR="006569EB" w:rsidRPr="00CC7EB9" w:rsidRDefault="00CC7EB9"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333333"/>
          <w:sz w:val="24"/>
          <w:szCs w:val="24"/>
          <w:shd w:val="clear" w:color="auto" w:fill="FFFFFF"/>
        </w:rPr>
        <w:t>APT 1</w:t>
      </w:r>
    </w:p>
    <w:p w14:paraId="0BA65FFB" w14:textId="77777777" w:rsidR="006569EB" w:rsidRPr="00CC7EB9" w:rsidRDefault="006569EB" w:rsidP="006569EB">
      <w:pPr>
        <w:rPr>
          <w:rFonts w:ascii="Times New Roman" w:hAnsi="Times New Roman" w:cs="Times New Roman"/>
          <w:color w:val="2F6473"/>
          <w:sz w:val="24"/>
          <w:szCs w:val="24"/>
          <w:shd w:val="clear" w:color="auto" w:fill="DEF2F8"/>
          <w:lang w:val="en-US"/>
        </w:rPr>
      </w:pPr>
    </w:p>
    <w:p w14:paraId="08BCE75F"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What is a script kiddie?</w:t>
      </w:r>
    </w:p>
    <w:p w14:paraId="5204CA0E" w14:textId="77777777" w:rsidR="006569EB" w:rsidRPr="00CC7EB9" w:rsidRDefault="006569EB" w:rsidP="006569EB">
      <w:pPr>
        <w:rPr>
          <w:rFonts w:ascii="Times New Roman" w:hAnsi="Times New Roman" w:cs="Times New Roman"/>
          <w:sz w:val="24"/>
          <w:szCs w:val="24"/>
          <w:lang w:val="en-US"/>
        </w:rPr>
      </w:pPr>
      <w:r w:rsidRPr="00CC7EB9">
        <w:rPr>
          <w:rFonts w:ascii="Times New Roman" w:hAnsi="Times New Roman" w:cs="Times New Roman"/>
          <w:sz w:val="24"/>
          <w:szCs w:val="24"/>
          <w:lang w:val="en-US"/>
        </w:rPr>
        <w:t>A script kiddie is a cyber attacker who does not have the programming language knowledge but uses the existing software’s and applications to launch cyber-attacks. Script kiddie will use the scripts of other attackers from the internet but is unable to write his/her scripts to launch attacks.</w:t>
      </w:r>
    </w:p>
    <w:p w14:paraId="1CC84AD0" w14:textId="77777777" w:rsidR="006569EB" w:rsidRPr="00CC7EB9" w:rsidRDefault="006569EB" w:rsidP="006569EB">
      <w:pPr>
        <w:rPr>
          <w:rFonts w:ascii="Times New Roman" w:hAnsi="Times New Roman" w:cs="Times New Roman"/>
          <w:color w:val="2F6473"/>
          <w:sz w:val="24"/>
          <w:szCs w:val="24"/>
          <w:shd w:val="clear" w:color="auto" w:fill="DEF2F8"/>
          <w:lang w:val="en-US"/>
        </w:rPr>
      </w:pPr>
    </w:p>
    <w:p w14:paraId="4AEACB3A"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Crime in the digital domain is also commonly known as?</w:t>
      </w:r>
    </w:p>
    <w:p w14:paraId="2C835CB8" w14:textId="77777777" w:rsidR="006569EB" w:rsidRPr="00CC7EB9" w:rsidRDefault="006569EB" w:rsidP="006569EB">
      <w:pPr>
        <w:rPr>
          <w:rFonts w:ascii="Times New Roman" w:hAnsi="Times New Roman" w:cs="Times New Roman"/>
          <w:sz w:val="24"/>
          <w:szCs w:val="24"/>
          <w:lang w:val="en-US"/>
        </w:rPr>
      </w:pPr>
      <w:r w:rsidRPr="00CC7EB9">
        <w:rPr>
          <w:rFonts w:ascii="Times New Roman" w:hAnsi="Times New Roman" w:cs="Times New Roman"/>
          <w:sz w:val="24"/>
          <w:szCs w:val="24"/>
          <w:lang w:val="en-US"/>
        </w:rPr>
        <w:t>Cyber crime</w:t>
      </w:r>
    </w:p>
    <w:p w14:paraId="4688C0DB" w14:textId="4B77CC83" w:rsidR="006569EB" w:rsidRPr="00CC7EB9" w:rsidRDefault="006569EB" w:rsidP="006569EB">
      <w:pPr>
        <w:spacing w:line="240" w:lineRule="auto"/>
        <w:rPr>
          <w:rFonts w:ascii="Times New Roman" w:eastAsia="Times New Roman" w:hAnsi="Times New Roman" w:cs="Times New Roman"/>
          <w:color w:val="2F6473"/>
          <w:sz w:val="24"/>
          <w:szCs w:val="24"/>
          <w:lang w:eastAsia="nb-NO"/>
        </w:rPr>
      </w:pPr>
      <w:r w:rsidRPr="00CC7EB9">
        <w:rPr>
          <w:rFonts w:ascii="Times New Roman" w:eastAsia="Times New Roman" w:hAnsi="Times New Roman" w:cs="Times New Roman"/>
          <w:color w:val="2F6473"/>
          <w:sz w:val="24"/>
          <w:szCs w:val="24"/>
          <w:lang w:val="en-US" w:eastAsia="nb-NO"/>
        </w:rPr>
        <w:t xml:space="preserve">Determine if the following executable that has been downloaded is malicious 94e60de577c84625da69f785ffe7e24c889bfa6923dc7b017c21e8a313e4e8e1. </w:t>
      </w:r>
      <w:r w:rsidRPr="00CC7EB9">
        <w:rPr>
          <w:rFonts w:ascii="Times New Roman" w:eastAsia="Times New Roman" w:hAnsi="Times New Roman" w:cs="Times New Roman"/>
          <w:color w:val="2F6473"/>
          <w:sz w:val="24"/>
          <w:szCs w:val="24"/>
          <w:lang w:eastAsia="nb-NO"/>
        </w:rPr>
        <w:t>Provide information how you identified this?</w:t>
      </w:r>
    </w:p>
    <w:p w14:paraId="075B6C60" w14:textId="77777777" w:rsidR="006569EB" w:rsidRPr="00CC7EB9" w:rsidRDefault="006569EB" w:rsidP="006569EB">
      <w:pPr>
        <w:rPr>
          <w:rFonts w:ascii="Times New Roman" w:hAnsi="Times New Roman" w:cs="Times New Roman"/>
          <w:sz w:val="24"/>
          <w:szCs w:val="24"/>
          <w:lang w:val="en-US"/>
        </w:rPr>
      </w:pPr>
      <w:r w:rsidRPr="00CC7EB9">
        <w:rPr>
          <w:rFonts w:ascii="Times New Roman" w:hAnsi="Times New Roman" w:cs="Times New Roman"/>
          <w:sz w:val="24"/>
          <w:szCs w:val="24"/>
          <w:lang w:val="en-US"/>
        </w:rPr>
        <w:t>Virus total was used to identify if the file is malicious or not, the hashes were searched on virus total.</w:t>
      </w:r>
    </w:p>
    <w:p w14:paraId="5959580B" w14:textId="77777777" w:rsidR="006569EB" w:rsidRPr="00CC7EB9" w:rsidRDefault="006569EB" w:rsidP="006569EB">
      <w:pPr>
        <w:rPr>
          <w:rFonts w:ascii="Times New Roman" w:hAnsi="Times New Roman" w:cs="Times New Roman"/>
          <w:sz w:val="24"/>
          <w:szCs w:val="24"/>
        </w:rPr>
      </w:pPr>
      <w:r w:rsidRPr="00CC7EB9">
        <w:rPr>
          <w:rFonts w:ascii="Times New Roman" w:hAnsi="Times New Roman" w:cs="Times New Roman"/>
          <w:sz w:val="24"/>
          <w:szCs w:val="24"/>
          <w:lang w:val="en-US"/>
        </w:rPr>
        <w:t xml:space="preserve">The executable is malicious this is based on virus total where 57 engines found it to be malicious as shown below. Several engines detected it as a trojan. The executable file is a windows 32 exe that was designed for 32-bit processors. The file size of the executable was identified to be </w:t>
      </w:r>
      <w:r w:rsidRPr="00CC7EB9">
        <w:rPr>
          <w:rFonts w:ascii="Times New Roman" w:hAnsi="Times New Roman" w:cs="Times New Roman"/>
          <w:sz w:val="24"/>
          <w:szCs w:val="24"/>
        </w:rPr>
        <w:t>267.01 KB (273422 bytes). the executable imports table includes KERNEL32.dll, msvcrt.dll, CRYPT32.dll ADVAPI32.dll, USER32.dll, WS2_32.dll and GDI32.dll. the malware has 8 sections .text, .data, .</w:t>
      </w:r>
      <w:proofErr w:type="spellStart"/>
      <w:r w:rsidRPr="00CC7EB9">
        <w:rPr>
          <w:rFonts w:ascii="Times New Roman" w:hAnsi="Times New Roman" w:cs="Times New Roman"/>
          <w:sz w:val="24"/>
          <w:szCs w:val="24"/>
        </w:rPr>
        <w:t>rdata</w:t>
      </w:r>
      <w:proofErr w:type="spellEnd"/>
      <w:r w:rsidRPr="00CC7EB9">
        <w:rPr>
          <w:rFonts w:ascii="Times New Roman" w:hAnsi="Times New Roman" w:cs="Times New Roman"/>
          <w:sz w:val="24"/>
          <w:szCs w:val="24"/>
        </w:rPr>
        <w:t>, /4 and .</w:t>
      </w:r>
      <w:proofErr w:type="spellStart"/>
      <w:r w:rsidRPr="00CC7EB9">
        <w:rPr>
          <w:rFonts w:ascii="Times New Roman" w:hAnsi="Times New Roman" w:cs="Times New Roman"/>
          <w:sz w:val="24"/>
          <w:szCs w:val="24"/>
        </w:rPr>
        <w:t>bss</w:t>
      </w:r>
      <w:proofErr w:type="spellEnd"/>
      <w:r w:rsidRPr="00CC7EB9">
        <w:rPr>
          <w:rFonts w:ascii="Times New Roman" w:hAnsi="Times New Roman" w:cs="Times New Roman"/>
          <w:sz w:val="24"/>
          <w:szCs w:val="24"/>
        </w:rPr>
        <w:t xml:space="preserve">, .CRT, </w:t>
      </w:r>
      <w:proofErr w:type="spellStart"/>
      <w:r w:rsidRPr="00CC7EB9">
        <w:rPr>
          <w:rFonts w:ascii="Times New Roman" w:hAnsi="Times New Roman" w:cs="Times New Roman"/>
          <w:sz w:val="24"/>
          <w:szCs w:val="24"/>
        </w:rPr>
        <w:t>idata</w:t>
      </w:r>
      <w:proofErr w:type="spellEnd"/>
      <w:r w:rsidRPr="00CC7EB9">
        <w:rPr>
          <w:rFonts w:ascii="Times New Roman" w:hAnsi="Times New Roman" w:cs="Times New Roman"/>
          <w:sz w:val="24"/>
          <w:szCs w:val="24"/>
        </w:rPr>
        <w:t xml:space="preserve"> and .</w:t>
      </w:r>
      <w:proofErr w:type="spellStart"/>
      <w:r w:rsidRPr="00CC7EB9">
        <w:rPr>
          <w:rFonts w:ascii="Times New Roman" w:hAnsi="Times New Roman" w:cs="Times New Roman"/>
          <w:sz w:val="24"/>
          <w:szCs w:val="24"/>
        </w:rPr>
        <w:t>ts</w:t>
      </w:r>
      <w:proofErr w:type="spellEnd"/>
    </w:p>
    <w:p w14:paraId="53938E8A" w14:textId="77777777" w:rsidR="006569EB" w:rsidRPr="00CC7EB9" w:rsidRDefault="006569EB" w:rsidP="006569EB">
      <w:pPr>
        <w:rPr>
          <w:rFonts w:ascii="Times New Roman" w:hAnsi="Times New Roman" w:cs="Times New Roman"/>
          <w:sz w:val="24"/>
          <w:szCs w:val="24"/>
          <w:lang w:val="en-US"/>
        </w:rPr>
      </w:pPr>
    </w:p>
    <w:p w14:paraId="5ED0173A" w14:textId="77777777" w:rsidR="006569EB" w:rsidRPr="00CC7EB9" w:rsidRDefault="006569EB" w:rsidP="006569EB">
      <w:pPr>
        <w:rPr>
          <w:rFonts w:ascii="Times New Roman" w:hAnsi="Times New Roman" w:cs="Times New Roman"/>
          <w:sz w:val="24"/>
          <w:szCs w:val="24"/>
          <w:lang w:val="en-US"/>
        </w:rPr>
      </w:pPr>
      <w:r w:rsidRPr="00CC7EB9">
        <w:rPr>
          <w:rFonts w:ascii="Times New Roman" w:hAnsi="Times New Roman" w:cs="Times New Roman"/>
          <w:noProof/>
          <w:sz w:val="24"/>
          <w:szCs w:val="24"/>
          <w:lang w:val="en-US"/>
        </w:rPr>
        <w:lastRenderedPageBreak/>
        <w:drawing>
          <wp:inline distT="0" distB="0" distL="0" distR="0" wp14:anchorId="2565B9EB" wp14:editId="4A9A2F6E">
            <wp:extent cx="5760720" cy="2805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60720" cy="2805430"/>
                    </a:xfrm>
                    <a:prstGeom prst="rect">
                      <a:avLst/>
                    </a:prstGeom>
                  </pic:spPr>
                </pic:pic>
              </a:graphicData>
            </a:graphic>
          </wp:inline>
        </w:drawing>
      </w:r>
    </w:p>
    <w:p w14:paraId="7017F6C4" w14:textId="77777777" w:rsidR="006569EB" w:rsidRPr="00CC7EB9" w:rsidRDefault="006569EB" w:rsidP="006569EB">
      <w:pPr>
        <w:rPr>
          <w:rFonts w:ascii="Times New Roman" w:hAnsi="Times New Roman" w:cs="Times New Roman"/>
          <w:sz w:val="24"/>
          <w:szCs w:val="24"/>
          <w:lang w:val="en-US"/>
        </w:rPr>
      </w:pPr>
    </w:p>
    <w:p w14:paraId="6262B037"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What is an Inside Actor?</w:t>
      </w:r>
    </w:p>
    <w:p w14:paraId="7F0F2749"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sz w:val="24"/>
          <w:szCs w:val="24"/>
        </w:rPr>
        <w:t xml:space="preserve">An inside actor is a malicious activity which originates from within the organization. It comes from someone who has been entrusted with the systems and has all the access to the organization network, databases and applications such as an employee, consultant or former employee. </w:t>
      </w:r>
    </w:p>
    <w:p w14:paraId="03631EA6" w14:textId="77777777" w:rsidR="006569EB" w:rsidRPr="00CC7EB9" w:rsidRDefault="006569EB" w:rsidP="006569EB">
      <w:pPr>
        <w:rPr>
          <w:rFonts w:ascii="Times New Roman" w:hAnsi="Times New Roman" w:cs="Times New Roman"/>
          <w:color w:val="2F6473"/>
          <w:sz w:val="24"/>
          <w:szCs w:val="24"/>
          <w:shd w:val="clear" w:color="auto" w:fill="DEF2F8"/>
        </w:rPr>
      </w:pPr>
      <w:r w:rsidRPr="00CC7EB9">
        <w:rPr>
          <w:rFonts w:ascii="Times New Roman" w:hAnsi="Times New Roman" w:cs="Times New Roman"/>
          <w:color w:val="2F6473"/>
          <w:sz w:val="24"/>
          <w:szCs w:val="24"/>
          <w:shd w:val="clear" w:color="auto" w:fill="DEF2F8"/>
        </w:rPr>
        <w:t>What is Incident Response?</w:t>
      </w:r>
    </w:p>
    <w:p w14:paraId="0C9B74FD" w14:textId="77777777" w:rsidR="006569EB" w:rsidRPr="00CC7EB9" w:rsidRDefault="006569EB" w:rsidP="006569EB">
      <w:pPr>
        <w:rPr>
          <w:rFonts w:ascii="Times New Roman" w:hAnsi="Times New Roman" w:cs="Times New Roman"/>
          <w:color w:val="2F6473"/>
          <w:sz w:val="24"/>
          <w:szCs w:val="24"/>
          <w:shd w:val="clear" w:color="auto" w:fill="DEF2F8"/>
        </w:rPr>
      </w:pPr>
      <w:r w:rsidRPr="00CC7EB9">
        <w:rPr>
          <w:rFonts w:ascii="Times New Roman" w:hAnsi="Times New Roman" w:cs="Times New Roman"/>
          <w:sz w:val="24"/>
          <w:szCs w:val="24"/>
        </w:rPr>
        <w:t xml:space="preserve">An incident </w:t>
      </w:r>
      <w:proofErr w:type="spellStart"/>
      <w:r w:rsidRPr="00CC7EB9">
        <w:rPr>
          <w:rFonts w:ascii="Times New Roman" w:hAnsi="Times New Roman" w:cs="Times New Roman"/>
          <w:sz w:val="24"/>
          <w:szCs w:val="24"/>
        </w:rPr>
        <w:t>repsonse</w:t>
      </w:r>
      <w:proofErr w:type="spellEnd"/>
      <w:r w:rsidRPr="00CC7EB9">
        <w:rPr>
          <w:rFonts w:ascii="Times New Roman" w:hAnsi="Times New Roman" w:cs="Times New Roman"/>
          <w:sz w:val="24"/>
          <w:szCs w:val="24"/>
        </w:rPr>
        <w:t xml:space="preserve"> is a structured methodology that is used by an organization to respond and manager a </w:t>
      </w:r>
      <w:proofErr w:type="spellStart"/>
      <w:r w:rsidRPr="00CC7EB9">
        <w:rPr>
          <w:rFonts w:ascii="Times New Roman" w:hAnsi="Times New Roman" w:cs="Times New Roman"/>
          <w:sz w:val="24"/>
          <w:szCs w:val="24"/>
        </w:rPr>
        <w:t>cyber attack</w:t>
      </w:r>
      <w:proofErr w:type="spellEnd"/>
      <w:r w:rsidRPr="00CC7EB9">
        <w:rPr>
          <w:rFonts w:ascii="Times New Roman" w:hAnsi="Times New Roman" w:cs="Times New Roman"/>
          <w:sz w:val="24"/>
          <w:szCs w:val="24"/>
        </w:rPr>
        <w:t xml:space="preserve"> if it occurs. An incident </w:t>
      </w:r>
      <w:proofErr w:type="spellStart"/>
      <w:r w:rsidRPr="00CC7EB9">
        <w:rPr>
          <w:rFonts w:ascii="Times New Roman" w:hAnsi="Times New Roman" w:cs="Times New Roman"/>
          <w:sz w:val="24"/>
          <w:szCs w:val="24"/>
        </w:rPr>
        <w:t>reponse</w:t>
      </w:r>
      <w:proofErr w:type="spellEnd"/>
      <w:r w:rsidRPr="00CC7EB9">
        <w:rPr>
          <w:rFonts w:ascii="Times New Roman" w:hAnsi="Times New Roman" w:cs="Times New Roman"/>
          <w:sz w:val="24"/>
          <w:szCs w:val="24"/>
        </w:rPr>
        <w:t xml:space="preserve"> main objective is to reduce the attack damage and recover as soon as </w:t>
      </w:r>
      <w:proofErr w:type="spellStart"/>
      <w:r w:rsidRPr="00CC7EB9">
        <w:rPr>
          <w:rFonts w:ascii="Times New Roman" w:hAnsi="Times New Roman" w:cs="Times New Roman"/>
          <w:sz w:val="24"/>
          <w:szCs w:val="24"/>
        </w:rPr>
        <w:t>posible</w:t>
      </w:r>
      <w:proofErr w:type="spellEnd"/>
      <w:r w:rsidRPr="00CC7EB9">
        <w:rPr>
          <w:rFonts w:ascii="Times New Roman" w:hAnsi="Times New Roman" w:cs="Times New Roman"/>
          <w:sz w:val="24"/>
          <w:szCs w:val="24"/>
        </w:rPr>
        <w:t xml:space="preserve"> from the attack. There are 6 stages based on sans of how to respond to an incident.</w:t>
      </w:r>
    </w:p>
    <w:p w14:paraId="42E3C79B" w14:textId="77777777" w:rsidR="006569EB" w:rsidRPr="00CC7EB9" w:rsidRDefault="006569EB" w:rsidP="006569EB">
      <w:pPr>
        <w:rPr>
          <w:rFonts w:ascii="Times New Roman" w:hAnsi="Times New Roman" w:cs="Times New Roman"/>
          <w:color w:val="2F6473"/>
          <w:sz w:val="24"/>
          <w:szCs w:val="24"/>
          <w:shd w:val="clear" w:color="auto" w:fill="DEF2F8"/>
        </w:rPr>
      </w:pPr>
    </w:p>
    <w:p w14:paraId="376D59E7"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What is a C2 or Command and Control server? Give an example of a C2.</w:t>
      </w:r>
    </w:p>
    <w:p w14:paraId="791ECF87" w14:textId="77777777" w:rsidR="006569EB" w:rsidRPr="00CC7EB9" w:rsidRDefault="006569EB" w:rsidP="006569EB">
      <w:pPr>
        <w:rPr>
          <w:rFonts w:ascii="Times New Roman" w:hAnsi="Times New Roman" w:cs="Times New Roman"/>
          <w:sz w:val="24"/>
          <w:szCs w:val="24"/>
          <w:lang w:val="nb-NO"/>
        </w:rPr>
      </w:pPr>
      <w:r w:rsidRPr="00CC7EB9">
        <w:rPr>
          <w:rFonts w:ascii="Times New Roman" w:hAnsi="Times New Roman" w:cs="Times New Roman"/>
          <w:sz w:val="24"/>
          <w:szCs w:val="24"/>
          <w:lang w:val="nb-NO"/>
        </w:rPr>
        <w:t>The C2 are the systems that are used to manage the compromised hosts remotely. The attacker can send the commands directly from the C2 to all the hosts if for example they want to launch an attack such a distributed denial of service so all the hosts that are compromised and managed by the C2 will receive the commands. It is also used in operating the botnets.</w:t>
      </w:r>
    </w:p>
    <w:p w14:paraId="2E0C5B5D"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 xml:space="preserve">Briefly explain what is the Installation phase of the Lockheed Martin </w:t>
      </w:r>
      <w:proofErr w:type="spellStart"/>
      <w:r w:rsidRPr="00CC7EB9">
        <w:rPr>
          <w:rFonts w:ascii="Times New Roman" w:hAnsi="Times New Roman" w:cs="Times New Roman"/>
          <w:color w:val="2F6473"/>
          <w:sz w:val="24"/>
          <w:szCs w:val="24"/>
          <w:shd w:val="clear" w:color="auto" w:fill="DEF2F8"/>
          <w:lang w:val="en-US"/>
        </w:rPr>
        <w:t>Killchain</w:t>
      </w:r>
      <w:proofErr w:type="spellEnd"/>
      <w:r w:rsidRPr="00CC7EB9">
        <w:rPr>
          <w:rFonts w:ascii="Times New Roman" w:hAnsi="Times New Roman" w:cs="Times New Roman"/>
          <w:color w:val="2F6473"/>
          <w:sz w:val="24"/>
          <w:szCs w:val="24"/>
          <w:shd w:val="clear" w:color="auto" w:fill="DEF2F8"/>
          <w:lang w:val="en-US"/>
        </w:rPr>
        <w:t xml:space="preserve"> is?</w:t>
      </w:r>
    </w:p>
    <w:p w14:paraId="2B19D93A" w14:textId="77777777" w:rsidR="006569EB" w:rsidRPr="00CC7EB9" w:rsidRDefault="006569EB" w:rsidP="006569EB">
      <w:pPr>
        <w:rPr>
          <w:rFonts w:ascii="Times New Roman" w:hAnsi="Times New Roman" w:cs="Times New Roman"/>
          <w:sz w:val="24"/>
          <w:szCs w:val="24"/>
          <w:lang w:val="nb-NO"/>
        </w:rPr>
      </w:pPr>
      <w:r w:rsidRPr="00CC7EB9">
        <w:rPr>
          <w:rFonts w:ascii="Times New Roman" w:hAnsi="Times New Roman" w:cs="Times New Roman"/>
          <w:sz w:val="24"/>
          <w:szCs w:val="24"/>
          <w:lang w:val="nb-NO"/>
        </w:rPr>
        <w:t>In this phase the malware is installed on the asset such as a persisted backdoor that will seem to be part of the operating system.</w:t>
      </w:r>
    </w:p>
    <w:p w14:paraId="19AF42C4"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Touch on the difference between Activism and Terrorism? Justify your answer with an example of each</w:t>
      </w:r>
    </w:p>
    <w:p w14:paraId="73A1119F"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sz w:val="24"/>
          <w:szCs w:val="24"/>
        </w:rPr>
        <w:t xml:space="preserve">Cyber </w:t>
      </w:r>
      <w:proofErr w:type="spellStart"/>
      <w:r w:rsidRPr="00CC7EB9">
        <w:rPr>
          <w:rFonts w:ascii="Times New Roman" w:hAnsi="Times New Roman" w:cs="Times New Roman"/>
          <w:sz w:val="24"/>
          <w:szCs w:val="24"/>
        </w:rPr>
        <w:t>hactivism</w:t>
      </w:r>
      <w:proofErr w:type="spellEnd"/>
      <w:r w:rsidRPr="00CC7EB9">
        <w:rPr>
          <w:rFonts w:ascii="Times New Roman" w:hAnsi="Times New Roman" w:cs="Times New Roman"/>
          <w:sz w:val="24"/>
          <w:szCs w:val="24"/>
        </w:rPr>
        <w:t xml:space="preserve"> is the combination of hacking and political activism and is driven by the political agenda and computers are used to achieve the objective. Cyber terrorism is used to cause harm using or violence through the use of the computer by hacking the critical systems.</w:t>
      </w:r>
    </w:p>
    <w:p w14:paraId="052DF85A" w14:textId="77777777" w:rsidR="006569EB" w:rsidRPr="00CC7EB9" w:rsidRDefault="006569EB" w:rsidP="006569EB">
      <w:pPr>
        <w:rPr>
          <w:rFonts w:ascii="Times New Roman" w:hAnsi="Times New Roman" w:cs="Times New Roman"/>
          <w:color w:val="2F6473"/>
          <w:sz w:val="24"/>
          <w:szCs w:val="24"/>
          <w:shd w:val="clear" w:color="auto" w:fill="DEF2F8"/>
          <w:lang w:val="en-US"/>
        </w:rPr>
      </w:pPr>
    </w:p>
    <w:p w14:paraId="4F9D4446" w14:textId="77777777" w:rsidR="006569EB" w:rsidRPr="00CC7EB9" w:rsidRDefault="006569EB" w:rsidP="006569EB">
      <w:pPr>
        <w:rPr>
          <w:rFonts w:ascii="Times New Roman" w:hAnsi="Times New Roman" w:cs="Times New Roman"/>
          <w:color w:val="2F6473"/>
          <w:sz w:val="24"/>
          <w:szCs w:val="24"/>
          <w:shd w:val="clear" w:color="auto" w:fill="DEF2F8"/>
          <w:lang w:val="en-US"/>
        </w:rPr>
      </w:pPr>
    </w:p>
    <w:p w14:paraId="5F511861" w14:textId="77777777" w:rsidR="006569EB" w:rsidRPr="00CC7EB9" w:rsidRDefault="006569EB" w:rsidP="006569EB">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The targeted attack of an individual using faked email messages is known as?</w:t>
      </w:r>
    </w:p>
    <w:p w14:paraId="4521311B" w14:textId="332CDAF3" w:rsidR="006569EB" w:rsidRPr="00CC7EB9" w:rsidRDefault="006569EB" w:rsidP="006569EB">
      <w:pPr>
        <w:rPr>
          <w:rFonts w:ascii="Times New Roman" w:hAnsi="Times New Roman" w:cs="Times New Roman"/>
          <w:sz w:val="24"/>
          <w:szCs w:val="24"/>
        </w:rPr>
      </w:pPr>
      <w:r w:rsidRPr="00CC7EB9">
        <w:rPr>
          <w:rFonts w:ascii="Times New Roman" w:hAnsi="Times New Roman" w:cs="Times New Roman"/>
          <w:sz w:val="24"/>
          <w:szCs w:val="24"/>
          <w:lang w:val="nb-NO"/>
        </w:rPr>
        <w:t>spear phishing</w:t>
      </w:r>
      <w:r w:rsidRPr="00CC7EB9">
        <w:rPr>
          <w:rFonts w:ascii="Times New Roman" w:hAnsi="Times New Roman" w:cs="Times New Roman"/>
          <w:sz w:val="24"/>
          <w:szCs w:val="24"/>
        </w:rPr>
        <w:t xml:space="preserve"> attack</w:t>
      </w:r>
    </w:p>
    <w:p w14:paraId="20C33071" w14:textId="77777777" w:rsidR="00CC7EB9" w:rsidRPr="00CC7EB9" w:rsidRDefault="00CC7EB9" w:rsidP="00CC7EB9">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 xml:space="preserve">What is the motivation for a </w:t>
      </w:r>
      <w:proofErr w:type="spellStart"/>
      <w:r w:rsidRPr="00CC7EB9">
        <w:rPr>
          <w:rFonts w:ascii="Times New Roman" w:hAnsi="Times New Roman" w:cs="Times New Roman"/>
          <w:color w:val="2F6473"/>
          <w:sz w:val="24"/>
          <w:szCs w:val="24"/>
          <w:shd w:val="clear" w:color="auto" w:fill="DEF2F8"/>
          <w:lang w:val="en-US"/>
        </w:rPr>
        <w:t>hactivist</w:t>
      </w:r>
      <w:proofErr w:type="spellEnd"/>
      <w:r w:rsidRPr="00CC7EB9">
        <w:rPr>
          <w:rFonts w:ascii="Times New Roman" w:hAnsi="Times New Roman" w:cs="Times New Roman"/>
          <w:color w:val="2F6473"/>
          <w:sz w:val="24"/>
          <w:szCs w:val="24"/>
          <w:shd w:val="clear" w:color="auto" w:fill="DEF2F8"/>
          <w:lang w:val="en-US"/>
        </w:rPr>
        <w:t>?</w:t>
      </w:r>
    </w:p>
    <w:p w14:paraId="7B261239" w14:textId="77777777" w:rsidR="00CC7EB9" w:rsidRPr="00CC7EB9" w:rsidRDefault="00CC7EB9" w:rsidP="00CC7EB9">
      <w:pPr>
        <w:rPr>
          <w:rFonts w:ascii="Times New Roman" w:hAnsi="Times New Roman" w:cs="Times New Roman"/>
          <w:color w:val="202124"/>
          <w:sz w:val="24"/>
          <w:szCs w:val="24"/>
          <w:shd w:val="clear" w:color="auto" w:fill="FFFFFF"/>
        </w:rPr>
      </w:pPr>
    </w:p>
    <w:p w14:paraId="7E96173B" w14:textId="77777777" w:rsidR="00CC7EB9" w:rsidRPr="00CC7EB9" w:rsidRDefault="00CC7EB9" w:rsidP="00CC7EB9">
      <w:pPr>
        <w:rPr>
          <w:rFonts w:ascii="Times New Roman" w:hAnsi="Times New Roman" w:cs="Times New Roman"/>
          <w:b/>
          <w:bCs/>
          <w:color w:val="202124"/>
          <w:sz w:val="24"/>
          <w:szCs w:val="24"/>
          <w:shd w:val="clear" w:color="auto" w:fill="FFFFFF"/>
        </w:rPr>
      </w:pPr>
      <w:r w:rsidRPr="00CC7EB9">
        <w:rPr>
          <w:rFonts w:ascii="Times New Roman" w:hAnsi="Times New Roman" w:cs="Times New Roman"/>
          <w:sz w:val="24"/>
          <w:szCs w:val="24"/>
          <w:lang w:val="nb-NO"/>
        </w:rPr>
        <w:t xml:space="preserve">Different activists get motivated based on different grounds. Some hacktivists are motivated by terrorist ideology, national pride, religious/ cultural beliefs, and political views. Anonymous has been the most notable example. This is the group of the loosely </w:t>
      </w:r>
      <w:proofErr w:type="spellStart"/>
      <w:r w:rsidRPr="00CC7EB9">
        <w:rPr>
          <w:rFonts w:ascii="Times New Roman" w:hAnsi="Times New Roman" w:cs="Times New Roman"/>
          <w:sz w:val="24"/>
          <w:szCs w:val="24"/>
          <w:lang w:val="nb-NO"/>
        </w:rPr>
        <w:t>affiliater</w:t>
      </w:r>
      <w:proofErr w:type="spellEnd"/>
      <w:r w:rsidRPr="00CC7EB9">
        <w:rPr>
          <w:rFonts w:ascii="Times New Roman" w:hAnsi="Times New Roman" w:cs="Times New Roman"/>
          <w:sz w:val="24"/>
          <w:szCs w:val="24"/>
          <w:lang w:val="nb-NO"/>
        </w:rPr>
        <w:t xml:space="preserve"> attackers across the globe who are banded together with the aim of attacking companies who they feel they were doing wrong things</w:t>
      </w:r>
      <w:r w:rsidRPr="00CC7EB9">
        <w:rPr>
          <w:rFonts w:ascii="Times New Roman" w:hAnsi="Times New Roman" w:cs="Times New Roman"/>
          <w:color w:val="202124"/>
          <w:sz w:val="24"/>
          <w:szCs w:val="24"/>
          <w:shd w:val="clear" w:color="auto" w:fill="FFFFFF"/>
        </w:rPr>
        <w:t xml:space="preserve">. </w:t>
      </w:r>
    </w:p>
    <w:p w14:paraId="5F061C75" w14:textId="77777777" w:rsidR="00CC7EB9" w:rsidRPr="00CC7EB9" w:rsidRDefault="00CC7EB9" w:rsidP="00CC7EB9">
      <w:pPr>
        <w:rPr>
          <w:rFonts w:ascii="Times New Roman" w:hAnsi="Times New Roman" w:cs="Times New Roman"/>
          <w:color w:val="2F6473"/>
          <w:sz w:val="24"/>
          <w:szCs w:val="24"/>
          <w:shd w:val="clear" w:color="auto" w:fill="DEF2F8"/>
          <w:lang w:val="en-US"/>
        </w:rPr>
      </w:pPr>
    </w:p>
    <w:p w14:paraId="087E8F3F" w14:textId="77777777" w:rsidR="00CC7EB9" w:rsidRPr="00CC7EB9" w:rsidRDefault="00CC7EB9" w:rsidP="00CC7EB9">
      <w:pPr>
        <w:pStyle w:val="NormalWeb"/>
        <w:shd w:val="clear" w:color="auto" w:fill="DEF2F8"/>
        <w:spacing w:before="0" w:beforeAutospacing="0" w:after="120" w:afterAutospacing="0"/>
        <w:rPr>
          <w:color w:val="FF0000"/>
          <w:lang w:val="en-US"/>
        </w:rPr>
      </w:pPr>
      <w:r w:rsidRPr="00CC7EB9">
        <w:rPr>
          <w:color w:val="FF0000"/>
          <w:lang w:val="en-US"/>
        </w:rPr>
        <w:t>In the application Brim, what would you use the following filter for?</w:t>
      </w:r>
    </w:p>
    <w:p w14:paraId="7A4A1616" w14:textId="77777777" w:rsidR="00CC7EB9" w:rsidRPr="00CC7EB9" w:rsidRDefault="00CC7EB9" w:rsidP="00CC7EB9">
      <w:pPr>
        <w:pStyle w:val="NormalWeb"/>
        <w:shd w:val="clear" w:color="auto" w:fill="DEF2F8"/>
        <w:spacing w:before="0" w:beforeAutospacing="0" w:after="120" w:afterAutospacing="0"/>
        <w:rPr>
          <w:color w:val="FF0000"/>
          <w:lang w:val="en-US"/>
        </w:rPr>
      </w:pPr>
      <w:proofErr w:type="spellStart"/>
      <w:r w:rsidRPr="00CC7EB9">
        <w:rPr>
          <w:b/>
          <w:bCs/>
          <w:color w:val="FF0000"/>
          <w:lang w:val="en-US"/>
        </w:rPr>
        <w:t>event_type</w:t>
      </w:r>
      <w:proofErr w:type="spellEnd"/>
      <w:r w:rsidRPr="00CC7EB9">
        <w:rPr>
          <w:b/>
          <w:bCs/>
          <w:color w:val="FF0000"/>
          <w:lang w:val="en-US"/>
        </w:rPr>
        <w:t xml:space="preserve">=alert | count() by </w:t>
      </w:r>
      <w:proofErr w:type="spellStart"/>
      <w:r w:rsidRPr="00CC7EB9">
        <w:rPr>
          <w:b/>
          <w:bCs/>
          <w:color w:val="FF0000"/>
          <w:lang w:val="en-US"/>
        </w:rPr>
        <w:t>alert.severity,alert.category</w:t>
      </w:r>
      <w:proofErr w:type="spellEnd"/>
      <w:r w:rsidRPr="00CC7EB9">
        <w:rPr>
          <w:b/>
          <w:bCs/>
          <w:color w:val="FF0000"/>
          <w:lang w:val="en-US"/>
        </w:rPr>
        <w:t xml:space="preserve"> | sort count</w:t>
      </w:r>
    </w:p>
    <w:p w14:paraId="1ED5FE4C" w14:textId="77777777" w:rsidR="00EE2832" w:rsidRPr="000F6078" w:rsidRDefault="00EE2832" w:rsidP="00EE2832">
      <w:r w:rsidRPr="000F6078">
        <w:t>to show the count of alerts by severity</w:t>
      </w:r>
    </w:p>
    <w:p w14:paraId="073E3EA9" w14:textId="77777777" w:rsidR="00CC7EB9" w:rsidRPr="00CC7EB9" w:rsidRDefault="00CC7EB9" w:rsidP="00CC7EB9">
      <w:pPr>
        <w:rPr>
          <w:rFonts w:ascii="Times New Roman" w:hAnsi="Times New Roman" w:cs="Times New Roman"/>
          <w:color w:val="2F6473"/>
          <w:sz w:val="24"/>
          <w:szCs w:val="24"/>
          <w:shd w:val="clear" w:color="auto" w:fill="DEF2F8"/>
          <w:lang w:val="en-US"/>
        </w:rPr>
      </w:pPr>
    </w:p>
    <w:p w14:paraId="79F685D3" w14:textId="77777777" w:rsidR="00CC7EB9" w:rsidRPr="00CC7EB9" w:rsidRDefault="00CC7EB9" w:rsidP="00CC7EB9">
      <w:pPr>
        <w:rPr>
          <w:rFonts w:ascii="Times New Roman" w:hAnsi="Times New Roman" w:cs="Times New Roman"/>
          <w:color w:val="2F6473"/>
          <w:sz w:val="24"/>
          <w:szCs w:val="24"/>
          <w:shd w:val="clear" w:color="auto" w:fill="DEF2F8"/>
          <w:lang w:val="en-US"/>
        </w:rPr>
      </w:pPr>
    </w:p>
    <w:p w14:paraId="0178E4D8" w14:textId="77777777" w:rsidR="00CC7EB9" w:rsidRPr="00CC7EB9" w:rsidRDefault="00CC7EB9" w:rsidP="00CC7EB9">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What is the end goal for terrorist groups?</w:t>
      </w:r>
    </w:p>
    <w:p w14:paraId="15EFE93F" w14:textId="77777777" w:rsidR="00CC7EB9" w:rsidRPr="00CC7EB9" w:rsidRDefault="00CC7EB9" w:rsidP="00CC7EB9">
      <w:pPr>
        <w:shd w:val="clear" w:color="auto" w:fill="FFFFFF" w:themeFill="background1"/>
        <w:rPr>
          <w:rFonts w:ascii="Times New Roman" w:hAnsi="Times New Roman" w:cs="Times New Roman"/>
          <w:sz w:val="24"/>
          <w:szCs w:val="24"/>
          <w:lang w:val="nb-NO"/>
        </w:rPr>
      </w:pPr>
      <w:r w:rsidRPr="00CC7EB9">
        <w:rPr>
          <w:rFonts w:ascii="Times New Roman" w:hAnsi="Times New Roman" w:cs="Times New Roman"/>
          <w:sz w:val="24"/>
          <w:szCs w:val="24"/>
          <w:lang w:val="nb-NO"/>
        </w:rPr>
        <w:t xml:space="preserve">A terrorists Objective is to bring down or destroy all publics security sense in areas they are familiar with, having hopes of inducing the population in order to put pressure on political leaders in order to put them in a certain political end. </w:t>
      </w:r>
    </w:p>
    <w:p w14:paraId="2FD3C0E6" w14:textId="77777777" w:rsidR="00CC7EB9" w:rsidRPr="00CC7EB9" w:rsidRDefault="00CC7EB9" w:rsidP="00CC7EB9">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What is the motivations for cyber criminals to conduct cybercrime?</w:t>
      </w:r>
    </w:p>
    <w:p w14:paraId="699C0092" w14:textId="77777777" w:rsidR="00CC7EB9" w:rsidRPr="00CC7EB9" w:rsidRDefault="00CC7EB9" w:rsidP="00CC7EB9">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sz w:val="24"/>
          <w:szCs w:val="24"/>
          <w:lang w:val="nb-NO"/>
        </w:rPr>
        <w:t xml:space="preserve">The motivation of a </w:t>
      </w:r>
      <w:proofErr w:type="spellStart"/>
      <w:r w:rsidRPr="00CC7EB9">
        <w:rPr>
          <w:rFonts w:ascii="Times New Roman" w:hAnsi="Times New Roman" w:cs="Times New Roman"/>
          <w:sz w:val="24"/>
          <w:szCs w:val="24"/>
          <w:lang w:val="nb-NO"/>
        </w:rPr>
        <w:t>cyber criminal</w:t>
      </w:r>
      <w:proofErr w:type="spellEnd"/>
      <w:r w:rsidRPr="00CC7EB9">
        <w:rPr>
          <w:rFonts w:ascii="Times New Roman" w:hAnsi="Times New Roman" w:cs="Times New Roman"/>
          <w:sz w:val="24"/>
          <w:szCs w:val="24"/>
          <w:lang w:val="nb-NO"/>
        </w:rPr>
        <w:t xml:space="preserve"> depends on the environment and social life the cyber attacker is in. Cyber criminals get motivated with different things. Some cyber criminals get motivated with financial gains while others can be motivated with activism pranks and espionage</w:t>
      </w:r>
      <w:r w:rsidRPr="00CC7EB9">
        <w:rPr>
          <w:rFonts w:ascii="Times New Roman" w:hAnsi="Times New Roman" w:cs="Times New Roman"/>
          <w:color w:val="2F6473"/>
          <w:sz w:val="24"/>
          <w:szCs w:val="24"/>
          <w:shd w:val="clear" w:color="auto" w:fill="DEF2F8"/>
          <w:lang w:val="en-US"/>
        </w:rPr>
        <w:t xml:space="preserve">. </w:t>
      </w:r>
    </w:p>
    <w:p w14:paraId="20CECE66" w14:textId="77777777" w:rsidR="00CC7EB9" w:rsidRPr="00CC7EB9" w:rsidRDefault="00CC7EB9" w:rsidP="00CC7EB9">
      <w:pPr>
        <w:rPr>
          <w:rFonts w:ascii="Times New Roman" w:hAnsi="Times New Roman" w:cs="Times New Roman"/>
          <w:color w:val="2F6473"/>
          <w:sz w:val="24"/>
          <w:szCs w:val="24"/>
          <w:shd w:val="clear" w:color="auto" w:fill="DEF2F8"/>
          <w:lang w:val="en-US"/>
        </w:rPr>
      </w:pPr>
    </w:p>
    <w:p w14:paraId="38D0E9AF" w14:textId="77777777" w:rsidR="00CC7EB9" w:rsidRPr="00CC7EB9" w:rsidRDefault="00CC7EB9" w:rsidP="00CC7EB9">
      <w:pPr>
        <w:rPr>
          <w:rFonts w:ascii="Times New Roman" w:hAnsi="Times New Roman" w:cs="Times New Roman"/>
          <w:b/>
          <w:bCs/>
          <w:color w:val="2F6473"/>
          <w:sz w:val="24"/>
          <w:szCs w:val="24"/>
          <w:shd w:val="clear" w:color="auto" w:fill="DEF2F8"/>
          <w:lang w:val="en-US"/>
        </w:rPr>
      </w:pPr>
      <w:r w:rsidRPr="00CC7EB9">
        <w:rPr>
          <w:rFonts w:ascii="Times New Roman" w:hAnsi="Times New Roman" w:cs="Times New Roman"/>
          <w:b/>
          <w:bCs/>
          <w:color w:val="2F6473"/>
          <w:sz w:val="24"/>
          <w:szCs w:val="24"/>
          <w:shd w:val="clear" w:color="auto" w:fill="DEF2F8"/>
          <w:lang w:val="en-US"/>
        </w:rPr>
        <w:t>When examining an email header, do you examine it from the top to the bottom or the bottom up, explain your answer?</w:t>
      </w:r>
    </w:p>
    <w:p w14:paraId="41A1B51E" w14:textId="77777777" w:rsidR="00CC7EB9" w:rsidRPr="00CC7EB9" w:rsidRDefault="00CC7EB9" w:rsidP="00CC7EB9">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Answer</w:t>
      </w:r>
    </w:p>
    <w:p w14:paraId="73AE11DE" w14:textId="77777777" w:rsidR="00CC7EB9" w:rsidRPr="00CC7EB9" w:rsidRDefault="00CC7EB9" w:rsidP="00CC7EB9">
      <w:pPr>
        <w:shd w:val="clear" w:color="auto" w:fill="FFFFFF" w:themeFill="background1"/>
        <w:rPr>
          <w:rFonts w:ascii="Times New Roman" w:hAnsi="Times New Roman" w:cs="Times New Roman"/>
          <w:sz w:val="24"/>
          <w:szCs w:val="24"/>
          <w:lang w:val="nb-NO"/>
        </w:rPr>
      </w:pPr>
      <w:r w:rsidRPr="00CC7EB9">
        <w:rPr>
          <w:rFonts w:ascii="Times New Roman" w:hAnsi="Times New Roman" w:cs="Times New Roman"/>
          <w:sz w:val="24"/>
          <w:szCs w:val="24"/>
          <w:lang w:val="nb-NO"/>
        </w:rPr>
        <w:t xml:space="preserve">Email headers need to be read from bottom up.  To understand an email header the most important and reliable part is the received which form a list of all computers involved when the message travels. The received is best understood depending on the way they were delivered. </w:t>
      </w:r>
    </w:p>
    <w:p w14:paraId="77F066E8" w14:textId="77777777" w:rsidR="00CC7EB9" w:rsidRPr="00CC7EB9" w:rsidRDefault="00CC7EB9" w:rsidP="00CC7EB9">
      <w:pPr>
        <w:rPr>
          <w:rFonts w:ascii="Times New Roman" w:hAnsi="Times New Roman" w:cs="Times New Roman"/>
          <w:color w:val="FF0000"/>
          <w:sz w:val="24"/>
          <w:szCs w:val="24"/>
          <w:shd w:val="clear" w:color="auto" w:fill="DEF2F8"/>
        </w:rPr>
      </w:pPr>
      <w:r w:rsidRPr="00CC7EB9">
        <w:rPr>
          <w:rFonts w:ascii="Times New Roman" w:hAnsi="Times New Roman" w:cs="Times New Roman"/>
          <w:color w:val="FF0000"/>
          <w:sz w:val="24"/>
          <w:szCs w:val="24"/>
          <w:shd w:val="clear" w:color="auto" w:fill="DEF2F8"/>
          <w:lang w:val="en-US"/>
        </w:rPr>
        <w:t xml:space="preserve">What campaign is the blockchain wallet 1C1FfgyNsJGJZfuR2ePXxTraaCqE6WLWSM associated with? </w:t>
      </w:r>
      <w:r w:rsidRPr="00CC7EB9">
        <w:rPr>
          <w:rFonts w:ascii="Times New Roman" w:hAnsi="Times New Roman" w:cs="Times New Roman"/>
          <w:color w:val="FF0000"/>
          <w:sz w:val="24"/>
          <w:szCs w:val="24"/>
          <w:shd w:val="clear" w:color="auto" w:fill="DEF2F8"/>
        </w:rPr>
        <w:t>Provide additional supporting evidence</w:t>
      </w:r>
    </w:p>
    <w:p w14:paraId="30D7E252" w14:textId="419F1354" w:rsidR="00EE2832" w:rsidRPr="000F6078" w:rsidRDefault="00EE2832" w:rsidP="00EE2832">
      <w:r w:rsidRPr="000F6078">
        <w:lastRenderedPageBreak/>
        <w:t xml:space="preserve">Sextortion Scam </w:t>
      </w:r>
      <w:r w:rsidRPr="000F6078">
        <w:t>campaign where</w:t>
      </w:r>
      <w:r w:rsidRPr="000F6078">
        <w:t xml:space="preserve"> the users are asked to have been recorded watching sex content and are told if they </w:t>
      </w:r>
      <w:r w:rsidRPr="000F6078">
        <w:t>don’t</w:t>
      </w:r>
      <w:r w:rsidRPr="000F6078">
        <w:t xml:space="preserve"> pay the attackers will expose the video. The scam has been reported by several people as listed on bitcoin abuse database.</w:t>
      </w:r>
    </w:p>
    <w:p w14:paraId="5CA8DCD2" w14:textId="77777777" w:rsidR="00CC7EB9" w:rsidRPr="00CC7EB9" w:rsidRDefault="00CC7EB9" w:rsidP="00CC7EB9">
      <w:pPr>
        <w:rPr>
          <w:rFonts w:ascii="Times New Roman" w:hAnsi="Times New Roman" w:cs="Times New Roman"/>
          <w:color w:val="2F6473"/>
          <w:sz w:val="24"/>
          <w:szCs w:val="24"/>
          <w:shd w:val="clear" w:color="auto" w:fill="DEF2F8"/>
        </w:rPr>
      </w:pPr>
    </w:p>
    <w:p w14:paraId="552C5EF2" w14:textId="77777777" w:rsidR="00CC7EB9" w:rsidRPr="00CC7EB9" w:rsidRDefault="00CC7EB9" w:rsidP="00CC7EB9">
      <w:pPr>
        <w:rPr>
          <w:rFonts w:ascii="Times New Roman" w:hAnsi="Times New Roman" w:cs="Times New Roman"/>
          <w:color w:val="2F6473"/>
          <w:sz w:val="24"/>
          <w:szCs w:val="24"/>
          <w:shd w:val="clear" w:color="auto" w:fill="DEF2F8"/>
        </w:rPr>
      </w:pPr>
    </w:p>
    <w:p w14:paraId="22435104" w14:textId="77777777" w:rsidR="00CC7EB9" w:rsidRPr="00CC7EB9" w:rsidRDefault="00CC7EB9" w:rsidP="00CC7EB9">
      <w:pPr>
        <w:rPr>
          <w:rFonts w:ascii="Times New Roman" w:hAnsi="Times New Roman" w:cs="Times New Roman"/>
          <w:color w:val="2F6473"/>
          <w:sz w:val="24"/>
          <w:szCs w:val="24"/>
          <w:shd w:val="clear" w:color="auto" w:fill="DEF2F8"/>
          <w:lang w:val="en-US"/>
        </w:rPr>
      </w:pPr>
      <w:r w:rsidRPr="00CC7EB9">
        <w:rPr>
          <w:rFonts w:ascii="Times New Roman" w:hAnsi="Times New Roman" w:cs="Times New Roman"/>
          <w:color w:val="2F6473"/>
          <w:sz w:val="24"/>
          <w:szCs w:val="24"/>
          <w:shd w:val="clear" w:color="auto" w:fill="DEF2F8"/>
          <w:lang w:val="en-US"/>
        </w:rPr>
        <w:t>What are the four [4] F's from World War II, and who are they associated with?</w:t>
      </w:r>
    </w:p>
    <w:p w14:paraId="0B87DDE6" w14:textId="77777777" w:rsidR="00CC7EB9" w:rsidRPr="00CC7EB9" w:rsidRDefault="00CC7EB9" w:rsidP="00CC7EB9">
      <w:pPr>
        <w:shd w:val="clear" w:color="auto" w:fill="FFFFFF" w:themeFill="background1"/>
        <w:rPr>
          <w:rFonts w:ascii="Times New Roman" w:hAnsi="Times New Roman" w:cs="Times New Roman"/>
          <w:sz w:val="24"/>
          <w:szCs w:val="24"/>
          <w:lang w:val="nb-NO"/>
        </w:rPr>
      </w:pPr>
      <w:r w:rsidRPr="00CC7EB9">
        <w:rPr>
          <w:rFonts w:ascii="Times New Roman" w:hAnsi="Times New Roman" w:cs="Times New Roman"/>
          <w:sz w:val="24"/>
          <w:szCs w:val="24"/>
          <w:lang w:val="nb-NO"/>
        </w:rPr>
        <w:t>Find – is associated with getting the exact position of the enemy.</w:t>
      </w:r>
    </w:p>
    <w:p w14:paraId="7658730E" w14:textId="77777777" w:rsidR="00CC7EB9" w:rsidRPr="00CC7EB9" w:rsidRDefault="00CC7EB9" w:rsidP="00CC7EB9">
      <w:pPr>
        <w:shd w:val="clear" w:color="auto" w:fill="FFFFFF" w:themeFill="background1"/>
        <w:rPr>
          <w:rFonts w:ascii="Times New Roman" w:hAnsi="Times New Roman" w:cs="Times New Roman"/>
          <w:sz w:val="24"/>
          <w:szCs w:val="24"/>
          <w:lang w:val="nb-NO"/>
        </w:rPr>
      </w:pPr>
      <w:r w:rsidRPr="00CC7EB9">
        <w:rPr>
          <w:rFonts w:ascii="Times New Roman" w:hAnsi="Times New Roman" w:cs="Times New Roman"/>
          <w:sz w:val="24"/>
          <w:szCs w:val="24"/>
          <w:lang w:val="nb-NO"/>
        </w:rPr>
        <w:t>Fix – is associated with using the massive fire to constrain the enemy</w:t>
      </w:r>
    </w:p>
    <w:p w14:paraId="3A42CA43" w14:textId="77777777" w:rsidR="00CC7EB9" w:rsidRPr="00CC7EB9" w:rsidRDefault="00CC7EB9" w:rsidP="00CC7EB9">
      <w:pPr>
        <w:shd w:val="clear" w:color="auto" w:fill="FFFFFF" w:themeFill="background1"/>
        <w:rPr>
          <w:rFonts w:ascii="Times New Roman" w:hAnsi="Times New Roman" w:cs="Times New Roman"/>
          <w:sz w:val="24"/>
          <w:szCs w:val="24"/>
          <w:lang w:val="nb-NO"/>
        </w:rPr>
      </w:pPr>
      <w:r w:rsidRPr="00CC7EB9">
        <w:rPr>
          <w:rFonts w:ascii="Times New Roman" w:hAnsi="Times New Roman" w:cs="Times New Roman"/>
          <w:sz w:val="24"/>
          <w:szCs w:val="24"/>
          <w:lang w:val="nb-NO"/>
        </w:rPr>
        <w:t>Flank - associated with surrounding the Fix</w:t>
      </w:r>
    </w:p>
    <w:p w14:paraId="2F562EA7" w14:textId="77777777" w:rsidR="00CC7EB9" w:rsidRPr="00CC7EB9" w:rsidRDefault="00CC7EB9" w:rsidP="00CC7EB9">
      <w:pPr>
        <w:shd w:val="clear" w:color="auto" w:fill="FFFFFF" w:themeFill="background1"/>
        <w:rPr>
          <w:rFonts w:ascii="Times New Roman" w:hAnsi="Times New Roman" w:cs="Times New Roman"/>
          <w:color w:val="2F6473"/>
          <w:sz w:val="24"/>
          <w:szCs w:val="24"/>
          <w:shd w:val="clear" w:color="auto" w:fill="DEF2F8"/>
          <w:lang w:val="en-US"/>
        </w:rPr>
      </w:pPr>
      <w:r w:rsidRPr="00CC7EB9">
        <w:rPr>
          <w:rFonts w:ascii="Times New Roman" w:hAnsi="Times New Roman" w:cs="Times New Roman"/>
          <w:sz w:val="24"/>
          <w:szCs w:val="24"/>
          <w:lang w:val="nb-NO"/>
        </w:rPr>
        <w:t>Finish – is associated with killing the enemy</w:t>
      </w:r>
      <w:r w:rsidRPr="00CC7EB9">
        <w:rPr>
          <w:rFonts w:ascii="Times New Roman" w:hAnsi="Times New Roman" w:cs="Times New Roman"/>
          <w:color w:val="2F6473"/>
          <w:sz w:val="24"/>
          <w:szCs w:val="24"/>
          <w:shd w:val="clear" w:color="auto" w:fill="DEF2F8"/>
          <w:lang w:val="en-US"/>
        </w:rPr>
        <w:t xml:space="preserve">. </w:t>
      </w:r>
    </w:p>
    <w:p w14:paraId="18488CFE" w14:textId="77777777" w:rsidR="00CC7EB9" w:rsidRPr="00CC7EB9" w:rsidRDefault="00CC7EB9" w:rsidP="00CC7EB9">
      <w:pPr>
        <w:rPr>
          <w:rFonts w:ascii="Times New Roman" w:hAnsi="Times New Roman" w:cs="Times New Roman"/>
          <w:color w:val="2F6473"/>
          <w:sz w:val="24"/>
          <w:szCs w:val="24"/>
          <w:shd w:val="clear" w:color="auto" w:fill="DEF2F8"/>
          <w:lang w:val="en-US"/>
        </w:rPr>
      </w:pPr>
    </w:p>
    <w:p w14:paraId="3255BB53" w14:textId="77777777" w:rsidR="00CC7EB9" w:rsidRPr="00CC7EB9" w:rsidRDefault="00CC7EB9" w:rsidP="00CC7EB9">
      <w:pPr>
        <w:pStyle w:val="NormalWeb"/>
        <w:shd w:val="clear" w:color="auto" w:fill="DEF2F8"/>
        <w:spacing w:before="0" w:beforeAutospacing="0" w:after="120" w:afterAutospacing="0"/>
        <w:rPr>
          <w:color w:val="2F6473"/>
          <w:lang w:val="en-US"/>
        </w:rPr>
      </w:pPr>
      <w:r w:rsidRPr="00CC7EB9">
        <w:rPr>
          <w:color w:val="2F6473"/>
          <w:lang w:val="en-US"/>
        </w:rPr>
        <w:t>In the application Brim, what would you use the following filter for? </w:t>
      </w:r>
    </w:p>
    <w:p w14:paraId="1E002AD5" w14:textId="77777777" w:rsidR="00CC7EB9" w:rsidRPr="00CC7EB9" w:rsidRDefault="00CC7EB9" w:rsidP="00CC7EB9">
      <w:pPr>
        <w:pStyle w:val="NormalWeb"/>
        <w:shd w:val="clear" w:color="auto" w:fill="DEF2F8"/>
        <w:spacing w:before="0" w:beforeAutospacing="0" w:after="120" w:afterAutospacing="0"/>
        <w:rPr>
          <w:color w:val="2F6473"/>
          <w:lang w:val="en-US"/>
        </w:rPr>
      </w:pPr>
      <w:r w:rsidRPr="00CC7EB9">
        <w:rPr>
          <w:color w:val="2F6473"/>
          <w:lang w:val="en-US"/>
        </w:rPr>
        <w:t> </w:t>
      </w:r>
      <w:r w:rsidRPr="00CC7EB9">
        <w:rPr>
          <w:b/>
          <w:bCs/>
          <w:color w:val="2F6473"/>
          <w:lang w:val="en-US"/>
        </w:rPr>
        <w:t xml:space="preserve">method=POST | cut </w:t>
      </w:r>
      <w:proofErr w:type="spellStart"/>
      <w:r w:rsidRPr="00CC7EB9">
        <w:rPr>
          <w:b/>
          <w:bCs/>
          <w:color w:val="2F6473"/>
          <w:lang w:val="en-US"/>
        </w:rPr>
        <w:t>ts</w:t>
      </w:r>
      <w:proofErr w:type="spellEnd"/>
      <w:r w:rsidRPr="00CC7EB9">
        <w:rPr>
          <w:b/>
          <w:bCs/>
          <w:color w:val="2F6473"/>
          <w:lang w:val="en-US"/>
        </w:rPr>
        <w:t xml:space="preserve">, </w:t>
      </w:r>
      <w:proofErr w:type="spellStart"/>
      <w:r w:rsidRPr="00CC7EB9">
        <w:rPr>
          <w:b/>
          <w:bCs/>
          <w:color w:val="2F6473"/>
          <w:lang w:val="en-US"/>
        </w:rPr>
        <w:t>uid</w:t>
      </w:r>
      <w:proofErr w:type="spellEnd"/>
      <w:r w:rsidRPr="00CC7EB9">
        <w:rPr>
          <w:b/>
          <w:bCs/>
          <w:color w:val="2F6473"/>
          <w:lang w:val="en-US"/>
        </w:rPr>
        <w:t xml:space="preserve">, id, method, </w:t>
      </w:r>
      <w:proofErr w:type="spellStart"/>
      <w:r w:rsidRPr="00CC7EB9">
        <w:rPr>
          <w:b/>
          <w:bCs/>
          <w:color w:val="2F6473"/>
          <w:lang w:val="en-US"/>
        </w:rPr>
        <w:t>uri</w:t>
      </w:r>
      <w:proofErr w:type="spellEnd"/>
      <w:r w:rsidRPr="00CC7EB9">
        <w:rPr>
          <w:b/>
          <w:bCs/>
          <w:color w:val="2F6473"/>
          <w:lang w:val="en-US"/>
        </w:rPr>
        <w:t xml:space="preserve">, </w:t>
      </w:r>
      <w:proofErr w:type="spellStart"/>
      <w:r w:rsidRPr="00CC7EB9">
        <w:rPr>
          <w:b/>
          <w:bCs/>
          <w:color w:val="2F6473"/>
          <w:lang w:val="en-US"/>
        </w:rPr>
        <w:t>status_code</w:t>
      </w:r>
      <w:proofErr w:type="spellEnd"/>
    </w:p>
    <w:p w14:paraId="0777F264" w14:textId="7FF523C2" w:rsidR="00CC7EB9" w:rsidRPr="00CC7EB9" w:rsidRDefault="00CC7EB9" w:rsidP="00CC7EB9">
      <w:pPr>
        <w:shd w:val="clear" w:color="auto" w:fill="FFFFFF" w:themeFill="background1"/>
        <w:rPr>
          <w:rFonts w:ascii="Times New Roman" w:hAnsi="Times New Roman" w:cs="Times New Roman"/>
          <w:sz w:val="24"/>
          <w:szCs w:val="24"/>
          <w:lang w:val="nb-NO"/>
        </w:rPr>
      </w:pPr>
      <w:r w:rsidRPr="00CC7EB9">
        <w:rPr>
          <w:rFonts w:ascii="Times New Roman" w:hAnsi="Times New Roman" w:cs="Times New Roman"/>
          <w:sz w:val="24"/>
          <w:szCs w:val="24"/>
          <w:lang w:val="nb-NO"/>
        </w:rPr>
        <w:t>Malware attackers normally utilize compromis</w:t>
      </w:r>
      <w:r w:rsidRPr="00CC7EB9">
        <w:rPr>
          <w:rFonts w:ascii="Times New Roman" w:hAnsi="Times New Roman" w:cs="Times New Roman"/>
          <w:sz w:val="24"/>
          <w:szCs w:val="24"/>
          <w:lang w:val="nb-NO"/>
        </w:rPr>
        <w:t>e</w:t>
      </w:r>
      <w:r w:rsidRPr="00CC7EB9">
        <w:rPr>
          <w:rFonts w:ascii="Times New Roman" w:hAnsi="Times New Roman" w:cs="Times New Roman"/>
          <w:sz w:val="24"/>
          <w:szCs w:val="24"/>
          <w:lang w:val="nb-NO"/>
        </w:rPr>
        <w:t xml:space="preserve">d systems network to control and command the base while evading being detected and providing redundancy on C2 servers. The filter method=POST | cut </w:t>
      </w:r>
      <w:proofErr w:type="spellStart"/>
      <w:r w:rsidRPr="00CC7EB9">
        <w:rPr>
          <w:rFonts w:ascii="Times New Roman" w:hAnsi="Times New Roman" w:cs="Times New Roman"/>
          <w:sz w:val="24"/>
          <w:szCs w:val="24"/>
          <w:lang w:val="nb-NO"/>
        </w:rPr>
        <w:t>ts</w:t>
      </w:r>
      <w:proofErr w:type="spellEnd"/>
      <w:r w:rsidRPr="00CC7EB9">
        <w:rPr>
          <w:rFonts w:ascii="Times New Roman" w:hAnsi="Times New Roman" w:cs="Times New Roman"/>
          <w:sz w:val="24"/>
          <w:szCs w:val="24"/>
          <w:lang w:val="nb-NO"/>
        </w:rPr>
        <w:t xml:space="preserve">, </w:t>
      </w:r>
      <w:proofErr w:type="spellStart"/>
      <w:r w:rsidRPr="00CC7EB9">
        <w:rPr>
          <w:rFonts w:ascii="Times New Roman" w:hAnsi="Times New Roman" w:cs="Times New Roman"/>
          <w:sz w:val="24"/>
          <w:szCs w:val="24"/>
          <w:lang w:val="nb-NO"/>
        </w:rPr>
        <w:t>uid</w:t>
      </w:r>
      <w:proofErr w:type="spellEnd"/>
      <w:r w:rsidRPr="00CC7EB9">
        <w:rPr>
          <w:rFonts w:ascii="Times New Roman" w:hAnsi="Times New Roman" w:cs="Times New Roman"/>
          <w:sz w:val="24"/>
          <w:szCs w:val="24"/>
          <w:lang w:val="nb-NO"/>
        </w:rPr>
        <w:t xml:space="preserve">, id, method, </w:t>
      </w:r>
      <w:proofErr w:type="spellStart"/>
      <w:r w:rsidRPr="00CC7EB9">
        <w:rPr>
          <w:rFonts w:ascii="Times New Roman" w:hAnsi="Times New Roman" w:cs="Times New Roman"/>
          <w:sz w:val="24"/>
          <w:szCs w:val="24"/>
          <w:lang w:val="nb-NO"/>
        </w:rPr>
        <w:t>uri</w:t>
      </w:r>
      <w:proofErr w:type="spellEnd"/>
      <w:r w:rsidRPr="00CC7EB9">
        <w:rPr>
          <w:rFonts w:ascii="Times New Roman" w:hAnsi="Times New Roman" w:cs="Times New Roman"/>
          <w:sz w:val="24"/>
          <w:szCs w:val="24"/>
          <w:lang w:val="nb-NO"/>
        </w:rPr>
        <w:t>, status_code is used to validate the single C2 instance to get the suspecious HTTP POST request.</w:t>
      </w:r>
    </w:p>
    <w:p w14:paraId="1F9AA4F8" w14:textId="77777777" w:rsidR="00CC7EB9" w:rsidRPr="00CC7EB9" w:rsidRDefault="00CC7EB9" w:rsidP="00CC7EB9">
      <w:pPr>
        <w:rPr>
          <w:rFonts w:ascii="Times New Roman" w:hAnsi="Times New Roman" w:cs="Times New Roman"/>
          <w:color w:val="2F6473"/>
          <w:sz w:val="24"/>
          <w:szCs w:val="24"/>
          <w:shd w:val="clear" w:color="auto" w:fill="DEF2F8"/>
          <w:lang w:val="en-US"/>
        </w:rPr>
      </w:pPr>
    </w:p>
    <w:p w14:paraId="0AB7923E" w14:textId="77777777" w:rsidR="00CC7EB9" w:rsidRPr="00CC7EB9" w:rsidRDefault="00CC7EB9" w:rsidP="00CC7EB9">
      <w:pPr>
        <w:rPr>
          <w:rFonts w:ascii="Times New Roman" w:hAnsi="Times New Roman" w:cs="Times New Roman"/>
          <w:color w:val="FF0000"/>
          <w:sz w:val="24"/>
          <w:szCs w:val="24"/>
          <w:shd w:val="clear" w:color="auto" w:fill="DEF2F8"/>
          <w:lang w:val="en-US"/>
        </w:rPr>
      </w:pPr>
      <w:r w:rsidRPr="00CC7EB9">
        <w:rPr>
          <w:rFonts w:ascii="Times New Roman" w:hAnsi="Times New Roman" w:cs="Times New Roman"/>
          <w:color w:val="FF0000"/>
          <w:sz w:val="24"/>
          <w:szCs w:val="24"/>
          <w:shd w:val="clear" w:color="auto" w:fill="DEF2F8"/>
          <w:lang w:val="en-US"/>
        </w:rPr>
        <w:t xml:space="preserve">The blockchain wallet 12t9YDPgwueZ9NyMgw519p7AA8isjr6SMw according to researchers has been associated with which malware? </w:t>
      </w:r>
      <w:r w:rsidRPr="00CC7EB9">
        <w:rPr>
          <w:rFonts w:ascii="Times New Roman" w:hAnsi="Times New Roman" w:cs="Times New Roman"/>
          <w:color w:val="FF0000"/>
          <w:sz w:val="24"/>
          <w:szCs w:val="24"/>
          <w:shd w:val="clear" w:color="auto" w:fill="DEF2F8"/>
        </w:rPr>
        <w:t>Explain your answer briefly</w:t>
      </w:r>
    </w:p>
    <w:p w14:paraId="5AD86242" w14:textId="3E7906BF" w:rsidR="00CC7EB9" w:rsidRPr="00CC7EB9" w:rsidRDefault="00EE2832" w:rsidP="006569EB">
      <w:pPr>
        <w:rPr>
          <w:rFonts w:ascii="Times New Roman" w:hAnsi="Times New Roman" w:cs="Times New Roman"/>
          <w:sz w:val="24"/>
          <w:szCs w:val="24"/>
          <w:lang w:val="nb-NO"/>
        </w:rPr>
      </w:pPr>
      <w:r w:rsidRPr="00EE2832">
        <w:rPr>
          <w:rFonts w:ascii="Times New Roman" w:hAnsi="Times New Roman" w:cs="Times New Roman"/>
          <w:sz w:val="24"/>
          <w:szCs w:val="24"/>
          <w:lang w:val="nb-NO"/>
        </w:rPr>
        <w:t xml:space="preserve">The wannacry malware. This is a type of Ransomware which spread in numerous computer networks which encrypted files in the infected computers making it impossible for users to access the files demanding a ransom payment in bitcoin for the decryption. It was reported on Bitcoin Abuse Database. After a successful wannacry attack the attackers wanted to be paid with </w:t>
      </w:r>
      <w:r w:rsidRPr="00EE2832">
        <w:rPr>
          <w:rFonts w:ascii="Times New Roman" w:hAnsi="Times New Roman" w:cs="Times New Roman"/>
          <w:sz w:val="24"/>
          <w:szCs w:val="24"/>
          <w:lang w:val="nb-NO"/>
        </w:rPr>
        <w:t xml:space="preserve">12t9YDPgwueZ9NyMgw519p7AA8isjr6SMw </w:t>
      </w:r>
      <w:r w:rsidRPr="00EE2832">
        <w:rPr>
          <w:rFonts w:ascii="Times New Roman" w:hAnsi="Times New Roman" w:cs="Times New Roman"/>
          <w:sz w:val="24"/>
          <w:szCs w:val="24"/>
          <w:lang w:val="nb-NO"/>
        </w:rPr>
        <w:t xml:space="preserve"> address</w:t>
      </w:r>
      <w:r>
        <w:rPr>
          <w:rFonts w:ascii="Times New Roman" w:hAnsi="Times New Roman" w:cs="Times New Roman"/>
          <w:sz w:val="24"/>
          <w:szCs w:val="24"/>
          <w:lang w:val="nb-NO"/>
        </w:rPr>
        <w:t xml:space="preserve">. </w:t>
      </w:r>
      <w:r w:rsidRPr="00EE2832">
        <w:rPr>
          <w:rFonts w:ascii="Times New Roman" w:hAnsi="Times New Roman" w:cs="Times New Roman"/>
          <w:sz w:val="24"/>
          <w:szCs w:val="24"/>
          <w:lang w:val="nb-NO"/>
        </w:rPr>
        <w:t xml:space="preserve"> It was reported two times receiving 31 transactions</w:t>
      </w:r>
      <w:r>
        <w:rPr>
          <w:rFonts w:ascii="Times New Roman" w:hAnsi="Times New Roman" w:cs="Times New Roman"/>
          <w:sz w:val="24"/>
          <w:szCs w:val="24"/>
          <w:lang w:val="nb-NO"/>
        </w:rPr>
        <w:t>.</w:t>
      </w:r>
    </w:p>
    <w:p w14:paraId="246A50CA" w14:textId="77777777" w:rsidR="00CD2741" w:rsidRPr="00CC7EB9" w:rsidRDefault="00CD2741">
      <w:pPr>
        <w:rPr>
          <w:rFonts w:ascii="Times New Roman" w:hAnsi="Times New Roman" w:cs="Times New Roman"/>
          <w:sz w:val="24"/>
          <w:szCs w:val="24"/>
        </w:rPr>
      </w:pPr>
    </w:p>
    <w:sectPr w:rsidR="00CD2741" w:rsidRPr="00CC7E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sDA0NTY0NDO3NDVS0lEKTi0uzszPAykwrAUAhNTvsCwAAAA="/>
  </w:docVars>
  <w:rsids>
    <w:rsidRoot w:val="006569EB"/>
    <w:rsid w:val="006569EB"/>
    <w:rsid w:val="00CC7EB9"/>
    <w:rsid w:val="00CD2741"/>
    <w:rsid w:val="00EC32D6"/>
    <w:rsid w:val="00EE283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6CA8A"/>
  <w15:chartTrackingRefBased/>
  <w15:docId w15:val="{0DBC5003-85AD-4A7E-A1CB-390E4E23B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7EB9"/>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styleId="Strong">
    <w:name w:val="Strong"/>
    <w:basedOn w:val="DefaultParagraphFont"/>
    <w:uiPriority w:val="22"/>
    <w:qFormat/>
    <w:rsid w:val="00CC7E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1003</Words>
  <Characters>5718</Characters>
  <Application>Microsoft Office Word</Application>
  <DocSecurity>0</DocSecurity>
  <Lines>47</Lines>
  <Paragraphs>13</Paragraphs>
  <ScaleCrop>false</ScaleCrop>
  <Company/>
  <LinksUpToDate>false</LinksUpToDate>
  <CharactersWithSpaces>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felix etyang</cp:lastModifiedBy>
  <cp:revision>3</cp:revision>
  <dcterms:created xsi:type="dcterms:W3CDTF">2021-05-11T12:01:00Z</dcterms:created>
  <dcterms:modified xsi:type="dcterms:W3CDTF">2021-05-11T12:18:00Z</dcterms:modified>
</cp:coreProperties>
</file>