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3C4067" w:rsidRDefault="003C406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</w:p>
    <w:p w:rsidR="00957C87" w:rsidRPr="003C4067" w:rsidRDefault="00957C8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r w:rsidRPr="003C4067">
        <w:rPr>
          <w:rFonts w:ascii="Times New Roman" w:hAnsi="Times New Roman" w:cs="Times New Roman"/>
          <w:sz w:val="24"/>
        </w:rPr>
        <w:t>Health &amp; Medical Discussion Response</w:t>
      </w:r>
    </w:p>
    <w:p w:rsidR="00957C87" w:rsidRPr="003C4067" w:rsidRDefault="00957C8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r w:rsidRPr="003C4067">
        <w:rPr>
          <w:rFonts w:ascii="Times New Roman" w:hAnsi="Times New Roman" w:cs="Times New Roman"/>
          <w:sz w:val="24"/>
        </w:rPr>
        <w:t>Student’s Name</w:t>
      </w:r>
    </w:p>
    <w:p w:rsidR="00957C87" w:rsidRPr="003C4067" w:rsidRDefault="00957C8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r w:rsidRPr="003C4067">
        <w:rPr>
          <w:rFonts w:ascii="Times New Roman" w:hAnsi="Times New Roman" w:cs="Times New Roman"/>
          <w:sz w:val="24"/>
        </w:rPr>
        <w:t>Course Code and Number</w:t>
      </w:r>
    </w:p>
    <w:p w:rsidR="00957C87" w:rsidRPr="003C4067" w:rsidRDefault="00957C8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r w:rsidRPr="003C4067">
        <w:rPr>
          <w:rFonts w:ascii="Times New Roman" w:hAnsi="Times New Roman" w:cs="Times New Roman"/>
          <w:sz w:val="24"/>
        </w:rPr>
        <w:t>Institutional Affiliation</w:t>
      </w:r>
    </w:p>
    <w:p w:rsidR="00957C87" w:rsidRPr="003C4067" w:rsidRDefault="00957C87" w:rsidP="003C4067">
      <w:pPr>
        <w:spacing w:after="120" w:line="480" w:lineRule="auto"/>
        <w:ind w:firstLine="720"/>
        <w:jc w:val="center"/>
        <w:rPr>
          <w:rFonts w:ascii="Times New Roman" w:hAnsi="Times New Roman" w:cs="Times New Roman"/>
          <w:sz w:val="24"/>
        </w:rPr>
      </w:pPr>
      <w:r w:rsidRPr="003C4067">
        <w:rPr>
          <w:rFonts w:ascii="Times New Roman" w:hAnsi="Times New Roman" w:cs="Times New Roman"/>
          <w:sz w:val="24"/>
        </w:rPr>
        <w:t xml:space="preserve">Date of Submission </w:t>
      </w:r>
    </w:p>
    <w:p w:rsidR="00957C87" w:rsidRDefault="00957C8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B928B4" w:rsidRPr="009C1000" w:rsidRDefault="00382F3F" w:rsidP="0098439E">
      <w:pPr>
        <w:spacing w:after="0" w:line="480" w:lineRule="auto"/>
        <w:ind w:firstLine="720"/>
        <w:jc w:val="center"/>
        <w:rPr>
          <w:rFonts w:ascii="Times New Roman" w:hAnsi="Times New Roman" w:cs="Times New Roman"/>
          <w:b/>
          <w:sz w:val="24"/>
        </w:rPr>
      </w:pPr>
      <w:r w:rsidRPr="009C1000">
        <w:rPr>
          <w:rFonts w:ascii="Times New Roman" w:hAnsi="Times New Roman" w:cs="Times New Roman"/>
          <w:b/>
          <w:sz w:val="24"/>
        </w:rPr>
        <w:lastRenderedPageBreak/>
        <w:t>Health &amp; Medical Discussion Response</w:t>
      </w:r>
    </w:p>
    <w:p w:rsidR="00F04230" w:rsidRPr="00F168DF" w:rsidRDefault="00382F3F" w:rsidP="004A3BA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168DF">
        <w:rPr>
          <w:rFonts w:ascii="Times New Roman" w:hAnsi="Times New Roman" w:cs="Times New Roman"/>
          <w:b/>
          <w:sz w:val="24"/>
          <w:u w:val="single"/>
        </w:rPr>
        <w:t>Discussion Response #1</w:t>
      </w:r>
    </w:p>
    <w:p w:rsidR="00181098" w:rsidRDefault="00382F3F" w:rsidP="0098439E">
      <w:pPr>
        <w:spacing w:after="0" w:line="480" w:lineRule="auto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Generally, medical science is seeing innumerable advances in the world where the evolution of technology is at the peak. </w:t>
      </w:r>
      <w:r w:rsidR="00C74F17">
        <w:rPr>
          <w:rFonts w:ascii="Times New Roman" w:hAnsi="Times New Roman" w:cs="Times New Roman"/>
          <w:sz w:val="24"/>
        </w:rPr>
        <w:t xml:space="preserve">However, when it comes to addressing patient needs, ensuring quality improvement, patient safety, and efficiency of the system, </w:t>
      </w:r>
      <w:r w:rsidR="00421E9D">
        <w:rPr>
          <w:rFonts w:ascii="Times New Roman" w:hAnsi="Times New Roman" w:cs="Times New Roman"/>
          <w:sz w:val="24"/>
        </w:rPr>
        <w:t xml:space="preserve">I feel that </w:t>
      </w:r>
      <w:r w:rsidR="00C74F17">
        <w:rPr>
          <w:rFonts w:ascii="Times New Roman" w:hAnsi="Times New Roman" w:cs="Times New Roman"/>
          <w:sz w:val="24"/>
        </w:rPr>
        <w:t>health institutions have continued to perform far below a</w:t>
      </w:r>
      <w:r w:rsidR="00D8647C">
        <w:rPr>
          <w:rFonts w:ascii="Times New Roman" w:hAnsi="Times New Roman" w:cs="Times New Roman"/>
          <w:sz w:val="24"/>
        </w:rPr>
        <w:t>cceptable standards and levels, as observed in the article provided.</w:t>
      </w:r>
      <w:r w:rsidR="009831EF">
        <w:rPr>
          <w:rFonts w:ascii="Times New Roman" w:hAnsi="Times New Roman" w:cs="Times New Roman"/>
          <w:sz w:val="24"/>
        </w:rPr>
        <w:t xml:space="preserve"> Furthermore, i</w:t>
      </w:r>
      <w:r w:rsidR="00322308">
        <w:rPr>
          <w:rFonts w:ascii="Times New Roman" w:hAnsi="Times New Roman" w:cs="Times New Roman"/>
          <w:sz w:val="24"/>
        </w:rPr>
        <w:t xml:space="preserve">t’s no surprise health institutions feel overwhelmed by the given complicated nature of outcomes improvement. With </w:t>
      </w:r>
      <w:r w:rsidR="00443128">
        <w:rPr>
          <w:rFonts w:ascii="Times New Roman" w:hAnsi="Times New Roman" w:cs="Times New Roman"/>
          <w:sz w:val="24"/>
        </w:rPr>
        <w:t>the recent</w:t>
      </w:r>
      <w:r w:rsidR="00322308">
        <w:rPr>
          <w:rFonts w:ascii="Times New Roman" w:hAnsi="Times New Roman" w:cs="Times New Roman"/>
          <w:sz w:val="24"/>
        </w:rPr>
        <w:t xml:space="preserve"> evidence of numerous deaths as a result of potentially preventable, in-hospital medical errors, </w:t>
      </w:r>
      <w:r w:rsidR="00FF54D9">
        <w:rPr>
          <w:rFonts w:ascii="Times New Roman" w:hAnsi="Times New Roman" w:cs="Times New Roman"/>
          <w:sz w:val="24"/>
        </w:rPr>
        <w:t xml:space="preserve">the health organizations are now forced to improve their outcomes to prevent </w:t>
      </w:r>
      <w:r w:rsidR="008858AE">
        <w:rPr>
          <w:rFonts w:ascii="Times New Roman" w:hAnsi="Times New Roman" w:cs="Times New Roman"/>
          <w:sz w:val="24"/>
        </w:rPr>
        <w:t xml:space="preserve">the re-occurrence of such tragic, preventable national pandemic. </w:t>
      </w:r>
      <w:r w:rsidR="009831EF">
        <w:rPr>
          <w:rFonts w:ascii="Times New Roman" w:hAnsi="Times New Roman" w:cs="Times New Roman"/>
          <w:sz w:val="24"/>
        </w:rPr>
        <w:t>Typically, I</w:t>
      </w:r>
      <w:r w:rsidR="006B23C1">
        <w:rPr>
          <w:rFonts w:ascii="Times New Roman" w:hAnsi="Times New Roman" w:cs="Times New Roman"/>
          <w:sz w:val="24"/>
        </w:rPr>
        <w:t xml:space="preserve"> feel there is much to be done for health institutions to improve their outcomes. </w:t>
      </w:r>
      <w:r w:rsidR="00F57660">
        <w:rPr>
          <w:rFonts w:ascii="Times New Roman" w:hAnsi="Times New Roman" w:cs="Times New Roman"/>
          <w:sz w:val="24"/>
        </w:rPr>
        <w:t xml:space="preserve">I also feel the response of American Hospitals towards these incidents has not been </w:t>
      </w:r>
      <w:r w:rsidR="00E708FA">
        <w:rPr>
          <w:rFonts w:ascii="Times New Roman" w:hAnsi="Times New Roman" w:cs="Times New Roman"/>
          <w:sz w:val="24"/>
        </w:rPr>
        <w:t xml:space="preserve">effective enough and few efforts have been done to reduce their impacts on patients. </w:t>
      </w:r>
      <w:r w:rsidR="008858AE">
        <w:rPr>
          <w:rFonts w:ascii="Times New Roman" w:hAnsi="Times New Roman" w:cs="Times New Roman"/>
          <w:sz w:val="24"/>
        </w:rPr>
        <w:t xml:space="preserve">  </w:t>
      </w:r>
      <w:r w:rsidR="00322308">
        <w:rPr>
          <w:rFonts w:ascii="Times New Roman" w:hAnsi="Times New Roman" w:cs="Times New Roman"/>
          <w:sz w:val="24"/>
        </w:rPr>
        <w:t xml:space="preserve">  </w:t>
      </w:r>
    </w:p>
    <w:p w:rsidR="00E42A18" w:rsidRDefault="00382F3F" w:rsidP="0098439E">
      <w:pPr>
        <w:spacing w:after="0" w:line="480" w:lineRule="auto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Based on the MedicalNewsToday article</w:t>
      </w:r>
      <w:r w:rsidR="00DB1AC8">
        <w:rPr>
          <w:rFonts w:ascii="Times New Roman" w:hAnsi="Times New Roman" w:cs="Times New Roman"/>
          <w:sz w:val="24"/>
        </w:rPr>
        <w:t xml:space="preserve">, </w:t>
      </w:r>
      <w:r w:rsidR="001F54E9">
        <w:rPr>
          <w:rFonts w:ascii="Times New Roman" w:hAnsi="Times New Roman" w:cs="Times New Roman"/>
          <w:sz w:val="24"/>
        </w:rPr>
        <w:t xml:space="preserve">I feel there is a significant urgent need for health institutions to improve their outcomes. </w:t>
      </w:r>
      <w:r w:rsidR="00FB0607">
        <w:rPr>
          <w:rFonts w:ascii="Times New Roman" w:hAnsi="Times New Roman" w:cs="Times New Roman"/>
          <w:sz w:val="24"/>
        </w:rPr>
        <w:t xml:space="preserve">I basically feel sad </w:t>
      </w:r>
      <w:r w:rsidR="00015237">
        <w:rPr>
          <w:rFonts w:ascii="Times New Roman" w:hAnsi="Times New Roman" w:cs="Times New Roman"/>
          <w:sz w:val="24"/>
        </w:rPr>
        <w:t>that an average of 195,000 people died in the United States</w:t>
      </w:r>
      <w:r w:rsidR="00EC7131">
        <w:rPr>
          <w:rFonts w:ascii="Times New Roman" w:hAnsi="Times New Roman" w:cs="Times New Roman"/>
          <w:sz w:val="24"/>
        </w:rPr>
        <w:t xml:space="preserve"> from 2000 to 2002</w:t>
      </w:r>
      <w:r w:rsidR="00322308">
        <w:rPr>
          <w:rFonts w:ascii="Times New Roman" w:hAnsi="Times New Roman" w:cs="Times New Roman"/>
          <w:sz w:val="24"/>
        </w:rPr>
        <w:t xml:space="preserve"> due to likely</w:t>
      </w:r>
      <w:r w:rsidR="00015237">
        <w:rPr>
          <w:rFonts w:ascii="Times New Roman" w:hAnsi="Times New Roman" w:cs="Times New Roman"/>
          <w:sz w:val="24"/>
        </w:rPr>
        <w:t xml:space="preserve"> preventable, in-hospital medical errors</w:t>
      </w:r>
      <w:r w:rsidR="00EC7131">
        <w:rPr>
          <w:rFonts w:ascii="Times New Roman" w:hAnsi="Times New Roman" w:cs="Times New Roman"/>
          <w:sz w:val="24"/>
        </w:rPr>
        <w:t>. Also, most of these medical injuries and errors have occurred mostly during Medicare hospital admissions</w:t>
      </w:r>
      <w:r w:rsidR="008E0685">
        <w:rPr>
          <w:rFonts w:ascii="Times New Roman" w:hAnsi="Times New Roman" w:cs="Times New Roman"/>
          <w:sz w:val="24"/>
        </w:rPr>
        <w:t xml:space="preserve">. </w:t>
      </w:r>
      <w:r w:rsidR="00CF7CF3">
        <w:rPr>
          <w:rFonts w:ascii="Times New Roman" w:hAnsi="Times New Roman" w:cs="Times New Roman"/>
          <w:sz w:val="24"/>
        </w:rPr>
        <w:t xml:space="preserve">Another reason for the need to improve outcomes is basically because according to the Institute of Medicine’s (IOM) 1999 report, approximately 98,000 deaths </w:t>
      </w:r>
      <w:r w:rsidR="001C3816">
        <w:rPr>
          <w:rFonts w:ascii="Times New Roman" w:hAnsi="Times New Roman" w:cs="Times New Roman"/>
          <w:sz w:val="24"/>
        </w:rPr>
        <w:t xml:space="preserve">that occurred annually </w:t>
      </w:r>
      <w:r w:rsidR="00CF7CF3">
        <w:rPr>
          <w:rFonts w:ascii="Times New Roman" w:hAnsi="Times New Roman" w:cs="Times New Roman"/>
          <w:sz w:val="24"/>
        </w:rPr>
        <w:t xml:space="preserve">were primarily caused by </w:t>
      </w:r>
      <w:r w:rsidR="001C3816">
        <w:rPr>
          <w:rFonts w:ascii="Times New Roman" w:hAnsi="Times New Roman" w:cs="Times New Roman"/>
          <w:sz w:val="24"/>
        </w:rPr>
        <w:t>medical errors</w:t>
      </w:r>
      <w:r w:rsidR="00586A06">
        <w:rPr>
          <w:rFonts w:ascii="Times New Roman" w:hAnsi="Times New Roman" w:cs="Times New Roman"/>
          <w:sz w:val="24"/>
        </w:rPr>
        <w:t xml:space="preserve"> thus regarded as a national epidemic. </w:t>
      </w:r>
      <w:r w:rsidR="00441D7B">
        <w:rPr>
          <w:rFonts w:ascii="Times New Roman" w:hAnsi="Times New Roman" w:cs="Times New Roman"/>
          <w:sz w:val="24"/>
        </w:rPr>
        <w:t xml:space="preserve">What makes me feel disappointed is that </w:t>
      </w:r>
      <w:r w:rsidR="006D2F07">
        <w:rPr>
          <w:rFonts w:ascii="Times New Roman" w:hAnsi="Times New Roman" w:cs="Times New Roman"/>
          <w:sz w:val="24"/>
        </w:rPr>
        <w:t xml:space="preserve">this issue has been overlooked </w:t>
      </w:r>
      <w:r w:rsidR="00641864">
        <w:rPr>
          <w:rFonts w:ascii="Times New Roman" w:hAnsi="Times New Roman" w:cs="Times New Roman"/>
          <w:sz w:val="24"/>
        </w:rPr>
        <w:t xml:space="preserve">and undermined </w:t>
      </w:r>
      <w:r w:rsidR="00B16470">
        <w:rPr>
          <w:rFonts w:ascii="Times New Roman" w:hAnsi="Times New Roman" w:cs="Times New Roman"/>
          <w:sz w:val="24"/>
        </w:rPr>
        <w:t>by many health institutions nationwide</w:t>
      </w:r>
      <w:r w:rsidR="007F58C2">
        <w:rPr>
          <w:rFonts w:ascii="Times New Roman" w:hAnsi="Times New Roman" w:cs="Times New Roman"/>
          <w:sz w:val="24"/>
        </w:rPr>
        <w:t xml:space="preserve">. </w:t>
      </w:r>
      <w:r w:rsidR="00B657E8">
        <w:rPr>
          <w:rFonts w:ascii="Times New Roman" w:hAnsi="Times New Roman" w:cs="Times New Roman"/>
          <w:sz w:val="24"/>
        </w:rPr>
        <w:t xml:space="preserve">According to the HealthGrades study, </w:t>
      </w:r>
      <w:r w:rsidR="006B5F0F">
        <w:rPr>
          <w:rFonts w:ascii="Times New Roman" w:hAnsi="Times New Roman" w:cs="Times New Roman"/>
          <w:sz w:val="24"/>
        </w:rPr>
        <w:t xml:space="preserve">reducing these </w:t>
      </w:r>
      <w:r w:rsidR="006B5F0F">
        <w:rPr>
          <w:rFonts w:ascii="Times New Roman" w:hAnsi="Times New Roman" w:cs="Times New Roman"/>
          <w:sz w:val="24"/>
        </w:rPr>
        <w:lastRenderedPageBreak/>
        <w:t xml:space="preserve">incidents by 20% can save approximately 39,000 people from dying annually. </w:t>
      </w:r>
      <w:r w:rsidR="00A41012">
        <w:rPr>
          <w:rFonts w:ascii="Times New Roman" w:hAnsi="Times New Roman" w:cs="Times New Roman"/>
          <w:sz w:val="24"/>
        </w:rPr>
        <w:t xml:space="preserve">I basically feel that </w:t>
      </w:r>
      <w:r w:rsidR="007C521C">
        <w:rPr>
          <w:rFonts w:ascii="Times New Roman" w:hAnsi="Times New Roman" w:cs="Times New Roman"/>
          <w:sz w:val="24"/>
        </w:rPr>
        <w:t>the lives of these patients are worth saving than gene</w:t>
      </w:r>
      <w:r w:rsidR="008472AA">
        <w:rPr>
          <w:rFonts w:ascii="Times New Roman" w:hAnsi="Times New Roman" w:cs="Times New Roman"/>
          <w:sz w:val="24"/>
        </w:rPr>
        <w:t xml:space="preserve">rating profits at their expense within the health care facilities. </w:t>
      </w:r>
      <w:r w:rsidR="007C521C">
        <w:rPr>
          <w:rFonts w:ascii="Times New Roman" w:hAnsi="Times New Roman" w:cs="Times New Roman"/>
          <w:sz w:val="24"/>
        </w:rPr>
        <w:t xml:space="preserve"> </w:t>
      </w:r>
      <w:r w:rsidR="006B5F0F">
        <w:rPr>
          <w:rFonts w:ascii="Times New Roman" w:hAnsi="Times New Roman" w:cs="Times New Roman"/>
          <w:sz w:val="24"/>
        </w:rPr>
        <w:t xml:space="preserve"> </w:t>
      </w:r>
      <w:r w:rsidR="00B16470">
        <w:rPr>
          <w:rFonts w:ascii="Times New Roman" w:hAnsi="Times New Roman" w:cs="Times New Roman"/>
          <w:sz w:val="24"/>
        </w:rPr>
        <w:t xml:space="preserve"> </w:t>
      </w:r>
      <w:r w:rsidR="001C3816">
        <w:rPr>
          <w:rFonts w:ascii="Times New Roman" w:hAnsi="Times New Roman" w:cs="Times New Roman"/>
          <w:sz w:val="24"/>
        </w:rPr>
        <w:t xml:space="preserve"> </w:t>
      </w:r>
      <w:r w:rsidR="00CF7CF3">
        <w:rPr>
          <w:rFonts w:ascii="Times New Roman" w:hAnsi="Times New Roman" w:cs="Times New Roman"/>
          <w:sz w:val="24"/>
        </w:rPr>
        <w:t xml:space="preserve"> </w:t>
      </w:r>
      <w:r w:rsidR="00EC7131">
        <w:rPr>
          <w:rFonts w:ascii="Times New Roman" w:hAnsi="Times New Roman" w:cs="Times New Roman"/>
          <w:sz w:val="24"/>
        </w:rPr>
        <w:t xml:space="preserve"> </w:t>
      </w:r>
    </w:p>
    <w:p w:rsidR="004E75C4" w:rsidRDefault="00382F3F" w:rsidP="0098439E">
      <w:pPr>
        <w:spacing w:after="0" w:line="480" w:lineRule="auto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 was surprised after reading the article </w:t>
      </w:r>
      <w:r w:rsidR="001211B9">
        <w:rPr>
          <w:rFonts w:ascii="Times New Roman" w:hAnsi="Times New Roman" w:cs="Times New Roman"/>
          <w:sz w:val="24"/>
        </w:rPr>
        <w:t xml:space="preserve">by MedicalNewsToday on </w:t>
      </w:r>
      <w:r w:rsidR="00815E8C">
        <w:rPr>
          <w:rFonts w:ascii="Times New Roman" w:hAnsi="Times New Roman" w:cs="Times New Roman"/>
          <w:sz w:val="24"/>
        </w:rPr>
        <w:t>in-hospital medical errors</w:t>
      </w:r>
      <w:r w:rsidR="005E2E46">
        <w:rPr>
          <w:rFonts w:ascii="Times New Roman" w:hAnsi="Times New Roman" w:cs="Times New Roman"/>
          <w:sz w:val="24"/>
        </w:rPr>
        <w:t xml:space="preserve">. This is because it never occurred to me that </w:t>
      </w:r>
      <w:r w:rsidR="00775542">
        <w:rPr>
          <w:rFonts w:ascii="Times New Roman" w:hAnsi="Times New Roman" w:cs="Times New Roman"/>
          <w:sz w:val="24"/>
        </w:rPr>
        <w:t xml:space="preserve">such medical errors can result in a significant amount of deaths annually. </w:t>
      </w:r>
      <w:r w:rsidR="00FB2FD1">
        <w:rPr>
          <w:rFonts w:ascii="Times New Roman" w:hAnsi="Times New Roman" w:cs="Times New Roman"/>
          <w:sz w:val="24"/>
        </w:rPr>
        <w:t xml:space="preserve">From the IOM report “To Err is Human,” </w:t>
      </w:r>
      <w:r w:rsidR="008D2780">
        <w:rPr>
          <w:rFonts w:ascii="Times New Roman" w:hAnsi="Times New Roman" w:cs="Times New Roman"/>
          <w:sz w:val="24"/>
        </w:rPr>
        <w:t xml:space="preserve">it is estimated that medical errors cost more than $6 billion annually. </w:t>
      </w:r>
      <w:r w:rsidR="00B91148">
        <w:rPr>
          <w:rFonts w:ascii="Times New Roman" w:hAnsi="Times New Roman" w:cs="Times New Roman"/>
          <w:sz w:val="24"/>
        </w:rPr>
        <w:t xml:space="preserve">I believe that this issue can be solved amicably </w:t>
      </w:r>
      <w:r w:rsidR="006910DD">
        <w:rPr>
          <w:rFonts w:ascii="Times New Roman" w:hAnsi="Times New Roman" w:cs="Times New Roman"/>
          <w:sz w:val="24"/>
        </w:rPr>
        <w:t xml:space="preserve">by stakeholders from various healthcare hospitals. </w:t>
      </w:r>
      <w:r w:rsidR="00071986">
        <w:rPr>
          <w:rFonts w:ascii="Times New Roman" w:hAnsi="Times New Roman" w:cs="Times New Roman"/>
          <w:sz w:val="24"/>
        </w:rPr>
        <w:t xml:space="preserve">It’s so sad that </w:t>
      </w:r>
      <w:r w:rsidR="00087656">
        <w:rPr>
          <w:rFonts w:ascii="Times New Roman" w:hAnsi="Times New Roman" w:cs="Times New Roman"/>
          <w:sz w:val="24"/>
        </w:rPr>
        <w:t xml:space="preserve">so many people have to die annually </w:t>
      </w:r>
      <w:r w:rsidR="00B87367">
        <w:rPr>
          <w:rFonts w:ascii="Times New Roman" w:hAnsi="Times New Roman" w:cs="Times New Roman"/>
          <w:sz w:val="24"/>
        </w:rPr>
        <w:t xml:space="preserve">because of something that can be prevented </w:t>
      </w:r>
      <w:r w:rsidR="00602BF1">
        <w:rPr>
          <w:rFonts w:ascii="Times New Roman" w:hAnsi="Times New Roman" w:cs="Times New Roman"/>
          <w:sz w:val="24"/>
        </w:rPr>
        <w:t xml:space="preserve">by healthcare professionals and health facilities. </w:t>
      </w:r>
      <w:r w:rsidR="000057E1">
        <w:rPr>
          <w:rFonts w:ascii="Times New Roman" w:hAnsi="Times New Roman" w:cs="Times New Roman"/>
          <w:sz w:val="24"/>
        </w:rPr>
        <w:t xml:space="preserve">I will feel happy and overjoyed by the significant need for health institutions </w:t>
      </w:r>
      <w:r w:rsidR="007A095B">
        <w:rPr>
          <w:rFonts w:ascii="Times New Roman" w:hAnsi="Times New Roman" w:cs="Times New Roman"/>
          <w:sz w:val="24"/>
        </w:rPr>
        <w:t xml:space="preserve">to improve their outcomes in order to reduce the in-hospital medical errors that </w:t>
      </w:r>
      <w:r w:rsidR="00C74019">
        <w:rPr>
          <w:rFonts w:ascii="Times New Roman" w:hAnsi="Times New Roman" w:cs="Times New Roman"/>
          <w:sz w:val="24"/>
        </w:rPr>
        <w:t xml:space="preserve">are </w:t>
      </w:r>
      <w:r w:rsidR="007A095B">
        <w:rPr>
          <w:rFonts w:ascii="Times New Roman" w:hAnsi="Times New Roman" w:cs="Times New Roman"/>
          <w:sz w:val="24"/>
        </w:rPr>
        <w:t xml:space="preserve">the </w:t>
      </w:r>
      <w:r w:rsidR="00C74019">
        <w:rPr>
          <w:rFonts w:ascii="Times New Roman" w:hAnsi="Times New Roman" w:cs="Times New Roman"/>
          <w:sz w:val="24"/>
        </w:rPr>
        <w:t>primary cause of deaths in American hospitals</w:t>
      </w:r>
      <w:r w:rsidR="007A095B">
        <w:rPr>
          <w:rFonts w:ascii="Times New Roman" w:hAnsi="Times New Roman" w:cs="Times New Roman"/>
          <w:sz w:val="24"/>
        </w:rPr>
        <w:t>.</w:t>
      </w:r>
      <w:r w:rsidR="00400A53">
        <w:rPr>
          <w:rFonts w:ascii="Times New Roman" w:hAnsi="Times New Roman" w:cs="Times New Roman"/>
          <w:sz w:val="24"/>
        </w:rPr>
        <w:t xml:space="preserve"> It will be of great significance if </w:t>
      </w:r>
      <w:r w:rsidR="00815588">
        <w:rPr>
          <w:rFonts w:ascii="Times New Roman" w:hAnsi="Times New Roman" w:cs="Times New Roman"/>
          <w:sz w:val="24"/>
        </w:rPr>
        <w:t xml:space="preserve">health organizations take this serious and do everything they can to improve their outcomes. </w:t>
      </w:r>
    </w:p>
    <w:p w:rsidR="001658A7" w:rsidRDefault="001658A7" w:rsidP="004A3BA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8A7" w:rsidRDefault="001658A7" w:rsidP="004A3BA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8A7" w:rsidRDefault="001658A7" w:rsidP="004A3BA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2895" w:rsidRPr="004A3BA3" w:rsidRDefault="004A3BA3" w:rsidP="004A3BA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Reference</w:t>
      </w:r>
    </w:p>
    <w:p w:rsidR="00F04230" w:rsidRPr="004A3BA3" w:rsidRDefault="004A3BA3" w:rsidP="004A3BA3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4A3B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Hospital Deaths from Medical Errors at 195,000 per Year USA. (2021). Retrieved 12 May 2021, from https://www.medicalnewstoday.com/releases/11856#1</w:t>
      </w:r>
      <w:r w:rsidR="00A922C9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6C5561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EF1920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3B4CBB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271CDA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4A354F" w:rsidRPr="004A3BA3">
        <w:rPr>
          <w:rFonts w:ascii="Times New Roman" w:hAnsi="Times New Roman" w:cs="Times New Roman"/>
          <w:sz w:val="24"/>
          <w:szCs w:val="24"/>
        </w:rPr>
        <w:t xml:space="preserve"> </w:t>
      </w:r>
      <w:r w:rsidR="00376C01" w:rsidRPr="004A3BA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04230" w:rsidRPr="004A3BA3" w:rsidSect="00755DA5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97F" w:rsidRDefault="0093797F" w:rsidP="00755DA5">
      <w:pPr>
        <w:spacing w:after="0" w:line="240" w:lineRule="auto"/>
      </w:pPr>
      <w:r>
        <w:separator/>
      </w:r>
    </w:p>
  </w:endnote>
  <w:endnote w:type="continuationSeparator" w:id="0">
    <w:p w:rsidR="0093797F" w:rsidRDefault="0093797F" w:rsidP="00755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97F" w:rsidRDefault="0093797F" w:rsidP="00755DA5">
      <w:pPr>
        <w:spacing w:after="0" w:line="240" w:lineRule="auto"/>
      </w:pPr>
      <w:r>
        <w:separator/>
      </w:r>
    </w:p>
  </w:footnote>
  <w:footnote w:type="continuationSeparator" w:id="0">
    <w:p w:rsidR="0093797F" w:rsidRDefault="0093797F" w:rsidP="00755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9509908"/>
      <w:docPartObj>
        <w:docPartGallery w:val="Page Numbers (Top of Page)"/>
        <w:docPartUnique/>
      </w:docPartObj>
    </w:sdtPr>
    <w:sdtEndPr/>
    <w:sdtContent>
      <w:p w:rsidR="00755DA5" w:rsidRPr="004A3BA3" w:rsidRDefault="00755DA5" w:rsidP="00755DA5">
        <w:pPr>
          <w:pStyle w:val="Header"/>
          <w:rPr>
            <w:rFonts w:ascii="Times New Roman" w:hAnsi="Times New Roman" w:cs="Times New Roman"/>
            <w:sz w:val="24"/>
            <w:szCs w:val="24"/>
          </w:rPr>
        </w:pPr>
        <w:r w:rsidRPr="004A3BA3">
          <w:rPr>
            <w:rFonts w:ascii="Times New Roman" w:hAnsi="Times New Roman" w:cs="Times New Roman"/>
            <w:sz w:val="24"/>
            <w:szCs w:val="24"/>
          </w:rPr>
          <w:t xml:space="preserve">DISCUSSION RESPONSE                                                                                                             </w:t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58A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="008B1212" w:rsidRPr="004A3BA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55DA5" w:rsidRPr="004A3BA3" w:rsidRDefault="00755DA5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9509907"/>
      <w:docPartObj>
        <w:docPartGallery w:val="Page Numbers (Top of Page)"/>
        <w:docPartUnique/>
      </w:docPartObj>
    </w:sdtPr>
    <w:sdtEndPr/>
    <w:sdtContent>
      <w:p w:rsidR="00755DA5" w:rsidRPr="004A3BA3" w:rsidRDefault="00755DA5" w:rsidP="00755DA5">
        <w:pPr>
          <w:pStyle w:val="Header"/>
          <w:rPr>
            <w:rFonts w:ascii="Times New Roman" w:hAnsi="Times New Roman" w:cs="Times New Roman"/>
            <w:sz w:val="24"/>
            <w:szCs w:val="24"/>
          </w:rPr>
        </w:pPr>
        <w:r w:rsidRPr="004A3BA3">
          <w:rPr>
            <w:rFonts w:ascii="Times New Roman" w:hAnsi="Times New Roman" w:cs="Times New Roman"/>
            <w:sz w:val="24"/>
            <w:szCs w:val="24"/>
          </w:rPr>
          <w:t xml:space="preserve">Running head: DISCUSSION RESPONSE                                                                                 </w:t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8B1212" w:rsidRPr="004A3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58A7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8B1212" w:rsidRPr="004A3BA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755DA5" w:rsidRPr="004A3BA3" w:rsidRDefault="00755DA5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E84"/>
    <w:rsid w:val="00005340"/>
    <w:rsid w:val="000057E1"/>
    <w:rsid w:val="00015237"/>
    <w:rsid w:val="00021E37"/>
    <w:rsid w:val="00030739"/>
    <w:rsid w:val="00071986"/>
    <w:rsid w:val="00087656"/>
    <w:rsid w:val="00097079"/>
    <w:rsid w:val="000B6546"/>
    <w:rsid w:val="000C021D"/>
    <w:rsid w:val="001211B9"/>
    <w:rsid w:val="001460ED"/>
    <w:rsid w:val="001658A7"/>
    <w:rsid w:val="00175176"/>
    <w:rsid w:val="00181098"/>
    <w:rsid w:val="00194FF0"/>
    <w:rsid w:val="001C3816"/>
    <w:rsid w:val="001F54E9"/>
    <w:rsid w:val="00227CDC"/>
    <w:rsid w:val="00230BC4"/>
    <w:rsid w:val="00241F50"/>
    <w:rsid w:val="00271CDA"/>
    <w:rsid w:val="002F3947"/>
    <w:rsid w:val="002F3DB8"/>
    <w:rsid w:val="003031F1"/>
    <w:rsid w:val="00321D62"/>
    <w:rsid w:val="00322308"/>
    <w:rsid w:val="003223BC"/>
    <w:rsid w:val="003633A0"/>
    <w:rsid w:val="00366317"/>
    <w:rsid w:val="00376C01"/>
    <w:rsid w:val="00382F3F"/>
    <w:rsid w:val="003A039E"/>
    <w:rsid w:val="003B4CBB"/>
    <w:rsid w:val="003C4067"/>
    <w:rsid w:val="00400A53"/>
    <w:rsid w:val="00412D73"/>
    <w:rsid w:val="00421E9D"/>
    <w:rsid w:val="00440EFF"/>
    <w:rsid w:val="00441364"/>
    <w:rsid w:val="00441D7B"/>
    <w:rsid w:val="00443128"/>
    <w:rsid w:val="00465D30"/>
    <w:rsid w:val="004A12E4"/>
    <w:rsid w:val="004A354F"/>
    <w:rsid w:val="004A3BA3"/>
    <w:rsid w:val="004B735E"/>
    <w:rsid w:val="004E75C4"/>
    <w:rsid w:val="00574FB4"/>
    <w:rsid w:val="00586A06"/>
    <w:rsid w:val="005C71C7"/>
    <w:rsid w:val="005D334C"/>
    <w:rsid w:val="005E2E46"/>
    <w:rsid w:val="005F3FEF"/>
    <w:rsid w:val="00602BF1"/>
    <w:rsid w:val="00641864"/>
    <w:rsid w:val="0064455D"/>
    <w:rsid w:val="00685C06"/>
    <w:rsid w:val="00686200"/>
    <w:rsid w:val="006910DD"/>
    <w:rsid w:val="006B08D4"/>
    <w:rsid w:val="006B23C1"/>
    <w:rsid w:val="006B3575"/>
    <w:rsid w:val="006B3E84"/>
    <w:rsid w:val="006B5F0F"/>
    <w:rsid w:val="006C5561"/>
    <w:rsid w:val="006D2F07"/>
    <w:rsid w:val="006E52F2"/>
    <w:rsid w:val="00730D76"/>
    <w:rsid w:val="00734F8D"/>
    <w:rsid w:val="0073702D"/>
    <w:rsid w:val="00737D7D"/>
    <w:rsid w:val="00741231"/>
    <w:rsid w:val="00755DA5"/>
    <w:rsid w:val="00775542"/>
    <w:rsid w:val="007A095B"/>
    <w:rsid w:val="007C521C"/>
    <w:rsid w:val="007D3193"/>
    <w:rsid w:val="007F58C2"/>
    <w:rsid w:val="00805C2A"/>
    <w:rsid w:val="00815588"/>
    <w:rsid w:val="00815E8C"/>
    <w:rsid w:val="008472AA"/>
    <w:rsid w:val="008858AE"/>
    <w:rsid w:val="00892341"/>
    <w:rsid w:val="008B1212"/>
    <w:rsid w:val="008B51EE"/>
    <w:rsid w:val="008D2780"/>
    <w:rsid w:val="008E0685"/>
    <w:rsid w:val="008E3536"/>
    <w:rsid w:val="008E52BC"/>
    <w:rsid w:val="0093797F"/>
    <w:rsid w:val="00957C87"/>
    <w:rsid w:val="00960305"/>
    <w:rsid w:val="009831EF"/>
    <w:rsid w:val="0098439E"/>
    <w:rsid w:val="00987CAD"/>
    <w:rsid w:val="009C1000"/>
    <w:rsid w:val="00A10B18"/>
    <w:rsid w:val="00A32895"/>
    <w:rsid w:val="00A41012"/>
    <w:rsid w:val="00A60560"/>
    <w:rsid w:val="00A922C9"/>
    <w:rsid w:val="00AC59F0"/>
    <w:rsid w:val="00B06CE3"/>
    <w:rsid w:val="00B16470"/>
    <w:rsid w:val="00B46C6D"/>
    <w:rsid w:val="00B63B98"/>
    <w:rsid w:val="00B657E8"/>
    <w:rsid w:val="00B87367"/>
    <w:rsid w:val="00B91148"/>
    <w:rsid w:val="00B928B4"/>
    <w:rsid w:val="00BB10E6"/>
    <w:rsid w:val="00BD47B5"/>
    <w:rsid w:val="00BD6ED3"/>
    <w:rsid w:val="00BE27AE"/>
    <w:rsid w:val="00C60AD4"/>
    <w:rsid w:val="00C74019"/>
    <w:rsid w:val="00C74F17"/>
    <w:rsid w:val="00C9047E"/>
    <w:rsid w:val="00C90C7B"/>
    <w:rsid w:val="00CA7D96"/>
    <w:rsid w:val="00CD0388"/>
    <w:rsid w:val="00CD307A"/>
    <w:rsid w:val="00CF7CF3"/>
    <w:rsid w:val="00D47C3E"/>
    <w:rsid w:val="00D50374"/>
    <w:rsid w:val="00D532BD"/>
    <w:rsid w:val="00D8647C"/>
    <w:rsid w:val="00DB1AC8"/>
    <w:rsid w:val="00E133F0"/>
    <w:rsid w:val="00E218AB"/>
    <w:rsid w:val="00E35DE6"/>
    <w:rsid w:val="00E42A18"/>
    <w:rsid w:val="00E601DA"/>
    <w:rsid w:val="00E708FA"/>
    <w:rsid w:val="00EA6E67"/>
    <w:rsid w:val="00EC7131"/>
    <w:rsid w:val="00EF1920"/>
    <w:rsid w:val="00F04230"/>
    <w:rsid w:val="00F168DF"/>
    <w:rsid w:val="00F35406"/>
    <w:rsid w:val="00F57660"/>
    <w:rsid w:val="00FB0607"/>
    <w:rsid w:val="00FB2FD1"/>
    <w:rsid w:val="00FC2BE4"/>
    <w:rsid w:val="00FF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228C1E-C6A6-4023-AFDF-FCC48E351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8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5D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DA5"/>
  </w:style>
  <w:style w:type="paragraph" w:styleId="Footer">
    <w:name w:val="footer"/>
    <w:basedOn w:val="Normal"/>
    <w:link w:val="FooterChar"/>
    <w:uiPriority w:val="99"/>
    <w:unhideWhenUsed/>
    <w:rsid w:val="00755D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2021-05-13T04:32:00Z</dcterms:created>
  <dcterms:modified xsi:type="dcterms:W3CDTF">2021-05-13T04:32:00Z</dcterms:modified>
</cp:coreProperties>
</file>