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A5D" w:rsidRPr="005260F9" w:rsidRDefault="00AB1E3A" w:rsidP="005260F9">
      <w:pPr>
        <w:spacing w:line="240" w:lineRule="auto"/>
        <w:jc w:val="center"/>
        <w:rPr>
          <w:rFonts w:ascii="Times New Roman" w:hAnsi="Times New Roman" w:cs="Times New Roman"/>
          <w:b/>
          <w:sz w:val="24"/>
          <w:szCs w:val="24"/>
        </w:rPr>
      </w:pPr>
      <w:r w:rsidRPr="005260F9">
        <w:rPr>
          <w:rFonts w:ascii="Times New Roman" w:hAnsi="Times New Roman" w:cs="Times New Roman"/>
          <w:b/>
          <w:sz w:val="24"/>
          <w:szCs w:val="24"/>
        </w:rPr>
        <w:t xml:space="preserve">Challenges </w:t>
      </w:r>
      <w:r w:rsidR="00B34E17" w:rsidRPr="005260F9">
        <w:rPr>
          <w:rFonts w:ascii="Times New Roman" w:hAnsi="Times New Roman" w:cs="Times New Roman"/>
          <w:b/>
          <w:sz w:val="24"/>
          <w:szCs w:val="24"/>
        </w:rPr>
        <w:t xml:space="preserve">of </w:t>
      </w:r>
      <w:r w:rsidRPr="005260F9">
        <w:rPr>
          <w:rFonts w:ascii="Times New Roman" w:hAnsi="Times New Roman" w:cs="Times New Roman"/>
          <w:b/>
          <w:sz w:val="24"/>
          <w:szCs w:val="24"/>
        </w:rPr>
        <w:t xml:space="preserve">Interracial Relationships in </w:t>
      </w:r>
      <w:r w:rsidR="005D374A" w:rsidRPr="005260F9">
        <w:rPr>
          <w:rFonts w:ascii="Times New Roman" w:hAnsi="Times New Roman" w:cs="Times New Roman"/>
          <w:b/>
          <w:sz w:val="24"/>
          <w:szCs w:val="24"/>
        </w:rPr>
        <w:t>“</w:t>
      </w:r>
      <w:r w:rsidRPr="005260F9">
        <w:rPr>
          <w:rFonts w:ascii="Times New Roman" w:hAnsi="Times New Roman" w:cs="Times New Roman"/>
          <w:b/>
          <w:sz w:val="24"/>
          <w:szCs w:val="24"/>
        </w:rPr>
        <w:t>Get Out</w:t>
      </w:r>
      <w:r w:rsidR="005D374A" w:rsidRPr="005260F9">
        <w:rPr>
          <w:rFonts w:ascii="Times New Roman" w:hAnsi="Times New Roman" w:cs="Times New Roman"/>
          <w:b/>
          <w:sz w:val="24"/>
          <w:szCs w:val="24"/>
        </w:rPr>
        <w:t>”</w:t>
      </w:r>
    </w:p>
    <w:p w:rsidR="00943538" w:rsidRPr="005260F9" w:rsidRDefault="005D374A"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In a global and dynamic world</w:t>
      </w:r>
      <w:r w:rsidR="00F4267F">
        <w:rPr>
          <w:rFonts w:ascii="Times New Roman" w:hAnsi="Times New Roman" w:cs="Times New Roman"/>
          <w:sz w:val="24"/>
          <w:szCs w:val="24"/>
        </w:rPr>
        <w:t>, socialization and interaction are more extensive</w:t>
      </w:r>
      <w:r w:rsidRPr="005260F9">
        <w:rPr>
          <w:rFonts w:ascii="Times New Roman" w:hAnsi="Times New Roman" w:cs="Times New Roman"/>
          <w:sz w:val="24"/>
          <w:szCs w:val="24"/>
        </w:rPr>
        <w:t>. As a result</w:t>
      </w:r>
      <w:r w:rsidR="00F4267F">
        <w:rPr>
          <w:rFonts w:ascii="Times New Roman" w:hAnsi="Times New Roman" w:cs="Times New Roman"/>
          <w:sz w:val="24"/>
          <w:szCs w:val="24"/>
        </w:rPr>
        <w:t>,</w:t>
      </w:r>
      <w:r w:rsidRPr="005260F9">
        <w:rPr>
          <w:rFonts w:ascii="Times New Roman" w:hAnsi="Times New Roman" w:cs="Times New Roman"/>
          <w:sz w:val="24"/>
          <w:szCs w:val="24"/>
        </w:rPr>
        <w:t xml:space="preserve"> the number of interracial relati</w:t>
      </w:r>
      <w:r w:rsidR="00943538" w:rsidRPr="005260F9">
        <w:rPr>
          <w:rFonts w:ascii="Times New Roman" w:hAnsi="Times New Roman" w:cs="Times New Roman"/>
          <w:sz w:val="24"/>
          <w:szCs w:val="24"/>
        </w:rPr>
        <w:t>onships i</w:t>
      </w:r>
      <w:r w:rsidR="00F4267F">
        <w:rPr>
          <w:rFonts w:ascii="Times New Roman" w:hAnsi="Times New Roman" w:cs="Times New Roman"/>
          <w:sz w:val="24"/>
          <w:szCs w:val="24"/>
        </w:rPr>
        <w:t>ncreases,</w:t>
      </w:r>
      <w:r w:rsidR="00943538" w:rsidRPr="005260F9">
        <w:rPr>
          <w:rFonts w:ascii="Times New Roman" w:hAnsi="Times New Roman" w:cs="Times New Roman"/>
          <w:sz w:val="24"/>
          <w:szCs w:val="24"/>
        </w:rPr>
        <w:t xml:space="preserve"> presenting more evidence of</w:t>
      </w:r>
      <w:r w:rsidRPr="005260F9">
        <w:rPr>
          <w:rFonts w:ascii="Times New Roman" w:hAnsi="Times New Roman" w:cs="Times New Roman"/>
          <w:sz w:val="24"/>
          <w:szCs w:val="24"/>
        </w:rPr>
        <w:t xml:space="preserve"> the challenges associated with the interactions as shown in the film Get Out by </w:t>
      </w:r>
      <w:r w:rsidR="00943538" w:rsidRPr="005260F9">
        <w:rPr>
          <w:rFonts w:ascii="Times New Roman" w:hAnsi="Times New Roman" w:cs="Times New Roman"/>
          <w:sz w:val="24"/>
          <w:szCs w:val="24"/>
        </w:rPr>
        <w:t>Chris and Rose’s interracial relationship. Chris is black</w:t>
      </w:r>
      <w:r w:rsidR="00F4267F">
        <w:rPr>
          <w:rFonts w:ascii="Times New Roman" w:hAnsi="Times New Roman" w:cs="Times New Roman"/>
          <w:sz w:val="24"/>
          <w:szCs w:val="24"/>
        </w:rPr>
        <w:t>,</w:t>
      </w:r>
      <w:r w:rsidR="00943538" w:rsidRPr="005260F9">
        <w:rPr>
          <w:rFonts w:ascii="Times New Roman" w:hAnsi="Times New Roman" w:cs="Times New Roman"/>
          <w:sz w:val="24"/>
          <w:szCs w:val="24"/>
        </w:rPr>
        <w:t xml:space="preserve"> and Rose comes </w:t>
      </w:r>
      <w:r w:rsidR="00F4267F">
        <w:rPr>
          <w:rFonts w:ascii="Times New Roman" w:hAnsi="Times New Roman" w:cs="Times New Roman"/>
          <w:sz w:val="24"/>
          <w:szCs w:val="24"/>
        </w:rPr>
        <w:t xml:space="preserve">from </w:t>
      </w:r>
      <w:r w:rsidR="00943538" w:rsidRPr="005260F9">
        <w:rPr>
          <w:rFonts w:ascii="Times New Roman" w:hAnsi="Times New Roman" w:cs="Times New Roman"/>
          <w:sz w:val="24"/>
          <w:szCs w:val="24"/>
        </w:rPr>
        <w:t>a white Armitage house.</w:t>
      </w:r>
    </w:p>
    <w:p w:rsidR="005D374A" w:rsidRPr="005260F9" w:rsidRDefault="00943538"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One challenge experienced in the interracial relationship is microaggressions</w:t>
      </w:r>
      <w:bookmarkStart w:id="0" w:name="_GoBack"/>
      <w:bookmarkEnd w:id="0"/>
      <w:r w:rsidR="003D008F" w:rsidRPr="005260F9">
        <w:rPr>
          <w:rFonts w:ascii="Times New Roman" w:hAnsi="Times New Roman" w:cs="Times New Roman"/>
          <w:sz w:val="24"/>
          <w:szCs w:val="24"/>
        </w:rPr>
        <w:t>. In this case</w:t>
      </w:r>
      <w:r w:rsidR="00F4267F">
        <w:rPr>
          <w:rFonts w:ascii="Times New Roman" w:hAnsi="Times New Roman" w:cs="Times New Roman"/>
          <w:sz w:val="24"/>
          <w:szCs w:val="24"/>
        </w:rPr>
        <w:t>,</w:t>
      </w:r>
      <w:r w:rsidR="003D008F" w:rsidRPr="005260F9">
        <w:rPr>
          <w:rFonts w:ascii="Times New Roman" w:hAnsi="Times New Roman" w:cs="Times New Roman"/>
          <w:sz w:val="24"/>
          <w:szCs w:val="24"/>
        </w:rPr>
        <w:t xml:space="preserve"> the challenge is faced by</w:t>
      </w:r>
      <w:r w:rsidRPr="005260F9">
        <w:rPr>
          <w:rFonts w:ascii="Times New Roman" w:hAnsi="Times New Roman" w:cs="Times New Roman"/>
          <w:sz w:val="24"/>
          <w:szCs w:val="24"/>
        </w:rPr>
        <w:t xml:space="preserve"> Chris. One time Rose’s brother Jeremy makes a comment that attacks Chris and his genetic composition. Jeremy says that Chris can transform himself into a beast if he sets his mind to do so because of his genetic and frame makeup.  </w:t>
      </w:r>
      <w:r w:rsidR="005D374A" w:rsidRPr="005260F9">
        <w:rPr>
          <w:rFonts w:ascii="Times New Roman" w:hAnsi="Times New Roman" w:cs="Times New Roman"/>
          <w:sz w:val="24"/>
          <w:szCs w:val="24"/>
        </w:rPr>
        <w:t xml:space="preserve"> </w:t>
      </w:r>
    </w:p>
    <w:p w:rsidR="00592907" w:rsidRPr="005260F9" w:rsidRDefault="00943538"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 xml:space="preserve">The second challenge experienced </w:t>
      </w:r>
      <w:r w:rsidR="00592907" w:rsidRPr="005260F9">
        <w:rPr>
          <w:rFonts w:ascii="Times New Roman" w:hAnsi="Times New Roman" w:cs="Times New Roman"/>
          <w:sz w:val="24"/>
          <w:szCs w:val="24"/>
        </w:rPr>
        <w:t xml:space="preserve">is the inability to </w:t>
      </w:r>
      <w:r w:rsidR="00F4267F">
        <w:rPr>
          <w:rFonts w:ascii="Times New Roman" w:hAnsi="Times New Roman" w:cs="Times New Roman"/>
          <w:sz w:val="24"/>
          <w:szCs w:val="24"/>
        </w:rPr>
        <w:t>fit in completely</w:t>
      </w:r>
      <w:r w:rsidR="00592907" w:rsidRPr="005260F9">
        <w:rPr>
          <w:rFonts w:ascii="Times New Roman" w:hAnsi="Times New Roman" w:cs="Times New Roman"/>
          <w:sz w:val="24"/>
          <w:szCs w:val="24"/>
        </w:rPr>
        <w:t>. Racial conscious families tend to over</w:t>
      </w:r>
      <w:r w:rsidR="00F4267F">
        <w:rPr>
          <w:rFonts w:ascii="Times New Roman" w:hAnsi="Times New Roman" w:cs="Times New Roman"/>
          <w:sz w:val="24"/>
          <w:szCs w:val="24"/>
        </w:rPr>
        <w:t>-</w:t>
      </w:r>
      <w:r w:rsidR="00592907" w:rsidRPr="005260F9">
        <w:rPr>
          <w:rFonts w:ascii="Times New Roman" w:hAnsi="Times New Roman" w:cs="Times New Roman"/>
          <w:sz w:val="24"/>
          <w:szCs w:val="24"/>
        </w:rPr>
        <w:t>perform their comfort with black culture</w:t>
      </w:r>
      <w:r w:rsidR="00F4267F">
        <w:rPr>
          <w:rFonts w:ascii="Times New Roman" w:hAnsi="Times New Roman" w:cs="Times New Roman"/>
          <w:sz w:val="24"/>
          <w:szCs w:val="24"/>
        </w:rPr>
        <w:t>, creating an odd and suspicious environment that makes one group more conscious of their differences</w:t>
      </w:r>
      <w:r w:rsidR="00592907" w:rsidRPr="005260F9">
        <w:rPr>
          <w:rFonts w:ascii="Times New Roman" w:hAnsi="Times New Roman" w:cs="Times New Roman"/>
          <w:sz w:val="24"/>
          <w:szCs w:val="24"/>
        </w:rPr>
        <w:t xml:space="preserve"> instead of making them feel welcomed. Chris feels awkward before Rose’s family when his dad makes extra aggressive comments like using the term “my man” occasionally and commenting on Obama’s presidency. These behaviour examples illuminate </w:t>
      </w:r>
      <w:r w:rsidR="00F4267F">
        <w:rPr>
          <w:rFonts w:ascii="Times New Roman" w:hAnsi="Times New Roman" w:cs="Times New Roman"/>
          <w:sz w:val="24"/>
          <w:szCs w:val="24"/>
        </w:rPr>
        <w:t>racial differences,</w:t>
      </w:r>
      <w:r w:rsidR="00592907" w:rsidRPr="005260F9">
        <w:rPr>
          <w:rFonts w:ascii="Times New Roman" w:hAnsi="Times New Roman" w:cs="Times New Roman"/>
          <w:sz w:val="24"/>
          <w:szCs w:val="24"/>
        </w:rPr>
        <w:t xml:space="preserve"> making Chris feel out of place instead of welcomed. </w:t>
      </w:r>
    </w:p>
    <w:p w:rsidR="00592907" w:rsidRPr="005260F9" w:rsidRDefault="00592907"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 xml:space="preserve">Frequent creation of uncomfortable </w:t>
      </w:r>
      <w:r w:rsidR="00B34E17" w:rsidRPr="005260F9">
        <w:rPr>
          <w:rFonts w:ascii="Times New Roman" w:hAnsi="Times New Roman" w:cs="Times New Roman"/>
          <w:sz w:val="24"/>
          <w:szCs w:val="24"/>
        </w:rPr>
        <w:t xml:space="preserve">and awkward </w:t>
      </w:r>
      <w:r w:rsidRPr="005260F9">
        <w:rPr>
          <w:rFonts w:ascii="Times New Roman" w:hAnsi="Times New Roman" w:cs="Times New Roman"/>
          <w:sz w:val="24"/>
          <w:szCs w:val="24"/>
        </w:rPr>
        <w:t xml:space="preserve">situations is </w:t>
      </w:r>
      <w:r w:rsidR="00B34E17" w:rsidRPr="005260F9">
        <w:rPr>
          <w:rFonts w:ascii="Times New Roman" w:hAnsi="Times New Roman" w:cs="Times New Roman"/>
          <w:sz w:val="24"/>
          <w:szCs w:val="24"/>
        </w:rPr>
        <w:t xml:space="preserve">a common challenge for interracial relationships. Chris has various uncomfortable </w:t>
      </w:r>
      <w:r w:rsidR="00F4267F">
        <w:rPr>
          <w:rFonts w:ascii="Times New Roman" w:hAnsi="Times New Roman" w:cs="Times New Roman"/>
          <w:sz w:val="24"/>
          <w:szCs w:val="24"/>
        </w:rPr>
        <w:t>moments with</w:t>
      </w:r>
      <w:r w:rsidR="00B34E17" w:rsidRPr="005260F9">
        <w:rPr>
          <w:rFonts w:ascii="Times New Roman" w:hAnsi="Times New Roman" w:cs="Times New Roman"/>
          <w:sz w:val="24"/>
          <w:szCs w:val="24"/>
        </w:rPr>
        <w:t xml:space="preserve"> Rose’s family and friends. For instance, he feels uncomfortable when Lisa, a friend, asks Rose if the sexual experience with a black man is better. Also, a couple openly comments that being black is the fashion. These comments make Chris uncomfortable because of the racial assumptions portrayed.</w:t>
      </w:r>
    </w:p>
    <w:p w:rsidR="006C7348" w:rsidRPr="005260F9" w:rsidRDefault="00B34E17"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People in interracial relationships are prone to Stereotypical historical connections</w:t>
      </w:r>
      <w:r w:rsidR="00F4267F">
        <w:rPr>
          <w:rFonts w:ascii="Times New Roman" w:hAnsi="Times New Roman" w:cs="Times New Roman"/>
          <w:sz w:val="24"/>
          <w:szCs w:val="24"/>
        </w:rPr>
        <w:t>,</w:t>
      </w:r>
      <w:r w:rsidRPr="005260F9">
        <w:rPr>
          <w:rFonts w:ascii="Times New Roman" w:hAnsi="Times New Roman" w:cs="Times New Roman"/>
          <w:sz w:val="24"/>
          <w:szCs w:val="24"/>
        </w:rPr>
        <w:t xml:space="preserve"> which can be challenging </w:t>
      </w:r>
      <w:r w:rsidR="00F4267F">
        <w:rPr>
          <w:rFonts w:ascii="Times New Roman" w:hAnsi="Times New Roman" w:cs="Times New Roman"/>
          <w:sz w:val="24"/>
          <w:szCs w:val="24"/>
        </w:rPr>
        <w:t>for</w:t>
      </w:r>
      <w:r w:rsidRPr="005260F9">
        <w:rPr>
          <w:rFonts w:ascii="Times New Roman" w:hAnsi="Times New Roman" w:cs="Times New Roman"/>
          <w:sz w:val="24"/>
          <w:szCs w:val="24"/>
        </w:rPr>
        <w:t xml:space="preserve"> self-approval. Chris’ body was placed for auctioning in the bingo scene</w:t>
      </w:r>
      <w:r w:rsidR="00F4267F">
        <w:rPr>
          <w:rFonts w:ascii="Times New Roman" w:hAnsi="Times New Roman" w:cs="Times New Roman"/>
          <w:sz w:val="24"/>
          <w:szCs w:val="24"/>
        </w:rPr>
        <w:t>,</w:t>
      </w:r>
      <w:r w:rsidRPr="005260F9">
        <w:rPr>
          <w:rFonts w:ascii="Times New Roman" w:hAnsi="Times New Roman" w:cs="Times New Roman"/>
          <w:sz w:val="24"/>
          <w:szCs w:val="24"/>
        </w:rPr>
        <w:t xml:space="preserve"> which is the climax of the movie to represent the prone slavery attitude associated with pricing black bodies. The Armitage family illustrates a racism, slavery and colonization attitude</w:t>
      </w:r>
      <w:r w:rsidR="006C7348" w:rsidRPr="005260F9">
        <w:rPr>
          <w:rFonts w:ascii="Times New Roman" w:hAnsi="Times New Roman" w:cs="Times New Roman"/>
          <w:sz w:val="24"/>
          <w:szCs w:val="24"/>
        </w:rPr>
        <w:t xml:space="preserve"> prevalent in historical racial relations. </w:t>
      </w:r>
    </w:p>
    <w:p w:rsidR="00E12754" w:rsidRPr="005260F9" w:rsidRDefault="006C7348"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 xml:space="preserve">Often, there is </w:t>
      </w:r>
      <w:r w:rsidR="00F4267F">
        <w:rPr>
          <w:rFonts w:ascii="Times New Roman" w:hAnsi="Times New Roman" w:cs="Times New Roman"/>
          <w:sz w:val="24"/>
          <w:szCs w:val="24"/>
        </w:rPr>
        <w:t xml:space="preserve">an </w:t>
      </w:r>
      <w:r w:rsidRPr="005260F9">
        <w:rPr>
          <w:rFonts w:ascii="Times New Roman" w:hAnsi="Times New Roman" w:cs="Times New Roman"/>
          <w:sz w:val="24"/>
          <w:szCs w:val="24"/>
        </w:rPr>
        <w:t>unfair judgement of people in interracial relationships because of their appearance</w:t>
      </w:r>
      <w:r w:rsidR="00F4267F">
        <w:rPr>
          <w:rFonts w:ascii="Times New Roman" w:hAnsi="Times New Roman" w:cs="Times New Roman"/>
          <w:sz w:val="24"/>
          <w:szCs w:val="24"/>
        </w:rPr>
        <w:t>,</w:t>
      </w:r>
      <w:r w:rsidRPr="005260F9">
        <w:rPr>
          <w:rFonts w:ascii="Times New Roman" w:hAnsi="Times New Roman" w:cs="Times New Roman"/>
          <w:sz w:val="24"/>
          <w:szCs w:val="24"/>
        </w:rPr>
        <w:t xml:space="preserve"> which can be a big socializing challenge. Blacks have been historically associated with medical controversies. Hudson uses this aspect to attack </w:t>
      </w:r>
      <w:r w:rsidR="00E12754" w:rsidRPr="005260F9">
        <w:rPr>
          <w:rFonts w:ascii="Times New Roman" w:hAnsi="Times New Roman" w:cs="Times New Roman"/>
          <w:sz w:val="24"/>
          <w:szCs w:val="24"/>
        </w:rPr>
        <w:t>Chris’s</w:t>
      </w:r>
      <w:r w:rsidRPr="005260F9">
        <w:rPr>
          <w:rFonts w:ascii="Times New Roman" w:hAnsi="Times New Roman" w:cs="Times New Roman"/>
          <w:sz w:val="24"/>
          <w:szCs w:val="24"/>
        </w:rPr>
        <w:t xml:space="preserve"> perspective on brain transplant. H</w:t>
      </w:r>
      <w:r w:rsidR="00E12754" w:rsidRPr="005260F9">
        <w:rPr>
          <w:rFonts w:ascii="Times New Roman" w:hAnsi="Times New Roman" w:cs="Times New Roman"/>
          <w:sz w:val="24"/>
          <w:szCs w:val="24"/>
        </w:rPr>
        <w:t>udson says that he is not afraid of the process since it is a normal act and downsides Chris’s emphasis of it being a horrific experience. This comment presents Hudson as more heroic than Chris</w:t>
      </w:r>
      <w:r w:rsidR="00F4267F">
        <w:rPr>
          <w:rFonts w:ascii="Times New Roman" w:hAnsi="Times New Roman" w:cs="Times New Roman"/>
          <w:sz w:val="24"/>
          <w:szCs w:val="24"/>
        </w:rPr>
        <w:t>,</w:t>
      </w:r>
      <w:r w:rsidR="00E12754" w:rsidRPr="005260F9">
        <w:rPr>
          <w:rFonts w:ascii="Times New Roman" w:hAnsi="Times New Roman" w:cs="Times New Roman"/>
          <w:sz w:val="24"/>
          <w:szCs w:val="24"/>
        </w:rPr>
        <w:t xml:space="preserve"> which belittles him solely from his differing opinion on brain transplant.</w:t>
      </w:r>
    </w:p>
    <w:p w:rsidR="008D4997" w:rsidRPr="005260F9" w:rsidRDefault="00E12754"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There is a challenge of psych</w:t>
      </w:r>
      <w:r w:rsidR="00F4267F">
        <w:rPr>
          <w:rFonts w:ascii="Times New Roman" w:hAnsi="Times New Roman" w:cs="Times New Roman"/>
          <w:sz w:val="24"/>
          <w:szCs w:val="24"/>
        </w:rPr>
        <w:t>ological and physical safety in</w:t>
      </w:r>
      <w:r w:rsidRPr="005260F9">
        <w:rPr>
          <w:rFonts w:ascii="Times New Roman" w:hAnsi="Times New Roman" w:cs="Times New Roman"/>
          <w:sz w:val="24"/>
          <w:szCs w:val="24"/>
        </w:rPr>
        <w:t xml:space="preserve"> interracial relationships</w:t>
      </w:r>
      <w:r w:rsidR="00F4267F">
        <w:rPr>
          <w:rFonts w:ascii="Times New Roman" w:hAnsi="Times New Roman" w:cs="Times New Roman"/>
          <w:sz w:val="24"/>
          <w:szCs w:val="24"/>
        </w:rPr>
        <w:t>,</w:t>
      </w:r>
      <w:r w:rsidRPr="005260F9">
        <w:rPr>
          <w:rFonts w:ascii="Times New Roman" w:hAnsi="Times New Roman" w:cs="Times New Roman"/>
          <w:sz w:val="24"/>
          <w:szCs w:val="24"/>
        </w:rPr>
        <w:t xml:space="preserve"> given the historical animosity between groups. Chris reacts to the deer trophy and bocce ball emotionally and psychologically</w:t>
      </w:r>
      <w:r w:rsidR="00F4267F">
        <w:rPr>
          <w:rFonts w:ascii="Times New Roman" w:hAnsi="Times New Roman" w:cs="Times New Roman"/>
          <w:sz w:val="24"/>
          <w:szCs w:val="24"/>
        </w:rPr>
        <w:t>,</w:t>
      </w:r>
      <w:r w:rsidRPr="005260F9">
        <w:rPr>
          <w:rFonts w:ascii="Times New Roman" w:hAnsi="Times New Roman" w:cs="Times New Roman"/>
          <w:sz w:val="24"/>
          <w:szCs w:val="24"/>
        </w:rPr>
        <w:t xml:space="preserve"> associating them with potential weapons for whites. Whites used some of their unique tools and objects as murder weapons to terrorize blacks impacting </w:t>
      </w:r>
      <w:r w:rsidR="00F4267F">
        <w:rPr>
          <w:rFonts w:ascii="Times New Roman" w:hAnsi="Times New Roman" w:cs="Times New Roman"/>
          <w:sz w:val="24"/>
          <w:szCs w:val="24"/>
        </w:rPr>
        <w:t>blacks' emotional, psychological and physical resentment</w:t>
      </w:r>
      <w:r w:rsidRPr="005260F9">
        <w:rPr>
          <w:rFonts w:ascii="Times New Roman" w:hAnsi="Times New Roman" w:cs="Times New Roman"/>
          <w:sz w:val="24"/>
          <w:szCs w:val="24"/>
        </w:rPr>
        <w:t xml:space="preserve">. As a result, Chris is exposed to the challenge </w:t>
      </w:r>
      <w:r w:rsidR="00F4267F">
        <w:rPr>
          <w:rFonts w:ascii="Times New Roman" w:hAnsi="Times New Roman" w:cs="Times New Roman"/>
          <w:sz w:val="24"/>
          <w:szCs w:val="24"/>
        </w:rPr>
        <w:t>of horrific imagery that might compromise his idea of safety in a different racial setting</w:t>
      </w:r>
      <w:r w:rsidR="008D4997" w:rsidRPr="005260F9">
        <w:rPr>
          <w:rFonts w:ascii="Times New Roman" w:hAnsi="Times New Roman" w:cs="Times New Roman"/>
          <w:sz w:val="24"/>
          <w:szCs w:val="24"/>
        </w:rPr>
        <w:t>.</w:t>
      </w:r>
    </w:p>
    <w:p w:rsidR="008D4997" w:rsidRPr="005260F9" w:rsidRDefault="008D4997"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There is a s</w:t>
      </w:r>
      <w:r w:rsidR="00F4267F">
        <w:rPr>
          <w:rFonts w:ascii="Times New Roman" w:hAnsi="Times New Roman" w:cs="Times New Roman"/>
          <w:sz w:val="24"/>
          <w:szCs w:val="24"/>
        </w:rPr>
        <w:t>ubstantial</w:t>
      </w:r>
      <w:r w:rsidRPr="005260F9">
        <w:rPr>
          <w:rFonts w:ascii="Times New Roman" w:hAnsi="Times New Roman" w:cs="Times New Roman"/>
          <w:sz w:val="24"/>
          <w:szCs w:val="24"/>
        </w:rPr>
        <w:t xml:space="preserve"> challenge of individuality faced by interracial relationships in the quest for staying true to themselves and blending in the novel environment. Chris has an individuality challenge of choosing between being Rose’s boyfriend and identifying as a black man. These two identities require different behavioural reactions and behaviour</w:t>
      </w:r>
      <w:r w:rsidR="00F4267F">
        <w:rPr>
          <w:rFonts w:ascii="Times New Roman" w:hAnsi="Times New Roman" w:cs="Times New Roman"/>
          <w:sz w:val="24"/>
          <w:szCs w:val="24"/>
        </w:rPr>
        <w:t>,</w:t>
      </w:r>
      <w:r w:rsidRPr="005260F9">
        <w:rPr>
          <w:rFonts w:ascii="Times New Roman" w:hAnsi="Times New Roman" w:cs="Times New Roman"/>
          <w:sz w:val="24"/>
          <w:szCs w:val="24"/>
        </w:rPr>
        <w:t xml:space="preserve"> challenging for Chris to </w:t>
      </w:r>
      <w:r w:rsidRPr="005260F9">
        <w:rPr>
          <w:rFonts w:ascii="Times New Roman" w:hAnsi="Times New Roman" w:cs="Times New Roman"/>
          <w:sz w:val="24"/>
          <w:szCs w:val="24"/>
        </w:rPr>
        <w:lastRenderedPageBreak/>
        <w:t>pick sides. Chris is presented with multiple challenging situations of preserving his individuality and intermingling with Rose’s family and culture.</w:t>
      </w:r>
    </w:p>
    <w:p w:rsidR="006C7348" w:rsidRPr="005260F9" w:rsidRDefault="008D4997"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 xml:space="preserve">Blacks are </w:t>
      </w:r>
      <w:r w:rsidR="00294FFC" w:rsidRPr="005260F9">
        <w:rPr>
          <w:rFonts w:ascii="Times New Roman" w:hAnsi="Times New Roman" w:cs="Times New Roman"/>
          <w:sz w:val="24"/>
          <w:szCs w:val="24"/>
        </w:rPr>
        <w:t>often</w:t>
      </w:r>
      <w:r w:rsidRPr="005260F9">
        <w:rPr>
          <w:rFonts w:ascii="Times New Roman" w:hAnsi="Times New Roman" w:cs="Times New Roman"/>
          <w:sz w:val="24"/>
          <w:szCs w:val="24"/>
        </w:rPr>
        <w:t xml:space="preserve"> marginalized and oppressed when in interracial relationships</w:t>
      </w:r>
      <w:r w:rsidR="00F4267F">
        <w:rPr>
          <w:rFonts w:ascii="Times New Roman" w:hAnsi="Times New Roman" w:cs="Times New Roman"/>
          <w:sz w:val="24"/>
          <w:szCs w:val="24"/>
        </w:rPr>
        <w:t>,</w:t>
      </w:r>
      <w:r w:rsidRPr="005260F9">
        <w:rPr>
          <w:rFonts w:ascii="Times New Roman" w:hAnsi="Times New Roman" w:cs="Times New Roman"/>
          <w:sz w:val="24"/>
          <w:szCs w:val="24"/>
        </w:rPr>
        <w:t xml:space="preserve"> which can be a challenge for practising most of their norms. </w:t>
      </w:r>
      <w:r w:rsidR="00294FFC" w:rsidRPr="005260F9">
        <w:rPr>
          <w:rFonts w:ascii="Times New Roman" w:hAnsi="Times New Roman" w:cs="Times New Roman"/>
          <w:sz w:val="24"/>
          <w:szCs w:val="24"/>
        </w:rPr>
        <w:t>Rose’s</w:t>
      </w:r>
      <w:r w:rsidRPr="005260F9">
        <w:rPr>
          <w:rFonts w:ascii="Times New Roman" w:hAnsi="Times New Roman" w:cs="Times New Roman"/>
          <w:sz w:val="24"/>
          <w:szCs w:val="24"/>
        </w:rPr>
        <w:t xml:space="preserve"> mother negatively talks about smoking and suppresses the activity</w:t>
      </w:r>
      <w:r w:rsidR="00F4267F">
        <w:rPr>
          <w:rFonts w:ascii="Times New Roman" w:hAnsi="Times New Roman" w:cs="Times New Roman"/>
          <w:sz w:val="24"/>
          <w:szCs w:val="24"/>
        </w:rPr>
        <w:t>, making</w:t>
      </w:r>
      <w:r w:rsidRPr="005260F9">
        <w:rPr>
          <w:rFonts w:ascii="Times New Roman" w:hAnsi="Times New Roman" w:cs="Times New Roman"/>
          <w:sz w:val="24"/>
          <w:szCs w:val="24"/>
        </w:rPr>
        <w:t xml:space="preserve"> Chris abstain from his desired smoking trait and activity.</w:t>
      </w:r>
      <w:r w:rsidR="00E12754" w:rsidRPr="005260F9">
        <w:rPr>
          <w:rFonts w:ascii="Times New Roman" w:hAnsi="Times New Roman" w:cs="Times New Roman"/>
          <w:sz w:val="24"/>
          <w:szCs w:val="24"/>
        </w:rPr>
        <w:t xml:space="preserve">  </w:t>
      </w:r>
    </w:p>
    <w:p w:rsidR="00F471F8" w:rsidRPr="005260F9" w:rsidRDefault="00A94648"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 xml:space="preserve">Lack of equity is another prone challenge for </w:t>
      </w:r>
      <w:r w:rsidR="00B20946" w:rsidRPr="005260F9">
        <w:rPr>
          <w:rFonts w:ascii="Times New Roman" w:hAnsi="Times New Roman" w:cs="Times New Roman"/>
          <w:sz w:val="24"/>
          <w:szCs w:val="24"/>
        </w:rPr>
        <w:t>marginalized groups in interracial relationships. Often, whites are presented as intelligently superior to blacks</w:t>
      </w:r>
      <w:r w:rsidR="00F4267F">
        <w:rPr>
          <w:rFonts w:ascii="Times New Roman" w:hAnsi="Times New Roman" w:cs="Times New Roman"/>
          <w:sz w:val="24"/>
          <w:szCs w:val="24"/>
        </w:rPr>
        <w:t>,</w:t>
      </w:r>
      <w:r w:rsidR="00B20946" w:rsidRPr="005260F9">
        <w:rPr>
          <w:rFonts w:ascii="Times New Roman" w:hAnsi="Times New Roman" w:cs="Times New Roman"/>
          <w:sz w:val="24"/>
          <w:szCs w:val="24"/>
        </w:rPr>
        <w:t xml:space="preserve"> like in multiple conversations between Chris and Rose’s family. As a result, the conceptualization challenge prevents blacks from contributing in </w:t>
      </w:r>
      <w:r w:rsidR="00F4267F">
        <w:rPr>
          <w:rFonts w:ascii="Times New Roman" w:hAnsi="Times New Roman" w:cs="Times New Roman"/>
          <w:sz w:val="24"/>
          <w:szCs w:val="24"/>
        </w:rPr>
        <w:t>discuss</w:t>
      </w:r>
      <w:r w:rsidR="00B20946" w:rsidRPr="005260F9">
        <w:rPr>
          <w:rFonts w:ascii="Times New Roman" w:hAnsi="Times New Roman" w:cs="Times New Roman"/>
          <w:sz w:val="24"/>
          <w:szCs w:val="24"/>
        </w:rPr>
        <w:t>ions or conflict resolution dramas</w:t>
      </w:r>
      <w:r w:rsidR="00F471F8" w:rsidRPr="005260F9">
        <w:rPr>
          <w:rFonts w:ascii="Times New Roman" w:hAnsi="Times New Roman" w:cs="Times New Roman"/>
          <w:sz w:val="24"/>
          <w:szCs w:val="24"/>
        </w:rPr>
        <w:t xml:space="preserve"> like when talking about the death of Chris’s mom</w:t>
      </w:r>
      <w:r w:rsidR="00B20946" w:rsidRPr="005260F9">
        <w:rPr>
          <w:rFonts w:ascii="Times New Roman" w:hAnsi="Times New Roman" w:cs="Times New Roman"/>
          <w:sz w:val="24"/>
          <w:szCs w:val="24"/>
        </w:rPr>
        <w:t xml:space="preserve">. </w:t>
      </w:r>
    </w:p>
    <w:p w:rsidR="00294FFC" w:rsidRPr="005260F9" w:rsidRDefault="00A94648"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 xml:space="preserve"> </w:t>
      </w:r>
      <w:r w:rsidR="00F471F8" w:rsidRPr="005260F9">
        <w:rPr>
          <w:rFonts w:ascii="Times New Roman" w:hAnsi="Times New Roman" w:cs="Times New Roman"/>
          <w:sz w:val="24"/>
          <w:szCs w:val="24"/>
        </w:rPr>
        <w:t xml:space="preserve">White fragility and unfair racial prejudice is an inevitable challenge in interracial relationships. The blacks are always </w:t>
      </w:r>
      <w:r w:rsidR="005260F9" w:rsidRPr="005260F9">
        <w:rPr>
          <w:rFonts w:ascii="Times New Roman" w:hAnsi="Times New Roman" w:cs="Times New Roman"/>
          <w:sz w:val="24"/>
          <w:szCs w:val="24"/>
        </w:rPr>
        <w:t xml:space="preserve">perceived guilty in any criminal activity in their interactions. Chris is </w:t>
      </w:r>
      <w:r w:rsidR="00F4267F">
        <w:rPr>
          <w:rFonts w:ascii="Times New Roman" w:hAnsi="Times New Roman" w:cs="Times New Roman"/>
          <w:sz w:val="24"/>
          <w:szCs w:val="24"/>
        </w:rPr>
        <w:t>intense</w:t>
      </w:r>
      <w:r w:rsidR="005260F9" w:rsidRPr="005260F9">
        <w:rPr>
          <w:rFonts w:ascii="Times New Roman" w:hAnsi="Times New Roman" w:cs="Times New Roman"/>
          <w:sz w:val="24"/>
          <w:szCs w:val="24"/>
        </w:rPr>
        <w:t>ly interrogated on the events surrounding his mother’s death in a way that paints him guilty or questions his reactions. Whites are excluded from potential problems caused by blacks</w:t>
      </w:r>
      <w:r w:rsidR="00F4267F">
        <w:rPr>
          <w:rFonts w:ascii="Times New Roman" w:hAnsi="Times New Roman" w:cs="Times New Roman"/>
          <w:sz w:val="24"/>
          <w:szCs w:val="24"/>
        </w:rPr>
        <w:t>,</w:t>
      </w:r>
      <w:r w:rsidR="005260F9" w:rsidRPr="005260F9">
        <w:rPr>
          <w:rFonts w:ascii="Times New Roman" w:hAnsi="Times New Roman" w:cs="Times New Roman"/>
          <w:sz w:val="24"/>
          <w:szCs w:val="24"/>
        </w:rPr>
        <w:t xml:space="preserve"> causing a challenge in free interactions.</w:t>
      </w:r>
    </w:p>
    <w:p w:rsidR="00B34E17" w:rsidRPr="005260F9" w:rsidRDefault="006C7348"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 xml:space="preserve">In conclusion, the “not racist” attitude in interracial relationships is not credible since some reactions, activities, conversations and dialogues of participants show concern </w:t>
      </w:r>
      <w:r w:rsidR="00F4267F">
        <w:rPr>
          <w:rFonts w:ascii="Times New Roman" w:hAnsi="Times New Roman" w:cs="Times New Roman"/>
          <w:sz w:val="24"/>
          <w:szCs w:val="24"/>
        </w:rPr>
        <w:t>about</w:t>
      </w:r>
      <w:r w:rsidRPr="005260F9">
        <w:rPr>
          <w:rFonts w:ascii="Times New Roman" w:hAnsi="Times New Roman" w:cs="Times New Roman"/>
          <w:sz w:val="24"/>
          <w:szCs w:val="24"/>
        </w:rPr>
        <w:t xml:space="preserve"> the racial differences illustrated in </w:t>
      </w:r>
      <w:r w:rsidR="00F4267F">
        <w:rPr>
          <w:rFonts w:ascii="Times New Roman" w:hAnsi="Times New Roman" w:cs="Times New Roman"/>
          <w:sz w:val="24"/>
          <w:szCs w:val="24"/>
        </w:rPr>
        <w:t>regular</w:t>
      </w:r>
      <w:r w:rsidRPr="005260F9">
        <w:rPr>
          <w:rFonts w:ascii="Times New Roman" w:hAnsi="Times New Roman" w:cs="Times New Roman"/>
          <w:sz w:val="24"/>
          <w:szCs w:val="24"/>
        </w:rPr>
        <w:t xml:space="preserve"> interactions.</w:t>
      </w:r>
      <w:r w:rsidR="00294FFC" w:rsidRPr="005260F9">
        <w:rPr>
          <w:rFonts w:ascii="Times New Roman" w:hAnsi="Times New Roman" w:cs="Times New Roman"/>
          <w:sz w:val="24"/>
          <w:szCs w:val="24"/>
        </w:rPr>
        <w:t xml:space="preserve"> There are several convoluted aspects and nature of interracial relationships.</w:t>
      </w:r>
      <w:r w:rsidR="00B34E17" w:rsidRPr="005260F9">
        <w:rPr>
          <w:rFonts w:ascii="Times New Roman" w:hAnsi="Times New Roman" w:cs="Times New Roman"/>
          <w:sz w:val="24"/>
          <w:szCs w:val="24"/>
        </w:rPr>
        <w:t xml:space="preserve"> </w:t>
      </w:r>
      <w:r w:rsidR="00294FFC" w:rsidRPr="005260F9">
        <w:rPr>
          <w:rFonts w:ascii="Times New Roman" w:hAnsi="Times New Roman" w:cs="Times New Roman"/>
          <w:sz w:val="24"/>
          <w:szCs w:val="24"/>
        </w:rPr>
        <w:t>Racial di</w:t>
      </w:r>
      <w:r w:rsidR="00F4267F">
        <w:rPr>
          <w:rFonts w:ascii="Times New Roman" w:hAnsi="Times New Roman" w:cs="Times New Roman"/>
          <w:sz w:val="24"/>
          <w:szCs w:val="24"/>
        </w:rPr>
        <w:t>sparity</w:t>
      </w:r>
      <w:r w:rsidR="00294FFC" w:rsidRPr="005260F9">
        <w:rPr>
          <w:rFonts w:ascii="Times New Roman" w:hAnsi="Times New Roman" w:cs="Times New Roman"/>
          <w:sz w:val="24"/>
          <w:szCs w:val="24"/>
        </w:rPr>
        <w:t xml:space="preserve"> is fearful yet fascinating</w:t>
      </w:r>
      <w:r w:rsidR="00F4267F">
        <w:rPr>
          <w:rFonts w:ascii="Times New Roman" w:hAnsi="Times New Roman" w:cs="Times New Roman"/>
          <w:sz w:val="24"/>
          <w:szCs w:val="24"/>
        </w:rPr>
        <w:t>,</w:t>
      </w:r>
      <w:r w:rsidR="00294FFC" w:rsidRPr="005260F9">
        <w:rPr>
          <w:rFonts w:ascii="Times New Roman" w:hAnsi="Times New Roman" w:cs="Times New Roman"/>
          <w:sz w:val="24"/>
          <w:szCs w:val="24"/>
        </w:rPr>
        <w:t xml:space="preserve"> and assimilation is not as smooth as portrayed or anticipated.</w:t>
      </w:r>
    </w:p>
    <w:p w:rsidR="00B34E17" w:rsidRPr="005260F9" w:rsidRDefault="00B34E17" w:rsidP="005260F9">
      <w:pPr>
        <w:spacing w:line="240" w:lineRule="auto"/>
        <w:jc w:val="both"/>
        <w:rPr>
          <w:rFonts w:ascii="Times New Roman" w:hAnsi="Times New Roman" w:cs="Times New Roman"/>
          <w:sz w:val="24"/>
          <w:szCs w:val="24"/>
        </w:rPr>
      </w:pPr>
    </w:p>
    <w:p w:rsidR="00B34E17" w:rsidRPr="005260F9" w:rsidRDefault="00B34E17" w:rsidP="005260F9">
      <w:pPr>
        <w:spacing w:line="240" w:lineRule="auto"/>
        <w:jc w:val="both"/>
        <w:rPr>
          <w:rFonts w:ascii="Times New Roman" w:hAnsi="Times New Roman" w:cs="Times New Roman"/>
          <w:sz w:val="24"/>
          <w:szCs w:val="24"/>
        </w:rPr>
      </w:pPr>
    </w:p>
    <w:p w:rsidR="00943538" w:rsidRPr="005260F9" w:rsidRDefault="00592907" w:rsidP="005260F9">
      <w:pPr>
        <w:spacing w:line="240" w:lineRule="auto"/>
        <w:jc w:val="both"/>
        <w:rPr>
          <w:rFonts w:ascii="Times New Roman" w:hAnsi="Times New Roman" w:cs="Times New Roman"/>
          <w:sz w:val="24"/>
          <w:szCs w:val="24"/>
        </w:rPr>
      </w:pPr>
      <w:r w:rsidRPr="005260F9">
        <w:rPr>
          <w:rFonts w:ascii="Times New Roman" w:hAnsi="Times New Roman" w:cs="Times New Roman"/>
          <w:sz w:val="24"/>
          <w:szCs w:val="24"/>
        </w:rPr>
        <w:t xml:space="preserve"> </w:t>
      </w:r>
    </w:p>
    <w:p w:rsidR="009735FE" w:rsidRPr="005260F9" w:rsidRDefault="009735FE" w:rsidP="005260F9">
      <w:pPr>
        <w:spacing w:line="240" w:lineRule="auto"/>
        <w:jc w:val="both"/>
        <w:rPr>
          <w:rFonts w:ascii="Times New Roman" w:hAnsi="Times New Roman" w:cs="Times New Roman"/>
          <w:sz w:val="24"/>
          <w:szCs w:val="24"/>
        </w:rPr>
      </w:pPr>
    </w:p>
    <w:sectPr w:rsidR="009735FE" w:rsidRPr="005260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W0sDAyNrKwMLewNLRQ0lEKTi0uzszPAykwrAUAq6OB7ywAAAA="/>
  </w:docVars>
  <w:rsids>
    <w:rsidRoot w:val="00AB1E3A"/>
    <w:rsid w:val="00294FFC"/>
    <w:rsid w:val="00356258"/>
    <w:rsid w:val="003D008F"/>
    <w:rsid w:val="005260F9"/>
    <w:rsid w:val="00592907"/>
    <w:rsid w:val="005D374A"/>
    <w:rsid w:val="006C7348"/>
    <w:rsid w:val="008D4997"/>
    <w:rsid w:val="00943538"/>
    <w:rsid w:val="009735FE"/>
    <w:rsid w:val="00A94648"/>
    <w:rsid w:val="00AB1E3A"/>
    <w:rsid w:val="00B20946"/>
    <w:rsid w:val="00B34E17"/>
    <w:rsid w:val="00BE5A5D"/>
    <w:rsid w:val="00E12754"/>
    <w:rsid w:val="00F4267F"/>
    <w:rsid w:val="00F471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BD5A8B-1679-49B7-B14E-90D3F1F03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2</Pages>
  <Words>805</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44</cp:revision>
  <dcterms:created xsi:type="dcterms:W3CDTF">2021-05-11T06:30:00Z</dcterms:created>
  <dcterms:modified xsi:type="dcterms:W3CDTF">2021-05-11T08:41:00Z</dcterms:modified>
</cp:coreProperties>
</file>