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F11ACA"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DISCUSSION QUESTION</w:t>
      </w:r>
    </w:p>
    <w:p w:rsidR="00651FB6" w:rsidRPr="00651FB6" w:rsidRDefault="00651FB6" w:rsidP="00651FB6">
      <w:pPr>
        <w:spacing w:line="480" w:lineRule="auto"/>
        <w:jc w:val="center"/>
        <w:rPr>
          <w:rFonts w:ascii="Times New Roman" w:hAnsi="Times New Roman" w:cs="Times New Roman"/>
          <w:b/>
          <w:sz w:val="24"/>
          <w:szCs w:val="24"/>
        </w:rPr>
      </w:pP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Students Name</w:t>
      </w: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Instructors Name</w:t>
      </w:r>
    </w:p>
    <w:p w:rsidR="00651FB6" w:rsidRP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Course</w:t>
      </w:r>
    </w:p>
    <w:p w:rsidR="00651FB6" w:rsidRDefault="00651FB6" w:rsidP="00651FB6">
      <w:pPr>
        <w:spacing w:line="480" w:lineRule="auto"/>
        <w:jc w:val="center"/>
        <w:rPr>
          <w:rFonts w:ascii="Times New Roman" w:hAnsi="Times New Roman" w:cs="Times New Roman"/>
          <w:b/>
          <w:sz w:val="24"/>
          <w:szCs w:val="24"/>
        </w:rPr>
      </w:pPr>
      <w:r w:rsidRPr="00651FB6">
        <w:rPr>
          <w:rFonts w:ascii="Times New Roman" w:hAnsi="Times New Roman" w:cs="Times New Roman"/>
          <w:b/>
          <w:sz w:val="24"/>
          <w:szCs w:val="24"/>
        </w:rPr>
        <w:t>Date</w:t>
      </w: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651FB6" w:rsidRDefault="00651FB6" w:rsidP="00651FB6">
      <w:pPr>
        <w:spacing w:line="480" w:lineRule="auto"/>
        <w:jc w:val="center"/>
        <w:rPr>
          <w:rFonts w:ascii="Times New Roman" w:hAnsi="Times New Roman" w:cs="Times New Roman"/>
          <w:b/>
          <w:sz w:val="24"/>
          <w:szCs w:val="24"/>
        </w:rPr>
      </w:pPr>
    </w:p>
    <w:p w:rsidR="008C0697" w:rsidRDefault="006A42EE" w:rsidP="006A42EE">
      <w:pPr>
        <w:spacing w:line="480" w:lineRule="auto"/>
        <w:ind w:firstLine="720"/>
        <w:jc w:val="both"/>
        <w:rPr>
          <w:rFonts w:ascii="Times New Roman" w:hAnsi="Times New Roman" w:cs="Times New Roman"/>
          <w:sz w:val="24"/>
          <w:szCs w:val="24"/>
        </w:rPr>
      </w:pPr>
      <w:r w:rsidRPr="006A42EE">
        <w:rPr>
          <w:rFonts w:ascii="Times New Roman" w:hAnsi="Times New Roman" w:cs="Times New Roman"/>
          <w:sz w:val="24"/>
          <w:szCs w:val="24"/>
        </w:rPr>
        <w:lastRenderedPageBreak/>
        <w:t xml:space="preserve">In every business established, whether small or large decision-making process is involved in making objectives successful. Business owners can </w:t>
      </w:r>
      <w:r w:rsidR="008C0697">
        <w:rPr>
          <w:rFonts w:ascii="Times New Roman" w:hAnsi="Times New Roman" w:cs="Times New Roman"/>
          <w:sz w:val="24"/>
          <w:szCs w:val="24"/>
        </w:rPr>
        <w:t>make decisions from organizations employees order, voting</w:t>
      </w:r>
      <w:r w:rsidRPr="006A42EE">
        <w:rPr>
          <w:rFonts w:ascii="Times New Roman" w:hAnsi="Times New Roman" w:cs="Times New Roman"/>
          <w:sz w:val="24"/>
          <w:szCs w:val="24"/>
        </w:rPr>
        <w:t>, proportional</w:t>
      </w:r>
      <w:r w:rsidR="008C0697">
        <w:rPr>
          <w:rFonts w:ascii="Times New Roman" w:hAnsi="Times New Roman" w:cs="Times New Roman"/>
          <w:sz w:val="24"/>
          <w:szCs w:val="24"/>
        </w:rPr>
        <w:t xml:space="preserve"> on both sides</w:t>
      </w:r>
      <w:r w:rsidRPr="006A42EE">
        <w:rPr>
          <w:rFonts w:ascii="Times New Roman" w:hAnsi="Times New Roman" w:cs="Times New Roman"/>
          <w:sz w:val="24"/>
          <w:szCs w:val="24"/>
        </w:rPr>
        <w:t>, and majority</w:t>
      </w:r>
      <w:r w:rsidR="008C0697">
        <w:rPr>
          <w:rFonts w:ascii="Times New Roman" w:hAnsi="Times New Roman" w:cs="Times New Roman"/>
          <w:sz w:val="24"/>
          <w:szCs w:val="24"/>
        </w:rPr>
        <w:t xml:space="preserve"> members </w:t>
      </w:r>
      <w:r w:rsidR="008C0697" w:rsidRPr="006A42EE">
        <w:rPr>
          <w:rFonts w:ascii="Times New Roman" w:hAnsi="Times New Roman" w:cs="Times New Roman"/>
          <w:sz w:val="24"/>
          <w:szCs w:val="24"/>
        </w:rPr>
        <w:t>or</w:t>
      </w:r>
      <w:r w:rsidRPr="006A42EE">
        <w:rPr>
          <w:rFonts w:ascii="Times New Roman" w:hAnsi="Times New Roman" w:cs="Times New Roman"/>
          <w:sz w:val="24"/>
          <w:szCs w:val="24"/>
        </w:rPr>
        <w:t xml:space="preserve"> flow-chart processes in choice formation. One needs to identify their type of business and decide how to identify and easily achieve their business objective. Gathering information is another step in researching business raw materials supply and its target market. By identifying alternatives, one knows other possible ways to handle the situation during business occurrences and </w:t>
      </w:r>
      <w:r w:rsidR="008C0697" w:rsidRPr="006A42EE">
        <w:rPr>
          <w:rFonts w:ascii="Times New Roman" w:hAnsi="Times New Roman" w:cs="Times New Roman"/>
          <w:sz w:val="24"/>
          <w:szCs w:val="24"/>
        </w:rPr>
        <w:t>evaluate</w:t>
      </w:r>
      <w:r w:rsidRPr="006A42EE">
        <w:rPr>
          <w:rFonts w:ascii="Times New Roman" w:hAnsi="Times New Roman" w:cs="Times New Roman"/>
          <w:sz w:val="24"/>
          <w:szCs w:val="24"/>
        </w:rPr>
        <w:t xml:space="preserve"> the evidence available in the company, thus utilizing it to get the best outcome. When one is satisfied with the alternatives of their choice, they are now free to take action, thus beginning implementing the alternatives chosen. The final decision-making process is reviewing all decisions made and their outcomes both positively and negatively for awareness in providing the best outcome. The decision-making process is important because it saves time and money and builds stronger commitment between employees. Workers perform their roles at their best, thus earning the company larger profits. The company gets a good reputation for employees with stronger professional de</w:t>
      </w:r>
      <w:r w:rsidR="008C0697">
        <w:rPr>
          <w:rFonts w:ascii="Times New Roman" w:hAnsi="Times New Roman" w:cs="Times New Roman"/>
          <w:sz w:val="24"/>
          <w:szCs w:val="24"/>
        </w:rPr>
        <w:t>velopment</w:t>
      </w:r>
      <w:r w:rsidR="008C0697" w:rsidRPr="008C0697">
        <w:rPr>
          <w:rStyle w:val="selectable"/>
          <w:color w:val="000000"/>
        </w:rPr>
        <w:t xml:space="preserve"> </w:t>
      </w:r>
      <w:r w:rsidR="008C0697">
        <w:rPr>
          <w:rStyle w:val="selectable"/>
          <w:color w:val="000000"/>
        </w:rPr>
        <w:t>("Decision Making - Types, Process, Techniques, Importance - BBA|mantra", 2021).</w:t>
      </w:r>
    </w:p>
    <w:p w:rsidR="002C59DA" w:rsidRDefault="006A42EE" w:rsidP="008C0697">
      <w:pPr>
        <w:spacing w:line="480" w:lineRule="auto"/>
        <w:ind w:firstLine="720"/>
        <w:jc w:val="both"/>
        <w:rPr>
          <w:rStyle w:val="selectable"/>
          <w:color w:val="000000"/>
        </w:rPr>
      </w:pPr>
      <w:r w:rsidRPr="006A42EE">
        <w:rPr>
          <w:rFonts w:ascii="Times New Roman" w:hAnsi="Times New Roman" w:cs="Times New Roman"/>
          <w:sz w:val="24"/>
          <w:szCs w:val="24"/>
        </w:rPr>
        <w:t>An example of a company with a decision-making process has made it a suc</w:t>
      </w:r>
      <w:r w:rsidR="006D72E3">
        <w:rPr>
          <w:rFonts w:ascii="Times New Roman" w:hAnsi="Times New Roman" w:cs="Times New Roman"/>
          <w:sz w:val="24"/>
          <w:szCs w:val="24"/>
        </w:rPr>
        <w:t xml:space="preserve">cess its Amazon online </w:t>
      </w:r>
      <w:r w:rsidR="006D72E3" w:rsidRPr="006A42EE">
        <w:rPr>
          <w:rFonts w:ascii="Times New Roman" w:hAnsi="Times New Roman" w:cs="Times New Roman"/>
          <w:sz w:val="24"/>
          <w:szCs w:val="24"/>
        </w:rPr>
        <w:t>company</w:t>
      </w:r>
      <w:r w:rsidRPr="006A42EE">
        <w:rPr>
          <w:rFonts w:ascii="Times New Roman" w:hAnsi="Times New Roman" w:cs="Times New Roman"/>
          <w:sz w:val="24"/>
          <w:szCs w:val="24"/>
        </w:rPr>
        <w:t xml:space="preserve">. It uses a hierarchical process where employees coordinate by performing duties given to them and sharing opinions during committees where all information is shared accordingly, ensuring everyone is at peace with the company's objectives. A specific method of operation is chosen, and a decision is consistently implemented to attain the customers' needs during orders and transactions. Its main point is to key in logarithms and data emphasizing at the center of their decision making where rapidity is increased, making them gain dominance against </w:t>
      </w:r>
      <w:r w:rsidRPr="006A42EE">
        <w:rPr>
          <w:rFonts w:ascii="Times New Roman" w:hAnsi="Times New Roman" w:cs="Times New Roman"/>
          <w:sz w:val="24"/>
          <w:szCs w:val="24"/>
        </w:rPr>
        <w:lastRenderedPageBreak/>
        <w:t>their competitors, which has made it successful over other brands. It has focused on its effective decision-making proces</w:t>
      </w:r>
      <w:r w:rsidR="008C0697">
        <w:rPr>
          <w:rFonts w:ascii="Times New Roman" w:hAnsi="Times New Roman" w:cs="Times New Roman"/>
          <w:sz w:val="24"/>
          <w:szCs w:val="24"/>
        </w:rPr>
        <w:t xml:space="preserve">s, thus accomplishing its </w:t>
      </w:r>
      <w:r w:rsidR="008C0697" w:rsidRPr="00A42EB0">
        <w:rPr>
          <w:rFonts w:ascii="Times New Roman" w:hAnsi="Times New Roman" w:cs="Times New Roman"/>
          <w:sz w:val="24"/>
          <w:szCs w:val="24"/>
        </w:rPr>
        <w:t>goals</w:t>
      </w:r>
      <w:r w:rsidR="008C0697" w:rsidRPr="00A42EB0">
        <w:rPr>
          <w:rStyle w:val="selectable"/>
          <w:rFonts w:ascii="Times New Roman" w:hAnsi="Times New Roman" w:cs="Times New Roman"/>
          <w:color w:val="000000"/>
          <w:sz w:val="24"/>
          <w:szCs w:val="24"/>
        </w:rPr>
        <w:t xml:space="preserve"> </w:t>
      </w:r>
      <w:r w:rsidR="00FF32E1" w:rsidRPr="00A42EB0">
        <w:rPr>
          <w:rStyle w:val="selectable"/>
          <w:rFonts w:ascii="Times New Roman" w:hAnsi="Times New Roman" w:cs="Times New Roman"/>
          <w:color w:val="000000"/>
          <w:sz w:val="24"/>
          <w:szCs w:val="24"/>
        </w:rPr>
        <w:t>(BİROĞUL &amp; GÜLTEKİN, 2016)</w:t>
      </w:r>
      <w:r w:rsidR="00A42EB0" w:rsidRPr="00A42EB0">
        <w:rPr>
          <w:rStyle w:val="selectable"/>
          <w:rFonts w:ascii="Times New Roman" w:hAnsi="Times New Roman" w:cs="Times New Roman"/>
          <w:color w:val="000000"/>
          <w:sz w:val="24"/>
          <w:szCs w:val="24"/>
        </w:rPr>
        <w:t>.</w:t>
      </w: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6D72E3" w:rsidRDefault="006D72E3" w:rsidP="008C0697">
      <w:pPr>
        <w:spacing w:line="480" w:lineRule="auto"/>
        <w:ind w:firstLine="720"/>
        <w:jc w:val="both"/>
        <w:rPr>
          <w:rStyle w:val="selectable"/>
          <w:color w:val="000000"/>
        </w:rPr>
      </w:pPr>
    </w:p>
    <w:p w:rsidR="00A42EB0" w:rsidRDefault="00A42EB0" w:rsidP="006D72E3">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6D72E3" w:rsidRDefault="006D72E3" w:rsidP="00A42EB0">
      <w:pPr>
        <w:spacing w:line="480" w:lineRule="auto"/>
        <w:ind w:firstLine="720"/>
        <w:jc w:val="both"/>
        <w:rPr>
          <w:rStyle w:val="selectable"/>
          <w:color w:val="000000"/>
        </w:rPr>
      </w:pPr>
    </w:p>
    <w:p w:rsidR="00A42EB0" w:rsidRPr="00A42EB0" w:rsidRDefault="00A42EB0" w:rsidP="00A42EB0">
      <w:pPr>
        <w:spacing w:before="100" w:beforeAutospacing="1" w:after="100" w:afterAutospacing="1" w:line="480" w:lineRule="auto"/>
        <w:jc w:val="both"/>
        <w:outlineLvl w:val="1"/>
        <w:rPr>
          <w:rFonts w:ascii="Times New Roman" w:eastAsia="Times New Roman" w:hAnsi="Times New Roman" w:cs="Times New Roman"/>
          <w:b/>
          <w:bCs/>
          <w:sz w:val="24"/>
          <w:szCs w:val="24"/>
        </w:rPr>
      </w:pPr>
      <w:r w:rsidRPr="00A42EB0">
        <w:rPr>
          <w:rFonts w:ascii="Times New Roman" w:eastAsia="Times New Roman" w:hAnsi="Times New Roman" w:cs="Times New Roman"/>
          <w:b/>
          <w:bCs/>
          <w:sz w:val="24"/>
          <w:szCs w:val="24"/>
        </w:rPr>
        <w:t>REFERENCES</w:t>
      </w:r>
    </w:p>
    <w:p w:rsidR="00A42EB0" w:rsidRDefault="00A42EB0" w:rsidP="00A42EB0">
      <w:pPr>
        <w:spacing w:before="100" w:beforeAutospacing="1" w:after="100" w:afterAutospacing="1" w:line="480" w:lineRule="auto"/>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BİROĞUL, S., &amp; GÜLTEKİN, H. (2016). Importance of Business Intelligence Solution on</w:t>
      </w:r>
    </w:p>
    <w:p w:rsidR="00A42EB0" w:rsidRDefault="00A42EB0" w:rsidP="00A42EB0">
      <w:pPr>
        <w:spacing w:before="100" w:beforeAutospacing="1" w:after="100" w:afterAutospacing="1" w:line="480" w:lineRule="auto"/>
        <w:ind w:firstLine="720"/>
        <w:jc w:val="both"/>
        <w:rPr>
          <w:rFonts w:ascii="Times New Roman" w:eastAsia="Times New Roman" w:hAnsi="Times New Roman" w:cs="Times New Roman"/>
          <w:i/>
          <w:iCs/>
          <w:sz w:val="24"/>
          <w:szCs w:val="24"/>
        </w:rPr>
      </w:pPr>
      <w:r w:rsidRPr="00A42EB0">
        <w:rPr>
          <w:rFonts w:ascii="Times New Roman" w:eastAsia="Times New Roman" w:hAnsi="Times New Roman" w:cs="Times New Roman"/>
          <w:sz w:val="24"/>
          <w:szCs w:val="24"/>
        </w:rPr>
        <w:t xml:space="preserve">Decision-Making Process of Companies. </w:t>
      </w:r>
      <w:r w:rsidRPr="00A42EB0">
        <w:rPr>
          <w:rFonts w:ascii="Times New Roman" w:eastAsia="Times New Roman" w:hAnsi="Times New Roman" w:cs="Times New Roman"/>
          <w:i/>
          <w:iCs/>
          <w:sz w:val="24"/>
          <w:szCs w:val="24"/>
        </w:rPr>
        <w:t xml:space="preserve">International Journal </w:t>
      </w:r>
      <w:bookmarkStart w:id="0" w:name="_GoBack"/>
      <w:bookmarkEnd w:id="0"/>
      <w:r w:rsidRPr="00A42EB0">
        <w:rPr>
          <w:rFonts w:ascii="Times New Roman" w:eastAsia="Times New Roman" w:hAnsi="Times New Roman" w:cs="Times New Roman"/>
          <w:i/>
          <w:iCs/>
          <w:sz w:val="24"/>
          <w:szCs w:val="24"/>
        </w:rPr>
        <w:t>Of Applied Mathematics,</w:t>
      </w:r>
    </w:p>
    <w:p w:rsidR="00A42EB0" w:rsidRPr="00A42EB0" w:rsidRDefault="00A42EB0" w:rsidP="00A42EB0">
      <w:pPr>
        <w:spacing w:before="100" w:beforeAutospacing="1" w:after="100" w:afterAutospacing="1" w:line="480" w:lineRule="auto"/>
        <w:ind w:firstLine="720"/>
        <w:jc w:val="both"/>
        <w:rPr>
          <w:rFonts w:ascii="Times New Roman" w:eastAsia="Times New Roman" w:hAnsi="Times New Roman" w:cs="Times New Roman"/>
          <w:sz w:val="24"/>
          <w:szCs w:val="24"/>
        </w:rPr>
      </w:pPr>
      <w:r w:rsidRPr="00A42EB0">
        <w:rPr>
          <w:rFonts w:ascii="Times New Roman" w:eastAsia="Times New Roman" w:hAnsi="Times New Roman" w:cs="Times New Roman"/>
          <w:i/>
          <w:iCs/>
          <w:sz w:val="24"/>
          <w:szCs w:val="24"/>
        </w:rPr>
        <w:t>Electronics And Computers</w:t>
      </w:r>
      <w:r w:rsidRPr="00A42EB0">
        <w:rPr>
          <w:rFonts w:ascii="Times New Roman" w:eastAsia="Times New Roman" w:hAnsi="Times New Roman" w:cs="Times New Roman"/>
          <w:sz w:val="24"/>
          <w:szCs w:val="24"/>
        </w:rPr>
        <w:t>, 86-86. doi: 10.18100/ijamec.266141</w:t>
      </w:r>
    </w:p>
    <w:p w:rsidR="00A42EB0" w:rsidRDefault="00A42EB0" w:rsidP="00A42EB0">
      <w:pPr>
        <w:spacing w:before="100" w:beforeAutospacing="1" w:after="100" w:afterAutospacing="1" w:line="480" w:lineRule="auto"/>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Decision Making - Types, Process, Techniques, Importance - BBA|mantra. (2021). Retrieved 11</w:t>
      </w:r>
    </w:p>
    <w:p w:rsidR="00A42EB0" w:rsidRPr="00A42EB0" w:rsidRDefault="00A42EB0" w:rsidP="00A42EB0">
      <w:pPr>
        <w:spacing w:before="100" w:beforeAutospacing="1" w:after="100" w:afterAutospacing="1" w:line="480" w:lineRule="auto"/>
        <w:ind w:firstLine="720"/>
        <w:jc w:val="both"/>
        <w:rPr>
          <w:rFonts w:ascii="Times New Roman" w:eastAsia="Times New Roman" w:hAnsi="Times New Roman" w:cs="Times New Roman"/>
          <w:sz w:val="24"/>
          <w:szCs w:val="24"/>
        </w:rPr>
      </w:pPr>
      <w:r w:rsidRPr="00A42EB0">
        <w:rPr>
          <w:rFonts w:ascii="Times New Roman" w:eastAsia="Times New Roman" w:hAnsi="Times New Roman" w:cs="Times New Roman"/>
          <w:sz w:val="24"/>
          <w:szCs w:val="24"/>
        </w:rPr>
        <w:t>May 2021, from https://bbamantra.com/decision-making-process/</w:t>
      </w:r>
    </w:p>
    <w:p w:rsidR="006D72E3" w:rsidRPr="00A42EB0" w:rsidRDefault="006D72E3" w:rsidP="00A42EB0">
      <w:pPr>
        <w:spacing w:line="480" w:lineRule="auto"/>
        <w:ind w:firstLine="720"/>
        <w:jc w:val="both"/>
        <w:rPr>
          <w:rStyle w:val="selectable"/>
          <w:color w:val="000000"/>
          <w:sz w:val="24"/>
          <w:szCs w:val="24"/>
        </w:rPr>
      </w:pPr>
    </w:p>
    <w:p w:rsidR="006D72E3" w:rsidRPr="00A42EB0" w:rsidRDefault="006D72E3" w:rsidP="00A42EB0">
      <w:pPr>
        <w:spacing w:line="480" w:lineRule="auto"/>
        <w:ind w:firstLine="720"/>
        <w:jc w:val="both"/>
        <w:rPr>
          <w:rStyle w:val="selectable"/>
          <w:color w:val="000000"/>
          <w:sz w:val="24"/>
          <w:szCs w:val="24"/>
        </w:rPr>
      </w:pPr>
    </w:p>
    <w:p w:rsidR="006D72E3" w:rsidRDefault="006D72E3" w:rsidP="008C0697">
      <w:pPr>
        <w:spacing w:line="480" w:lineRule="auto"/>
        <w:ind w:firstLine="720"/>
        <w:jc w:val="both"/>
        <w:rPr>
          <w:rFonts w:ascii="Times New Roman" w:hAnsi="Times New Roman" w:cs="Times New Roman"/>
          <w:sz w:val="24"/>
          <w:szCs w:val="24"/>
        </w:rPr>
      </w:pPr>
    </w:p>
    <w:p w:rsidR="006A42EE" w:rsidRPr="00651FB6" w:rsidRDefault="006A42EE" w:rsidP="006A42EE">
      <w:pPr>
        <w:spacing w:line="480" w:lineRule="auto"/>
        <w:ind w:firstLine="720"/>
        <w:jc w:val="both"/>
        <w:rPr>
          <w:rFonts w:ascii="Times New Roman" w:hAnsi="Times New Roman" w:cs="Times New Roman"/>
          <w:sz w:val="24"/>
          <w:szCs w:val="24"/>
        </w:rPr>
      </w:pPr>
    </w:p>
    <w:sectPr w:rsidR="006A42EE" w:rsidRPr="00651F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FB6"/>
    <w:rsid w:val="001073BD"/>
    <w:rsid w:val="002C59DA"/>
    <w:rsid w:val="004A60D9"/>
    <w:rsid w:val="00513077"/>
    <w:rsid w:val="00651FB6"/>
    <w:rsid w:val="006766E0"/>
    <w:rsid w:val="006A42EE"/>
    <w:rsid w:val="006D72E3"/>
    <w:rsid w:val="007B5C54"/>
    <w:rsid w:val="008250DB"/>
    <w:rsid w:val="008C0697"/>
    <w:rsid w:val="00A42EB0"/>
    <w:rsid w:val="00BF026D"/>
    <w:rsid w:val="00E94267"/>
    <w:rsid w:val="00F11ACA"/>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5AA2C-C2B6-46A1-9B5B-DCEE17E8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8C0697"/>
  </w:style>
  <w:style w:type="character" w:styleId="Hyperlink">
    <w:name w:val="Hyperlink"/>
    <w:basedOn w:val="DefaultParagraphFont"/>
    <w:uiPriority w:val="99"/>
    <w:unhideWhenUsed/>
    <w:rsid w:val="006D72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40017">
      <w:bodyDiv w:val="1"/>
      <w:marLeft w:val="0"/>
      <w:marRight w:val="0"/>
      <w:marTop w:val="0"/>
      <w:marBottom w:val="0"/>
      <w:divBdr>
        <w:top w:val="none" w:sz="0" w:space="0" w:color="auto"/>
        <w:left w:val="none" w:sz="0" w:space="0" w:color="auto"/>
        <w:bottom w:val="none" w:sz="0" w:space="0" w:color="auto"/>
        <w:right w:val="none" w:sz="0" w:space="0" w:color="auto"/>
      </w:divBdr>
      <w:divsChild>
        <w:div w:id="628363513">
          <w:marLeft w:val="0"/>
          <w:marRight w:val="0"/>
          <w:marTop w:val="0"/>
          <w:marBottom w:val="0"/>
          <w:divBdr>
            <w:top w:val="none" w:sz="0" w:space="0" w:color="auto"/>
            <w:left w:val="none" w:sz="0" w:space="0" w:color="auto"/>
            <w:bottom w:val="none" w:sz="0" w:space="0" w:color="auto"/>
            <w:right w:val="none" w:sz="0" w:space="0" w:color="auto"/>
          </w:divBdr>
          <w:divsChild>
            <w:div w:id="162314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54931">
      <w:bodyDiv w:val="1"/>
      <w:marLeft w:val="0"/>
      <w:marRight w:val="0"/>
      <w:marTop w:val="0"/>
      <w:marBottom w:val="0"/>
      <w:divBdr>
        <w:top w:val="none" w:sz="0" w:space="0" w:color="auto"/>
        <w:left w:val="none" w:sz="0" w:space="0" w:color="auto"/>
        <w:bottom w:val="none" w:sz="0" w:space="0" w:color="auto"/>
        <w:right w:val="none" w:sz="0" w:space="0" w:color="auto"/>
      </w:divBdr>
      <w:divsChild>
        <w:div w:id="324626048">
          <w:marLeft w:val="0"/>
          <w:marRight w:val="0"/>
          <w:marTop w:val="0"/>
          <w:marBottom w:val="0"/>
          <w:divBdr>
            <w:top w:val="none" w:sz="0" w:space="0" w:color="auto"/>
            <w:left w:val="none" w:sz="0" w:space="0" w:color="auto"/>
            <w:bottom w:val="none" w:sz="0" w:space="0" w:color="auto"/>
            <w:right w:val="none" w:sz="0" w:space="0" w:color="auto"/>
          </w:divBdr>
          <w:divsChild>
            <w:div w:id="101569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2021-05-11T17:07:00Z</dcterms:created>
  <dcterms:modified xsi:type="dcterms:W3CDTF">2021-05-11T17:07:00Z</dcterms:modified>
</cp:coreProperties>
</file>