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2.0 -->
  <w:body>
    <w:p w:rsidR="005456B0" w:rsidRPr="00323A2C" w:rsidP="005C617B">
      <w:pPr>
        <w:tabs>
          <w:tab w:val="left" w:pos="284"/>
          <w:tab w:val="left" w:pos="426"/>
        </w:tabs>
        <w:ind w:firstLine="0"/>
        <w:jc w:val="both"/>
        <w:rPr>
          <w:rFonts w:cstheme="minorHAnsi"/>
        </w:rPr>
      </w:pPr>
    </w:p>
    <w:p w:rsidR="005456B0" w:rsidRPr="00323A2C" w:rsidP="00333154">
      <w:pPr>
        <w:tabs>
          <w:tab w:val="left" w:pos="284"/>
          <w:tab w:val="left" w:pos="426"/>
          <w:tab w:val="left" w:pos="3330"/>
        </w:tabs>
        <w:ind w:firstLine="0"/>
        <w:rPr>
          <w:rFonts w:cstheme="minorHAnsi"/>
        </w:rPr>
      </w:pP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center"/>
        <w:rPr>
          <w:rFonts w:cstheme="minorHAnsi"/>
        </w:rPr>
      </w:pPr>
    </w:p>
    <w:p w:rsidR="00333154" w:rsidRPr="00333154" w:rsidP="00333154">
      <w:pPr>
        <w:tabs>
          <w:tab w:val="left" w:pos="426"/>
        </w:tabs>
        <w:ind w:firstLine="0"/>
        <w:jc w:val="center"/>
        <w:rPr>
          <w:rFonts w:cstheme="minorHAnsi"/>
          <w:b/>
          <w:bCs/>
        </w:rPr>
      </w:pPr>
      <w:r w:rsidRPr="00333154">
        <w:rPr>
          <w:rFonts w:cstheme="minorHAnsi"/>
          <w:b/>
          <w:bCs/>
        </w:rPr>
        <w:t>Managing responsibility and corporate citizenship</w:t>
      </w:r>
    </w:p>
    <w:p w:rsidR="005456B0" w:rsidRPr="00323A2C" w:rsidP="005C617B">
      <w:pPr>
        <w:tabs>
          <w:tab w:val="left" w:pos="284"/>
          <w:tab w:val="left" w:pos="426"/>
        </w:tabs>
        <w:ind w:firstLine="0"/>
        <w:jc w:val="center"/>
        <w:rPr>
          <w:rFonts w:cstheme="minorHAnsi"/>
        </w:rPr>
      </w:pPr>
      <w:r w:rsidRPr="00323A2C">
        <w:rPr>
          <w:rFonts w:cstheme="minorHAnsi"/>
        </w:rPr>
        <w:t>By</w:t>
      </w:r>
    </w:p>
    <w:p w:rsidR="005456B0" w:rsidRPr="00323A2C" w:rsidP="005C617B">
      <w:pPr>
        <w:tabs>
          <w:tab w:val="left" w:pos="284"/>
          <w:tab w:val="left" w:pos="426"/>
        </w:tabs>
        <w:ind w:firstLine="0"/>
        <w:jc w:val="center"/>
        <w:rPr>
          <w:rFonts w:cstheme="minorHAnsi"/>
        </w:rPr>
      </w:pPr>
      <w:r w:rsidRPr="00323A2C">
        <w:rPr>
          <w:rFonts w:cstheme="minorHAnsi"/>
        </w:rPr>
        <w:t>[Name of Student]</w:t>
      </w:r>
    </w:p>
    <w:p w:rsidR="005456B0" w:rsidRPr="00323A2C" w:rsidP="005C617B">
      <w:pPr>
        <w:tabs>
          <w:tab w:val="left" w:pos="284"/>
          <w:tab w:val="left" w:pos="426"/>
        </w:tabs>
        <w:ind w:firstLine="0"/>
        <w:jc w:val="center"/>
        <w:rPr>
          <w:rFonts w:cstheme="minorHAnsi"/>
        </w:rPr>
      </w:pPr>
      <w:r>
        <w:rPr>
          <w:rFonts w:cstheme="minorHAnsi"/>
        </w:rPr>
        <w:t>May 11</w:t>
      </w:r>
      <w:r w:rsidRPr="00323A2C" w:rsidR="0012761C">
        <w:rPr>
          <w:rFonts w:cstheme="minorHAnsi"/>
        </w:rPr>
        <w:t>, 2021</w:t>
      </w:r>
    </w:p>
    <w:p w:rsidR="005456B0" w:rsidRPr="00323A2C" w:rsidP="005C617B">
      <w:pPr>
        <w:tabs>
          <w:tab w:val="left" w:pos="284"/>
          <w:tab w:val="left" w:pos="426"/>
        </w:tabs>
        <w:ind w:firstLine="0"/>
        <w:jc w:val="center"/>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5456B0"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8046F8" w:rsidP="005C617B">
      <w:pPr>
        <w:tabs>
          <w:tab w:val="left" w:pos="284"/>
          <w:tab w:val="left" w:pos="426"/>
        </w:tabs>
        <w:ind w:firstLine="0"/>
        <w:jc w:val="both"/>
        <w:rPr>
          <w:rFonts w:cstheme="minorHAnsi"/>
        </w:rPr>
      </w:pPr>
    </w:p>
    <w:p w:rsidR="00136D81"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8046F8" w:rsidRPr="00323A2C" w:rsidP="005C617B">
      <w:pPr>
        <w:tabs>
          <w:tab w:val="left" w:pos="284"/>
          <w:tab w:val="left" w:pos="426"/>
        </w:tabs>
        <w:ind w:firstLine="0"/>
        <w:jc w:val="both"/>
        <w:rPr>
          <w:rFonts w:cstheme="minorHAnsi"/>
        </w:rPr>
      </w:pPr>
    </w:p>
    <w:p w:rsidR="00C764E4" w:rsidP="00C764E4">
      <w:pPr>
        <w:tabs>
          <w:tab w:val="left" w:pos="426"/>
        </w:tabs>
        <w:ind w:firstLine="0"/>
        <w:jc w:val="both"/>
        <w:rPr>
          <w:rFonts w:cstheme="minorHAnsi"/>
        </w:rPr>
      </w:pPr>
      <w:bookmarkStart w:id="0" w:name="_GoBack"/>
      <w:bookmarkEnd w:id="0"/>
    </w:p>
    <w:p w:rsidR="00333154" w:rsidRPr="00333154" w:rsidP="00333154">
      <w:pPr>
        <w:tabs>
          <w:tab w:val="left" w:pos="426"/>
        </w:tabs>
        <w:ind w:firstLine="0"/>
        <w:jc w:val="both"/>
        <w:rPr>
          <w:rFonts w:cstheme="minorHAnsi"/>
          <w:b/>
          <w:bCs/>
        </w:rPr>
      </w:pPr>
      <w:r w:rsidRPr="00333154">
        <w:rPr>
          <w:rFonts w:cstheme="minorHAnsi"/>
          <w:b/>
          <w:bCs/>
        </w:rPr>
        <w:t>Managing responsibility and corporate citizenship</w:t>
      </w:r>
    </w:p>
    <w:p w:rsidR="00333154" w:rsidRPr="000140D1" w:rsidP="00333154">
      <w:pPr>
        <w:tabs>
          <w:tab w:val="left" w:pos="426"/>
        </w:tabs>
        <w:ind w:firstLine="0"/>
        <w:jc w:val="both"/>
        <w:rPr>
          <w:rFonts w:cstheme="minorHAnsi"/>
        </w:rPr>
      </w:pPr>
      <w:r w:rsidRPr="000140D1">
        <w:rPr>
          <w:rFonts w:cstheme="minorHAnsi"/>
        </w:rPr>
        <w:t xml:space="preserve">There are many employees who worked in the organization, and the working process of all the employees is based on their performance and skill. I have found from the course material that employees have to become responsible within the workplace because it is important for them and the organization. Managers are considered an important part of the organization because they are responsible for managing all the employees. I have learned from the course material how I can manage the responsibilities of all the employees so that the chances of success can be increased. Different organizations are working in both developed and developing countries and are getting success in the market. The analysis of those organizations has claimed that their managers performed their duties well and managed all the workplace employees. I have become able to implement different strategies that can be used to manage the employees due to this course material; therefore, I would surely manage the workforce to benefit employees and organizations. </w:t>
      </w:r>
    </w:p>
    <w:p w:rsidR="00333154" w:rsidRPr="000140D1" w:rsidP="00333154">
      <w:pPr>
        <w:tabs>
          <w:tab w:val="left" w:pos="426"/>
        </w:tabs>
        <w:ind w:firstLine="0"/>
        <w:jc w:val="both"/>
        <w:rPr>
          <w:rFonts w:cstheme="minorHAnsi"/>
        </w:rPr>
      </w:pPr>
      <w:r w:rsidRPr="000140D1">
        <w:rPr>
          <w:rFonts w:cstheme="minorHAnsi"/>
        </w:rPr>
        <w:t>First of all, I would take feedback from the employees to find the problems that they are facing in the organization. I have found that organizations cannot succeed until the employees get their rights and can work with great satisfaction within the workplace. Therefore, I would make the workplace productive and satisfied for the employees to perform better. The organization's success becomes increased when employees work in a team and actively participate in the organization's innovation. I would make teams of the employees within the organization so that they can manage their work efficiently.</w:t>
      </w:r>
    </w:p>
    <w:p w:rsidR="00333154" w:rsidRPr="000140D1" w:rsidP="00333154">
      <w:pPr>
        <w:tabs>
          <w:tab w:val="left" w:pos="426"/>
        </w:tabs>
        <w:ind w:firstLine="0"/>
        <w:jc w:val="both"/>
        <w:rPr>
          <w:rFonts w:cstheme="minorHAnsi"/>
        </w:rPr>
      </w:pPr>
      <w:r w:rsidRPr="000140D1">
        <w:rPr>
          <w:rFonts w:cstheme="minorHAnsi"/>
        </w:rPr>
        <w:t xml:space="preserve">Moreover, I would use a reward system to motivate the employees because their motivation is important for attracting customers. I have analyzed from the course materials that the manager must manage the duties of all the employees by using different methods because it can improve the quality of the products and services provided to the customers. The course material has </w:t>
      </w:r>
      <w:r w:rsidRPr="000140D1">
        <w:rPr>
          <w:rFonts w:cstheme="minorHAnsi"/>
        </w:rPr>
        <w:t xml:space="preserve">provided information about different strategies to make the system better and help the managers perform their duties. One of the most important functions includes giving rewards to the employees according to their performance within the workplace. It has been determined from the research that giving rewards to the employees motivates those employees and provides thinking to other employees that they can also get reward by performing better in the workplace. Thus it has become clear that I have found the importance and strategies of managing different responsibilities of the employees in the organization. I would surely use these techniques because the main focus of all the organizations, either they are working on small-scale or large-scale, is to get success in the market. All these techniques can help me succeed; therefore, I would use them in professional life so that organization can get success and chances of failure can become reduced because employees performed well within the workplace by this process. </w:t>
      </w:r>
      <w:r>
        <w:rPr>
          <w:rFonts w:cstheme="minorHAnsi"/>
        </w:rPr>
        <w:t>It can be said that I have learned different positive things during my course material.</w:t>
      </w:r>
    </w:p>
    <w:p w:rsidR="00333154" w:rsidRPr="000140D1" w:rsidP="00333154">
      <w:pPr>
        <w:tabs>
          <w:tab w:val="left" w:pos="426"/>
        </w:tabs>
        <w:ind w:firstLine="0"/>
        <w:jc w:val="both"/>
        <w:rPr>
          <w:rFonts w:cstheme="minorHAnsi"/>
        </w:rPr>
      </w:pPr>
    </w:p>
    <w:p w:rsidR="00333154" w:rsidRPr="009F30C4" w:rsidP="00333154">
      <w:pPr>
        <w:tabs>
          <w:tab w:val="left" w:pos="426"/>
        </w:tabs>
        <w:ind w:firstLine="0"/>
        <w:jc w:val="both"/>
        <w:rPr>
          <w:rFonts w:cstheme="minorHAnsi"/>
        </w:rPr>
      </w:pPr>
    </w:p>
    <w:p w:rsidR="00772BFB" w:rsidRPr="00F8009A" w:rsidP="00772BFB">
      <w:pPr>
        <w:tabs>
          <w:tab w:val="left" w:pos="426"/>
        </w:tabs>
        <w:ind w:firstLine="0"/>
        <w:jc w:val="both"/>
        <w:rPr>
          <w:rFonts w:cstheme="minorHAnsi"/>
        </w:rPr>
      </w:pPr>
    </w:p>
    <w:sectPr w:rsidSect="008C7B1F">
      <w:headerReference w:type="default" r:id="rId6"/>
      <w:headerReference w:type="first" r:id="rId7"/>
      <w:footnotePr>
        <w:pos w:val="beneathText"/>
      </w:footnotePr>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333154" w:rsidP="00333154">
    <w:pPr>
      <w:tabs>
        <w:tab w:val="left" w:pos="426"/>
      </w:tabs>
      <w:ind w:firstLine="0"/>
      <w:jc w:val="both"/>
      <w:rPr>
        <w:rFonts w:cstheme="minorHAnsi"/>
        <w:b/>
        <w:bCs/>
      </w:rPr>
    </w:pPr>
    <w:r w:rsidRPr="00333154">
      <w:rPr>
        <w:rFonts w:cstheme="minorHAnsi"/>
        <w:b/>
        <w:bCs/>
      </w:rPr>
      <w:t>Managing responsibility and corporate citizenship</w:t>
    </w:r>
    <w:r>
      <w:ptab w:relativeTo="margin" w:alignment="right" w:leader="none"/>
    </w:r>
    <w:r w:rsidR="004A278C">
      <w:rPr>
        <w:rStyle w:val="Strong"/>
      </w:rPr>
      <w:fldChar w:fldCharType="begin"/>
    </w:r>
    <w:r w:rsidR="005D3A03">
      <w:rPr>
        <w:rStyle w:val="Strong"/>
      </w:rPr>
      <w:instrText xml:space="preserve"> PAGE   \* MERGEFORMAT </w:instrText>
    </w:r>
    <w:r w:rsidR="004A278C">
      <w:rPr>
        <w:rStyle w:val="Strong"/>
      </w:rPr>
      <w:fldChar w:fldCharType="separate"/>
    </w:r>
    <w:r w:rsidR="00136D81">
      <w:rPr>
        <w:rStyle w:val="Strong"/>
        <w:noProof/>
      </w:rPr>
      <w:t>2</w:t>
    </w:r>
    <w:r w:rsidR="004A278C">
      <w:rPr>
        <w:rStyle w:val="Strong"/>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333154" w:rsidP="00333154">
    <w:pPr>
      <w:tabs>
        <w:tab w:val="left" w:pos="426"/>
      </w:tabs>
      <w:ind w:firstLine="0"/>
      <w:jc w:val="both"/>
      <w:rPr>
        <w:rStyle w:val="Strong"/>
        <w:rFonts w:cstheme="minorHAnsi"/>
        <w:b/>
        <w:bCs/>
        <w:caps w:val="0"/>
      </w:rPr>
    </w:pPr>
    <w:r>
      <w:t>Running head</w:t>
    </w:r>
    <w:r w:rsidR="00937CE0">
      <w:t xml:space="preserve"> </w:t>
    </w:r>
    <w:r w:rsidRPr="00333154" w:rsidR="00333154">
      <w:rPr>
        <w:rFonts w:cstheme="minorHAnsi"/>
        <w:b/>
        <w:bCs/>
      </w:rPr>
      <w:t>Managing responsibility and corporate citizenship</w:t>
    </w:r>
    <w:r>
      <w:ptab w:relativeTo="margin" w:alignment="right" w:leader="none"/>
    </w:r>
    <w:r w:rsidR="004A278C">
      <w:rPr>
        <w:rStyle w:val="Strong"/>
      </w:rPr>
      <w:fldChar w:fldCharType="begin"/>
    </w:r>
    <w:r>
      <w:rPr>
        <w:rStyle w:val="Strong"/>
      </w:rPr>
      <w:instrText xml:space="preserve"> PAGE   \* MERGEFORMAT </w:instrText>
    </w:r>
    <w:r w:rsidR="004A278C">
      <w:rPr>
        <w:rStyle w:val="Strong"/>
      </w:rPr>
      <w:fldChar w:fldCharType="separate"/>
    </w:r>
    <w:r w:rsidR="00136D81">
      <w:rPr>
        <w:rStyle w:val="Strong"/>
        <w:noProof/>
      </w:rPr>
      <w:t>1</w:t>
    </w:r>
    <w:r w:rsidR="004A278C">
      <w:rPr>
        <w:rStyle w:val="Strong"/>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3160C6A"/>
    <w:multiLevelType w:val="hybridMultilevel"/>
    <w:tmpl w:val="023ADC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C0BC4"/>
    <w:multiLevelType w:val="hybridMultilevel"/>
    <w:tmpl w:val="1CBCDE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1B0B37A9"/>
    <w:multiLevelType w:val="hybridMultilevel"/>
    <w:tmpl w:val="1450BF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223006"/>
    <w:multiLevelType w:val="hybridMultilevel"/>
    <w:tmpl w:val="25E053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1962452"/>
    <w:multiLevelType w:val="hybridMultilevel"/>
    <w:tmpl w:val="C46A9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6496E9A"/>
    <w:multiLevelType w:val="hybridMultilevel"/>
    <w:tmpl w:val="AF98FF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2EDC78AF"/>
    <w:multiLevelType w:val="hybridMultilevel"/>
    <w:tmpl w:val="6ACA2F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FEC10EF"/>
    <w:multiLevelType w:val="hybridMultilevel"/>
    <w:tmpl w:val="CE1233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3CB6ACD"/>
    <w:multiLevelType w:val="hybridMultilevel"/>
    <w:tmpl w:val="00505F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42B34FA"/>
    <w:multiLevelType w:val="hybridMultilevel"/>
    <w:tmpl w:val="4D10EC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D00AA6"/>
    <w:multiLevelType w:val="hybridMultilevel"/>
    <w:tmpl w:val="5A40AE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CB0A27"/>
    <w:multiLevelType w:val="hybridMultilevel"/>
    <w:tmpl w:val="5D9CAC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9"/>
  </w:num>
  <w:num w:numId="13">
    <w:abstractNumId w:val="30"/>
  </w:num>
  <w:num w:numId="14">
    <w:abstractNumId w:val="27"/>
  </w:num>
  <w:num w:numId="15">
    <w:abstractNumId w:val="10"/>
  </w:num>
  <w:num w:numId="16">
    <w:abstractNumId w:val="14"/>
  </w:num>
  <w:num w:numId="17">
    <w:abstractNumId w:val="25"/>
  </w:num>
  <w:num w:numId="18">
    <w:abstractNumId w:val="20"/>
  </w:num>
  <w:num w:numId="19">
    <w:abstractNumId w:val="19"/>
  </w:num>
  <w:num w:numId="20">
    <w:abstractNumId w:val="28"/>
  </w:num>
  <w:num w:numId="21">
    <w:abstractNumId w:val="13"/>
  </w:num>
  <w:num w:numId="22">
    <w:abstractNumId w:val="18"/>
  </w:num>
  <w:num w:numId="23">
    <w:abstractNumId w:val="26"/>
  </w:num>
  <w:num w:numId="24">
    <w:abstractNumId w:val="24"/>
  </w:num>
  <w:num w:numId="25">
    <w:abstractNumId w:val="23"/>
  </w:num>
  <w:num w:numId="26">
    <w:abstractNumId w:val="11"/>
  </w:num>
  <w:num w:numId="27">
    <w:abstractNumId w:val="22"/>
  </w:num>
  <w:num w:numId="28">
    <w:abstractNumId w:val="12"/>
  </w:num>
  <w:num w:numId="29">
    <w:abstractNumId w:val="15"/>
  </w:num>
  <w:num w:numId="30">
    <w:abstractNumId w:val="21"/>
  </w:num>
  <w:num w:numId="3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characterSpacingControl w:val="doNotCompress"/>
  <w:footnotePr>
    <w:pos w:val="beneathText"/>
  </w:footnotePr>
  <w:compat>
    <w:useFELayout/>
  </w:compat>
  <w:rsids>
    <w:rsidRoot w:val="00FF66EA"/>
    <w:rsid w:val="00001FA4"/>
    <w:rsid w:val="00002A40"/>
    <w:rsid w:val="00005C15"/>
    <w:rsid w:val="000111A1"/>
    <w:rsid w:val="00013C31"/>
    <w:rsid w:val="000140D1"/>
    <w:rsid w:val="0001581C"/>
    <w:rsid w:val="00017D8B"/>
    <w:rsid w:val="00021345"/>
    <w:rsid w:val="00022168"/>
    <w:rsid w:val="00024BBF"/>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81C4C"/>
    <w:rsid w:val="00083BA1"/>
    <w:rsid w:val="0008555D"/>
    <w:rsid w:val="0009096C"/>
    <w:rsid w:val="00092292"/>
    <w:rsid w:val="00097C00"/>
    <w:rsid w:val="00097C82"/>
    <w:rsid w:val="000A2DDE"/>
    <w:rsid w:val="000A4228"/>
    <w:rsid w:val="000A5036"/>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1708"/>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36D81"/>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062"/>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B7A4F"/>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5758D"/>
    <w:rsid w:val="00260326"/>
    <w:rsid w:val="0026184E"/>
    <w:rsid w:val="00267FC8"/>
    <w:rsid w:val="00270776"/>
    <w:rsid w:val="002725E5"/>
    <w:rsid w:val="00272DD5"/>
    <w:rsid w:val="00273811"/>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3A2C"/>
    <w:rsid w:val="0032665B"/>
    <w:rsid w:val="00327491"/>
    <w:rsid w:val="003305EE"/>
    <w:rsid w:val="00330828"/>
    <w:rsid w:val="00332E77"/>
    <w:rsid w:val="00333154"/>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029D"/>
    <w:rsid w:val="003B5367"/>
    <w:rsid w:val="003C6B96"/>
    <w:rsid w:val="003D00FB"/>
    <w:rsid w:val="003D2234"/>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DD3"/>
    <w:rsid w:val="004A030B"/>
    <w:rsid w:val="004A1093"/>
    <w:rsid w:val="004A278C"/>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2BFB"/>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3F36"/>
    <w:rsid w:val="0093733E"/>
    <w:rsid w:val="00937CE0"/>
    <w:rsid w:val="0094097F"/>
    <w:rsid w:val="009427FB"/>
    <w:rsid w:val="00942BB0"/>
    <w:rsid w:val="0094390F"/>
    <w:rsid w:val="00954A98"/>
    <w:rsid w:val="00954FA6"/>
    <w:rsid w:val="00955300"/>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99D"/>
    <w:rsid w:val="009C2DFA"/>
    <w:rsid w:val="009C508E"/>
    <w:rsid w:val="009C6D0B"/>
    <w:rsid w:val="009D0518"/>
    <w:rsid w:val="009D2196"/>
    <w:rsid w:val="009D3A64"/>
    <w:rsid w:val="009D3BB8"/>
    <w:rsid w:val="009D3FBB"/>
    <w:rsid w:val="009E0FA0"/>
    <w:rsid w:val="009E10A0"/>
    <w:rsid w:val="009E2449"/>
    <w:rsid w:val="009E5709"/>
    <w:rsid w:val="009E5C71"/>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20994"/>
    <w:rsid w:val="00A336C3"/>
    <w:rsid w:val="00A3430E"/>
    <w:rsid w:val="00A41EDF"/>
    <w:rsid w:val="00A4360D"/>
    <w:rsid w:val="00A52B5F"/>
    <w:rsid w:val="00A5544D"/>
    <w:rsid w:val="00A6057A"/>
    <w:rsid w:val="00A617C2"/>
    <w:rsid w:val="00A62CA9"/>
    <w:rsid w:val="00A63FBC"/>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19ED"/>
    <w:rsid w:val="00B823AA"/>
    <w:rsid w:val="00B9065A"/>
    <w:rsid w:val="00B912F9"/>
    <w:rsid w:val="00B9290D"/>
    <w:rsid w:val="00B94512"/>
    <w:rsid w:val="00B948E8"/>
    <w:rsid w:val="00BA19F8"/>
    <w:rsid w:val="00BA35C3"/>
    <w:rsid w:val="00BA45DB"/>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2573"/>
    <w:rsid w:val="00C158D8"/>
    <w:rsid w:val="00C165A6"/>
    <w:rsid w:val="00C1666E"/>
    <w:rsid w:val="00C17405"/>
    <w:rsid w:val="00C2056A"/>
    <w:rsid w:val="00C23DFD"/>
    <w:rsid w:val="00C259CF"/>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542F"/>
    <w:rsid w:val="00C66307"/>
    <w:rsid w:val="00C66DDD"/>
    <w:rsid w:val="00C66F6D"/>
    <w:rsid w:val="00C7009B"/>
    <w:rsid w:val="00C700E8"/>
    <w:rsid w:val="00C71521"/>
    <w:rsid w:val="00C71677"/>
    <w:rsid w:val="00C732F2"/>
    <w:rsid w:val="00C73507"/>
    <w:rsid w:val="00C745FC"/>
    <w:rsid w:val="00C764E4"/>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E91"/>
    <w:rsid w:val="00D01F62"/>
    <w:rsid w:val="00D0309C"/>
    <w:rsid w:val="00D0481C"/>
    <w:rsid w:val="00D16A39"/>
    <w:rsid w:val="00D16A3C"/>
    <w:rsid w:val="00D207AE"/>
    <w:rsid w:val="00D22CD0"/>
    <w:rsid w:val="00D2442A"/>
    <w:rsid w:val="00D27376"/>
    <w:rsid w:val="00D27760"/>
    <w:rsid w:val="00D27797"/>
    <w:rsid w:val="00D27BEF"/>
    <w:rsid w:val="00D305C3"/>
    <w:rsid w:val="00D34009"/>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96758"/>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BA1"/>
    <w:rsid w:val="00F35EEE"/>
    <w:rsid w:val="00F379B7"/>
    <w:rsid w:val="00F437A8"/>
    <w:rsid w:val="00F525FA"/>
    <w:rsid w:val="00F53D8C"/>
    <w:rsid w:val="00F57512"/>
    <w:rsid w:val="00F60018"/>
    <w:rsid w:val="00F60567"/>
    <w:rsid w:val="00F61DB6"/>
    <w:rsid w:val="00F678C2"/>
    <w:rsid w:val="00F67DBB"/>
    <w:rsid w:val="00F7115D"/>
    <w:rsid w:val="00F732A9"/>
    <w:rsid w:val="00F77520"/>
    <w:rsid w:val="00F8009A"/>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w:docVars>
    <w:docVar w:name="__Grammarly_42___1" w:val="H4sIAAAAAAAEAKtWcslP9kxRslIyNDYyNbMwNTI0NLU0NzA3NzFS0lEKTi0uzszPAykwrAUA2PKXIywAAAA="/>
    <w:docVar w:name="__Grammarly_42____i" w:val="H4sIAAAAAAAEAKtWckksSQxILCpxzi/NK1GyMqwFAAEhoTITAAAA"/>
  </w:docVars>
  <m:mathPr>
    <m:mathFont m:val="Cambria Math"/>
    <m:smallFrac/>
  </m:mathPr>
  <w:themeFontLang w:val="en-US"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3" w:qFormat="1"/>
    <w:lsdException w:name="heading 3" w:uiPriority="3" w:qFormat="1"/>
    <w:lsdException w:name="heading 4" w:uiPriority="3" w:qFormat="1"/>
    <w:lsdException w:name="heading 5" w:uiPriority="3"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qFormat="1"/>
    <w:lsdException w:name="endnote text" w:qFormat="1"/>
    <w:lsdException w:name="List Bullet" w:qFormat="1"/>
    <w:lsdException w:name="List Number" w:qFormat="1"/>
    <w:lsdException w:name="Title" w:semiHidden="0" w:uiPriority="10" w:unhideWhenUsed="0" w:qFormat="1"/>
    <w:lsdException w:name="Default Paragraph Font" w:uiPriority="1"/>
    <w:lsdException w:name="Subtitle" w:uiPriority="18"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qFormat="1"/>
    <w:lsdException w:name="TOC Heading" w:uiPriority="39" w:qFormat="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8C7B1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
    <w:name w:val="Plain Table 1"/>
    <w:basedOn w:val="TableNormal"/>
    <w:uiPriority w:val="41"/>
    <w:rsid w:val="00E6004D"/>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 /></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1138</TotalTime>
  <Pages>3</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Ahsan Ali</cp:lastModifiedBy>
  <cp:revision>471</cp:revision>
  <dcterms:created xsi:type="dcterms:W3CDTF">2021-02-04T01:31:00Z</dcterms:created>
  <dcterms:modified xsi:type="dcterms:W3CDTF">2021-05-11T11:06:00Z</dcterms:modified>
</cp:coreProperties>
</file>