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1A6C9" w14:textId="77777777" w:rsidR="00357B18" w:rsidRPr="00357B18" w:rsidRDefault="00357B18" w:rsidP="00357B1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C1C275" w14:textId="77777777" w:rsidR="00357B18" w:rsidRPr="00357B18" w:rsidRDefault="00357B18" w:rsidP="00357B1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1C2CDD" w14:textId="77777777" w:rsidR="00357B18" w:rsidRPr="00357B18" w:rsidRDefault="00357B18" w:rsidP="00357B1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292A89" w14:textId="77777777" w:rsidR="00357B18" w:rsidRPr="00357B18" w:rsidRDefault="00357B18" w:rsidP="00357B1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AA6BE6" w14:textId="4AF20150" w:rsidR="0056713A" w:rsidRP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7B18">
        <w:rPr>
          <w:rFonts w:ascii="Times New Roman" w:hAnsi="Times New Roman" w:cs="Times New Roman"/>
          <w:sz w:val="24"/>
          <w:szCs w:val="24"/>
        </w:rPr>
        <w:t>West Side catholic Center</w:t>
      </w:r>
    </w:p>
    <w:p w14:paraId="012184E6" w14:textId="73535E05" w:rsidR="00357B18" w:rsidRP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7B18">
        <w:rPr>
          <w:rFonts w:ascii="Times New Roman" w:hAnsi="Times New Roman" w:cs="Times New Roman"/>
          <w:sz w:val="24"/>
          <w:szCs w:val="24"/>
        </w:rPr>
        <w:t>Student’s name</w:t>
      </w:r>
    </w:p>
    <w:p w14:paraId="604ACB31" w14:textId="66857C87" w:rsidR="00357B18" w:rsidRP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7B18">
        <w:rPr>
          <w:rFonts w:ascii="Times New Roman" w:hAnsi="Times New Roman" w:cs="Times New Roman"/>
          <w:sz w:val="24"/>
          <w:szCs w:val="24"/>
        </w:rPr>
        <w:t>Institution affiliation</w:t>
      </w:r>
    </w:p>
    <w:p w14:paraId="2A072F6B" w14:textId="6351A6C1" w:rsidR="00357B18" w:rsidRP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7B18">
        <w:rPr>
          <w:rFonts w:ascii="Times New Roman" w:hAnsi="Times New Roman" w:cs="Times New Roman"/>
          <w:sz w:val="24"/>
          <w:szCs w:val="24"/>
        </w:rPr>
        <w:t>Course</w:t>
      </w:r>
    </w:p>
    <w:p w14:paraId="4E7723E9" w14:textId="4BA98DC4" w:rsidR="00357B18" w:rsidRP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B0762A" w14:textId="10C75349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D2CCF1" w14:textId="370D26F2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9BF340" w14:textId="0FCF8FDB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CE817A" w14:textId="1549F2A6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EE8F2A" w14:textId="6AF71552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F9ED8A" w14:textId="461A9FA0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6A8476" w14:textId="7923A160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F2DDFA" w14:textId="77777777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5244D1" w14:textId="0F26C458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2"/>
        <w:gridCol w:w="1828"/>
        <w:gridCol w:w="1709"/>
        <w:gridCol w:w="1456"/>
        <w:gridCol w:w="1349"/>
        <w:gridCol w:w="1096"/>
      </w:tblGrid>
      <w:tr w:rsidR="00357B18" w:rsidRPr="00357B18" w14:paraId="504BFBFE" w14:textId="77777777" w:rsidTr="00357B18">
        <w:tc>
          <w:tcPr>
            <w:tcW w:w="1912" w:type="dxa"/>
          </w:tcPr>
          <w:p w14:paraId="31C56448" w14:textId="749E54AF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Vocabulary</w:t>
            </w:r>
          </w:p>
        </w:tc>
        <w:tc>
          <w:tcPr>
            <w:tcW w:w="1828" w:type="dxa"/>
          </w:tcPr>
          <w:p w14:paraId="7CA4FB97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Casserole</w:t>
            </w:r>
          </w:p>
        </w:tc>
        <w:tc>
          <w:tcPr>
            <w:tcW w:w="1709" w:type="dxa"/>
          </w:tcPr>
          <w:p w14:paraId="6054BD19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Maitre</w:t>
            </w:r>
            <w:proofErr w:type="spellEnd"/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d’</w:t>
            </w:r>
          </w:p>
        </w:tc>
        <w:tc>
          <w:tcPr>
            <w:tcW w:w="1456" w:type="dxa"/>
          </w:tcPr>
          <w:p w14:paraId="2DE761FE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Bureaucracy</w:t>
            </w:r>
          </w:p>
        </w:tc>
        <w:tc>
          <w:tcPr>
            <w:tcW w:w="1349" w:type="dxa"/>
          </w:tcPr>
          <w:p w14:paraId="20A7150F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Subsists</w:t>
            </w:r>
          </w:p>
        </w:tc>
        <w:tc>
          <w:tcPr>
            <w:tcW w:w="1096" w:type="dxa"/>
          </w:tcPr>
          <w:p w14:paraId="44DF9460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Onerous</w:t>
            </w:r>
          </w:p>
        </w:tc>
      </w:tr>
      <w:tr w:rsidR="00357B18" w:rsidRPr="00357B18" w14:paraId="19557778" w14:textId="77777777" w:rsidTr="00357B18">
        <w:tc>
          <w:tcPr>
            <w:tcW w:w="1912" w:type="dxa"/>
          </w:tcPr>
          <w:p w14:paraId="0E0F264E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People/Groups name</w:t>
            </w:r>
          </w:p>
        </w:tc>
        <w:tc>
          <w:tcPr>
            <w:tcW w:w="1828" w:type="dxa"/>
          </w:tcPr>
          <w:p w14:paraId="763D2871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Paul </w:t>
            </w:r>
            <w:proofErr w:type="spellStart"/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Meshenberg</w:t>
            </w:r>
            <w:proofErr w:type="spellEnd"/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09" w:type="dxa"/>
          </w:tcPr>
          <w:p w14:paraId="23457A67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West Side Catholic Center</w:t>
            </w:r>
          </w:p>
        </w:tc>
        <w:tc>
          <w:tcPr>
            <w:tcW w:w="1456" w:type="dxa"/>
          </w:tcPr>
          <w:p w14:paraId="3B7584EE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9" w:type="dxa"/>
          </w:tcPr>
          <w:p w14:paraId="26796B30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kern</w:t>
            </w:r>
          </w:p>
        </w:tc>
        <w:tc>
          <w:tcPr>
            <w:tcW w:w="1096" w:type="dxa"/>
          </w:tcPr>
          <w:p w14:paraId="1B11EA47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57B18" w:rsidRPr="00357B18" w14:paraId="1DAA0314" w14:textId="77777777" w:rsidTr="00357B18">
        <w:tc>
          <w:tcPr>
            <w:tcW w:w="1912" w:type="dxa"/>
          </w:tcPr>
          <w:p w14:paraId="7ED4E99E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Problems they saw</w:t>
            </w:r>
          </w:p>
        </w:tc>
        <w:tc>
          <w:tcPr>
            <w:tcW w:w="1828" w:type="dxa"/>
          </w:tcPr>
          <w:p w14:paraId="491346FD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Needy people in the society.</w:t>
            </w:r>
          </w:p>
        </w:tc>
        <w:tc>
          <w:tcPr>
            <w:tcW w:w="1709" w:type="dxa"/>
          </w:tcPr>
          <w:p w14:paraId="039723AB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 xml:space="preserve">Hungry people came to the doorstep of the West Side catholic center prompting the institution to do something. </w:t>
            </w:r>
          </w:p>
        </w:tc>
        <w:tc>
          <w:tcPr>
            <w:tcW w:w="1456" w:type="dxa"/>
          </w:tcPr>
          <w:p w14:paraId="583FFCBC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Poverty in Cleveland which causes food insecurity.</w:t>
            </w:r>
          </w:p>
        </w:tc>
        <w:tc>
          <w:tcPr>
            <w:tcW w:w="1349" w:type="dxa"/>
          </w:tcPr>
          <w:p w14:paraId="29CF992E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Trauma that comes with distress of being poor</w:t>
            </w:r>
          </w:p>
        </w:tc>
        <w:tc>
          <w:tcPr>
            <w:tcW w:w="1096" w:type="dxa"/>
          </w:tcPr>
          <w:p w14:paraId="1C344E3C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B18" w:rsidRPr="00357B18" w14:paraId="2EB38C75" w14:textId="77777777" w:rsidTr="00357B18">
        <w:tc>
          <w:tcPr>
            <w:tcW w:w="1912" w:type="dxa"/>
          </w:tcPr>
          <w:p w14:paraId="1E44E159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Solutions to problems</w:t>
            </w:r>
          </w:p>
        </w:tc>
        <w:tc>
          <w:tcPr>
            <w:tcW w:w="1828" w:type="dxa"/>
          </w:tcPr>
          <w:p w14:paraId="5385C6F5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 xml:space="preserve">After retirement, he engaged in community service which involved provision of food to the hungry and poor locals. </w:t>
            </w:r>
          </w:p>
        </w:tc>
        <w:tc>
          <w:tcPr>
            <w:tcW w:w="1709" w:type="dxa"/>
          </w:tcPr>
          <w:p w14:paraId="4E2E849D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The Sisters of St. Joseph ran the place, handing out peanut butter and jelly sandwiches and, eventually, clothing.</w:t>
            </w:r>
          </w:p>
        </w:tc>
        <w:tc>
          <w:tcPr>
            <w:tcW w:w="1456" w:type="dxa"/>
          </w:tcPr>
          <w:p w14:paraId="69A24C2E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The West Side Catholic center provides clothing, shelter for homeless women and families, breakfast </w:t>
            </w: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and lunch, a food pantry, workforce development programs, personal development such as yoga and mindfulness, and assistance to help people find or maintain housing and build family unity.</w:t>
            </w:r>
          </w:p>
        </w:tc>
        <w:tc>
          <w:tcPr>
            <w:tcW w:w="1349" w:type="dxa"/>
          </w:tcPr>
          <w:p w14:paraId="1251760D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Kern has established yoga classes, reiki, gardening, and writing. Soon she plans to start </w:t>
            </w:r>
            <w:r w:rsidRPr="00357B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fishing as recreation activity. </w:t>
            </w:r>
          </w:p>
        </w:tc>
        <w:tc>
          <w:tcPr>
            <w:tcW w:w="1096" w:type="dxa"/>
          </w:tcPr>
          <w:p w14:paraId="5A2A956E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57B18" w:rsidRPr="00357B18" w14:paraId="08846627" w14:textId="77777777" w:rsidTr="00357B18">
        <w:tc>
          <w:tcPr>
            <w:tcW w:w="1912" w:type="dxa"/>
          </w:tcPr>
          <w:p w14:paraId="392022C5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  <w:tc>
          <w:tcPr>
            <w:tcW w:w="1828" w:type="dxa"/>
          </w:tcPr>
          <w:p w14:paraId="20E2B73C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 xml:space="preserve">A multitude of needy people in his community felt loved from </w:t>
            </w: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his acts of kindness.</w:t>
            </w:r>
          </w:p>
        </w:tc>
        <w:tc>
          <w:tcPr>
            <w:tcW w:w="1709" w:type="dxa"/>
          </w:tcPr>
          <w:p w14:paraId="349C4034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The likes of Griffin and her son Emanuel benefitted from the charity </w:t>
            </w: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through clothes, and food. They have felt loved more than before.</w:t>
            </w:r>
          </w:p>
        </w:tc>
        <w:tc>
          <w:tcPr>
            <w:tcW w:w="1456" w:type="dxa"/>
          </w:tcPr>
          <w:p w14:paraId="6957E8B3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Many locals have benefited from the institution </w:t>
            </w: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over the years. Some have been sent to school, while others have benefitted from the basic needs. </w:t>
            </w:r>
          </w:p>
        </w:tc>
        <w:tc>
          <w:tcPr>
            <w:tcW w:w="1349" w:type="dxa"/>
          </w:tcPr>
          <w:p w14:paraId="6C8704C0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More people have recovered from this </w:t>
            </w: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trauma while many of them have volunteered to continue supporting the catholic center. </w:t>
            </w:r>
          </w:p>
        </w:tc>
        <w:tc>
          <w:tcPr>
            <w:tcW w:w="1096" w:type="dxa"/>
          </w:tcPr>
          <w:p w14:paraId="12CE1EE8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B18" w:rsidRPr="00357B18" w14:paraId="2F9663B5" w14:textId="77777777" w:rsidTr="00357B18">
        <w:tc>
          <w:tcPr>
            <w:tcW w:w="1912" w:type="dxa"/>
          </w:tcPr>
          <w:p w14:paraId="5A4F9EAA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1 sentence summary of the article</w:t>
            </w:r>
          </w:p>
        </w:tc>
        <w:tc>
          <w:tcPr>
            <w:tcW w:w="1828" w:type="dxa"/>
          </w:tcPr>
          <w:p w14:paraId="3B86B7F3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 xml:space="preserve">This article describes a catholic organization, and a set of volunteers who step up to help the hungry and poor in Cleveland through acts of kindness such as providing free </w:t>
            </w:r>
            <w:r w:rsidRPr="0035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lunch and clothes. </w:t>
            </w:r>
          </w:p>
        </w:tc>
        <w:tc>
          <w:tcPr>
            <w:tcW w:w="1709" w:type="dxa"/>
          </w:tcPr>
          <w:p w14:paraId="3A4BB71A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05BC2169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</w:tcPr>
          <w:p w14:paraId="1D5A7F21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14:paraId="33CBE17E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B18" w:rsidRPr="00357B18" w14:paraId="55EB0FBD" w14:textId="77777777" w:rsidTr="00357B18">
        <w:tc>
          <w:tcPr>
            <w:tcW w:w="1912" w:type="dxa"/>
          </w:tcPr>
          <w:p w14:paraId="377BF4CA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1828" w:type="dxa"/>
          </w:tcPr>
          <w:p w14:paraId="296AC1A6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What hinders you from helping the needy?</w:t>
            </w:r>
          </w:p>
        </w:tc>
        <w:tc>
          <w:tcPr>
            <w:tcW w:w="1709" w:type="dxa"/>
          </w:tcPr>
          <w:p w14:paraId="7F93D617" w14:textId="11ED181A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Apart from provi</w:t>
            </w:r>
            <w:r w:rsidR="00B60E3B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Pr="00357B18">
              <w:rPr>
                <w:rFonts w:ascii="Times New Roman" w:hAnsi="Times New Roman" w:cs="Times New Roman"/>
                <w:sz w:val="24"/>
                <w:szCs w:val="24"/>
              </w:rPr>
              <w:t>ng food and clothes, do you think that there would be other effective ways of providing help to the poor?</w:t>
            </w:r>
          </w:p>
        </w:tc>
        <w:tc>
          <w:tcPr>
            <w:tcW w:w="1456" w:type="dxa"/>
          </w:tcPr>
          <w:p w14:paraId="658939EC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</w:tcPr>
          <w:p w14:paraId="5C7FFF74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14:paraId="3577F47C" w14:textId="77777777" w:rsidR="00357B18" w:rsidRPr="00357B18" w:rsidRDefault="00357B18" w:rsidP="00357B18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C7A592" w14:textId="77777777" w:rsidR="00357B18" w:rsidRPr="00357B18" w:rsidRDefault="00357B18" w:rsidP="00357B18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29CDB4" w14:textId="77777777" w:rsidR="00357B18" w:rsidRP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3C2AA5" w14:textId="42EBC836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6CA48B" w14:textId="64F15C09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64A28F" w14:textId="21BD00E6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D82CD4" w14:textId="023CA07A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E52BAE" w14:textId="74C9975D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C0C3F1" w14:textId="2229E9D1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FBB4BE" w14:textId="1F51B13F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0977A9" w14:textId="32404398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6DF6B5" w14:textId="0421A2D0" w:rsidR="00357B18" w:rsidRDefault="00357B18" w:rsidP="00357B1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68125B3F" w14:textId="47A75A6B" w:rsidR="00981946" w:rsidRDefault="00981946" w:rsidP="00981946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981946">
        <w:rPr>
          <w:rFonts w:ascii="Times New Roman" w:hAnsi="Times New Roman" w:cs="Times New Roman"/>
          <w:sz w:val="24"/>
          <w:szCs w:val="24"/>
        </w:rPr>
        <w:t>Mcintyre</w:t>
      </w:r>
      <w:proofErr w:type="spellEnd"/>
      <w:r w:rsidRPr="00981946">
        <w:rPr>
          <w:rFonts w:ascii="Times New Roman" w:hAnsi="Times New Roman" w:cs="Times New Roman"/>
          <w:sz w:val="24"/>
          <w:szCs w:val="24"/>
        </w:rPr>
        <w:t xml:space="preserve"> M. (2019). </w:t>
      </w:r>
      <w:r w:rsidRPr="00981946">
        <w:rPr>
          <w:rFonts w:ascii="Times New Roman" w:hAnsi="Times New Roman" w:cs="Times New Roman"/>
          <w:sz w:val="24"/>
          <w:szCs w:val="24"/>
        </w:rPr>
        <w:t>West Side Catholic Center serves ‘often invisible’ population: Cleveland Champions</w:t>
      </w:r>
      <w:r w:rsidRPr="00981946">
        <w:rPr>
          <w:rFonts w:ascii="Times New Roman" w:hAnsi="Times New Roman" w:cs="Times New Roman"/>
          <w:sz w:val="24"/>
          <w:szCs w:val="24"/>
        </w:rPr>
        <w:t xml:space="preserve">. Retrieved from: </w:t>
      </w:r>
      <w:hyperlink r:id="rId6" w:history="1">
        <w:r w:rsidRPr="005F4D48">
          <w:rPr>
            <w:rStyle w:val="Hyperlink"/>
            <w:rFonts w:ascii="Times New Roman" w:hAnsi="Times New Roman" w:cs="Times New Roman"/>
            <w:sz w:val="24"/>
            <w:szCs w:val="24"/>
          </w:rPr>
          <w:t>https://www.cleveland.com/metro/2019/12/west-side-catholic-center-serves-often-invisible-population-cleveland-city-champions.html</w:t>
        </w:r>
      </w:hyperlink>
    </w:p>
    <w:p w14:paraId="6A44E70D" w14:textId="77777777" w:rsidR="00981946" w:rsidRPr="00981946" w:rsidRDefault="00981946" w:rsidP="00981946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96FC866" w14:textId="23437B39" w:rsidR="00357B18" w:rsidRPr="00357B18" w:rsidRDefault="00357B18" w:rsidP="00981946">
      <w:pPr>
        <w:rPr>
          <w:rFonts w:ascii="Times New Roman" w:hAnsi="Times New Roman" w:cs="Times New Roman"/>
          <w:sz w:val="24"/>
          <w:szCs w:val="24"/>
        </w:rPr>
      </w:pPr>
    </w:p>
    <w:sectPr w:rsidR="00357B18" w:rsidRPr="00357B18" w:rsidSect="00357B18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54A1E" w14:textId="77777777" w:rsidR="00C8318F" w:rsidRDefault="00C8318F" w:rsidP="00357B18">
      <w:pPr>
        <w:spacing w:after="0" w:line="240" w:lineRule="auto"/>
      </w:pPr>
      <w:r>
        <w:separator/>
      </w:r>
    </w:p>
  </w:endnote>
  <w:endnote w:type="continuationSeparator" w:id="0">
    <w:p w14:paraId="7926A11F" w14:textId="77777777" w:rsidR="00C8318F" w:rsidRDefault="00C8318F" w:rsidP="00357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13EED" w14:textId="77777777" w:rsidR="00C8318F" w:rsidRDefault="00C8318F" w:rsidP="00357B18">
      <w:pPr>
        <w:spacing w:after="0" w:line="240" w:lineRule="auto"/>
      </w:pPr>
      <w:r>
        <w:separator/>
      </w:r>
    </w:p>
  </w:footnote>
  <w:footnote w:type="continuationSeparator" w:id="0">
    <w:p w14:paraId="5FD7E0A3" w14:textId="77777777" w:rsidR="00C8318F" w:rsidRDefault="00C8318F" w:rsidP="00357B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49349" w14:textId="532ED424" w:rsidR="00357B18" w:rsidRDefault="00357B18">
    <w:pPr>
      <w:pStyle w:val="Header"/>
      <w:jc w:val="right"/>
    </w:pPr>
    <w:r>
      <w:t>WEST SIDE CATHOLIC CENTER</w:t>
    </w:r>
    <w:r>
      <w:tab/>
    </w:r>
    <w:r>
      <w:tab/>
    </w:r>
    <w:sdt>
      <w:sdtPr>
        <w:id w:val="66329338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1AFA0CF9" w14:textId="77777777" w:rsidR="00357B18" w:rsidRDefault="00357B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170E1" w14:textId="34B215B0" w:rsidR="00357B18" w:rsidRDefault="00357B18">
    <w:pPr>
      <w:pStyle w:val="Header"/>
      <w:jc w:val="right"/>
    </w:pPr>
    <w:r>
      <w:t>Running head: WEST SIDE CATHOLIC CENTER</w:t>
    </w:r>
    <w:r>
      <w:tab/>
    </w:r>
    <w:r>
      <w:tab/>
    </w:r>
    <w:sdt>
      <w:sdtPr>
        <w:id w:val="149908503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65283AEA" w14:textId="77777777" w:rsidR="00357B18" w:rsidRDefault="00357B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AD9"/>
    <w:rsid w:val="000C3A47"/>
    <w:rsid w:val="001A1CE9"/>
    <w:rsid w:val="00235D18"/>
    <w:rsid w:val="00357B18"/>
    <w:rsid w:val="00403735"/>
    <w:rsid w:val="005C1326"/>
    <w:rsid w:val="006D1203"/>
    <w:rsid w:val="007403BA"/>
    <w:rsid w:val="00981946"/>
    <w:rsid w:val="00A97FF9"/>
    <w:rsid w:val="00B60E3B"/>
    <w:rsid w:val="00C20AD9"/>
    <w:rsid w:val="00C77031"/>
    <w:rsid w:val="00C8318F"/>
    <w:rsid w:val="00D91246"/>
    <w:rsid w:val="00EB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21EDF"/>
  <w15:chartTrackingRefBased/>
  <w15:docId w15:val="{4ED1AEA5-5CED-4CAF-AE74-585725234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819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1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C3A47"/>
    <w:rPr>
      <w:color w:val="0000FF"/>
      <w:u w:val="single"/>
    </w:rPr>
  </w:style>
  <w:style w:type="character" w:customStyle="1" w:styleId="screenreader-only">
    <w:name w:val="screenreader-only"/>
    <w:basedOn w:val="DefaultParagraphFont"/>
    <w:rsid w:val="000C3A47"/>
  </w:style>
  <w:style w:type="paragraph" w:styleId="NoSpacing">
    <w:name w:val="No Spacing"/>
    <w:uiPriority w:val="1"/>
    <w:qFormat/>
    <w:rsid w:val="000C3A4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57B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B18"/>
  </w:style>
  <w:style w:type="paragraph" w:styleId="Footer">
    <w:name w:val="footer"/>
    <w:basedOn w:val="Normal"/>
    <w:link w:val="FooterChar"/>
    <w:uiPriority w:val="99"/>
    <w:unhideWhenUsed/>
    <w:rsid w:val="00357B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B18"/>
  </w:style>
  <w:style w:type="character" w:customStyle="1" w:styleId="Heading2Char">
    <w:name w:val="Heading 2 Char"/>
    <w:basedOn w:val="DefaultParagraphFont"/>
    <w:link w:val="Heading2"/>
    <w:uiPriority w:val="9"/>
    <w:rsid w:val="0098194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Emphasis">
    <w:name w:val="Emphasis"/>
    <w:basedOn w:val="DefaultParagraphFont"/>
    <w:uiPriority w:val="20"/>
    <w:qFormat/>
    <w:rsid w:val="00981946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9819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leveland.com/metro/2019/12/west-side-catholic-center-serves-often-invisible-population-cleveland-city-champions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Billionaire</dc:creator>
  <cp:keywords/>
  <dc:description/>
  <cp:lastModifiedBy>Billionaire</cp:lastModifiedBy>
  <cp:revision>7</cp:revision>
  <dcterms:created xsi:type="dcterms:W3CDTF">2021-05-11T09:09:00Z</dcterms:created>
  <dcterms:modified xsi:type="dcterms:W3CDTF">2021-05-11T11:07:00Z</dcterms:modified>
</cp:coreProperties>
</file>