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77E" w:rsidRPr="000F5480" w:rsidRDefault="00476AF9" w:rsidP="000F5480">
      <w:pPr>
        <w:spacing w:line="480" w:lineRule="auto"/>
        <w:jc w:val="center"/>
        <w:rPr>
          <w:rFonts w:ascii="Times New Roman" w:hAnsi="Times New Roman" w:cs="Times New Roman"/>
          <w:sz w:val="24"/>
          <w:szCs w:val="24"/>
        </w:rPr>
      </w:pPr>
      <w:bookmarkStart w:id="0" w:name="_GoBack"/>
      <w:r w:rsidRPr="000F5480">
        <w:rPr>
          <w:rFonts w:ascii="Times New Roman" w:hAnsi="Times New Roman" w:cs="Times New Roman"/>
          <w:sz w:val="24"/>
          <w:szCs w:val="24"/>
        </w:rPr>
        <w:t xml:space="preserve">Outline </w:t>
      </w:r>
      <w:r w:rsidR="00502BD9">
        <w:rPr>
          <w:rFonts w:ascii="Times New Roman" w:hAnsi="Times New Roman" w:cs="Times New Roman"/>
          <w:sz w:val="24"/>
          <w:szCs w:val="24"/>
        </w:rPr>
        <w:t>for</w:t>
      </w:r>
      <w:r w:rsidRPr="000F5480">
        <w:rPr>
          <w:rFonts w:ascii="Times New Roman" w:hAnsi="Times New Roman" w:cs="Times New Roman"/>
          <w:sz w:val="24"/>
          <w:szCs w:val="24"/>
        </w:rPr>
        <w:t xml:space="preserve"> Church Opposition</w:t>
      </w:r>
    </w:p>
    <w:bookmarkEnd w:id="0"/>
    <w:p w:rsidR="000F5480" w:rsidRPr="000F5480" w:rsidRDefault="000F5480" w:rsidP="000F5480">
      <w:pPr>
        <w:spacing w:line="480" w:lineRule="auto"/>
        <w:rPr>
          <w:rFonts w:ascii="Times New Roman" w:hAnsi="Times New Roman" w:cs="Times New Roman"/>
          <w:sz w:val="24"/>
          <w:szCs w:val="24"/>
        </w:rPr>
      </w:pPr>
      <w:r w:rsidRPr="000F5480">
        <w:rPr>
          <w:rFonts w:ascii="Times New Roman" w:hAnsi="Times New Roman" w:cs="Times New Roman"/>
          <w:sz w:val="24"/>
          <w:szCs w:val="24"/>
        </w:rPr>
        <w:t>Introduction</w:t>
      </w:r>
    </w:p>
    <w:p w:rsidR="000F5480" w:rsidRPr="000F5480" w:rsidRDefault="000F5480" w:rsidP="000F5480">
      <w:pPr>
        <w:pStyle w:val="ListParagraph"/>
        <w:numPr>
          <w:ilvl w:val="0"/>
          <w:numId w:val="1"/>
        </w:numPr>
        <w:spacing w:line="480" w:lineRule="auto"/>
        <w:rPr>
          <w:rFonts w:ascii="Times New Roman" w:hAnsi="Times New Roman" w:cs="Times New Roman"/>
          <w:sz w:val="24"/>
          <w:szCs w:val="24"/>
        </w:rPr>
      </w:pPr>
      <w:r w:rsidRPr="000F5480">
        <w:rPr>
          <w:rFonts w:ascii="Times New Roman" w:hAnsi="Times New Roman" w:cs="Times New Roman"/>
          <w:sz w:val="24"/>
          <w:szCs w:val="24"/>
        </w:rPr>
        <w:t>During the 12th and 13th Century, the church was introduced, and it faced opposition from various origins. The opposition that the church faced was from the outside and within the church organization.</w:t>
      </w:r>
    </w:p>
    <w:p w:rsidR="000F5480" w:rsidRPr="000F5480" w:rsidRDefault="000F5480" w:rsidP="000F5480">
      <w:pPr>
        <w:pStyle w:val="ListParagraph"/>
        <w:numPr>
          <w:ilvl w:val="0"/>
          <w:numId w:val="1"/>
        </w:numPr>
        <w:spacing w:line="480" w:lineRule="auto"/>
        <w:rPr>
          <w:rFonts w:ascii="Times New Roman" w:hAnsi="Times New Roman" w:cs="Times New Roman"/>
          <w:sz w:val="24"/>
          <w:szCs w:val="24"/>
        </w:rPr>
      </w:pPr>
      <w:r w:rsidRPr="000F5480">
        <w:rPr>
          <w:rFonts w:ascii="Times New Roman" w:hAnsi="Times New Roman" w:cs="Times New Roman"/>
          <w:sz w:val="24"/>
          <w:szCs w:val="24"/>
        </w:rPr>
        <w:t>The pope was believed to be the ruler of the Christians, while the Roman Emperor was the supreme ruler of the land. He was in charge of religion and the secular world as well. This brought about opposition from the people and other leaders of the land.</w:t>
      </w:r>
    </w:p>
    <w:p w:rsidR="000F5480" w:rsidRPr="000F5480" w:rsidRDefault="000F5480" w:rsidP="000F5480">
      <w:pPr>
        <w:spacing w:line="480" w:lineRule="auto"/>
        <w:rPr>
          <w:rFonts w:ascii="Times New Roman" w:hAnsi="Times New Roman" w:cs="Times New Roman"/>
          <w:sz w:val="24"/>
          <w:szCs w:val="24"/>
        </w:rPr>
      </w:pPr>
      <w:r w:rsidRPr="000F5480">
        <w:rPr>
          <w:rFonts w:ascii="Times New Roman" w:hAnsi="Times New Roman" w:cs="Times New Roman"/>
          <w:sz w:val="24"/>
          <w:szCs w:val="24"/>
        </w:rPr>
        <w:t>The criticisms that the church faced</w:t>
      </w:r>
    </w:p>
    <w:p w:rsidR="000F5480" w:rsidRPr="000F5480" w:rsidRDefault="000F5480" w:rsidP="000F5480">
      <w:pPr>
        <w:pStyle w:val="ListParagraph"/>
        <w:numPr>
          <w:ilvl w:val="0"/>
          <w:numId w:val="2"/>
        </w:numPr>
        <w:spacing w:line="480" w:lineRule="auto"/>
        <w:rPr>
          <w:rFonts w:ascii="Times New Roman" w:hAnsi="Times New Roman" w:cs="Times New Roman"/>
          <w:sz w:val="24"/>
          <w:szCs w:val="24"/>
        </w:rPr>
      </w:pPr>
      <w:r w:rsidRPr="000F5480">
        <w:rPr>
          <w:rFonts w:ascii="Times New Roman" w:hAnsi="Times New Roman" w:cs="Times New Roman"/>
          <w:sz w:val="24"/>
          <w:szCs w:val="24"/>
        </w:rPr>
        <w:t>One of the major cause of opposition that the church faced was the pope position in Europe. The pope had gained more strength over time, bringing about an uproar in some parts of Europe. The opposition was because the pope had gained more power and threatened the position of the Roman Emperor (Whalen).</w:t>
      </w:r>
    </w:p>
    <w:p w:rsidR="000F5480" w:rsidRPr="000F5480" w:rsidRDefault="000F5480" w:rsidP="000F5480">
      <w:pPr>
        <w:pStyle w:val="ListParagraph"/>
        <w:numPr>
          <w:ilvl w:val="0"/>
          <w:numId w:val="2"/>
        </w:numPr>
        <w:spacing w:line="480" w:lineRule="auto"/>
        <w:rPr>
          <w:rFonts w:ascii="Times New Roman" w:hAnsi="Times New Roman" w:cs="Times New Roman"/>
          <w:sz w:val="24"/>
          <w:szCs w:val="24"/>
        </w:rPr>
      </w:pPr>
      <w:r w:rsidRPr="000F5480">
        <w:rPr>
          <w:rFonts w:ascii="Times New Roman" w:hAnsi="Times New Roman" w:cs="Times New Roman"/>
          <w:sz w:val="24"/>
          <w:szCs w:val="24"/>
        </w:rPr>
        <w:t>One of the major cause of opposition that the church faced was the pope position in Europe. The pope had gained more strength over time, bringing about an uproar in some parts of Europe. The opposition was because the pope had gained more power and threatened the position of the Roman Emperor (Whalen).</w:t>
      </w:r>
    </w:p>
    <w:p w:rsidR="000F5480" w:rsidRPr="000F5480" w:rsidRDefault="000F5480" w:rsidP="000F5480">
      <w:pPr>
        <w:spacing w:line="480" w:lineRule="auto"/>
        <w:rPr>
          <w:rFonts w:ascii="Times New Roman" w:hAnsi="Times New Roman" w:cs="Times New Roman"/>
          <w:sz w:val="24"/>
          <w:szCs w:val="24"/>
        </w:rPr>
      </w:pPr>
      <w:r w:rsidRPr="000F5480">
        <w:rPr>
          <w:rFonts w:ascii="Times New Roman" w:hAnsi="Times New Roman" w:cs="Times New Roman"/>
          <w:sz w:val="24"/>
          <w:szCs w:val="24"/>
        </w:rPr>
        <w:t>How the Church Reacted to Criticisms in the 12th and 13th Century</w:t>
      </w:r>
    </w:p>
    <w:p w:rsidR="000F5480" w:rsidRPr="000F5480" w:rsidRDefault="000F5480" w:rsidP="000F5480">
      <w:pPr>
        <w:pStyle w:val="ListParagraph"/>
        <w:numPr>
          <w:ilvl w:val="0"/>
          <w:numId w:val="3"/>
        </w:numPr>
        <w:spacing w:line="480" w:lineRule="auto"/>
        <w:rPr>
          <w:rFonts w:ascii="Times New Roman" w:hAnsi="Times New Roman" w:cs="Times New Roman"/>
          <w:sz w:val="24"/>
          <w:szCs w:val="24"/>
        </w:rPr>
      </w:pPr>
      <w:r w:rsidRPr="000F5480">
        <w:rPr>
          <w:rFonts w:ascii="Times New Roman" w:hAnsi="Times New Roman" w:cs="Times New Roman"/>
          <w:sz w:val="24"/>
          <w:szCs w:val="24"/>
        </w:rPr>
        <w:t>Because of the opposition that the church faced, it reacted in different ways. During the 12th Century and the 13th Century, the reputation of the church had been damaged by increased cases of corruption and hypocrisy by the church leaders.</w:t>
      </w:r>
    </w:p>
    <w:p w:rsidR="000F5480" w:rsidRPr="000F5480" w:rsidRDefault="000F5480" w:rsidP="000F5480">
      <w:pPr>
        <w:pStyle w:val="ListParagraph"/>
        <w:numPr>
          <w:ilvl w:val="0"/>
          <w:numId w:val="3"/>
        </w:numPr>
        <w:spacing w:line="480" w:lineRule="auto"/>
        <w:rPr>
          <w:rFonts w:ascii="Times New Roman" w:hAnsi="Times New Roman" w:cs="Times New Roman"/>
          <w:sz w:val="24"/>
          <w:szCs w:val="24"/>
        </w:rPr>
      </w:pPr>
      <w:r w:rsidRPr="000F5480">
        <w:rPr>
          <w:rFonts w:ascii="Times New Roman" w:hAnsi="Times New Roman" w:cs="Times New Roman"/>
          <w:sz w:val="24"/>
          <w:szCs w:val="24"/>
        </w:rPr>
        <w:lastRenderedPageBreak/>
        <w:t>To react to the changes, the church began efforts to bring about a renaissance to bring about purity in religion. In some European countries, the church began reforming the church leadership, especially the clergy, by ensuring that the church's laws, such as celibacy are maintained (</w:t>
      </w:r>
      <w:proofErr w:type="spellStart"/>
      <w:r w:rsidRPr="000F5480">
        <w:rPr>
          <w:rFonts w:ascii="Times New Roman" w:hAnsi="Times New Roman" w:cs="Times New Roman"/>
          <w:sz w:val="24"/>
          <w:szCs w:val="24"/>
        </w:rPr>
        <w:t>Pranger</w:t>
      </w:r>
      <w:proofErr w:type="spellEnd"/>
      <w:r w:rsidRPr="000F5480">
        <w:rPr>
          <w:rFonts w:ascii="Times New Roman" w:hAnsi="Times New Roman" w:cs="Times New Roman"/>
          <w:sz w:val="24"/>
          <w:szCs w:val="24"/>
        </w:rPr>
        <w:t xml:space="preserve"> 1600-1610). The church also tried to stop corruption issues in the church by encouraging purity in the church leadership.</w:t>
      </w:r>
    </w:p>
    <w:p w:rsidR="000F5480" w:rsidRPr="000F5480" w:rsidRDefault="000F5480" w:rsidP="000F5480">
      <w:pPr>
        <w:spacing w:line="480" w:lineRule="auto"/>
        <w:rPr>
          <w:rFonts w:ascii="Times New Roman" w:hAnsi="Times New Roman" w:cs="Times New Roman"/>
          <w:sz w:val="24"/>
          <w:szCs w:val="24"/>
        </w:rPr>
      </w:pPr>
      <w:r w:rsidRPr="000F5480">
        <w:rPr>
          <w:rFonts w:ascii="Times New Roman" w:hAnsi="Times New Roman" w:cs="Times New Roman"/>
          <w:sz w:val="24"/>
          <w:szCs w:val="24"/>
        </w:rPr>
        <w:t>Thought on how the church emerged from the criticisms</w:t>
      </w:r>
    </w:p>
    <w:p w:rsidR="000F5480" w:rsidRPr="000F5480" w:rsidRDefault="000F5480" w:rsidP="000F5480">
      <w:pPr>
        <w:pStyle w:val="ListParagraph"/>
        <w:numPr>
          <w:ilvl w:val="0"/>
          <w:numId w:val="4"/>
        </w:numPr>
        <w:spacing w:line="480" w:lineRule="auto"/>
        <w:rPr>
          <w:rFonts w:ascii="Times New Roman" w:hAnsi="Times New Roman" w:cs="Times New Roman"/>
          <w:sz w:val="24"/>
          <w:szCs w:val="24"/>
        </w:rPr>
      </w:pPr>
      <w:r w:rsidRPr="000F5480">
        <w:rPr>
          <w:rFonts w:ascii="Times New Roman" w:hAnsi="Times New Roman" w:cs="Times New Roman"/>
          <w:sz w:val="24"/>
          <w:szCs w:val="24"/>
        </w:rPr>
        <w:t>I think that the church emerged strengthened from the criticism that it faced. At first, the criticism that the church faced brought about the division in the church. Because of the division caused by the internal and external criticisms, however, the church leadership made steps to reform the church so that issues of corruption and hypocrisy that the church faced could reduce.</w:t>
      </w:r>
    </w:p>
    <w:p w:rsidR="000F5480" w:rsidRPr="000F5480" w:rsidRDefault="000F5480" w:rsidP="000F5480">
      <w:pPr>
        <w:spacing w:line="480" w:lineRule="auto"/>
        <w:rPr>
          <w:rFonts w:ascii="Times New Roman" w:hAnsi="Times New Roman" w:cs="Times New Roman"/>
          <w:sz w:val="24"/>
          <w:szCs w:val="24"/>
        </w:rPr>
      </w:pPr>
      <w:r w:rsidRPr="000F5480">
        <w:rPr>
          <w:rFonts w:ascii="Times New Roman" w:hAnsi="Times New Roman" w:cs="Times New Roman"/>
          <w:sz w:val="24"/>
          <w:szCs w:val="24"/>
        </w:rPr>
        <w:t>Conclusion</w:t>
      </w:r>
      <w:r w:rsidRPr="000F5480">
        <w:rPr>
          <w:rFonts w:ascii="Times New Roman" w:hAnsi="Times New Roman" w:cs="Times New Roman"/>
          <w:sz w:val="24"/>
          <w:szCs w:val="24"/>
        </w:rPr>
        <w:tab/>
      </w:r>
    </w:p>
    <w:p w:rsidR="000F5480" w:rsidRPr="000F5480" w:rsidRDefault="000F5480" w:rsidP="000F5480">
      <w:pPr>
        <w:pStyle w:val="ListParagraph"/>
        <w:numPr>
          <w:ilvl w:val="0"/>
          <w:numId w:val="4"/>
        </w:numPr>
        <w:spacing w:line="480" w:lineRule="auto"/>
        <w:rPr>
          <w:rFonts w:ascii="Times New Roman" w:hAnsi="Times New Roman" w:cs="Times New Roman"/>
          <w:sz w:val="24"/>
          <w:szCs w:val="24"/>
        </w:rPr>
      </w:pPr>
      <w:r w:rsidRPr="000F5480">
        <w:rPr>
          <w:rFonts w:ascii="Times New Roman" w:hAnsi="Times New Roman" w:cs="Times New Roman"/>
          <w:sz w:val="24"/>
          <w:szCs w:val="24"/>
        </w:rPr>
        <w:t>The church has gone through different stages since its formation in the early days. With the changes taking place in the world, however, the church has experienced opposition from the church and outside.</w:t>
      </w:r>
    </w:p>
    <w:p w:rsidR="000F5480" w:rsidRPr="000F5480" w:rsidRDefault="000F5480" w:rsidP="000F5480">
      <w:pPr>
        <w:pStyle w:val="ListParagraph"/>
        <w:numPr>
          <w:ilvl w:val="0"/>
          <w:numId w:val="4"/>
        </w:numPr>
        <w:spacing w:line="480" w:lineRule="auto"/>
        <w:rPr>
          <w:rFonts w:ascii="Times New Roman" w:hAnsi="Times New Roman" w:cs="Times New Roman"/>
          <w:sz w:val="24"/>
          <w:szCs w:val="24"/>
        </w:rPr>
      </w:pPr>
      <w:r w:rsidRPr="000F5480">
        <w:rPr>
          <w:rFonts w:ascii="Times New Roman" w:hAnsi="Times New Roman" w:cs="Times New Roman"/>
          <w:sz w:val="24"/>
          <w:szCs w:val="24"/>
        </w:rPr>
        <w:t>Among the issues causing division in the church were hypocrisy and corruption by the leaders. Despite the opposition that the church faced, it reacted well to the opposition, with the church leaders initiating religious reforms.</w:t>
      </w:r>
    </w:p>
    <w:p w:rsidR="000F5480" w:rsidRPr="000F5480" w:rsidRDefault="000F5480" w:rsidP="000F5480">
      <w:pPr>
        <w:spacing w:line="480" w:lineRule="auto"/>
        <w:jc w:val="center"/>
        <w:rPr>
          <w:rFonts w:ascii="Times New Roman" w:hAnsi="Times New Roman" w:cs="Times New Roman"/>
          <w:sz w:val="24"/>
          <w:szCs w:val="24"/>
        </w:rPr>
      </w:pPr>
    </w:p>
    <w:sectPr w:rsidR="000F5480" w:rsidRPr="000F54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C2346"/>
    <w:multiLevelType w:val="hybridMultilevel"/>
    <w:tmpl w:val="CCC67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997D2F"/>
    <w:multiLevelType w:val="hybridMultilevel"/>
    <w:tmpl w:val="6B02B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D03750"/>
    <w:multiLevelType w:val="hybridMultilevel"/>
    <w:tmpl w:val="4B36E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6D060E"/>
    <w:multiLevelType w:val="hybridMultilevel"/>
    <w:tmpl w:val="0C66E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ysjAwMzIxNrU0NTNT0lEKTi0uzszPAykwqgUAF6miZSwAAAA="/>
  </w:docVars>
  <w:rsids>
    <w:rsidRoot w:val="00476AF9"/>
    <w:rsid w:val="000F5480"/>
    <w:rsid w:val="001E477E"/>
    <w:rsid w:val="00476AF9"/>
    <w:rsid w:val="00502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435800-0613-4391-8385-F1E70CF57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54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2335</Characters>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2021-05-11T23:06:00Z</dcterms:created>
  <dcterms:modified xsi:type="dcterms:W3CDTF">2021-05-11T23:06:00Z</dcterms:modified>
</cp:coreProperties>
</file>