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7BA" w:rsidRPr="00B7001F" w:rsidRDefault="004107BA" w:rsidP="004107BA">
      <w:pPr>
        <w:jc w:val="center"/>
        <w:rPr>
          <w:rFonts w:ascii="Times New Roman" w:hAnsi="Times New Roman" w:cs="Times New Roman"/>
          <w:b/>
          <w:sz w:val="28"/>
          <w:szCs w:val="24"/>
        </w:rPr>
      </w:pPr>
      <w:r w:rsidRPr="00B7001F">
        <w:rPr>
          <w:rFonts w:ascii="Times New Roman" w:hAnsi="Times New Roman" w:cs="Times New Roman"/>
          <w:b/>
          <w:noProof/>
          <w:sz w:val="28"/>
          <w:szCs w:val="24"/>
        </w:rPr>
        <w:drawing>
          <wp:inline distT="0" distB="0" distL="0" distR="0">
            <wp:extent cx="4267200" cy="2235200"/>
            <wp:effectExtent l="0" t="0" r="0" b="0"/>
            <wp:docPr id="1"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267200" cy="2235200"/>
                    </a:xfrm>
                    <a:prstGeom prst="rect">
                      <a:avLst/>
                    </a:prstGeom>
                  </pic:spPr>
                </pic:pic>
              </a:graphicData>
            </a:graphic>
          </wp:inline>
        </w:drawing>
      </w:r>
    </w:p>
    <w:p w:rsidR="004107BA" w:rsidRPr="00B7001F" w:rsidRDefault="004107BA" w:rsidP="004107BA">
      <w:pPr>
        <w:rPr>
          <w:rFonts w:ascii="Times New Roman" w:hAnsi="Times New Roman" w:cs="Times New Roman"/>
          <w:sz w:val="28"/>
          <w:szCs w:val="24"/>
        </w:rPr>
      </w:pPr>
    </w:p>
    <w:p w:rsidR="00D227F8" w:rsidRPr="00B7001F" w:rsidRDefault="00D227F8" w:rsidP="004107BA">
      <w:pPr>
        <w:rPr>
          <w:rFonts w:ascii="Times New Roman" w:hAnsi="Times New Roman" w:cs="Times New Roman"/>
          <w:sz w:val="28"/>
          <w:szCs w:val="24"/>
        </w:rPr>
      </w:pPr>
    </w:p>
    <w:p w:rsidR="004107BA" w:rsidRPr="00B7001F" w:rsidRDefault="00AA5E5C" w:rsidP="004107BA">
      <w:pPr>
        <w:jc w:val="center"/>
        <w:rPr>
          <w:rFonts w:ascii="Times New Roman" w:hAnsi="Times New Roman" w:cs="Times New Roman"/>
          <w:sz w:val="28"/>
          <w:szCs w:val="24"/>
        </w:rPr>
      </w:pPr>
      <w:r w:rsidRPr="00B7001F">
        <w:rPr>
          <w:rFonts w:ascii="Times New Roman" w:hAnsi="Times New Roman" w:cs="Times New Roman"/>
          <w:sz w:val="28"/>
          <w:szCs w:val="24"/>
        </w:rPr>
        <w:t>Managing a Successful Business Project</w:t>
      </w:r>
    </w:p>
    <w:p w:rsidR="004107BA" w:rsidRPr="00B7001F" w:rsidRDefault="004107BA" w:rsidP="004107BA">
      <w:pPr>
        <w:jc w:val="center"/>
        <w:rPr>
          <w:rFonts w:ascii="Times New Roman" w:hAnsi="Times New Roman" w:cs="Times New Roman"/>
          <w:sz w:val="28"/>
          <w:szCs w:val="24"/>
        </w:rPr>
      </w:pPr>
      <w:r w:rsidRPr="00B7001F">
        <w:rPr>
          <w:rFonts w:ascii="Times New Roman" w:hAnsi="Times New Roman" w:cs="Times New Roman"/>
          <w:sz w:val="28"/>
          <w:szCs w:val="24"/>
        </w:rPr>
        <w:t>Dr Omar Ali Ibrahim</w:t>
      </w:r>
    </w:p>
    <w:p w:rsidR="004107BA" w:rsidRPr="00B7001F" w:rsidRDefault="00AA5E5C" w:rsidP="004107BA">
      <w:pPr>
        <w:jc w:val="center"/>
        <w:rPr>
          <w:rFonts w:ascii="Times New Roman" w:hAnsi="Times New Roman" w:cs="Times New Roman"/>
          <w:sz w:val="28"/>
          <w:szCs w:val="24"/>
        </w:rPr>
      </w:pPr>
      <w:r w:rsidRPr="00B7001F">
        <w:rPr>
          <w:rFonts w:ascii="Times New Roman" w:hAnsi="Times New Roman" w:cs="Times New Roman"/>
          <w:sz w:val="28"/>
          <w:szCs w:val="24"/>
        </w:rPr>
        <w:t>ALYAZIYA KHALIFA AL-MUSHEIFRI</w:t>
      </w:r>
    </w:p>
    <w:p w:rsidR="009128FC" w:rsidRPr="00B7001F" w:rsidRDefault="00AA5E5C" w:rsidP="00AA5E5C">
      <w:pPr>
        <w:jc w:val="center"/>
        <w:rPr>
          <w:rFonts w:ascii="Times New Roman" w:hAnsi="Times New Roman" w:cs="Times New Roman"/>
          <w:sz w:val="28"/>
          <w:szCs w:val="24"/>
        </w:rPr>
      </w:pPr>
      <w:r w:rsidRPr="00B7001F">
        <w:rPr>
          <w:rFonts w:ascii="Times New Roman" w:hAnsi="Times New Roman" w:cs="Times New Roman"/>
          <w:sz w:val="28"/>
          <w:szCs w:val="24"/>
        </w:rPr>
        <w:t>ST10617</w:t>
      </w:r>
    </w:p>
    <w:p w:rsidR="009128FC" w:rsidRPr="00B7001F" w:rsidRDefault="009128FC" w:rsidP="009128FC">
      <w:pPr>
        <w:rPr>
          <w:rFonts w:ascii="Times New Roman" w:hAnsi="Times New Roman" w:cs="Times New Roman"/>
          <w:sz w:val="28"/>
          <w:szCs w:val="24"/>
        </w:rPr>
      </w:pPr>
      <w:r w:rsidRPr="00B7001F">
        <w:rPr>
          <w:rFonts w:ascii="Times New Roman" w:hAnsi="Times New Roman" w:cs="Times New Roman"/>
          <w:sz w:val="28"/>
          <w:szCs w:val="24"/>
        </w:rPr>
        <w:br w:type="page"/>
      </w:r>
    </w:p>
    <w:p w:rsidR="009128FC" w:rsidRPr="00B7001F" w:rsidRDefault="00F67CCC" w:rsidP="009128FC">
      <w:pPr>
        <w:pStyle w:val="NormalWeb"/>
        <w:spacing w:before="0" w:beforeAutospacing="0" w:after="0" w:afterAutospacing="0"/>
        <w:rPr>
          <w:b/>
          <w:bCs/>
          <w:color w:val="000000" w:themeColor="text1"/>
          <w:sz w:val="28"/>
        </w:rPr>
      </w:pPr>
      <w:r w:rsidRPr="00B7001F">
        <w:rPr>
          <w:b/>
          <w:bCs/>
          <w:color w:val="000000" w:themeColor="text1"/>
          <w:sz w:val="28"/>
        </w:rPr>
        <w:lastRenderedPageBreak/>
        <w:t>Introduction:</w:t>
      </w:r>
    </w:p>
    <w:p w:rsidR="00F67CCC" w:rsidRPr="00B7001F" w:rsidRDefault="00F67CCC" w:rsidP="009128FC">
      <w:pPr>
        <w:pStyle w:val="NormalWeb"/>
        <w:spacing w:before="0" w:beforeAutospacing="0" w:after="0" w:afterAutospacing="0"/>
        <w:rPr>
          <w:b/>
          <w:bCs/>
          <w:color w:val="000000" w:themeColor="text1"/>
          <w:sz w:val="28"/>
        </w:rPr>
      </w:pPr>
    </w:p>
    <w:p w:rsidR="00401EA1" w:rsidRPr="00B7001F" w:rsidRDefault="00F67CCC" w:rsidP="00401EA1">
      <w:pPr>
        <w:rPr>
          <w:rFonts w:ascii="Times New Roman" w:hAnsi="Times New Roman" w:cs="Times New Roman"/>
          <w:sz w:val="28"/>
          <w:szCs w:val="24"/>
        </w:rPr>
      </w:pPr>
      <w:r w:rsidRPr="00B7001F">
        <w:rPr>
          <w:rFonts w:ascii="Times New Roman" w:hAnsi="Times New Roman" w:cs="Times New Roman"/>
          <w:sz w:val="28"/>
          <w:szCs w:val="24"/>
        </w:rPr>
        <w:t>Talent management is a vital factor that makes employees feel skilled, engaged</w:t>
      </w:r>
      <w:r w:rsidR="00FD22F9">
        <w:rPr>
          <w:rFonts w:ascii="Times New Roman" w:hAnsi="Times New Roman" w:cs="Times New Roman"/>
          <w:sz w:val="28"/>
          <w:szCs w:val="24"/>
        </w:rPr>
        <w:t>,</w:t>
      </w:r>
      <w:r w:rsidRPr="00B7001F">
        <w:rPr>
          <w:rFonts w:ascii="Times New Roman" w:hAnsi="Times New Roman" w:cs="Times New Roman"/>
          <w:sz w:val="28"/>
          <w:szCs w:val="24"/>
        </w:rPr>
        <w:t xml:space="preserve"> and motivated. The employees perform duties as per the organization</w:t>
      </w:r>
      <w:r w:rsidR="00FD22F9">
        <w:rPr>
          <w:rFonts w:ascii="Times New Roman" w:hAnsi="Times New Roman" w:cs="Times New Roman"/>
          <w:sz w:val="28"/>
          <w:szCs w:val="24"/>
        </w:rPr>
        <w:t>’s</w:t>
      </w:r>
      <w:r w:rsidRPr="00B7001F">
        <w:rPr>
          <w:rFonts w:ascii="Times New Roman" w:hAnsi="Times New Roman" w:cs="Times New Roman"/>
          <w:sz w:val="28"/>
          <w:szCs w:val="24"/>
        </w:rPr>
        <w:t xml:space="preserve"> goals </w:t>
      </w:r>
      <w:r w:rsidR="00101FB1" w:rsidRPr="00B7001F">
        <w:rPr>
          <w:rFonts w:ascii="Times New Roman" w:hAnsi="Times New Roman" w:cs="Times New Roman"/>
          <w:sz w:val="28"/>
          <w:szCs w:val="24"/>
        </w:rPr>
        <w:t xml:space="preserve">and enhance </w:t>
      </w:r>
      <w:r w:rsidR="00FD22F9">
        <w:rPr>
          <w:rFonts w:ascii="Times New Roman" w:hAnsi="Times New Roman" w:cs="Times New Roman"/>
          <w:sz w:val="28"/>
          <w:szCs w:val="24"/>
        </w:rPr>
        <w:t>good</w:t>
      </w:r>
      <w:r w:rsidR="00101FB1" w:rsidRPr="00B7001F">
        <w:rPr>
          <w:rFonts w:ascii="Times New Roman" w:hAnsi="Times New Roman" w:cs="Times New Roman"/>
          <w:sz w:val="28"/>
          <w:szCs w:val="24"/>
        </w:rPr>
        <w:t xml:space="preserve"> business performance. Talent management in Oman has helped </w:t>
      </w:r>
      <w:r w:rsidR="00FD22F9">
        <w:rPr>
          <w:rFonts w:ascii="Times New Roman" w:hAnsi="Times New Roman" w:cs="Times New Roman"/>
          <w:sz w:val="28"/>
          <w:szCs w:val="24"/>
        </w:rPr>
        <w:t>maintain high-quality employees, skill development, and motivation to improve</w:t>
      </w:r>
      <w:r w:rsidR="00101FB1" w:rsidRPr="00B7001F">
        <w:rPr>
          <w:rFonts w:ascii="Times New Roman" w:hAnsi="Times New Roman" w:cs="Times New Roman"/>
          <w:sz w:val="28"/>
          <w:szCs w:val="24"/>
        </w:rPr>
        <w:t xml:space="preserve"> overall performance. </w:t>
      </w:r>
      <w:r w:rsidR="0050441B" w:rsidRPr="00B7001F">
        <w:rPr>
          <w:rFonts w:ascii="Times New Roman" w:hAnsi="Times New Roman" w:cs="Times New Roman"/>
          <w:sz w:val="28"/>
          <w:szCs w:val="24"/>
        </w:rPr>
        <w:t>Due to the increasing globalization, people need to interact primarily from diverse backgrounds, cultures, beliefs than it was before.</w:t>
      </w:r>
    </w:p>
    <w:p w:rsidR="00C02286" w:rsidRPr="00B7001F" w:rsidRDefault="00C02286" w:rsidP="00B42D60">
      <w:pPr>
        <w:pStyle w:val="NormalWeb"/>
        <w:spacing w:before="0" w:beforeAutospacing="0" w:after="0" w:afterAutospacing="0"/>
        <w:rPr>
          <w:color w:val="000000"/>
          <w:sz w:val="28"/>
        </w:rPr>
      </w:pPr>
      <w:r w:rsidRPr="00B7001F">
        <w:rPr>
          <w:sz w:val="28"/>
        </w:rPr>
        <w:t>Oman Oil Company was established in the year 1996</w:t>
      </w:r>
      <w:r w:rsidR="00B42D60" w:rsidRPr="00B7001F">
        <w:rPr>
          <w:sz w:val="28"/>
        </w:rPr>
        <w:t xml:space="preserve"> after it was proposed in 1992</w:t>
      </w:r>
      <w:r w:rsidRPr="00B7001F">
        <w:rPr>
          <w:sz w:val="28"/>
        </w:rPr>
        <w:t xml:space="preserve">. </w:t>
      </w:r>
      <w:r w:rsidR="00B42D60" w:rsidRPr="00B7001F">
        <w:rPr>
          <w:sz w:val="28"/>
        </w:rPr>
        <w:t xml:space="preserve">The company merged with </w:t>
      </w:r>
      <w:proofErr w:type="spellStart"/>
      <w:r w:rsidR="00FD22F9">
        <w:rPr>
          <w:sz w:val="28"/>
        </w:rPr>
        <w:t>Orp</w:t>
      </w:r>
      <w:r w:rsidR="00FD22F9" w:rsidRPr="00B7001F">
        <w:rPr>
          <w:sz w:val="28"/>
        </w:rPr>
        <w:t>ic</w:t>
      </w:r>
      <w:proofErr w:type="spellEnd"/>
      <w:r w:rsidR="00B42D60" w:rsidRPr="00B7001F">
        <w:rPr>
          <w:sz w:val="28"/>
        </w:rPr>
        <w:t xml:space="preserve"> refining company created in 2011 to run the Oman Oil Company assets. </w:t>
      </w:r>
      <w:r w:rsidR="00B42D60" w:rsidRPr="00B7001F">
        <w:rPr>
          <w:color w:val="000000"/>
          <w:sz w:val="28"/>
        </w:rPr>
        <w:t>I am a director of human resources at the Oman Oil Company in Oman</w:t>
      </w:r>
      <w:r w:rsidR="00FD22F9">
        <w:rPr>
          <w:color w:val="000000"/>
          <w:sz w:val="28"/>
        </w:rPr>
        <w:t>.</w:t>
      </w:r>
      <w:r w:rsidR="00B42D60" w:rsidRPr="00B7001F">
        <w:rPr>
          <w:color w:val="000000"/>
          <w:sz w:val="28"/>
        </w:rPr>
        <w:t xml:space="preserve"> I have been asked to undertake a project to review the talent management policy at the company and appropriate strategy to increase </w:t>
      </w:r>
      <w:proofErr w:type="spellStart"/>
      <w:r w:rsidR="00B42D60" w:rsidRPr="00B7001F">
        <w:rPr>
          <w:color w:val="000000"/>
          <w:sz w:val="28"/>
        </w:rPr>
        <w:t>Omanisation</w:t>
      </w:r>
      <w:proofErr w:type="spellEnd"/>
      <w:r w:rsidR="00B42D60" w:rsidRPr="00B7001F">
        <w:rPr>
          <w:color w:val="000000"/>
          <w:sz w:val="28"/>
        </w:rPr>
        <w:t xml:space="preserve"> to adhere to the target set by the government on its’ high agenda.</w:t>
      </w:r>
    </w:p>
    <w:p w:rsidR="00401EA1" w:rsidRPr="00B7001F" w:rsidRDefault="00401EA1" w:rsidP="00401EA1">
      <w:pPr>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P1-</w:t>
      </w:r>
    </w:p>
    <w:p w:rsidR="00D2470B" w:rsidRPr="00B7001F" w:rsidRDefault="00024CBE" w:rsidP="008571A7">
      <w:pPr>
        <w:rPr>
          <w:rFonts w:ascii="Times New Roman" w:hAnsi="Times New Roman" w:cs="Times New Roman"/>
          <w:sz w:val="28"/>
          <w:szCs w:val="24"/>
        </w:rPr>
      </w:pPr>
      <w:r w:rsidRPr="00B7001F">
        <w:rPr>
          <w:rFonts w:ascii="Times New Roman" w:hAnsi="Times New Roman" w:cs="Times New Roman"/>
          <w:sz w:val="28"/>
          <w:szCs w:val="24"/>
        </w:rPr>
        <w:t xml:space="preserve">People come together to form </w:t>
      </w:r>
      <w:r w:rsidR="00FD22F9">
        <w:rPr>
          <w:rFonts w:ascii="Times New Roman" w:hAnsi="Times New Roman" w:cs="Times New Roman"/>
          <w:sz w:val="28"/>
          <w:szCs w:val="24"/>
        </w:rPr>
        <w:t xml:space="preserve">a </w:t>
      </w:r>
      <w:r w:rsidRPr="00B7001F">
        <w:rPr>
          <w:rFonts w:ascii="Times New Roman" w:hAnsi="Times New Roman" w:cs="Times New Roman"/>
          <w:sz w:val="28"/>
          <w:szCs w:val="24"/>
        </w:rPr>
        <w:t xml:space="preserve">more significant part of the world’s economy and face other competitive continents. For this reason, profit and non-profit organizations have found the need to diversify </w:t>
      </w:r>
      <w:r w:rsidR="002546FB" w:rsidRPr="00B7001F">
        <w:rPr>
          <w:rFonts w:ascii="Times New Roman" w:hAnsi="Times New Roman" w:cs="Times New Roman"/>
          <w:sz w:val="28"/>
          <w:szCs w:val="24"/>
        </w:rPr>
        <w:t xml:space="preserve">their creativity and openness to change. </w:t>
      </w:r>
      <w:r w:rsidR="00A23F63" w:rsidRPr="00B7001F">
        <w:rPr>
          <w:rFonts w:ascii="Times New Roman" w:hAnsi="Times New Roman" w:cs="Times New Roman"/>
          <w:sz w:val="28"/>
          <w:szCs w:val="24"/>
        </w:rPr>
        <w:t xml:space="preserve">Organizations that know effective diversity management in </w:t>
      </w:r>
      <w:r w:rsidR="00FD22F9">
        <w:rPr>
          <w:rFonts w:ascii="Times New Roman" w:hAnsi="Times New Roman" w:cs="Times New Roman"/>
          <w:sz w:val="28"/>
          <w:szCs w:val="24"/>
        </w:rPr>
        <w:t xml:space="preserve">the </w:t>
      </w:r>
      <w:r w:rsidR="00A23F63" w:rsidRPr="00B7001F">
        <w:rPr>
          <w:rFonts w:ascii="Times New Roman" w:hAnsi="Times New Roman" w:cs="Times New Roman"/>
          <w:sz w:val="28"/>
          <w:szCs w:val="24"/>
        </w:rPr>
        <w:t xml:space="preserve">workplace in the future will hold a distinct advantage. This advantage will be beneficial in recruiting and hiring </w:t>
      </w:r>
      <w:r w:rsidR="00FD22F9">
        <w:rPr>
          <w:rFonts w:ascii="Times New Roman" w:hAnsi="Times New Roman" w:cs="Times New Roman"/>
          <w:sz w:val="28"/>
          <w:szCs w:val="24"/>
        </w:rPr>
        <w:t>unique</w:t>
      </w:r>
      <w:r w:rsidR="00A23F63" w:rsidRPr="00B7001F">
        <w:rPr>
          <w:rFonts w:ascii="Times New Roman" w:hAnsi="Times New Roman" w:cs="Times New Roman"/>
          <w:sz w:val="28"/>
          <w:szCs w:val="24"/>
        </w:rPr>
        <w:t xml:space="preserve"> talents.</w:t>
      </w:r>
      <w:r w:rsidR="00D2470B" w:rsidRPr="00B7001F">
        <w:rPr>
          <w:rFonts w:ascii="Times New Roman" w:hAnsi="Times New Roman" w:cs="Times New Roman"/>
          <w:sz w:val="28"/>
          <w:szCs w:val="24"/>
        </w:rPr>
        <w:t xml:space="preserve"> Therefore, the post </w:t>
      </w:r>
      <w:r w:rsidR="00FD22F9">
        <w:rPr>
          <w:rFonts w:ascii="Times New Roman" w:hAnsi="Times New Roman" w:cs="Times New Roman"/>
          <w:sz w:val="28"/>
          <w:szCs w:val="24"/>
        </w:rPr>
        <w:t>outlines the best way organizations can easily approach and ensure management of diversity in the</w:t>
      </w:r>
      <w:r w:rsidR="00D2470B" w:rsidRPr="00B7001F">
        <w:rPr>
          <w:rFonts w:ascii="Times New Roman" w:hAnsi="Times New Roman" w:cs="Times New Roman"/>
          <w:sz w:val="28"/>
          <w:szCs w:val="24"/>
        </w:rPr>
        <w:t xml:space="preserve"> workplace through proper advice and actionable tips.</w:t>
      </w:r>
    </w:p>
    <w:p w:rsidR="003C6D04" w:rsidRPr="00B7001F" w:rsidRDefault="003C6D04" w:rsidP="003C6D04">
      <w:pPr>
        <w:pStyle w:val="ListParagraph"/>
        <w:numPr>
          <w:ilvl w:val="0"/>
          <w:numId w:val="2"/>
        </w:numPr>
        <w:spacing w:line="360" w:lineRule="auto"/>
        <w:jc w:val="both"/>
        <w:rPr>
          <w:rFonts w:ascii="Times New Roman" w:hAnsi="Times New Roman" w:cs="Times New Roman"/>
          <w:color w:val="0E101A"/>
          <w:sz w:val="28"/>
          <w:szCs w:val="24"/>
        </w:rPr>
      </w:pPr>
      <w:r w:rsidRPr="00B7001F">
        <w:rPr>
          <w:rFonts w:ascii="Times New Roman" w:hAnsi="Times New Roman" w:cs="Times New Roman"/>
          <w:color w:val="0E101A"/>
          <w:sz w:val="28"/>
          <w:szCs w:val="24"/>
        </w:rPr>
        <w:t>Diversity within the workplace implies the differences between individuals and involves identifying individuals and how they get perceived by others. Different aspects get encompassed when diversity gets engaged in the workplace, such as age, ethnic groups, gender, race, sexual orientation, religion, military service, physical and mental conditions, and other specific differences between various individuals (</w:t>
      </w:r>
      <w:proofErr w:type="spellStart"/>
      <w:r w:rsidRPr="00B7001F">
        <w:rPr>
          <w:rFonts w:ascii="Times New Roman" w:hAnsi="Times New Roman" w:cs="Times New Roman"/>
          <w:color w:val="0E101A"/>
          <w:sz w:val="28"/>
          <w:szCs w:val="24"/>
        </w:rPr>
        <w:t>Kumra</w:t>
      </w:r>
      <w:proofErr w:type="spellEnd"/>
      <w:r w:rsidRPr="00B7001F">
        <w:rPr>
          <w:rFonts w:ascii="Times New Roman" w:hAnsi="Times New Roman" w:cs="Times New Roman"/>
          <w:color w:val="0E101A"/>
          <w:sz w:val="28"/>
          <w:szCs w:val="24"/>
        </w:rPr>
        <w:t xml:space="preserve">, 2012 </w:t>
      </w:r>
      <w:proofErr w:type="spellStart"/>
      <w:r w:rsidRPr="00B7001F">
        <w:rPr>
          <w:rFonts w:ascii="Times New Roman" w:hAnsi="Times New Roman" w:cs="Times New Roman"/>
          <w:color w:val="0E101A"/>
          <w:sz w:val="28"/>
          <w:szCs w:val="24"/>
        </w:rPr>
        <w:t>n.p</w:t>
      </w:r>
      <w:proofErr w:type="spellEnd"/>
      <w:r w:rsidRPr="00B7001F">
        <w:rPr>
          <w:rFonts w:ascii="Times New Roman" w:hAnsi="Times New Roman" w:cs="Times New Roman"/>
          <w:color w:val="0E101A"/>
          <w:sz w:val="28"/>
          <w:szCs w:val="24"/>
        </w:rPr>
        <w:t>).</w:t>
      </w:r>
    </w:p>
    <w:p w:rsidR="00B7001F" w:rsidRPr="00B7001F" w:rsidRDefault="00B7001F">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br w:type="page"/>
      </w:r>
    </w:p>
    <w:p w:rsidR="00B7001F" w:rsidRPr="00B7001F" w:rsidRDefault="0094497C" w:rsidP="00B7001F">
      <w:pPr>
        <w:spacing w:line="360" w:lineRule="auto"/>
        <w:jc w:val="cente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lastRenderedPageBreak/>
        <w:t>Aims:</w:t>
      </w:r>
    </w:p>
    <w:p w:rsidR="00CC7AFB" w:rsidRPr="00B7001F" w:rsidRDefault="0094497C" w:rsidP="00B7001F">
      <w:pPr>
        <w:spacing w:line="360" w:lineRule="auto"/>
        <w:jc w:val="center"/>
        <w:rPr>
          <w:rFonts w:ascii="Times New Roman" w:hAnsi="Times New Roman" w:cs="Times New Roman"/>
          <w:b/>
          <w:color w:val="0E101A"/>
          <w:sz w:val="28"/>
          <w:szCs w:val="24"/>
        </w:rPr>
      </w:pPr>
      <w:r w:rsidRPr="00B7001F">
        <w:rPr>
          <w:rFonts w:ascii="Times New Roman" w:hAnsi="Times New Roman" w:cs="Times New Roman"/>
          <w:color w:val="0E101A"/>
          <w:sz w:val="28"/>
          <w:szCs w:val="24"/>
        </w:rPr>
        <w:t xml:space="preserve">Diversity has many benefits within the workplace. A perfect example is for the starters since a large pool of applicants can get obtained, especially for </w:t>
      </w:r>
      <w:r w:rsidR="00FD22F9">
        <w:rPr>
          <w:rFonts w:ascii="Times New Roman" w:hAnsi="Times New Roman" w:cs="Times New Roman"/>
          <w:color w:val="0E101A"/>
          <w:sz w:val="28"/>
          <w:szCs w:val="24"/>
        </w:rPr>
        <w:t>organizations</w:t>
      </w:r>
      <w:r w:rsidRPr="00B7001F">
        <w:rPr>
          <w:rFonts w:ascii="Times New Roman" w:hAnsi="Times New Roman" w:cs="Times New Roman"/>
          <w:color w:val="0E101A"/>
          <w:sz w:val="28"/>
          <w:szCs w:val="24"/>
        </w:rPr>
        <w:t xml:space="preserve"> committed to recruiting a diverse workforce. That is important since by doing so, they can easily find candidates that are even more qualified and also reduces the time that it would tak</w:t>
      </w:r>
      <w:r w:rsidR="00CC7AFB" w:rsidRPr="00B7001F">
        <w:rPr>
          <w:rFonts w:ascii="Times New Roman" w:hAnsi="Times New Roman" w:cs="Times New Roman"/>
          <w:color w:val="0E101A"/>
          <w:sz w:val="28"/>
          <w:szCs w:val="24"/>
        </w:rPr>
        <w:t>e to fill out vacant positions.</w:t>
      </w:r>
    </w:p>
    <w:p w:rsidR="0094497C" w:rsidRPr="00B7001F" w:rsidRDefault="0094497C" w:rsidP="0094497C">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There is an excellent risk of missing out on qualified candidates, specifically by businesses that fail to recruit from diverse </w:t>
      </w:r>
      <w:r w:rsidR="00FD22F9">
        <w:rPr>
          <w:rFonts w:ascii="Times New Roman" w:hAnsi="Times New Roman" w:cs="Times New Roman"/>
          <w:color w:val="0E101A"/>
          <w:sz w:val="28"/>
          <w:szCs w:val="24"/>
        </w:rPr>
        <w:t>talent pools</w:t>
      </w:r>
      <w:r w:rsidRPr="00B7001F">
        <w:rPr>
          <w:rFonts w:ascii="Times New Roman" w:hAnsi="Times New Roman" w:cs="Times New Roman"/>
          <w:color w:val="0E101A"/>
          <w:sz w:val="28"/>
          <w:szCs w:val="24"/>
        </w:rPr>
        <w:t xml:space="preserve">. That being the case, they might, in the same way, have difficulties in filling out essential roles, which have a positive impact on recruitment costs. Different positions can hardly get filed out by qualified candidates by various organizations through its recruitment from various pools of talent. A </w:t>
      </w:r>
      <w:r w:rsidR="00FD22F9">
        <w:rPr>
          <w:rFonts w:ascii="Times New Roman" w:hAnsi="Times New Roman" w:cs="Times New Roman"/>
          <w:color w:val="0E101A"/>
          <w:sz w:val="28"/>
          <w:szCs w:val="24"/>
        </w:rPr>
        <w:t>diverse workforc</w:t>
      </w:r>
      <w:r w:rsidRPr="00B7001F">
        <w:rPr>
          <w:rFonts w:ascii="Times New Roman" w:hAnsi="Times New Roman" w:cs="Times New Roman"/>
          <w:color w:val="0E101A"/>
          <w:sz w:val="28"/>
          <w:szCs w:val="24"/>
        </w:rPr>
        <w:t xml:space="preserve">e has more benefits to the employer brand and thus of importance when deciding on the right talent. A </w:t>
      </w:r>
      <w:r w:rsidR="00FD22F9">
        <w:rPr>
          <w:rFonts w:ascii="Times New Roman" w:hAnsi="Times New Roman" w:cs="Times New Roman"/>
          <w:color w:val="0E101A"/>
          <w:sz w:val="28"/>
          <w:szCs w:val="24"/>
        </w:rPr>
        <w:t>diverse workforc</w:t>
      </w:r>
      <w:r w:rsidRPr="00B7001F">
        <w:rPr>
          <w:rFonts w:ascii="Times New Roman" w:hAnsi="Times New Roman" w:cs="Times New Roman"/>
          <w:color w:val="0E101A"/>
          <w:sz w:val="28"/>
          <w:szCs w:val="24"/>
        </w:rPr>
        <w:t xml:space="preserve">e with </w:t>
      </w:r>
      <w:r w:rsidR="00FD22F9">
        <w:rPr>
          <w:rFonts w:ascii="Times New Roman" w:hAnsi="Times New Roman" w:cs="Times New Roman"/>
          <w:color w:val="0E101A"/>
          <w:sz w:val="28"/>
          <w:szCs w:val="24"/>
        </w:rPr>
        <w:t>multi-lingual employees</w:t>
      </w:r>
      <w:r w:rsidRPr="00B7001F">
        <w:rPr>
          <w:rFonts w:ascii="Times New Roman" w:hAnsi="Times New Roman" w:cs="Times New Roman"/>
          <w:color w:val="0E101A"/>
          <w:sz w:val="28"/>
          <w:szCs w:val="24"/>
        </w:rPr>
        <w:t xml:space="preserve"> and those obtained from various ethnic backgrounds can be vital to </w:t>
      </w:r>
      <w:r w:rsidR="00FD22F9">
        <w:rPr>
          <w:rFonts w:ascii="Times New Roman" w:hAnsi="Times New Roman" w:cs="Times New Roman"/>
          <w:color w:val="0E101A"/>
          <w:sz w:val="28"/>
          <w:szCs w:val="24"/>
        </w:rPr>
        <w:t xml:space="preserve">an </w:t>
      </w:r>
      <w:r w:rsidRPr="00B7001F">
        <w:rPr>
          <w:rFonts w:ascii="Times New Roman" w:hAnsi="Times New Roman" w:cs="Times New Roman"/>
          <w:color w:val="0E101A"/>
          <w:sz w:val="28"/>
          <w:szCs w:val="24"/>
        </w:rPr>
        <w:t>organization that needs to improve or expand activities that deal with local, regional, national or international markets. The incorporation of diversity within the workplace has other spontaneous benefits. Employees that come from different backgrounds can have the chance to provide perspectives and other creative new ideas to the same organizations about their cultural experiences. A diverse workplace offers valuable knowledge to organizations in understanding their target demographics and what inspires them. The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culture can better get aligned by a diverse workplace through America</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demographic makeup.</w:t>
      </w:r>
    </w:p>
    <w:p w:rsidR="0094497C" w:rsidRPr="00B7001F" w:rsidRDefault="0094497C" w:rsidP="00DC734E">
      <w:pPr>
        <w:rPr>
          <w:rFonts w:ascii="Times New Roman" w:hAnsi="Times New Roman" w:cs="Times New Roman"/>
          <w:color w:val="0E101A"/>
          <w:sz w:val="28"/>
          <w:szCs w:val="24"/>
        </w:rPr>
      </w:pPr>
      <w:r w:rsidRPr="00B7001F">
        <w:rPr>
          <w:rFonts w:ascii="Times New Roman" w:hAnsi="Times New Roman" w:cs="Times New Roman"/>
          <w:color w:val="0E101A"/>
          <w:sz w:val="28"/>
          <w:szCs w:val="24"/>
        </w:rPr>
        <w:t>Moreover, customer satisfaction will increase by improving employees</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interaction with a more varied public and clientele. Implementing different initiatives to understand diversity is to create appreciation and awareness of the many differences </w:t>
      </w:r>
      <w:r w:rsidR="00FD22F9">
        <w:rPr>
          <w:rFonts w:ascii="Times New Roman" w:hAnsi="Times New Roman" w:cs="Times New Roman"/>
          <w:color w:val="0E101A"/>
          <w:sz w:val="28"/>
          <w:szCs w:val="24"/>
        </w:rPr>
        <w:t>between</w:t>
      </w:r>
      <w:r w:rsidRPr="00B7001F">
        <w:rPr>
          <w:rFonts w:ascii="Times New Roman" w:hAnsi="Times New Roman" w:cs="Times New Roman"/>
          <w:color w:val="0E101A"/>
          <w:sz w:val="28"/>
          <w:szCs w:val="24"/>
        </w:rPr>
        <w:t xml:space="preserve"> employees from various backgrounds. That gets solemnly done with the hope of enhancing their workgroup relationships (Green et al., 2002 p.2).</w:t>
      </w:r>
    </w:p>
    <w:p w:rsidR="00B7001F" w:rsidRPr="00B7001F" w:rsidRDefault="00B7001F">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br w:type="page"/>
      </w:r>
    </w:p>
    <w:p w:rsidR="003C6D04" w:rsidRPr="00B7001F" w:rsidRDefault="003C6D04" w:rsidP="003C6D04">
      <w:pPr>
        <w:spacing w:line="360" w:lineRule="auto"/>
        <w:ind w:left="360"/>
        <w:jc w:val="cente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lastRenderedPageBreak/>
        <w:t>Objectives:</w:t>
      </w:r>
    </w:p>
    <w:p w:rsidR="003C6D04" w:rsidRPr="00B7001F" w:rsidRDefault="003C6D04" w:rsidP="003C6D04">
      <w:pPr>
        <w:rPr>
          <w:rFonts w:ascii="Times New Roman" w:hAnsi="Times New Roman" w:cs="Times New Roman"/>
          <w:color w:val="0E101A"/>
          <w:sz w:val="28"/>
          <w:szCs w:val="24"/>
        </w:rPr>
      </w:pPr>
      <w:r w:rsidRPr="00B7001F">
        <w:rPr>
          <w:rFonts w:ascii="Times New Roman" w:hAnsi="Times New Roman" w:cs="Times New Roman"/>
          <w:color w:val="0E101A"/>
          <w:sz w:val="28"/>
          <w:szCs w:val="24"/>
        </w:rPr>
        <w:t>To examine different policies and practices that will help protect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rights and comply with other government regulations.</w:t>
      </w:r>
    </w:p>
    <w:p w:rsidR="003C6D04" w:rsidRPr="00B7001F" w:rsidRDefault="003C6D04" w:rsidP="003C6D04">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To assess </w:t>
      </w:r>
      <w:r w:rsidR="00C02286" w:rsidRPr="00B7001F">
        <w:rPr>
          <w:rFonts w:ascii="Times New Roman" w:hAnsi="Times New Roman" w:cs="Times New Roman"/>
          <w:color w:val="0E101A"/>
          <w:sz w:val="28"/>
          <w:szCs w:val="24"/>
        </w:rPr>
        <w:t>that the Omani compan</w:t>
      </w:r>
      <w:r w:rsidR="00FD22F9">
        <w:rPr>
          <w:rFonts w:ascii="Times New Roman" w:hAnsi="Times New Roman" w:cs="Times New Roman"/>
          <w:color w:val="0E101A"/>
          <w:sz w:val="28"/>
          <w:szCs w:val="24"/>
        </w:rPr>
        <w:t>y’</w:t>
      </w:r>
      <w:r w:rsidR="00C02286" w:rsidRPr="00B7001F">
        <w:rPr>
          <w:rFonts w:ascii="Times New Roman" w:hAnsi="Times New Roman" w:cs="Times New Roman"/>
          <w:color w:val="0E101A"/>
          <w:sz w:val="28"/>
          <w:szCs w:val="24"/>
        </w:rPr>
        <w:t>s</w:t>
      </w:r>
      <w:r w:rsidRPr="00B7001F">
        <w:rPr>
          <w:rFonts w:ascii="Times New Roman" w:hAnsi="Times New Roman" w:cs="Times New Roman"/>
          <w:color w:val="0E101A"/>
          <w:sz w:val="28"/>
          <w:szCs w:val="24"/>
        </w:rPr>
        <w:t xml:space="preserve"> non-official `rules` are explained thoroughly </w:t>
      </w:r>
      <w:proofErr w:type="gramStart"/>
      <w:r w:rsidRPr="00B7001F">
        <w:rPr>
          <w:rFonts w:ascii="Times New Roman" w:hAnsi="Times New Roman" w:cs="Times New Roman"/>
          <w:color w:val="0E101A"/>
          <w:sz w:val="28"/>
          <w:szCs w:val="24"/>
        </w:rPr>
        <w:t>to</w:t>
      </w:r>
      <w:proofErr w:type="gramEnd"/>
      <w:r w:rsidRPr="00B7001F">
        <w:rPr>
          <w:rFonts w:ascii="Times New Roman" w:hAnsi="Times New Roman" w:cs="Times New Roman"/>
          <w:color w:val="0E101A"/>
          <w:sz w:val="28"/>
          <w:szCs w:val="24"/>
        </w:rPr>
        <w:t xml:space="preserve"> every employee to facilitate organization culture and values.</w:t>
      </w:r>
    </w:p>
    <w:p w:rsidR="003C6D04" w:rsidRPr="00B7001F" w:rsidRDefault="006844FE" w:rsidP="006844FE">
      <w:pPr>
        <w:spacing w:line="360" w:lineRule="auto"/>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P2-</w:t>
      </w:r>
    </w:p>
    <w:p w:rsidR="0033507B" w:rsidRPr="00B7001F" w:rsidRDefault="0033507B" w:rsidP="006844FE">
      <w:pPr>
        <w:spacing w:line="360" w:lineRule="auto"/>
        <w:jc w:val="center"/>
        <w:rPr>
          <w:rFonts w:ascii="Times New Roman" w:hAnsi="Times New Roman" w:cs="Times New Roman"/>
          <w:b/>
          <w:sz w:val="28"/>
          <w:szCs w:val="24"/>
        </w:rPr>
      </w:pPr>
      <w:r w:rsidRPr="00B7001F">
        <w:rPr>
          <w:rFonts w:ascii="Times New Roman" w:hAnsi="Times New Roman" w:cs="Times New Roman"/>
          <w:b/>
          <w:sz w:val="28"/>
          <w:szCs w:val="24"/>
        </w:rPr>
        <w:t>Project plan:</w:t>
      </w:r>
    </w:p>
    <w:p w:rsidR="006844FE" w:rsidRPr="00B7001F" w:rsidRDefault="0033507B" w:rsidP="0033507B">
      <w:pPr>
        <w:spacing w:line="360" w:lineRule="auto"/>
        <w:rPr>
          <w:rFonts w:ascii="Times New Roman" w:hAnsi="Times New Roman" w:cs="Times New Roman"/>
          <w:color w:val="0E101A"/>
          <w:sz w:val="28"/>
          <w:szCs w:val="24"/>
        </w:rPr>
      </w:pPr>
      <w:r w:rsidRPr="00B7001F">
        <w:rPr>
          <w:rFonts w:ascii="Times New Roman" w:hAnsi="Times New Roman" w:cs="Times New Roman"/>
          <w:sz w:val="28"/>
          <w:szCs w:val="24"/>
        </w:rPr>
        <w:t xml:space="preserve">The </w:t>
      </w:r>
      <w:r w:rsidR="00FD22F9">
        <w:rPr>
          <w:rFonts w:ascii="Times New Roman" w:hAnsi="Times New Roman" w:cs="Times New Roman"/>
          <w:sz w:val="28"/>
          <w:szCs w:val="24"/>
        </w:rPr>
        <w:t>project aims to encourage and help employees</w:t>
      </w:r>
      <w:r w:rsidR="006844FE" w:rsidRPr="00B7001F">
        <w:rPr>
          <w:rFonts w:ascii="Times New Roman" w:hAnsi="Times New Roman" w:cs="Times New Roman"/>
          <w:color w:val="0E101A"/>
          <w:sz w:val="28"/>
          <w:szCs w:val="24"/>
        </w:rPr>
        <w:t xml:space="preserve"> </w:t>
      </w:r>
      <w:r w:rsidRPr="00B7001F">
        <w:rPr>
          <w:rFonts w:ascii="Times New Roman" w:hAnsi="Times New Roman" w:cs="Times New Roman"/>
          <w:color w:val="0E101A"/>
          <w:sz w:val="28"/>
          <w:szCs w:val="24"/>
        </w:rPr>
        <w:t xml:space="preserve">recognize and </w:t>
      </w:r>
      <w:r w:rsidR="006844FE" w:rsidRPr="00B7001F">
        <w:rPr>
          <w:rFonts w:ascii="Times New Roman" w:hAnsi="Times New Roman" w:cs="Times New Roman"/>
          <w:color w:val="0E101A"/>
          <w:sz w:val="28"/>
          <w:szCs w:val="24"/>
        </w:rPr>
        <w:t>understand that one</w:t>
      </w:r>
      <w:r w:rsidR="00FD22F9">
        <w:rPr>
          <w:rFonts w:ascii="Times New Roman" w:hAnsi="Times New Roman" w:cs="Times New Roman"/>
          <w:color w:val="0E101A"/>
          <w:sz w:val="28"/>
          <w:szCs w:val="24"/>
        </w:rPr>
        <w:t>’</w:t>
      </w:r>
      <w:r w:rsidR="006844FE" w:rsidRPr="00B7001F">
        <w:rPr>
          <w:rFonts w:ascii="Times New Roman" w:hAnsi="Times New Roman" w:cs="Times New Roman"/>
          <w:color w:val="0E101A"/>
          <w:sz w:val="28"/>
          <w:szCs w:val="24"/>
        </w:rPr>
        <w:t xml:space="preserve">s own culture, background, and other experiences are not the only things that provide value. Different ways of incorporating a diverse range of talents and perspectives should be </w:t>
      </w:r>
      <w:r w:rsidR="00FD22F9">
        <w:rPr>
          <w:rFonts w:ascii="Times New Roman" w:hAnsi="Times New Roman" w:cs="Times New Roman"/>
          <w:color w:val="0E101A"/>
          <w:sz w:val="28"/>
          <w:szCs w:val="24"/>
        </w:rPr>
        <w:t>considered</w:t>
      </w:r>
      <w:r w:rsidR="006844FE" w:rsidRPr="00B7001F">
        <w:rPr>
          <w:rFonts w:ascii="Times New Roman" w:hAnsi="Times New Roman" w:cs="Times New Roman"/>
          <w:color w:val="0E101A"/>
          <w:sz w:val="28"/>
          <w:szCs w:val="24"/>
        </w:rPr>
        <w:t xml:space="preserve"> in the other employees</w:t>
      </w:r>
      <w:r w:rsidR="00FD22F9">
        <w:rPr>
          <w:rFonts w:ascii="Times New Roman" w:hAnsi="Times New Roman" w:cs="Times New Roman"/>
          <w:color w:val="0E101A"/>
          <w:sz w:val="28"/>
          <w:szCs w:val="24"/>
        </w:rPr>
        <w:t>’</w:t>
      </w:r>
      <w:r w:rsidR="006844FE" w:rsidRPr="00B7001F">
        <w:rPr>
          <w:rFonts w:ascii="Times New Roman" w:hAnsi="Times New Roman" w:cs="Times New Roman"/>
          <w:color w:val="0E101A"/>
          <w:sz w:val="28"/>
          <w:szCs w:val="24"/>
        </w:rPr>
        <w:t xml:space="preserve"> efforts to achieve organizational goals.</w:t>
      </w:r>
    </w:p>
    <w:p w:rsidR="003536AB" w:rsidRPr="00B7001F" w:rsidRDefault="00DE0FA3" w:rsidP="003536AB">
      <w:pPr>
        <w:spacing w:line="360" w:lineRule="auto"/>
        <w:jc w:val="center"/>
        <w:rPr>
          <w:rFonts w:ascii="Times New Roman" w:hAnsi="Times New Roman" w:cs="Times New Roman"/>
          <w:b/>
          <w:sz w:val="28"/>
          <w:szCs w:val="24"/>
        </w:rPr>
      </w:pPr>
      <w:r w:rsidRPr="00B7001F">
        <w:rPr>
          <w:rFonts w:ascii="Times New Roman" w:hAnsi="Times New Roman" w:cs="Times New Roman"/>
          <w:b/>
          <w:sz w:val="28"/>
          <w:szCs w:val="24"/>
        </w:rPr>
        <w:t>Outputs:</w:t>
      </w:r>
    </w:p>
    <w:p w:rsidR="00C317AB"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Prioritizing communication is an important aspect when it comes to managing a diverse workplace. Oman Company must ensure they have effective communication with their different employees. It should communicate the proper procedures, policies, safety rules, and other vital procedures to its respective employees. That will ensure no problems such as language cultural barriers through </w:t>
      </w:r>
      <w:r w:rsidR="00FD22F9">
        <w:rPr>
          <w:rFonts w:ascii="Times New Roman" w:hAnsi="Times New Roman" w:cs="Times New Roman"/>
          <w:color w:val="0E101A"/>
          <w:sz w:val="28"/>
          <w:szCs w:val="24"/>
        </w:rPr>
        <w:t xml:space="preserve">a </w:t>
      </w:r>
      <w:r w:rsidRPr="00B7001F">
        <w:rPr>
          <w:rFonts w:ascii="Times New Roman" w:hAnsi="Times New Roman" w:cs="Times New Roman"/>
          <w:color w:val="0E101A"/>
          <w:sz w:val="28"/>
          <w:szCs w:val="24"/>
        </w:rPr>
        <w:t>translation of symbols, materials</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and pictures when needed. Communication will provide a diverse workplace since employees can freely interact with each other and work hand in hand towards reaching organizational goals.</w:t>
      </w:r>
    </w:p>
    <w:p w:rsidR="00C317AB"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Treating every employee as an individual also makes a formidable tip in the management of workplace diversity. </w:t>
      </w:r>
      <w:r w:rsidR="00FD22F9">
        <w:rPr>
          <w:rFonts w:ascii="Times New Roman" w:hAnsi="Times New Roman" w:cs="Times New Roman"/>
          <w:color w:val="0E101A"/>
          <w:sz w:val="28"/>
          <w:szCs w:val="24"/>
        </w:rPr>
        <w:t>An organization can significantly achieve</w:t>
      </w:r>
      <w:r w:rsidRPr="00B7001F">
        <w:rPr>
          <w:rFonts w:ascii="Times New Roman" w:hAnsi="Times New Roman" w:cs="Times New Roman"/>
          <w:color w:val="0E101A"/>
          <w:sz w:val="28"/>
          <w:szCs w:val="24"/>
        </w:rPr>
        <w:t xml:space="preserve"> </w:t>
      </w:r>
      <w:r w:rsidR="00FD22F9">
        <w:rPr>
          <w:rFonts w:ascii="Times New Roman" w:hAnsi="Times New Roman" w:cs="Times New Roman"/>
          <w:color w:val="0E101A"/>
          <w:sz w:val="28"/>
          <w:szCs w:val="24"/>
        </w:rPr>
        <w:t xml:space="preserve">this </w:t>
      </w:r>
      <w:r w:rsidRPr="00B7001F">
        <w:rPr>
          <w:rFonts w:ascii="Times New Roman" w:hAnsi="Times New Roman" w:cs="Times New Roman"/>
          <w:color w:val="0E101A"/>
          <w:sz w:val="28"/>
          <w:szCs w:val="24"/>
        </w:rPr>
        <w:t xml:space="preserve">if they avoid coming up with assumptions </w:t>
      </w:r>
      <w:r w:rsidR="00FD22F9">
        <w:rPr>
          <w:rFonts w:ascii="Times New Roman" w:hAnsi="Times New Roman" w:cs="Times New Roman"/>
          <w:color w:val="0E101A"/>
          <w:sz w:val="28"/>
          <w:szCs w:val="24"/>
        </w:rPr>
        <w:t>about</w:t>
      </w:r>
      <w:r w:rsidRPr="00B7001F">
        <w:rPr>
          <w:rFonts w:ascii="Times New Roman" w:hAnsi="Times New Roman" w:cs="Times New Roman"/>
          <w:color w:val="0E101A"/>
          <w:sz w:val="28"/>
          <w:szCs w:val="24"/>
        </w:rPr>
        <w:t xml:space="preserve"> employees from various backgrounds. In reaching the same, leaders must judge an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s action, emphasizing his/ her failures and success rather than focusing on their different experiences. By doing so, an organization can have the chance to know how to </w:t>
      </w:r>
      <w:r w:rsidRPr="00B7001F">
        <w:rPr>
          <w:rFonts w:ascii="Times New Roman" w:hAnsi="Times New Roman" w:cs="Times New Roman"/>
          <w:color w:val="0E101A"/>
          <w:sz w:val="28"/>
          <w:szCs w:val="24"/>
        </w:rPr>
        <w:lastRenderedPageBreak/>
        <w:t>help the same employees based on their point of weakness. That will moreover increase the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level of motivation and thus help create a diverse workplace.</w:t>
      </w:r>
    </w:p>
    <w:p w:rsidR="006844FE"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           A vital tip moreover is the encouragement of employees towards working in diverse groups. That is an important aspect that can get implemented by the organization. Employees can have the chance to understand and know each other more positively. It has different benefits since they can value each other without coming up with negative notions, for instance, about cultural misunderstandings. Therefore, diverse groups will create a uniform environment that will help the organization reach its different objectives and goals (Monks, 2007 </w:t>
      </w:r>
      <w:proofErr w:type="spellStart"/>
      <w:r w:rsidRPr="00B7001F">
        <w:rPr>
          <w:rFonts w:ascii="Times New Roman" w:hAnsi="Times New Roman" w:cs="Times New Roman"/>
          <w:color w:val="0E101A"/>
          <w:sz w:val="28"/>
          <w:szCs w:val="24"/>
        </w:rPr>
        <w:t>n.p</w:t>
      </w:r>
      <w:proofErr w:type="spellEnd"/>
      <w:r w:rsidRPr="00B7001F">
        <w:rPr>
          <w:rFonts w:ascii="Times New Roman" w:hAnsi="Times New Roman" w:cs="Times New Roman"/>
          <w:color w:val="0E101A"/>
          <w:sz w:val="28"/>
          <w:szCs w:val="24"/>
        </w:rPr>
        <w:t>).</w:t>
      </w:r>
    </w:p>
    <w:p w:rsidR="00C317AB" w:rsidRPr="00B7001F" w:rsidRDefault="00C317AB" w:rsidP="00C317AB">
      <w:pPr>
        <w:rPr>
          <w:rFonts w:ascii="Times New Roman" w:hAnsi="Times New Roman" w:cs="Times New Roman"/>
          <w:color w:val="0E101A"/>
          <w:sz w:val="28"/>
          <w:szCs w:val="24"/>
        </w:rPr>
      </w:pPr>
      <w:r w:rsidRPr="00B7001F">
        <w:rPr>
          <w:rFonts w:ascii="Times New Roman" w:hAnsi="Times New Roman" w:cs="Times New Roman"/>
          <w:color w:val="0E101A"/>
          <w:sz w:val="28"/>
          <w:szCs w:val="24"/>
        </w:rPr>
        <w:t>The Oman Company should also look towards basing its standards on the objective criteria. In that kind of scenario, the organization can establish one standard of rules that would get applied uniformly to all employee groups regardless of the type of background they come within. Therefore, the organization can ensure that all employment actions such as discipline follow standardized criteria. That is an essential aspect since it will work towards ensuring that every employee receives equal treatment</w:t>
      </w:r>
    </w:p>
    <w:p w:rsidR="00DE0FA3" w:rsidRPr="00B7001F" w:rsidRDefault="00DE0FA3" w:rsidP="00DE0FA3">
      <w:pPr>
        <w:spacing w:line="360" w:lineRule="auto"/>
        <w:jc w:val="cente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t>Time for implementing the project:</w:t>
      </w:r>
    </w:p>
    <w:p w:rsidR="00DE0FA3" w:rsidRPr="00B7001F" w:rsidRDefault="00360350"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The first</w:t>
      </w:r>
      <w:r w:rsidR="00F62AF1" w:rsidRPr="00B7001F">
        <w:rPr>
          <w:rFonts w:ascii="Times New Roman" w:hAnsi="Times New Roman" w:cs="Times New Roman"/>
          <w:color w:val="0E101A"/>
          <w:sz w:val="28"/>
          <w:szCs w:val="24"/>
        </w:rPr>
        <w:t xml:space="preserve"> and</w:t>
      </w:r>
      <w:r w:rsidRPr="00B7001F">
        <w:rPr>
          <w:rFonts w:ascii="Times New Roman" w:hAnsi="Times New Roman" w:cs="Times New Roman"/>
          <w:color w:val="0E101A"/>
          <w:sz w:val="28"/>
          <w:szCs w:val="24"/>
        </w:rPr>
        <w:t xml:space="preserve"> second week</w:t>
      </w:r>
      <w:r w:rsidR="00FD22F9">
        <w:rPr>
          <w:rFonts w:ascii="Times New Roman" w:hAnsi="Times New Roman" w:cs="Times New Roman"/>
          <w:color w:val="0E101A"/>
          <w:sz w:val="28"/>
          <w:szCs w:val="24"/>
        </w:rPr>
        <w:t>s</w:t>
      </w:r>
      <w:r w:rsidR="00662D9D" w:rsidRPr="00B7001F">
        <w:rPr>
          <w:rFonts w:ascii="Times New Roman" w:hAnsi="Times New Roman" w:cs="Times New Roman"/>
          <w:color w:val="0E101A"/>
          <w:sz w:val="28"/>
          <w:szCs w:val="24"/>
        </w:rPr>
        <w:t xml:space="preserve"> </w:t>
      </w:r>
      <w:r w:rsidRPr="00B7001F">
        <w:rPr>
          <w:rFonts w:ascii="Times New Roman" w:hAnsi="Times New Roman" w:cs="Times New Roman"/>
          <w:color w:val="0E101A"/>
          <w:sz w:val="28"/>
          <w:szCs w:val="24"/>
        </w:rPr>
        <w:t>will be an</w:t>
      </w:r>
      <w:r w:rsidR="00BC5E2E" w:rsidRPr="00B7001F">
        <w:rPr>
          <w:rFonts w:ascii="Times New Roman" w:hAnsi="Times New Roman" w:cs="Times New Roman"/>
          <w:color w:val="0E101A"/>
          <w:sz w:val="28"/>
          <w:szCs w:val="24"/>
        </w:rPr>
        <w:t xml:space="preserve"> interview with the human reso</w:t>
      </w:r>
      <w:r w:rsidR="00BA3108" w:rsidRPr="00B7001F">
        <w:rPr>
          <w:rFonts w:ascii="Times New Roman" w:hAnsi="Times New Roman" w:cs="Times New Roman"/>
          <w:color w:val="0E101A"/>
          <w:sz w:val="28"/>
          <w:szCs w:val="24"/>
        </w:rPr>
        <w:t>urce departments a</w:t>
      </w:r>
      <w:r w:rsidRPr="00B7001F">
        <w:rPr>
          <w:rFonts w:ascii="Times New Roman" w:hAnsi="Times New Roman" w:cs="Times New Roman"/>
          <w:color w:val="0E101A"/>
          <w:sz w:val="28"/>
          <w:szCs w:val="24"/>
        </w:rPr>
        <w:t>t the Oman companies on policies related to talent management, knowledge about the competence of the project</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and holding meetings with stakeholders.</w:t>
      </w:r>
    </w:p>
    <w:p w:rsidR="00360350" w:rsidRPr="00B7001F" w:rsidRDefault="00360350"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 xml:space="preserve">The third and fourth week will be collecting ideas from the Human Resource Department and develop </w:t>
      </w:r>
      <w:r w:rsidR="00AF65F9" w:rsidRPr="00B7001F">
        <w:rPr>
          <w:rFonts w:ascii="Times New Roman" w:hAnsi="Times New Roman" w:cs="Times New Roman"/>
          <w:color w:val="0E101A"/>
          <w:sz w:val="28"/>
          <w:szCs w:val="24"/>
        </w:rPr>
        <w:t>a steering</w:t>
      </w:r>
      <w:r w:rsidRPr="00B7001F">
        <w:rPr>
          <w:rFonts w:ascii="Times New Roman" w:hAnsi="Times New Roman" w:cs="Times New Roman"/>
          <w:color w:val="0E101A"/>
          <w:sz w:val="28"/>
          <w:szCs w:val="24"/>
        </w:rPr>
        <w:t xml:space="preserve"> unit to plan and implement this policy, </w:t>
      </w:r>
      <w:r w:rsidR="00AF65F9" w:rsidRPr="00B7001F">
        <w:rPr>
          <w:rFonts w:ascii="Times New Roman" w:hAnsi="Times New Roman" w:cs="Times New Roman"/>
          <w:color w:val="0E101A"/>
          <w:sz w:val="28"/>
          <w:szCs w:val="24"/>
        </w:rPr>
        <w:t>review it and work on its success.</w:t>
      </w:r>
    </w:p>
    <w:p w:rsidR="00AF65F9" w:rsidRPr="00B7001F" w:rsidRDefault="00AF65F9"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The fifth and sixth week</w:t>
      </w:r>
      <w:r w:rsidR="00FD22F9">
        <w:rPr>
          <w:rFonts w:ascii="Times New Roman" w:hAnsi="Times New Roman" w:cs="Times New Roman"/>
          <w:color w:val="0E101A"/>
          <w:sz w:val="28"/>
          <w:szCs w:val="24"/>
        </w:rPr>
        <w:t>s</w:t>
      </w:r>
      <w:r w:rsidRPr="00B7001F">
        <w:rPr>
          <w:rFonts w:ascii="Times New Roman" w:hAnsi="Times New Roman" w:cs="Times New Roman"/>
          <w:color w:val="0E101A"/>
          <w:sz w:val="28"/>
          <w:szCs w:val="24"/>
        </w:rPr>
        <w:t xml:space="preserve"> will be to develop a strategy for the communication process.</w:t>
      </w:r>
    </w:p>
    <w:p w:rsidR="00AF65F9" w:rsidRPr="00B7001F" w:rsidRDefault="00AF65F9" w:rsidP="00AF65F9">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lastRenderedPageBreak/>
        <w:t>Seven to eight</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week</w:t>
      </w:r>
      <w:r w:rsidR="00FD22F9">
        <w:rPr>
          <w:rFonts w:ascii="Times New Roman" w:hAnsi="Times New Roman" w:cs="Times New Roman"/>
          <w:color w:val="0E101A"/>
          <w:sz w:val="28"/>
          <w:szCs w:val="24"/>
        </w:rPr>
        <w:t xml:space="preserve"> working quality. Identification of</w:t>
      </w:r>
      <w:r w:rsidRPr="00B7001F">
        <w:rPr>
          <w:rFonts w:ascii="Times New Roman" w:hAnsi="Times New Roman" w:cs="Times New Roman"/>
          <w:color w:val="0E101A"/>
          <w:sz w:val="28"/>
          <w:szCs w:val="24"/>
        </w:rPr>
        <w:t xml:space="preserve"> the state of talent management in Oman companies.</w:t>
      </w:r>
    </w:p>
    <w:p w:rsidR="00AF65F9" w:rsidRPr="00B7001F" w:rsidRDefault="00AF65F9" w:rsidP="00DE0FA3">
      <w:pPr>
        <w:spacing w:line="360" w:lineRule="auto"/>
        <w:rPr>
          <w:rFonts w:ascii="Times New Roman" w:hAnsi="Times New Roman" w:cs="Times New Roman"/>
          <w:color w:val="0E101A"/>
          <w:sz w:val="28"/>
          <w:szCs w:val="24"/>
        </w:rPr>
      </w:pPr>
      <w:r w:rsidRPr="00B7001F">
        <w:rPr>
          <w:rFonts w:ascii="Times New Roman" w:hAnsi="Times New Roman" w:cs="Times New Roman"/>
          <w:color w:val="000000"/>
          <w:sz w:val="28"/>
          <w:szCs w:val="24"/>
        </w:rPr>
        <w:t>The ninth and tenth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involve measuring the risks that the project is exposed to in the short and long term, financial risks, strategic risks</w:t>
      </w:r>
      <w:r w:rsidR="00FD22F9">
        <w:rPr>
          <w:rFonts w:ascii="Times New Roman" w:hAnsi="Times New Roman" w:cs="Times New Roman"/>
          <w:color w:val="000000"/>
          <w:sz w:val="28"/>
          <w:szCs w:val="24"/>
        </w:rPr>
        <w:t>,</w:t>
      </w:r>
      <w:r w:rsidRPr="00B7001F">
        <w:rPr>
          <w:rFonts w:ascii="Times New Roman" w:hAnsi="Times New Roman" w:cs="Times New Roman"/>
          <w:color w:val="000000"/>
          <w:sz w:val="28"/>
          <w:szCs w:val="24"/>
        </w:rPr>
        <w:t xml:space="preserve"> and reputational risks.</w:t>
      </w:r>
    </w:p>
    <w:p w:rsidR="00AF65F9" w:rsidRPr="00B7001F" w:rsidRDefault="00AF65F9" w:rsidP="00AF65F9">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 eleventh and twelfth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involve the evaluation of project success.</w:t>
      </w:r>
    </w:p>
    <w:p w:rsidR="00AF65F9" w:rsidRPr="00B7001F" w:rsidRDefault="00AF65F9" w:rsidP="00AF65F9">
      <w:pPr>
        <w:jc w:val="cente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The quality:</w:t>
      </w:r>
    </w:p>
    <w:p w:rsidR="00AB7735" w:rsidRPr="00B7001F" w:rsidRDefault="00AB7735" w:rsidP="00AB7735">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The extent of the plan’s progress must be measured per the conditions set to guarantee </w:t>
      </w:r>
      <w:r w:rsidR="00FD22F9">
        <w:rPr>
          <w:rFonts w:ascii="Times New Roman" w:hAnsi="Times New Roman" w:cs="Times New Roman"/>
          <w:color w:val="000000"/>
          <w:sz w:val="28"/>
          <w:szCs w:val="24"/>
        </w:rPr>
        <w:t>the plan’s success</w:t>
      </w:r>
      <w:r w:rsidRPr="00B7001F">
        <w:rPr>
          <w:rFonts w:ascii="Times New Roman" w:hAnsi="Times New Roman" w:cs="Times New Roman"/>
          <w:color w:val="000000"/>
          <w:sz w:val="28"/>
          <w:szCs w:val="24"/>
        </w:rPr>
        <w:t xml:space="preserve"> through personal interviews for employees and follow</w:t>
      </w:r>
      <w:r w:rsidR="00FD22F9">
        <w:rPr>
          <w:rFonts w:ascii="Times New Roman" w:hAnsi="Times New Roman" w:cs="Times New Roman"/>
          <w:color w:val="000000"/>
          <w:sz w:val="28"/>
          <w:szCs w:val="24"/>
        </w:rPr>
        <w:t>-</w:t>
      </w:r>
      <w:r w:rsidRPr="00B7001F">
        <w:rPr>
          <w:rFonts w:ascii="Times New Roman" w:hAnsi="Times New Roman" w:cs="Times New Roman"/>
          <w:color w:val="000000"/>
          <w:sz w:val="28"/>
          <w:szCs w:val="24"/>
        </w:rPr>
        <w:t xml:space="preserve">ups of all employees </w:t>
      </w:r>
      <w:r w:rsidR="00FD22F9">
        <w:rPr>
          <w:rFonts w:ascii="Times New Roman" w:hAnsi="Times New Roman" w:cs="Times New Roman"/>
          <w:color w:val="000000"/>
          <w:sz w:val="28"/>
          <w:szCs w:val="24"/>
        </w:rPr>
        <w:t>at</w:t>
      </w:r>
      <w:r w:rsidRPr="00B7001F">
        <w:rPr>
          <w:rFonts w:ascii="Times New Roman" w:hAnsi="Times New Roman" w:cs="Times New Roman"/>
          <w:color w:val="000000"/>
          <w:sz w:val="28"/>
          <w:szCs w:val="24"/>
        </w:rPr>
        <w:t xml:space="preserve"> work.</w:t>
      </w:r>
    </w:p>
    <w:p w:rsidR="00FD22F9" w:rsidRDefault="00AB7735" w:rsidP="00FD22F9">
      <w:pPr>
        <w:jc w:val="cente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Challenges:</w:t>
      </w:r>
    </w:p>
    <w:p w:rsidR="00015EC4" w:rsidRPr="00FD22F9" w:rsidRDefault="00FD22F9" w:rsidP="00FD22F9">
      <w:pPr>
        <w:jc w:val="center"/>
        <w:rPr>
          <w:rFonts w:ascii="Times New Roman" w:hAnsi="Times New Roman" w:cs="Times New Roman"/>
          <w:b/>
          <w:color w:val="000000"/>
          <w:sz w:val="28"/>
          <w:szCs w:val="24"/>
        </w:rPr>
      </w:pPr>
      <w:r>
        <w:rPr>
          <w:rFonts w:ascii="Times New Roman" w:hAnsi="Times New Roman" w:cs="Times New Roman"/>
          <w:color w:val="000000"/>
          <w:sz w:val="28"/>
          <w:szCs w:val="24"/>
        </w:rPr>
        <w:t xml:space="preserve">There is a challenge of </w:t>
      </w:r>
      <w:r w:rsidR="00015EC4" w:rsidRPr="00B7001F">
        <w:rPr>
          <w:rFonts w:ascii="Times New Roman" w:hAnsi="Times New Roman" w:cs="Times New Roman"/>
          <w:color w:val="000000"/>
          <w:sz w:val="28"/>
          <w:szCs w:val="24"/>
        </w:rPr>
        <w:t>funding the training of employees and the mission of the project.</w:t>
      </w:r>
    </w:p>
    <w:p w:rsidR="00015EC4" w:rsidRPr="00B7001F" w:rsidRDefault="00FD22F9" w:rsidP="00015EC4">
      <w:pPr>
        <w:rPr>
          <w:rFonts w:ascii="Times New Roman" w:hAnsi="Times New Roman" w:cs="Times New Roman"/>
          <w:color w:val="000000"/>
          <w:sz w:val="28"/>
          <w:szCs w:val="24"/>
        </w:rPr>
      </w:pPr>
      <w:r>
        <w:rPr>
          <w:rFonts w:ascii="Times New Roman" w:hAnsi="Times New Roman" w:cs="Times New Roman"/>
          <w:color w:val="000000"/>
          <w:sz w:val="28"/>
          <w:szCs w:val="24"/>
        </w:rPr>
        <w:t xml:space="preserve">     They are g</w:t>
      </w:r>
      <w:r w:rsidR="00015EC4" w:rsidRPr="00B7001F">
        <w:rPr>
          <w:rFonts w:ascii="Times New Roman" w:hAnsi="Times New Roman" w:cs="Times New Roman"/>
          <w:color w:val="000000"/>
          <w:sz w:val="28"/>
          <w:szCs w:val="24"/>
        </w:rPr>
        <w:t>etting the employees to understand and know their talents.</w:t>
      </w:r>
    </w:p>
    <w:p w:rsidR="00AB7735" w:rsidRPr="00B7001F" w:rsidRDefault="00AB7735" w:rsidP="00AB7735">
      <w:pPr>
        <w:jc w:val="cente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Resources:</w:t>
      </w:r>
    </w:p>
    <w:p w:rsidR="00AB7735" w:rsidRPr="00B7001F" w:rsidRDefault="00AB7735" w:rsidP="00AB7735">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Human and financial departments work with us to make the project a success. </w:t>
      </w:r>
    </w:p>
    <w:p w:rsidR="00AB7735" w:rsidRPr="00B7001F" w:rsidRDefault="00AB7735" w:rsidP="00AB7735">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The human resource department put </w:t>
      </w:r>
      <w:r w:rsidR="00015EC4" w:rsidRPr="00B7001F">
        <w:rPr>
          <w:rFonts w:ascii="Times New Roman" w:hAnsi="Times New Roman" w:cs="Times New Roman"/>
          <w:color w:val="000000"/>
          <w:sz w:val="28"/>
          <w:szCs w:val="24"/>
        </w:rPr>
        <w:t>the plan, implements it</w:t>
      </w:r>
      <w:r w:rsidR="00FD22F9">
        <w:rPr>
          <w:rFonts w:ascii="Times New Roman" w:hAnsi="Times New Roman" w:cs="Times New Roman"/>
          <w:color w:val="000000"/>
          <w:sz w:val="28"/>
          <w:szCs w:val="24"/>
        </w:rPr>
        <w:t>,</w:t>
      </w:r>
      <w:r w:rsidR="00015EC4" w:rsidRPr="00B7001F">
        <w:rPr>
          <w:rFonts w:ascii="Times New Roman" w:hAnsi="Times New Roman" w:cs="Times New Roman"/>
          <w:color w:val="000000"/>
          <w:sz w:val="28"/>
          <w:szCs w:val="24"/>
        </w:rPr>
        <w:t xml:space="preserve"> and monitors </w:t>
      </w:r>
      <w:r w:rsidR="00FD22F9">
        <w:rPr>
          <w:rFonts w:ascii="Times New Roman" w:hAnsi="Times New Roman" w:cs="Times New Roman"/>
          <w:color w:val="000000"/>
          <w:sz w:val="28"/>
          <w:szCs w:val="24"/>
        </w:rPr>
        <w:t xml:space="preserve">it </w:t>
      </w:r>
      <w:r w:rsidR="00015EC4" w:rsidRPr="00B7001F">
        <w:rPr>
          <w:rFonts w:ascii="Times New Roman" w:hAnsi="Times New Roman" w:cs="Times New Roman"/>
          <w:color w:val="000000"/>
          <w:sz w:val="28"/>
          <w:szCs w:val="24"/>
        </w:rPr>
        <w:t xml:space="preserve">to ensure success and better alternatives of </w:t>
      </w:r>
      <w:proofErr w:type="spellStart"/>
      <w:r w:rsidR="00015EC4" w:rsidRPr="00B7001F">
        <w:rPr>
          <w:rFonts w:ascii="Times New Roman" w:hAnsi="Times New Roman" w:cs="Times New Roman"/>
          <w:color w:val="000000"/>
          <w:sz w:val="28"/>
          <w:szCs w:val="24"/>
        </w:rPr>
        <w:t>Omanisation</w:t>
      </w:r>
      <w:proofErr w:type="spellEnd"/>
      <w:r w:rsidR="00015EC4" w:rsidRPr="00B7001F">
        <w:rPr>
          <w:rFonts w:ascii="Times New Roman" w:hAnsi="Times New Roman" w:cs="Times New Roman"/>
          <w:color w:val="000000"/>
          <w:sz w:val="28"/>
          <w:szCs w:val="24"/>
        </w:rPr>
        <w:t>.</w:t>
      </w:r>
    </w:p>
    <w:p w:rsidR="00015EC4" w:rsidRPr="00B7001F" w:rsidRDefault="00015EC4"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 xml:space="preserve">The financial resource will fund the project and budget for other departments within the Oman </w:t>
      </w:r>
      <w:r w:rsidR="00FD22F9" w:rsidRPr="00B7001F">
        <w:rPr>
          <w:rFonts w:ascii="Times New Roman" w:hAnsi="Times New Roman" w:cs="Times New Roman"/>
          <w:color w:val="000000"/>
          <w:sz w:val="28"/>
          <w:szCs w:val="24"/>
        </w:rPr>
        <w:t>Company</w:t>
      </w:r>
      <w:r w:rsidRPr="00B7001F">
        <w:rPr>
          <w:rFonts w:ascii="Times New Roman" w:hAnsi="Times New Roman" w:cs="Times New Roman"/>
          <w:color w:val="000000"/>
          <w:sz w:val="28"/>
          <w:szCs w:val="24"/>
        </w:rPr>
        <w:t>.</w:t>
      </w:r>
    </w:p>
    <w:p w:rsidR="00AF65F9" w:rsidRPr="00B7001F" w:rsidRDefault="00015EC4" w:rsidP="00015EC4">
      <w:pPr>
        <w:jc w:val="center"/>
        <w:rPr>
          <w:rFonts w:ascii="Times New Roman" w:hAnsi="Times New Roman" w:cs="Times New Roman"/>
          <w:b/>
          <w:color w:val="C00000"/>
          <w:sz w:val="28"/>
          <w:szCs w:val="24"/>
        </w:rPr>
      </w:pPr>
      <w:r w:rsidRPr="00B7001F">
        <w:rPr>
          <w:rFonts w:ascii="Times New Roman" w:hAnsi="Times New Roman" w:cs="Times New Roman"/>
          <w:b/>
          <w:color w:val="C00000"/>
          <w:sz w:val="28"/>
          <w:szCs w:val="24"/>
        </w:rPr>
        <w:t>P3-</w:t>
      </w:r>
    </w:p>
    <w:p w:rsidR="00015EC4" w:rsidRPr="00B7001F" w:rsidRDefault="00015EC4"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w:t>
      </w:r>
      <w:r w:rsidR="00FB0AEA" w:rsidRPr="00B7001F">
        <w:rPr>
          <w:rFonts w:ascii="Times New Roman" w:hAnsi="Times New Roman" w:cs="Times New Roman"/>
          <w:color w:val="000000"/>
          <w:sz w:val="28"/>
          <w:szCs w:val="24"/>
        </w:rPr>
        <w:t xml:space="preserve"> project on </w:t>
      </w:r>
      <w:r w:rsidRPr="00B7001F">
        <w:rPr>
          <w:rFonts w:ascii="Times New Roman" w:hAnsi="Times New Roman" w:cs="Times New Roman"/>
          <w:color w:val="000000"/>
          <w:sz w:val="28"/>
          <w:szCs w:val="24"/>
        </w:rPr>
        <w:t xml:space="preserve">how talent is </w:t>
      </w:r>
      <w:r w:rsidR="00FB0AEA" w:rsidRPr="00B7001F">
        <w:rPr>
          <w:rFonts w:ascii="Times New Roman" w:hAnsi="Times New Roman" w:cs="Times New Roman"/>
          <w:color w:val="000000"/>
          <w:sz w:val="28"/>
          <w:szCs w:val="24"/>
        </w:rPr>
        <w:t xml:space="preserve">developed and managed </w:t>
      </w:r>
      <w:r w:rsidRPr="00B7001F">
        <w:rPr>
          <w:rFonts w:ascii="Times New Roman" w:hAnsi="Times New Roman" w:cs="Times New Roman"/>
          <w:color w:val="000000"/>
          <w:sz w:val="28"/>
          <w:szCs w:val="24"/>
        </w:rPr>
        <w:t>to select th</w:t>
      </w:r>
      <w:r w:rsidR="00FB0AEA" w:rsidRPr="00B7001F">
        <w:rPr>
          <w:rFonts w:ascii="Times New Roman" w:hAnsi="Times New Roman" w:cs="Times New Roman"/>
          <w:color w:val="000000"/>
          <w:sz w:val="28"/>
          <w:szCs w:val="24"/>
        </w:rPr>
        <w:t>e best talents and leaders in the Oman Oil Company.</w:t>
      </w:r>
    </w:p>
    <w:tbl>
      <w:tblPr>
        <w:tblStyle w:val="TableGrid"/>
        <w:tblW w:w="9966" w:type="dxa"/>
        <w:tblLook w:val="04A0" w:firstRow="1" w:lastRow="0" w:firstColumn="1" w:lastColumn="0" w:noHBand="0" w:noVBand="1"/>
      </w:tblPr>
      <w:tblGrid>
        <w:gridCol w:w="2094"/>
        <w:gridCol w:w="621"/>
        <w:gridCol w:w="621"/>
        <w:gridCol w:w="621"/>
        <w:gridCol w:w="621"/>
        <w:gridCol w:w="621"/>
        <w:gridCol w:w="621"/>
        <w:gridCol w:w="621"/>
        <w:gridCol w:w="621"/>
        <w:gridCol w:w="621"/>
        <w:gridCol w:w="761"/>
        <w:gridCol w:w="761"/>
        <w:gridCol w:w="761"/>
      </w:tblGrid>
      <w:tr w:rsidR="00B7001F" w:rsidRPr="00B7001F" w:rsidTr="00CB571E">
        <w:tc>
          <w:tcPr>
            <w:tcW w:w="2334" w:type="dxa"/>
            <w:tcBorders>
              <w:right w:val="single" w:sz="4" w:space="0" w:color="auto"/>
            </w:tcBorders>
          </w:tcPr>
          <w:p w:rsidR="00FB0AEA" w:rsidRPr="00B7001F" w:rsidRDefault="00FB0AEA" w:rsidP="00015EC4">
            <w:pP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Time</w:t>
            </w:r>
          </w:p>
          <w:p w:rsidR="00FB0AEA" w:rsidRPr="00B7001F" w:rsidRDefault="00FB0AEA" w:rsidP="00015EC4">
            <w:pPr>
              <w:rPr>
                <w:rFonts w:ascii="Times New Roman" w:hAnsi="Times New Roman" w:cs="Times New Roman"/>
                <w:b/>
                <w:color w:val="000000"/>
                <w:sz w:val="28"/>
                <w:szCs w:val="24"/>
              </w:rPr>
            </w:pPr>
            <w:r w:rsidRPr="00B7001F">
              <w:rPr>
                <w:rFonts w:ascii="Times New Roman" w:hAnsi="Times New Roman" w:cs="Times New Roman"/>
                <w:b/>
                <w:color w:val="000000"/>
                <w:sz w:val="28"/>
                <w:szCs w:val="24"/>
              </w:rPr>
              <w:t xml:space="preserve">Activities </w:t>
            </w:r>
          </w:p>
        </w:tc>
        <w:tc>
          <w:tcPr>
            <w:tcW w:w="600" w:type="dxa"/>
            <w:tcBorders>
              <w:right w:val="single" w:sz="4" w:space="0" w:color="auto"/>
            </w:tcBorders>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w:t>
            </w:r>
          </w:p>
        </w:tc>
        <w:tc>
          <w:tcPr>
            <w:tcW w:w="600" w:type="dxa"/>
            <w:tcBorders>
              <w:left w:val="single" w:sz="4" w:space="0" w:color="auto"/>
            </w:tcBorders>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W2</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W3</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W4</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W5</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W6</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W7</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W8</w:t>
            </w:r>
          </w:p>
        </w:tc>
        <w:tc>
          <w:tcPr>
            <w:tcW w:w="600"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W9</w:t>
            </w:r>
          </w:p>
        </w:tc>
        <w:tc>
          <w:tcPr>
            <w:tcW w:w="744"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W10</w:t>
            </w:r>
          </w:p>
        </w:tc>
        <w:tc>
          <w:tcPr>
            <w:tcW w:w="744" w:type="dxa"/>
          </w:tcPr>
          <w:p w:rsidR="00FB0AEA" w:rsidRPr="00B7001F" w:rsidRDefault="00FB0AEA"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W11</w:t>
            </w:r>
          </w:p>
        </w:tc>
        <w:tc>
          <w:tcPr>
            <w:tcW w:w="744" w:type="dxa"/>
            <w:tcBorders>
              <w:top w:val="single" w:sz="4" w:space="0" w:color="auto"/>
              <w:bottom w:val="single" w:sz="4" w:space="0" w:color="auto"/>
              <w:right w:val="single" w:sz="4" w:space="0" w:color="auto"/>
            </w:tcBorders>
            <w:shd w:val="clear" w:color="auto" w:fill="auto"/>
          </w:tcPr>
          <w:p w:rsidR="00FB0AEA" w:rsidRPr="00B7001F" w:rsidRDefault="00FB0AEA">
            <w:pPr>
              <w:rPr>
                <w:rFonts w:ascii="Times New Roman" w:hAnsi="Times New Roman" w:cs="Times New Roman"/>
                <w:color w:val="000000"/>
                <w:sz w:val="28"/>
                <w:szCs w:val="24"/>
              </w:rPr>
            </w:pPr>
            <w:r w:rsidRPr="00B7001F">
              <w:rPr>
                <w:rFonts w:ascii="Times New Roman" w:hAnsi="Times New Roman" w:cs="Times New Roman"/>
                <w:color w:val="000000"/>
                <w:sz w:val="28"/>
                <w:szCs w:val="24"/>
              </w:rPr>
              <w:t>W12</w:t>
            </w:r>
          </w:p>
        </w:tc>
      </w:tr>
      <w:tr w:rsidR="00CB571E" w:rsidRPr="00B7001F" w:rsidTr="004A2280">
        <w:tc>
          <w:tcPr>
            <w:tcW w:w="2334"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r w:rsidRPr="00B7001F">
              <w:rPr>
                <w:rFonts w:ascii="Times New Roman" w:hAnsi="Times New Roman" w:cs="Times New Roman"/>
                <w:color w:val="0E101A"/>
                <w:sz w:val="28"/>
                <w:szCs w:val="24"/>
              </w:rPr>
              <w:t xml:space="preserve">The first and second week </w:t>
            </w:r>
            <w:r w:rsidRPr="00B7001F">
              <w:rPr>
                <w:rFonts w:ascii="Times New Roman" w:hAnsi="Times New Roman" w:cs="Times New Roman"/>
                <w:color w:val="0E101A"/>
                <w:sz w:val="28"/>
                <w:szCs w:val="24"/>
              </w:rPr>
              <w:lastRenderedPageBreak/>
              <w:t>will be an interview with the human resource departments at the Oman companies.</w:t>
            </w:r>
          </w:p>
        </w:tc>
        <w:tc>
          <w:tcPr>
            <w:tcW w:w="600" w:type="dxa"/>
            <w:tcBorders>
              <w:right w:val="single" w:sz="4" w:space="0" w:color="auto"/>
            </w:tcBorders>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lastRenderedPageBreak/>
              <w:t>✅</w:t>
            </w:r>
          </w:p>
        </w:tc>
        <w:tc>
          <w:tcPr>
            <w:tcW w:w="600" w:type="dxa"/>
            <w:tcBorders>
              <w:left w:val="single" w:sz="4" w:space="0" w:color="auto"/>
            </w:tcBorders>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B21210">
        <w:tc>
          <w:tcPr>
            <w:tcW w:w="2334"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r w:rsidRPr="00B7001F">
              <w:rPr>
                <w:rFonts w:ascii="Times New Roman" w:hAnsi="Times New Roman" w:cs="Times New Roman"/>
                <w:color w:val="0E101A"/>
                <w:sz w:val="28"/>
                <w:szCs w:val="24"/>
              </w:rPr>
              <w:lastRenderedPageBreak/>
              <w:t>The third and fourth week will be collecting ideas from the Human Resource Department.</w:t>
            </w: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4C754B">
        <w:tc>
          <w:tcPr>
            <w:tcW w:w="2334" w:type="dxa"/>
            <w:tcBorders>
              <w:right w:val="single" w:sz="4" w:space="0" w:color="auto"/>
            </w:tcBorders>
          </w:tcPr>
          <w:p w:rsidR="00CB571E" w:rsidRPr="00B7001F" w:rsidRDefault="00CB571E" w:rsidP="005B3851">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The fifth and sixth week will be to develop a strategy for the communication process.</w:t>
            </w: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054426">
        <w:tc>
          <w:tcPr>
            <w:tcW w:w="2334" w:type="dxa"/>
            <w:tcBorders>
              <w:right w:val="single" w:sz="4" w:space="0" w:color="auto"/>
            </w:tcBorders>
          </w:tcPr>
          <w:p w:rsidR="00CB571E" w:rsidRPr="00B7001F" w:rsidRDefault="00CB571E" w:rsidP="00FD22F9">
            <w:pPr>
              <w:spacing w:line="360" w:lineRule="auto"/>
              <w:rPr>
                <w:rFonts w:ascii="Times New Roman" w:hAnsi="Times New Roman" w:cs="Times New Roman"/>
                <w:color w:val="0E101A"/>
                <w:sz w:val="28"/>
                <w:szCs w:val="24"/>
              </w:rPr>
            </w:pPr>
            <w:r w:rsidRPr="00B7001F">
              <w:rPr>
                <w:rFonts w:ascii="Times New Roman" w:hAnsi="Times New Roman" w:cs="Times New Roman"/>
                <w:color w:val="0E101A"/>
                <w:sz w:val="28"/>
                <w:szCs w:val="24"/>
              </w:rPr>
              <w:t>Seven to eight</w:t>
            </w:r>
            <w:r w:rsidR="00FD22F9">
              <w:rPr>
                <w:rFonts w:ascii="Times New Roman" w:hAnsi="Times New Roman" w:cs="Times New Roman"/>
                <w:color w:val="0E101A"/>
                <w:sz w:val="28"/>
                <w:szCs w:val="24"/>
              </w:rPr>
              <w:t>-week working quality. Identification of</w:t>
            </w:r>
            <w:r w:rsidRPr="00B7001F">
              <w:rPr>
                <w:rFonts w:ascii="Times New Roman" w:hAnsi="Times New Roman" w:cs="Times New Roman"/>
                <w:color w:val="0E101A"/>
                <w:sz w:val="28"/>
                <w:szCs w:val="24"/>
              </w:rPr>
              <w:t xml:space="preserve"> the state of talent management in Oman companies.</w:t>
            </w: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600"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FB2010">
        <w:tc>
          <w:tcPr>
            <w:tcW w:w="2334" w:type="dxa"/>
            <w:tcBorders>
              <w:right w:val="single" w:sz="4" w:space="0" w:color="auto"/>
            </w:tcBorders>
          </w:tcPr>
          <w:p w:rsidR="00CB571E" w:rsidRPr="00B7001F" w:rsidRDefault="00CB571E" w:rsidP="005B3851">
            <w:pPr>
              <w:spacing w:line="360" w:lineRule="auto"/>
              <w:rPr>
                <w:rFonts w:ascii="Times New Roman" w:hAnsi="Times New Roman" w:cs="Times New Roman"/>
                <w:color w:val="0E101A"/>
                <w:sz w:val="28"/>
                <w:szCs w:val="24"/>
              </w:rPr>
            </w:pPr>
            <w:r w:rsidRPr="00B7001F">
              <w:rPr>
                <w:rFonts w:ascii="Times New Roman" w:hAnsi="Times New Roman" w:cs="Times New Roman"/>
                <w:color w:val="000000"/>
                <w:sz w:val="28"/>
                <w:szCs w:val="24"/>
              </w:rPr>
              <w:t>The ninth and tenth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w:t>
            </w:r>
            <w:r w:rsidRPr="00B7001F">
              <w:rPr>
                <w:rFonts w:ascii="Times New Roman" w:hAnsi="Times New Roman" w:cs="Times New Roman"/>
                <w:color w:val="000000"/>
                <w:sz w:val="28"/>
                <w:szCs w:val="24"/>
              </w:rPr>
              <w:lastRenderedPageBreak/>
              <w:t>involve measuring the risks that the project is exposed to in the short and long term, financial risks, strategic risks</w:t>
            </w:r>
            <w:r w:rsidR="00FD22F9">
              <w:rPr>
                <w:rFonts w:ascii="Times New Roman" w:hAnsi="Times New Roman" w:cs="Times New Roman"/>
                <w:color w:val="000000"/>
                <w:sz w:val="28"/>
                <w:szCs w:val="24"/>
              </w:rPr>
              <w:t>,</w:t>
            </w:r>
            <w:r w:rsidRPr="00B7001F">
              <w:rPr>
                <w:rFonts w:ascii="Times New Roman" w:hAnsi="Times New Roman" w:cs="Times New Roman"/>
                <w:color w:val="000000"/>
                <w:sz w:val="28"/>
                <w:szCs w:val="24"/>
              </w:rPr>
              <w:t xml:space="preserve"> and reputational risks.</w:t>
            </w:r>
          </w:p>
          <w:p w:rsidR="00CB571E" w:rsidRPr="00B7001F" w:rsidRDefault="00CB571E" w:rsidP="00015EC4">
            <w:pPr>
              <w:rPr>
                <w:rFonts w:ascii="Times New Roman" w:hAnsi="Times New Roman" w:cs="Times New Roman"/>
                <w:color w:val="000000"/>
                <w:sz w:val="28"/>
                <w:szCs w:val="24"/>
              </w:rPr>
            </w:pPr>
          </w:p>
        </w:tc>
        <w:tc>
          <w:tcPr>
            <w:tcW w:w="600" w:type="dxa"/>
            <w:tcBorders>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tcPr>
          <w:p w:rsidR="00CB571E" w:rsidRPr="00B7001F" w:rsidRDefault="00CB571E" w:rsidP="00015EC4">
            <w:pPr>
              <w:rPr>
                <w:rFonts w:ascii="Times New Roman" w:hAnsi="Times New Roman" w:cs="Times New Roman"/>
                <w:color w:val="000000"/>
                <w:sz w:val="28"/>
                <w:szCs w:val="24"/>
              </w:rPr>
            </w:pPr>
          </w:p>
        </w:tc>
        <w:tc>
          <w:tcPr>
            <w:tcW w:w="600"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744" w:type="dxa"/>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744" w:type="dxa"/>
          </w:tcPr>
          <w:p w:rsidR="00CB571E" w:rsidRPr="00B7001F" w:rsidRDefault="00CB571E" w:rsidP="00015EC4">
            <w:pPr>
              <w:rPr>
                <w:rFonts w:ascii="Times New Roman" w:hAnsi="Times New Roman" w:cs="Times New Roman"/>
                <w:color w:val="000000"/>
                <w:sz w:val="28"/>
                <w:szCs w:val="24"/>
              </w:rPr>
            </w:pPr>
          </w:p>
        </w:tc>
        <w:tc>
          <w:tcPr>
            <w:tcW w:w="744" w:type="dxa"/>
            <w:tcBorders>
              <w:top w:val="single" w:sz="4" w:space="0" w:color="auto"/>
              <w:bottom w:val="single" w:sz="4" w:space="0" w:color="auto"/>
              <w:right w:val="single" w:sz="4" w:space="0" w:color="auto"/>
            </w:tcBorders>
            <w:shd w:val="clear" w:color="auto" w:fill="auto"/>
          </w:tcPr>
          <w:p w:rsidR="00CB571E" w:rsidRPr="00B7001F" w:rsidRDefault="00CB571E">
            <w:pPr>
              <w:rPr>
                <w:rFonts w:ascii="Times New Roman" w:hAnsi="Times New Roman" w:cs="Times New Roman"/>
                <w:color w:val="000000"/>
                <w:sz w:val="28"/>
                <w:szCs w:val="24"/>
              </w:rPr>
            </w:pPr>
          </w:p>
        </w:tc>
      </w:tr>
      <w:tr w:rsidR="00CB571E" w:rsidRPr="00B7001F" w:rsidTr="00A35529">
        <w:tc>
          <w:tcPr>
            <w:tcW w:w="2334" w:type="dxa"/>
            <w:tcBorders>
              <w:bottom w:val="single" w:sz="4" w:space="0" w:color="auto"/>
              <w:right w:val="single" w:sz="4" w:space="0" w:color="auto"/>
            </w:tcBorders>
          </w:tcPr>
          <w:p w:rsidR="00CB571E" w:rsidRPr="00B7001F" w:rsidRDefault="00CB571E" w:rsidP="00015EC4">
            <w:pPr>
              <w:rPr>
                <w:rFonts w:ascii="Times New Roman" w:hAnsi="Times New Roman" w:cs="Times New Roman"/>
                <w:color w:val="000000"/>
                <w:sz w:val="28"/>
                <w:szCs w:val="24"/>
              </w:rPr>
            </w:pPr>
            <w:r w:rsidRPr="00B7001F">
              <w:rPr>
                <w:rFonts w:ascii="Times New Roman" w:hAnsi="Times New Roman" w:cs="Times New Roman"/>
                <w:color w:val="000000"/>
                <w:sz w:val="28"/>
                <w:szCs w:val="24"/>
              </w:rPr>
              <w:lastRenderedPageBreak/>
              <w:t>The eleventh and twelfth week</w:t>
            </w:r>
            <w:r w:rsidR="00FD22F9">
              <w:rPr>
                <w:rFonts w:ascii="Times New Roman" w:hAnsi="Times New Roman" w:cs="Times New Roman"/>
                <w:color w:val="000000"/>
                <w:sz w:val="28"/>
                <w:szCs w:val="24"/>
              </w:rPr>
              <w:t>s</w:t>
            </w:r>
            <w:r w:rsidRPr="00B7001F">
              <w:rPr>
                <w:rFonts w:ascii="Times New Roman" w:hAnsi="Times New Roman" w:cs="Times New Roman"/>
                <w:color w:val="000000"/>
                <w:sz w:val="28"/>
                <w:szCs w:val="24"/>
              </w:rPr>
              <w:t xml:space="preserve"> involve the evaluation of project success.</w:t>
            </w:r>
          </w:p>
        </w:tc>
        <w:tc>
          <w:tcPr>
            <w:tcW w:w="600" w:type="dxa"/>
            <w:tcBorders>
              <w:bottom w:val="single" w:sz="4" w:space="0" w:color="auto"/>
              <w:right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left w:val="single" w:sz="4" w:space="0" w:color="auto"/>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600"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744" w:type="dxa"/>
            <w:tcBorders>
              <w:bottom w:val="single" w:sz="4" w:space="0" w:color="auto"/>
            </w:tcBorders>
          </w:tcPr>
          <w:p w:rsidR="00CB571E" w:rsidRPr="00B7001F" w:rsidRDefault="00CB571E" w:rsidP="00015EC4">
            <w:pPr>
              <w:rPr>
                <w:rFonts w:ascii="Times New Roman" w:hAnsi="Times New Roman" w:cs="Times New Roman"/>
                <w:color w:val="000000"/>
                <w:sz w:val="28"/>
                <w:szCs w:val="24"/>
              </w:rPr>
            </w:pPr>
          </w:p>
        </w:tc>
        <w:tc>
          <w:tcPr>
            <w:tcW w:w="744" w:type="dxa"/>
            <w:tcBorders>
              <w:bottom w:val="single" w:sz="4" w:space="0" w:color="auto"/>
            </w:tcBorders>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c>
          <w:tcPr>
            <w:tcW w:w="744" w:type="dxa"/>
            <w:tcBorders>
              <w:top w:val="single" w:sz="4" w:space="0" w:color="auto"/>
              <w:bottom w:val="single" w:sz="4" w:space="0" w:color="auto"/>
              <w:right w:val="single" w:sz="4" w:space="0" w:color="auto"/>
            </w:tcBorders>
            <w:shd w:val="clear" w:color="auto" w:fill="auto"/>
            <w:vAlign w:val="center"/>
          </w:tcPr>
          <w:p w:rsidR="00CB571E" w:rsidRPr="00B7001F" w:rsidRDefault="00CB571E" w:rsidP="000A0D75">
            <w:pPr>
              <w:rPr>
                <w:rFonts w:ascii="Times New Roman" w:hAnsi="Times New Roman" w:cs="Times New Roman"/>
                <w:color w:val="000000"/>
                <w:sz w:val="28"/>
                <w:szCs w:val="24"/>
              </w:rPr>
            </w:pPr>
            <w:r w:rsidRPr="00B7001F">
              <w:rPr>
                <w:rFonts w:ascii="Times New Roman" w:hAnsi="Apple Color Emoji" w:cs="Times New Roman"/>
                <w:color w:val="000000"/>
                <w:sz w:val="28"/>
                <w:szCs w:val="24"/>
              </w:rPr>
              <w:t>✅</w:t>
            </w:r>
          </w:p>
        </w:tc>
      </w:tr>
    </w:tbl>
    <w:p w:rsidR="00FB0AEA" w:rsidRPr="00B7001F" w:rsidRDefault="00FB0AEA" w:rsidP="00015EC4">
      <w:pPr>
        <w:rPr>
          <w:rFonts w:ascii="Times New Roman" w:hAnsi="Times New Roman" w:cs="Times New Roman"/>
          <w:color w:val="000000"/>
          <w:sz w:val="28"/>
          <w:szCs w:val="24"/>
        </w:rPr>
      </w:pPr>
    </w:p>
    <w:p w:rsidR="00CB571E" w:rsidRPr="00B7001F" w:rsidRDefault="00CB571E" w:rsidP="00CB571E">
      <w:pPr>
        <w:jc w:val="center"/>
        <w:rPr>
          <w:rFonts w:ascii="Times New Roman" w:hAnsi="Times New Roman" w:cs="Times New Roman"/>
          <w:color w:val="000000"/>
          <w:sz w:val="28"/>
          <w:szCs w:val="24"/>
        </w:rPr>
      </w:pPr>
    </w:p>
    <w:p w:rsidR="00CB571E" w:rsidRPr="00B7001F" w:rsidRDefault="00CB571E" w:rsidP="00CB571E">
      <w:pPr>
        <w:jc w:val="center"/>
        <w:rPr>
          <w:rFonts w:ascii="Times New Roman" w:hAnsi="Times New Roman" w:cs="Times New Roman"/>
          <w:color w:val="000000"/>
          <w:sz w:val="28"/>
          <w:szCs w:val="24"/>
        </w:rPr>
      </w:pPr>
      <w:r w:rsidRPr="00B7001F">
        <w:rPr>
          <w:rFonts w:ascii="Times New Roman" w:hAnsi="Times New Roman" w:cs="Times New Roman"/>
          <w:noProof/>
          <w:color w:val="000000"/>
          <w:sz w:val="28"/>
          <w:szCs w:val="24"/>
        </w:rPr>
        <w:lastRenderedPageBreak/>
        <w:drawing>
          <wp:inline distT="0" distB="0" distL="0" distR="0">
            <wp:extent cx="4572000" cy="2743200"/>
            <wp:effectExtent l="0" t="0" r="12700" b="12700"/>
            <wp:docPr id="3" name="Chart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xmlns:ve="http://schemas.openxmlformats.org/markup-compatibility/2006" id="{A3C5BA3A-CA8A-2741-9DBB-EC4AEED840C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B571E" w:rsidRPr="00B7001F" w:rsidRDefault="00202D22" w:rsidP="00202D22">
      <w:pPr>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P4-</w:t>
      </w:r>
    </w:p>
    <w:p w:rsidR="00202D22" w:rsidRPr="00B7001F" w:rsidRDefault="00202D22" w:rsidP="00202D22">
      <w:pPr>
        <w:rPr>
          <w:rFonts w:ascii="Times New Roman" w:hAnsi="Times New Roman" w:cs="Times New Roman"/>
          <w:sz w:val="28"/>
          <w:szCs w:val="24"/>
        </w:rPr>
      </w:pPr>
      <w:r w:rsidRPr="00B7001F">
        <w:rPr>
          <w:rFonts w:ascii="Times New Roman" w:hAnsi="Times New Roman" w:cs="Times New Roman"/>
          <w:sz w:val="28"/>
          <w:szCs w:val="24"/>
        </w:rPr>
        <w:t>Welcome to the participants</w:t>
      </w:r>
    </w:p>
    <w:p w:rsidR="00202D22" w:rsidRPr="00B7001F" w:rsidRDefault="00202D22" w:rsidP="00202D22">
      <w:pPr>
        <w:rPr>
          <w:rFonts w:ascii="Times New Roman" w:hAnsi="Times New Roman" w:cs="Times New Roman"/>
          <w:sz w:val="28"/>
          <w:szCs w:val="24"/>
        </w:rPr>
      </w:pPr>
      <w:r w:rsidRPr="00B7001F">
        <w:rPr>
          <w:rFonts w:ascii="Times New Roman" w:hAnsi="Times New Roman" w:cs="Times New Roman"/>
          <w:sz w:val="28"/>
          <w:szCs w:val="24"/>
        </w:rPr>
        <w:t>Th</w:t>
      </w:r>
      <w:r w:rsidR="007F12EA" w:rsidRPr="00B7001F">
        <w:rPr>
          <w:rFonts w:ascii="Times New Roman" w:hAnsi="Times New Roman" w:cs="Times New Roman"/>
          <w:sz w:val="28"/>
          <w:szCs w:val="24"/>
        </w:rPr>
        <w:t xml:space="preserve">e purpose of </w:t>
      </w:r>
      <w:r w:rsidR="00FD22F9">
        <w:rPr>
          <w:rFonts w:ascii="Times New Roman" w:hAnsi="Times New Roman" w:cs="Times New Roman"/>
          <w:sz w:val="28"/>
          <w:szCs w:val="24"/>
        </w:rPr>
        <w:t xml:space="preserve">the </w:t>
      </w:r>
      <w:r w:rsidRPr="00B7001F">
        <w:rPr>
          <w:rFonts w:ascii="Times New Roman" w:hAnsi="Times New Roman" w:cs="Times New Roman"/>
          <w:sz w:val="28"/>
          <w:szCs w:val="24"/>
        </w:rPr>
        <w:t xml:space="preserve">questionnaire </w:t>
      </w:r>
      <w:r w:rsidR="007F12EA" w:rsidRPr="00B7001F">
        <w:rPr>
          <w:rFonts w:ascii="Times New Roman" w:hAnsi="Times New Roman" w:cs="Times New Roman"/>
          <w:sz w:val="28"/>
          <w:szCs w:val="24"/>
        </w:rPr>
        <w:t>is to know the level of employee talent management at the Oman companies</w:t>
      </w:r>
      <w:r w:rsidR="00FD22F9">
        <w:rPr>
          <w:rFonts w:ascii="Times New Roman" w:hAnsi="Times New Roman" w:cs="Times New Roman"/>
          <w:sz w:val="28"/>
          <w:szCs w:val="24"/>
        </w:rPr>
        <w:t>,</w:t>
      </w:r>
      <w:r w:rsidR="007F12EA" w:rsidRPr="00B7001F">
        <w:rPr>
          <w:rFonts w:ascii="Times New Roman" w:hAnsi="Times New Roman" w:cs="Times New Roman"/>
          <w:sz w:val="28"/>
          <w:szCs w:val="24"/>
        </w:rPr>
        <w:t xml:space="preserve"> and </w:t>
      </w:r>
      <w:r w:rsidR="00FD22F9">
        <w:rPr>
          <w:rFonts w:ascii="Times New Roman" w:hAnsi="Times New Roman" w:cs="Times New Roman"/>
          <w:sz w:val="28"/>
          <w:szCs w:val="24"/>
        </w:rPr>
        <w:t xml:space="preserve">the </w:t>
      </w:r>
      <w:r w:rsidR="007F12EA" w:rsidRPr="00B7001F">
        <w:rPr>
          <w:rFonts w:ascii="Times New Roman" w:hAnsi="Times New Roman" w:cs="Times New Roman"/>
          <w:sz w:val="28"/>
          <w:szCs w:val="24"/>
        </w:rPr>
        <w:t>information provided will not be disclosed.</w:t>
      </w:r>
    </w:p>
    <w:p w:rsidR="007F12EA" w:rsidRPr="00B7001F" w:rsidRDefault="007F12EA" w:rsidP="00202D22">
      <w:pPr>
        <w:rPr>
          <w:rFonts w:ascii="Times New Roman" w:hAnsi="Times New Roman" w:cs="Times New Roman"/>
          <w:sz w:val="28"/>
          <w:szCs w:val="24"/>
        </w:rPr>
      </w:pPr>
      <w:r w:rsidRPr="00B7001F">
        <w:rPr>
          <w:rFonts w:ascii="Times New Roman" w:hAnsi="Times New Roman" w:cs="Times New Roman"/>
          <w:sz w:val="28"/>
          <w:szCs w:val="24"/>
        </w:rPr>
        <w:t>Personal information</w:t>
      </w:r>
    </w:p>
    <w:p w:rsidR="007F12EA" w:rsidRPr="00B7001F" w:rsidRDefault="007F12EA" w:rsidP="007F12EA">
      <w:pPr>
        <w:pStyle w:val="ListParagraph"/>
        <w:numPr>
          <w:ilvl w:val="0"/>
          <w:numId w:val="3"/>
        </w:numPr>
        <w:rPr>
          <w:rFonts w:ascii="Times New Roman" w:hAnsi="Times New Roman" w:cs="Times New Roman"/>
          <w:sz w:val="28"/>
          <w:szCs w:val="24"/>
        </w:rPr>
      </w:pPr>
      <w:r w:rsidRPr="00B7001F">
        <w:rPr>
          <w:rFonts w:ascii="Times New Roman" w:hAnsi="Times New Roman" w:cs="Times New Roman"/>
          <w:sz w:val="28"/>
          <w:szCs w:val="24"/>
        </w:rPr>
        <w:t>Age [ ] 25-30, [ ] 30-35, [ ] 40-45</w:t>
      </w:r>
    </w:p>
    <w:p w:rsidR="007F12EA" w:rsidRPr="00B7001F" w:rsidRDefault="007F12EA" w:rsidP="007F12EA">
      <w:pPr>
        <w:pStyle w:val="ListParagraph"/>
        <w:numPr>
          <w:ilvl w:val="0"/>
          <w:numId w:val="3"/>
        </w:numPr>
        <w:rPr>
          <w:rFonts w:ascii="Times New Roman" w:hAnsi="Times New Roman" w:cs="Times New Roman"/>
          <w:sz w:val="28"/>
          <w:szCs w:val="24"/>
        </w:rPr>
      </w:pPr>
      <w:r w:rsidRPr="00B7001F">
        <w:rPr>
          <w:rFonts w:ascii="Times New Roman" w:hAnsi="Times New Roman" w:cs="Times New Roman"/>
          <w:sz w:val="28"/>
          <w:szCs w:val="24"/>
        </w:rPr>
        <w:t>Gender [ ] male, [ ] female</w:t>
      </w:r>
    </w:p>
    <w:p w:rsidR="007F12EA" w:rsidRPr="00B7001F" w:rsidRDefault="007F12EA" w:rsidP="007F12EA">
      <w:pPr>
        <w:pStyle w:val="ListParagraph"/>
        <w:numPr>
          <w:ilvl w:val="0"/>
          <w:numId w:val="3"/>
        </w:numPr>
        <w:rPr>
          <w:rFonts w:ascii="Times New Roman" w:hAnsi="Times New Roman" w:cs="Times New Roman"/>
          <w:sz w:val="28"/>
          <w:szCs w:val="24"/>
        </w:rPr>
      </w:pPr>
      <w:r w:rsidRPr="00B7001F">
        <w:rPr>
          <w:rFonts w:ascii="Times New Roman" w:hAnsi="Times New Roman" w:cs="Times New Roman"/>
          <w:sz w:val="28"/>
          <w:szCs w:val="24"/>
        </w:rPr>
        <w:t>Choose you</w:t>
      </w:r>
      <w:r w:rsidR="00FD22F9">
        <w:rPr>
          <w:rFonts w:ascii="Times New Roman" w:hAnsi="Times New Roman" w:cs="Times New Roman"/>
          <w:sz w:val="28"/>
          <w:szCs w:val="24"/>
        </w:rPr>
        <w:t>r</w:t>
      </w:r>
      <w:r w:rsidRPr="00B7001F">
        <w:rPr>
          <w:rFonts w:ascii="Times New Roman" w:hAnsi="Times New Roman" w:cs="Times New Roman"/>
          <w:sz w:val="28"/>
          <w:szCs w:val="24"/>
        </w:rPr>
        <w:t xml:space="preserve"> level of consent for talent management at Oman Oil Company.</w:t>
      </w:r>
    </w:p>
    <w:p w:rsidR="007F12EA" w:rsidRPr="00B7001F" w:rsidRDefault="007F12EA" w:rsidP="007F12EA">
      <w:pPr>
        <w:pStyle w:val="ListParagraph"/>
        <w:rPr>
          <w:rFonts w:ascii="Times New Roman" w:hAnsi="Times New Roman" w:cs="Times New Roman"/>
          <w:sz w:val="28"/>
          <w:szCs w:val="24"/>
        </w:rPr>
      </w:pPr>
      <w:r w:rsidRPr="00B7001F">
        <w:rPr>
          <w:rFonts w:ascii="Times New Roman" w:hAnsi="Times New Roman" w:cs="Times New Roman"/>
          <w:sz w:val="28"/>
          <w:szCs w:val="24"/>
        </w:rPr>
        <w:t xml:space="preserve">(SA) Strongly Agree, (A) Agree, (N) Unconfirmed, </w:t>
      </w:r>
      <w:r w:rsidR="00991F02" w:rsidRPr="00B7001F">
        <w:rPr>
          <w:rFonts w:ascii="Times New Roman" w:hAnsi="Times New Roman" w:cs="Times New Roman"/>
          <w:sz w:val="28"/>
          <w:szCs w:val="24"/>
        </w:rPr>
        <w:t>(D) Disagree, (SD) Strongly Disagree</w:t>
      </w:r>
    </w:p>
    <w:tbl>
      <w:tblPr>
        <w:tblStyle w:val="TableGrid"/>
        <w:tblW w:w="0" w:type="auto"/>
        <w:tblLook w:val="04A0" w:firstRow="1" w:lastRow="0" w:firstColumn="1" w:lastColumn="0" w:noHBand="0" w:noVBand="1"/>
      </w:tblPr>
      <w:tblGrid>
        <w:gridCol w:w="5092"/>
        <w:gridCol w:w="973"/>
        <w:gridCol w:w="966"/>
        <w:gridCol w:w="794"/>
        <w:gridCol w:w="794"/>
        <w:gridCol w:w="731"/>
      </w:tblGrid>
      <w:tr w:rsidR="00991F02" w:rsidRPr="00B7001F" w:rsidTr="00991F02">
        <w:tc>
          <w:tcPr>
            <w:tcW w:w="5238"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SA</w:t>
            </w:r>
          </w:p>
        </w:tc>
        <w:tc>
          <w:tcPr>
            <w:tcW w:w="99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A</w:t>
            </w:r>
          </w:p>
        </w:tc>
        <w:tc>
          <w:tcPr>
            <w:tcW w:w="81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N</w:t>
            </w:r>
          </w:p>
        </w:tc>
        <w:tc>
          <w:tcPr>
            <w:tcW w:w="810"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D</w:t>
            </w:r>
          </w:p>
        </w:tc>
        <w:tc>
          <w:tcPr>
            <w:tcW w:w="738"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sz w:val="28"/>
                <w:szCs w:val="24"/>
              </w:rPr>
              <w:t>SD</w:t>
            </w:r>
          </w:p>
        </w:tc>
      </w:tr>
      <w:tr w:rsidR="00991F02" w:rsidRPr="00B7001F" w:rsidTr="00991F02">
        <w:tc>
          <w:tcPr>
            <w:tcW w:w="5238"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b/>
                <w:bCs/>
                <w:color w:val="000000"/>
                <w:sz w:val="28"/>
                <w:szCs w:val="24"/>
              </w:rPr>
              <w:t>The company selects the best Omani talents from its trainees.</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991F02">
            <w:pPr>
              <w:rPr>
                <w:rFonts w:ascii="Times New Roman" w:hAnsi="Times New Roman" w:cs="Times New Roman"/>
                <w:sz w:val="28"/>
                <w:szCs w:val="24"/>
              </w:rPr>
            </w:pPr>
            <w:r w:rsidRPr="00B7001F">
              <w:rPr>
                <w:rFonts w:ascii="Times New Roman" w:hAnsi="Times New Roman" w:cs="Times New Roman"/>
                <w:b/>
                <w:sz w:val="28"/>
                <w:szCs w:val="24"/>
              </w:rPr>
              <w:t xml:space="preserve">There is </w:t>
            </w:r>
            <w:r w:rsidR="00FD22F9">
              <w:rPr>
                <w:rFonts w:ascii="Times New Roman" w:hAnsi="Times New Roman" w:cs="Times New Roman"/>
                <w:b/>
                <w:sz w:val="28"/>
                <w:szCs w:val="24"/>
              </w:rPr>
              <w:t xml:space="preserve">a </w:t>
            </w:r>
            <w:r w:rsidRPr="00B7001F">
              <w:rPr>
                <w:rFonts w:ascii="Times New Roman" w:hAnsi="Times New Roman" w:cs="Times New Roman"/>
                <w:b/>
                <w:sz w:val="28"/>
                <w:szCs w:val="24"/>
              </w:rPr>
              <w:t>large number of Oman employees</w:t>
            </w:r>
            <w:r w:rsidRPr="00B7001F">
              <w:rPr>
                <w:rFonts w:ascii="Times New Roman" w:hAnsi="Times New Roman" w:cs="Times New Roman"/>
                <w:sz w:val="28"/>
                <w:szCs w:val="24"/>
              </w:rPr>
              <w:t>.</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FD22F9">
            <w:pPr>
              <w:rPr>
                <w:rFonts w:ascii="Times New Roman" w:hAnsi="Times New Roman" w:cs="Times New Roman"/>
                <w:b/>
                <w:sz w:val="28"/>
                <w:szCs w:val="24"/>
              </w:rPr>
            </w:pPr>
            <w:r w:rsidRPr="00B7001F">
              <w:rPr>
                <w:rFonts w:ascii="Times New Roman" w:hAnsi="Times New Roman" w:cs="Times New Roman"/>
                <w:b/>
                <w:sz w:val="28"/>
                <w:szCs w:val="24"/>
              </w:rPr>
              <w:t xml:space="preserve">Omani employees have </w:t>
            </w:r>
            <w:r w:rsidR="00FD22F9">
              <w:rPr>
                <w:rFonts w:ascii="Times New Roman" w:hAnsi="Times New Roman" w:cs="Times New Roman"/>
                <w:b/>
                <w:sz w:val="28"/>
                <w:szCs w:val="24"/>
              </w:rPr>
              <w:t>significant</w:t>
            </w:r>
            <w:r w:rsidRPr="00B7001F">
              <w:rPr>
                <w:rFonts w:ascii="Times New Roman" w:hAnsi="Times New Roman" w:cs="Times New Roman"/>
                <w:b/>
                <w:sz w:val="28"/>
                <w:szCs w:val="24"/>
              </w:rPr>
              <w:t xml:space="preserve"> roles in the company.</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991F02">
            <w:pPr>
              <w:rPr>
                <w:rFonts w:ascii="Times New Roman" w:hAnsi="Times New Roman" w:cs="Times New Roman"/>
                <w:b/>
                <w:sz w:val="28"/>
                <w:szCs w:val="24"/>
              </w:rPr>
            </w:pPr>
            <w:proofErr w:type="spellStart"/>
            <w:r w:rsidRPr="00B7001F">
              <w:rPr>
                <w:rFonts w:ascii="Times New Roman" w:hAnsi="Times New Roman" w:cs="Times New Roman"/>
                <w:b/>
                <w:sz w:val="28"/>
                <w:szCs w:val="24"/>
              </w:rPr>
              <w:t>Omanisation</w:t>
            </w:r>
            <w:proofErr w:type="spellEnd"/>
            <w:r w:rsidRPr="00B7001F">
              <w:rPr>
                <w:rFonts w:ascii="Times New Roman" w:hAnsi="Times New Roman" w:cs="Times New Roman"/>
                <w:b/>
                <w:sz w:val="28"/>
                <w:szCs w:val="24"/>
              </w:rPr>
              <w:t xml:space="preserve"> process is vital in the company</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991F02" w:rsidP="00991F02">
            <w:pPr>
              <w:rPr>
                <w:rFonts w:ascii="Times New Roman" w:hAnsi="Times New Roman" w:cs="Times New Roman"/>
                <w:b/>
                <w:sz w:val="28"/>
                <w:szCs w:val="24"/>
              </w:rPr>
            </w:pPr>
            <w:r w:rsidRPr="00B7001F">
              <w:rPr>
                <w:rFonts w:ascii="Times New Roman" w:hAnsi="Times New Roman" w:cs="Times New Roman"/>
                <w:b/>
                <w:sz w:val="28"/>
                <w:szCs w:val="24"/>
              </w:rPr>
              <w:lastRenderedPageBreak/>
              <w:t>Employees understand and know their talents.</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r w:rsidR="00991F02" w:rsidRPr="00B7001F" w:rsidTr="00991F02">
        <w:tc>
          <w:tcPr>
            <w:tcW w:w="5238" w:type="dxa"/>
          </w:tcPr>
          <w:p w:rsidR="00991F02" w:rsidRPr="00B7001F" w:rsidRDefault="00FD22F9" w:rsidP="00991F02">
            <w:pPr>
              <w:rPr>
                <w:rFonts w:ascii="Times New Roman" w:hAnsi="Times New Roman" w:cs="Times New Roman"/>
                <w:b/>
                <w:sz w:val="28"/>
                <w:szCs w:val="24"/>
              </w:rPr>
            </w:pPr>
            <w:r>
              <w:rPr>
                <w:rFonts w:ascii="Times New Roman" w:hAnsi="Times New Roman" w:cs="Times New Roman"/>
                <w:b/>
                <w:sz w:val="28"/>
                <w:szCs w:val="24"/>
              </w:rPr>
              <w:t>The employees easily meet demand from the company</w:t>
            </w:r>
            <w:r w:rsidR="00991F02" w:rsidRPr="00B7001F">
              <w:rPr>
                <w:rFonts w:ascii="Times New Roman" w:hAnsi="Times New Roman" w:cs="Times New Roman"/>
                <w:b/>
                <w:sz w:val="28"/>
                <w:szCs w:val="24"/>
              </w:rPr>
              <w:t>.</w:t>
            </w:r>
          </w:p>
        </w:tc>
        <w:tc>
          <w:tcPr>
            <w:tcW w:w="990" w:type="dxa"/>
          </w:tcPr>
          <w:p w:rsidR="00991F02" w:rsidRPr="00B7001F" w:rsidRDefault="00991F02" w:rsidP="00991F02">
            <w:pPr>
              <w:rPr>
                <w:rFonts w:ascii="Times New Roman" w:hAnsi="Times New Roman" w:cs="Times New Roman"/>
                <w:sz w:val="28"/>
                <w:szCs w:val="24"/>
              </w:rPr>
            </w:pPr>
          </w:p>
        </w:tc>
        <w:tc>
          <w:tcPr>
            <w:tcW w:w="99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810" w:type="dxa"/>
          </w:tcPr>
          <w:p w:rsidR="00991F02" w:rsidRPr="00B7001F" w:rsidRDefault="00991F02" w:rsidP="00991F02">
            <w:pPr>
              <w:rPr>
                <w:rFonts w:ascii="Times New Roman" w:hAnsi="Times New Roman" w:cs="Times New Roman"/>
                <w:sz w:val="28"/>
                <w:szCs w:val="24"/>
              </w:rPr>
            </w:pPr>
          </w:p>
        </w:tc>
        <w:tc>
          <w:tcPr>
            <w:tcW w:w="738" w:type="dxa"/>
          </w:tcPr>
          <w:p w:rsidR="00991F02" w:rsidRPr="00B7001F" w:rsidRDefault="00991F02" w:rsidP="00991F02">
            <w:pPr>
              <w:rPr>
                <w:rFonts w:ascii="Times New Roman" w:hAnsi="Times New Roman" w:cs="Times New Roman"/>
                <w:sz w:val="28"/>
                <w:szCs w:val="24"/>
              </w:rPr>
            </w:pPr>
          </w:p>
        </w:tc>
      </w:tr>
    </w:tbl>
    <w:p w:rsidR="00991F02" w:rsidRPr="00B7001F" w:rsidRDefault="00991F02" w:rsidP="00991F02">
      <w:pPr>
        <w:rPr>
          <w:rFonts w:ascii="Times New Roman" w:hAnsi="Times New Roman" w:cs="Times New Roman"/>
          <w:sz w:val="28"/>
          <w:szCs w:val="24"/>
        </w:rPr>
      </w:pPr>
    </w:p>
    <w:p w:rsidR="00991F02" w:rsidRPr="00B7001F" w:rsidRDefault="00084021" w:rsidP="00084021">
      <w:pPr>
        <w:pStyle w:val="ListParagraph"/>
        <w:numPr>
          <w:ilvl w:val="0"/>
          <w:numId w:val="2"/>
        </w:numPr>
        <w:rPr>
          <w:rFonts w:ascii="Times New Roman" w:hAnsi="Times New Roman" w:cs="Times New Roman"/>
          <w:sz w:val="28"/>
          <w:szCs w:val="24"/>
        </w:rPr>
      </w:pPr>
      <w:r w:rsidRPr="00B7001F">
        <w:rPr>
          <w:rFonts w:ascii="Times New Roman" w:hAnsi="Times New Roman" w:cs="Times New Roman"/>
          <w:sz w:val="28"/>
          <w:szCs w:val="24"/>
        </w:rPr>
        <w:t>Give a rating 1-10</w:t>
      </w:r>
      <w:r w:rsidR="00FD22F9">
        <w:rPr>
          <w:rFonts w:ascii="Times New Roman" w:hAnsi="Times New Roman" w:cs="Times New Roman"/>
          <w:sz w:val="28"/>
          <w:szCs w:val="24"/>
        </w:rPr>
        <w:t>,</w:t>
      </w:r>
      <w:r w:rsidRPr="00B7001F">
        <w:rPr>
          <w:rFonts w:ascii="Times New Roman" w:hAnsi="Times New Roman" w:cs="Times New Roman"/>
          <w:sz w:val="28"/>
          <w:szCs w:val="24"/>
        </w:rPr>
        <w:t xml:space="preserve"> meaning for [1] that you are satisfied with the system related to talents at the company and [10] for not satisfied</w:t>
      </w:r>
    </w:p>
    <w:p w:rsidR="00CF7F9C" w:rsidRPr="00B7001F" w:rsidRDefault="00CF7F9C" w:rsidP="00CF7F9C">
      <w:pPr>
        <w:pStyle w:val="ListParagraph"/>
        <w:rPr>
          <w:rFonts w:ascii="Times New Roman" w:hAnsi="Times New Roman" w:cs="Times New Roman"/>
          <w:sz w:val="28"/>
          <w:szCs w:val="24"/>
        </w:rPr>
      </w:pPr>
      <w:r w:rsidRPr="00B7001F">
        <w:rPr>
          <w:rFonts w:ascii="Times New Roman" w:hAnsi="Times New Roman" w:cs="Times New Roman"/>
          <w:sz w:val="28"/>
          <w:szCs w:val="24"/>
        </w:rPr>
        <w:t>------------------------------------------------------------------------------------------------------------------------------------------------------------------------------------------------------------------------------------------------------------------------------------------------------------------------------------</w:t>
      </w:r>
    </w:p>
    <w:p w:rsidR="00CF7F9C" w:rsidRPr="00B7001F" w:rsidRDefault="00CF7F9C" w:rsidP="00CF7F9C">
      <w:pPr>
        <w:pStyle w:val="ListParagraph"/>
        <w:numPr>
          <w:ilvl w:val="0"/>
          <w:numId w:val="2"/>
        </w:numPr>
        <w:rPr>
          <w:rFonts w:ascii="Times New Roman" w:hAnsi="Times New Roman" w:cs="Times New Roman"/>
          <w:sz w:val="28"/>
          <w:szCs w:val="24"/>
        </w:rPr>
      </w:pPr>
      <w:r w:rsidRPr="00B7001F">
        <w:rPr>
          <w:rFonts w:ascii="Times New Roman" w:hAnsi="Times New Roman" w:cs="Times New Roman"/>
          <w:sz w:val="28"/>
          <w:szCs w:val="24"/>
        </w:rPr>
        <w:t>Suggestions to develop and create new methods of talents at the Oman companies were given.</w:t>
      </w:r>
    </w:p>
    <w:p w:rsidR="00CF7F9C" w:rsidRPr="00B7001F" w:rsidRDefault="00CF7F9C" w:rsidP="00CF7F9C">
      <w:pPr>
        <w:pStyle w:val="ListParagraph"/>
        <w:rPr>
          <w:rFonts w:ascii="Times New Roman" w:hAnsi="Times New Roman" w:cs="Times New Roman"/>
          <w:sz w:val="28"/>
          <w:szCs w:val="24"/>
        </w:rPr>
      </w:pPr>
      <w:r w:rsidRPr="00B7001F">
        <w:rPr>
          <w:rFonts w:ascii="Times New Roman" w:hAnsi="Times New Roman" w:cs="Times New Roman"/>
          <w:sz w:val="28"/>
          <w:szCs w:val="24"/>
        </w:rPr>
        <w:t>------------------------------------------------------------------------------------------------------------------------------------------------------------------------------------------------------------------------------------------------------------------------------------------------------------------------------------</w:t>
      </w:r>
    </w:p>
    <w:p w:rsidR="00CF7F9C" w:rsidRPr="00B7001F" w:rsidRDefault="003A4CA8" w:rsidP="003A4CA8">
      <w:pPr>
        <w:jc w:val="center"/>
        <w:rPr>
          <w:rFonts w:ascii="Times New Roman" w:hAnsi="Times New Roman" w:cs="Times New Roman"/>
          <w:b/>
          <w:color w:val="FF0000"/>
          <w:sz w:val="28"/>
          <w:szCs w:val="24"/>
        </w:rPr>
      </w:pPr>
      <w:r w:rsidRPr="00B7001F">
        <w:rPr>
          <w:rFonts w:ascii="Times New Roman" w:hAnsi="Times New Roman" w:cs="Times New Roman"/>
          <w:b/>
          <w:color w:val="FF0000"/>
          <w:sz w:val="28"/>
          <w:szCs w:val="24"/>
        </w:rPr>
        <w:t>M1-</w:t>
      </w:r>
    </w:p>
    <w:tbl>
      <w:tblPr>
        <w:tblStyle w:val="TableGrid"/>
        <w:tblW w:w="0" w:type="auto"/>
        <w:tblLook w:val="04A0" w:firstRow="1" w:lastRow="0" w:firstColumn="1" w:lastColumn="0" w:noHBand="0" w:noVBand="1"/>
      </w:tblPr>
      <w:tblGrid>
        <w:gridCol w:w="6589"/>
        <w:gridCol w:w="2761"/>
      </w:tblGrid>
      <w:tr w:rsidR="00866F5C" w:rsidRPr="00B7001F" w:rsidTr="00BF01B2">
        <w:tc>
          <w:tcPr>
            <w:tcW w:w="6768" w:type="dxa"/>
          </w:tcPr>
          <w:p w:rsidR="00866F5C" w:rsidRPr="00B7001F" w:rsidRDefault="00866F5C" w:rsidP="00BF01B2">
            <w:pPr>
              <w:rPr>
                <w:rFonts w:ascii="Times New Roman" w:hAnsi="Times New Roman" w:cs="Times New Roman"/>
                <w:sz w:val="28"/>
                <w:szCs w:val="24"/>
              </w:rPr>
            </w:pPr>
            <w:r w:rsidRPr="00B7001F">
              <w:rPr>
                <w:rFonts w:ascii="Times New Roman" w:hAnsi="Times New Roman" w:cs="Times New Roman"/>
                <w:sz w:val="28"/>
                <w:szCs w:val="24"/>
              </w:rPr>
              <w:t>Key milestones</w:t>
            </w:r>
          </w:p>
        </w:tc>
        <w:tc>
          <w:tcPr>
            <w:tcW w:w="2808" w:type="dxa"/>
          </w:tcPr>
          <w:p w:rsidR="00866F5C" w:rsidRPr="00B7001F" w:rsidRDefault="00866F5C" w:rsidP="00BF01B2">
            <w:pPr>
              <w:rPr>
                <w:rFonts w:ascii="Times New Roman" w:hAnsi="Times New Roman" w:cs="Times New Roman"/>
                <w:sz w:val="28"/>
                <w:szCs w:val="24"/>
              </w:rPr>
            </w:pPr>
            <w:r w:rsidRPr="00B7001F">
              <w:rPr>
                <w:rFonts w:ascii="Times New Roman" w:hAnsi="Times New Roman" w:cs="Times New Roman"/>
                <w:sz w:val="28"/>
                <w:szCs w:val="24"/>
              </w:rPr>
              <w:t>Estimated completion date</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Create a project plan</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1/6/2021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Study the project plan</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16/6/2021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Define project goals</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30/6/2021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 start of the project</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1/7/2021</w:t>
            </w:r>
          </w:p>
        </w:tc>
      </w:tr>
      <w:tr w:rsidR="00866F5C" w:rsidRPr="00B7001F" w:rsidTr="00BF01B2">
        <w:tc>
          <w:tcPr>
            <w:tcW w:w="6768" w:type="dxa"/>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Research and implementation stage of the project</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5/7/2021</w:t>
            </w:r>
          </w:p>
        </w:tc>
      </w:tr>
      <w:tr w:rsidR="00866F5C" w:rsidRPr="00B7001F" w:rsidTr="00BF01B2">
        <w:tc>
          <w:tcPr>
            <w:tcW w:w="6768" w:type="dxa"/>
          </w:tcPr>
          <w:p w:rsidR="00866F5C" w:rsidRPr="00B7001F" w:rsidRDefault="00866F5C" w:rsidP="00BF01B2">
            <w:pPr>
              <w:rPr>
                <w:rFonts w:ascii="Times New Roman" w:hAnsi="Times New Roman" w:cs="Times New Roman"/>
                <w:b/>
                <w:color w:val="FF0000"/>
                <w:sz w:val="28"/>
                <w:szCs w:val="24"/>
              </w:rPr>
            </w:pPr>
            <w:r w:rsidRPr="00B7001F">
              <w:rPr>
                <w:rFonts w:ascii="Times New Roman" w:hAnsi="Times New Roman" w:cs="Times New Roman"/>
                <w:color w:val="000000"/>
                <w:sz w:val="28"/>
                <w:szCs w:val="24"/>
              </w:rPr>
              <w:t>Auditing stage Project work</w:t>
            </w:r>
          </w:p>
        </w:tc>
        <w:tc>
          <w:tcPr>
            <w:tcW w:w="2808" w:type="dxa"/>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23/7/2021</w:t>
            </w:r>
          </w:p>
        </w:tc>
      </w:tr>
      <w:tr w:rsidR="00866F5C" w:rsidRPr="00B7001F" w:rsidTr="00BF01B2">
        <w:tc>
          <w:tcPr>
            <w:tcW w:w="6768" w:type="dxa"/>
            <w:tcBorders>
              <w:right w:val="single" w:sz="4" w:space="0" w:color="auto"/>
            </w:tcBorders>
          </w:tcPr>
          <w:p w:rsidR="00866F5C" w:rsidRPr="00B7001F" w:rsidRDefault="00866F5C"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Challenges and problems faced by the project</w:t>
            </w:r>
          </w:p>
        </w:tc>
        <w:tc>
          <w:tcPr>
            <w:tcW w:w="2808" w:type="dxa"/>
            <w:tcBorders>
              <w:left w:val="single" w:sz="4" w:space="0" w:color="auto"/>
            </w:tcBorders>
          </w:tcPr>
          <w:p w:rsidR="00866F5C" w:rsidRPr="00B7001F" w:rsidRDefault="00AA3871" w:rsidP="00BF01B2">
            <w:pPr>
              <w:rPr>
                <w:rFonts w:ascii="Times New Roman" w:hAnsi="Times New Roman" w:cs="Times New Roman"/>
                <w:sz w:val="28"/>
                <w:szCs w:val="24"/>
              </w:rPr>
            </w:pPr>
            <w:r w:rsidRPr="00B7001F">
              <w:rPr>
                <w:rFonts w:ascii="Times New Roman" w:hAnsi="Times New Roman" w:cs="Times New Roman"/>
                <w:sz w:val="28"/>
                <w:szCs w:val="24"/>
              </w:rPr>
              <w:t>4/8/2021</w:t>
            </w:r>
          </w:p>
        </w:tc>
      </w:tr>
      <w:tr w:rsidR="00BF01B2" w:rsidRPr="00B7001F" w:rsidTr="00BF0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25"/>
        </w:trPr>
        <w:tc>
          <w:tcPr>
            <w:tcW w:w="6765" w:type="dxa"/>
          </w:tcPr>
          <w:p w:rsidR="00BF01B2" w:rsidRPr="00B7001F" w:rsidRDefault="00BF01B2" w:rsidP="00BF01B2">
            <w:pPr>
              <w:rPr>
                <w:rFonts w:ascii="Times New Roman" w:hAnsi="Times New Roman" w:cs="Times New Roman"/>
                <w:b/>
                <w:color w:val="FF0000"/>
                <w:sz w:val="28"/>
                <w:szCs w:val="24"/>
              </w:rPr>
            </w:pPr>
            <w:r w:rsidRPr="00B7001F">
              <w:rPr>
                <w:rFonts w:ascii="Times New Roman" w:hAnsi="Times New Roman" w:cs="Times New Roman"/>
                <w:color w:val="000000"/>
                <w:sz w:val="28"/>
                <w:szCs w:val="24"/>
              </w:rPr>
              <w:t>Solutions to challenges and problems</w:t>
            </w:r>
          </w:p>
        </w:tc>
        <w:tc>
          <w:tcPr>
            <w:tcW w:w="2811" w:type="dxa"/>
          </w:tcPr>
          <w:p w:rsidR="00BF01B2" w:rsidRPr="00B7001F" w:rsidRDefault="00AA3871" w:rsidP="00AA3871">
            <w:pPr>
              <w:rPr>
                <w:rFonts w:ascii="Times New Roman" w:hAnsi="Times New Roman" w:cs="Times New Roman"/>
                <w:sz w:val="28"/>
                <w:szCs w:val="24"/>
              </w:rPr>
            </w:pPr>
            <w:r w:rsidRPr="00B7001F">
              <w:rPr>
                <w:rFonts w:ascii="Times New Roman" w:hAnsi="Times New Roman" w:cs="Times New Roman"/>
                <w:sz w:val="28"/>
                <w:szCs w:val="24"/>
              </w:rPr>
              <w:t>24/82021</w:t>
            </w:r>
          </w:p>
        </w:tc>
      </w:tr>
      <w:tr w:rsidR="00BF01B2" w:rsidRPr="00B7001F" w:rsidTr="00BF0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11"/>
        </w:trPr>
        <w:tc>
          <w:tcPr>
            <w:tcW w:w="6765" w:type="dxa"/>
          </w:tcPr>
          <w:p w:rsidR="00BF01B2" w:rsidRPr="00B7001F" w:rsidRDefault="00BF01B2" w:rsidP="00BF01B2">
            <w:pPr>
              <w:rPr>
                <w:rFonts w:ascii="Times New Roman" w:hAnsi="Times New Roman" w:cs="Times New Roman"/>
                <w:color w:val="000000"/>
                <w:sz w:val="28"/>
                <w:szCs w:val="24"/>
              </w:rPr>
            </w:pPr>
            <w:r w:rsidRPr="00B7001F">
              <w:rPr>
                <w:rFonts w:ascii="Times New Roman" w:hAnsi="Times New Roman" w:cs="Times New Roman"/>
                <w:color w:val="000000"/>
                <w:sz w:val="28"/>
                <w:szCs w:val="24"/>
              </w:rPr>
              <w:t>The final e</w:t>
            </w:r>
            <w:r w:rsidR="00AA520E" w:rsidRPr="00B7001F">
              <w:rPr>
                <w:rFonts w:ascii="Times New Roman" w:hAnsi="Times New Roman" w:cs="Times New Roman"/>
                <w:color w:val="000000"/>
                <w:sz w:val="28"/>
                <w:szCs w:val="24"/>
              </w:rPr>
              <w:t>valuation of the project and solution to</w:t>
            </w:r>
            <w:r w:rsidRPr="00B7001F">
              <w:rPr>
                <w:rFonts w:ascii="Times New Roman" w:hAnsi="Times New Roman" w:cs="Times New Roman"/>
                <w:color w:val="000000"/>
                <w:sz w:val="28"/>
                <w:szCs w:val="24"/>
              </w:rPr>
              <w:t xml:space="preserve"> all problems</w:t>
            </w:r>
          </w:p>
        </w:tc>
        <w:tc>
          <w:tcPr>
            <w:tcW w:w="2811" w:type="dxa"/>
          </w:tcPr>
          <w:p w:rsidR="00BF01B2" w:rsidRPr="00B7001F" w:rsidRDefault="00AA3871" w:rsidP="00AA3871">
            <w:pPr>
              <w:rPr>
                <w:rFonts w:ascii="Times New Roman" w:hAnsi="Times New Roman" w:cs="Times New Roman"/>
                <w:sz w:val="28"/>
                <w:szCs w:val="24"/>
              </w:rPr>
            </w:pPr>
            <w:r w:rsidRPr="00B7001F">
              <w:rPr>
                <w:rFonts w:ascii="Times New Roman" w:hAnsi="Times New Roman" w:cs="Times New Roman"/>
                <w:sz w:val="28"/>
                <w:szCs w:val="24"/>
              </w:rPr>
              <w:t>4/9/2021</w:t>
            </w:r>
          </w:p>
        </w:tc>
      </w:tr>
      <w:tr w:rsidR="00BF01B2" w:rsidRPr="00B7001F" w:rsidTr="00BF01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50"/>
        </w:trPr>
        <w:tc>
          <w:tcPr>
            <w:tcW w:w="6765" w:type="dxa"/>
          </w:tcPr>
          <w:p w:rsidR="00BF01B2" w:rsidRPr="00B7001F" w:rsidRDefault="00AA520E" w:rsidP="00AA520E">
            <w:pPr>
              <w:rPr>
                <w:rFonts w:ascii="Times New Roman" w:hAnsi="Times New Roman" w:cs="Times New Roman"/>
                <w:sz w:val="28"/>
                <w:szCs w:val="24"/>
              </w:rPr>
            </w:pPr>
            <w:r w:rsidRPr="00B7001F">
              <w:rPr>
                <w:rFonts w:ascii="Times New Roman" w:hAnsi="Times New Roman" w:cs="Times New Roman"/>
                <w:sz w:val="28"/>
                <w:szCs w:val="24"/>
              </w:rPr>
              <w:t>The termination of the project</w:t>
            </w:r>
          </w:p>
        </w:tc>
        <w:tc>
          <w:tcPr>
            <w:tcW w:w="2811" w:type="dxa"/>
          </w:tcPr>
          <w:p w:rsidR="00BF01B2" w:rsidRPr="00B7001F" w:rsidRDefault="00AA3871" w:rsidP="00AA3871">
            <w:pPr>
              <w:rPr>
                <w:rFonts w:ascii="Times New Roman" w:hAnsi="Times New Roman" w:cs="Times New Roman"/>
                <w:sz w:val="28"/>
                <w:szCs w:val="24"/>
              </w:rPr>
            </w:pPr>
            <w:r w:rsidRPr="00B7001F">
              <w:rPr>
                <w:rFonts w:ascii="Times New Roman" w:hAnsi="Times New Roman" w:cs="Times New Roman"/>
                <w:sz w:val="28"/>
                <w:szCs w:val="24"/>
              </w:rPr>
              <w:t>2/10/2021</w:t>
            </w:r>
          </w:p>
        </w:tc>
      </w:tr>
    </w:tbl>
    <w:p w:rsidR="00AA3871" w:rsidRPr="00B7001F" w:rsidRDefault="00AA3871" w:rsidP="003A4CA8">
      <w:pPr>
        <w:jc w:val="center"/>
        <w:rPr>
          <w:rFonts w:ascii="Times New Roman" w:hAnsi="Times New Roman" w:cs="Times New Roman"/>
          <w:b/>
          <w:sz w:val="28"/>
          <w:szCs w:val="24"/>
        </w:rPr>
      </w:pPr>
    </w:p>
    <w:p w:rsidR="00271129" w:rsidRPr="00B7001F" w:rsidRDefault="00271129" w:rsidP="003A4CA8">
      <w:pPr>
        <w:jc w:val="center"/>
        <w:rPr>
          <w:rFonts w:ascii="Times New Roman" w:hAnsi="Times New Roman" w:cs="Times New Roman"/>
          <w:b/>
          <w:color w:val="C00000"/>
          <w:sz w:val="28"/>
          <w:szCs w:val="24"/>
        </w:rPr>
      </w:pPr>
      <w:r w:rsidRPr="00B7001F">
        <w:rPr>
          <w:rFonts w:ascii="Times New Roman" w:hAnsi="Times New Roman" w:cs="Times New Roman"/>
          <w:b/>
          <w:color w:val="C00000"/>
          <w:sz w:val="28"/>
          <w:szCs w:val="24"/>
        </w:rPr>
        <w:t>M2-</w:t>
      </w:r>
    </w:p>
    <w:p w:rsidR="00751987" w:rsidRPr="00B7001F" w:rsidRDefault="00751987" w:rsidP="00271129">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t>Sensitivity training:</w:t>
      </w:r>
    </w:p>
    <w:p w:rsidR="00271129" w:rsidRPr="00B7001F" w:rsidRDefault="00271129" w:rsidP="00271129">
      <w:pPr>
        <w:rPr>
          <w:rFonts w:ascii="Times New Roman" w:hAnsi="Times New Roman" w:cs="Times New Roman"/>
          <w:color w:val="0E101A"/>
          <w:sz w:val="28"/>
          <w:szCs w:val="24"/>
        </w:rPr>
      </w:pPr>
      <w:r w:rsidRPr="00B7001F">
        <w:rPr>
          <w:rFonts w:ascii="Times New Roman" w:hAnsi="Times New Roman" w:cs="Times New Roman"/>
          <w:color w:val="0E101A"/>
          <w:sz w:val="28"/>
          <w:szCs w:val="24"/>
        </w:rPr>
        <w:lastRenderedPageBreak/>
        <w:t xml:space="preserve">There is a need for awareness among employees on how to exist with a wide range of people and understand their cultural sensitivity </w:t>
      </w:r>
      <w:r w:rsidR="00FD22F9">
        <w:rPr>
          <w:rFonts w:ascii="Times New Roman" w:hAnsi="Times New Roman" w:cs="Times New Roman"/>
          <w:color w:val="0E101A"/>
          <w:sz w:val="28"/>
          <w:szCs w:val="24"/>
        </w:rPr>
        <w:t>to develop</w:t>
      </w:r>
      <w:r w:rsidRPr="00B7001F">
        <w:rPr>
          <w:rFonts w:ascii="Times New Roman" w:hAnsi="Times New Roman" w:cs="Times New Roman"/>
          <w:color w:val="0E101A"/>
          <w:sz w:val="28"/>
          <w:szCs w:val="24"/>
        </w:rPr>
        <w:t xml:space="preserve"> harmony in a diverse workplace. Sensitivity training is a significant aspect as it helps manage diversity within the workplace</w:t>
      </w:r>
      <w:r w:rsidR="00FD22F9">
        <w:rPr>
          <w:rFonts w:ascii="Times New Roman" w:hAnsi="Times New Roman" w:cs="Times New Roman"/>
          <w:color w:val="0E101A"/>
          <w:sz w:val="28"/>
          <w:szCs w:val="24"/>
        </w:rPr>
        <w:t>. M</w:t>
      </w:r>
      <w:r w:rsidRPr="00B7001F">
        <w:rPr>
          <w:rFonts w:ascii="Times New Roman" w:hAnsi="Times New Roman" w:cs="Times New Roman"/>
          <w:color w:val="0E101A"/>
          <w:sz w:val="28"/>
          <w:szCs w:val="24"/>
        </w:rPr>
        <w:t>ost of their employees develop a sense of self-awareness, thus substantial</w:t>
      </w:r>
      <w:r w:rsidR="00FD22F9">
        <w:rPr>
          <w:rFonts w:ascii="Times New Roman" w:hAnsi="Times New Roman" w:cs="Times New Roman"/>
          <w:color w:val="0E101A"/>
          <w:sz w:val="28"/>
          <w:szCs w:val="24"/>
        </w:rPr>
        <w:t>ly</w:t>
      </w:r>
      <w:r w:rsidRPr="00B7001F">
        <w:rPr>
          <w:rFonts w:ascii="Times New Roman" w:hAnsi="Times New Roman" w:cs="Times New Roman"/>
          <w:color w:val="0E101A"/>
          <w:sz w:val="28"/>
          <w:szCs w:val="24"/>
        </w:rPr>
        <w:t xml:space="preserve"> understanding their prejudices and cultural biases. Sensitivity training comes along with many benefits. Employees can easily adjust and manage their perceptions of different people that come from various backgrounds. They can develop better ways of appreciating other people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views. Employees can know offensive actions from others and have a more excellent perception of the same. It helps in conflict resolution, for instance, when an employee is offended by a co-worker, thus learns how to communicate and solve calmly. It allows an employee on the proper apology method, especially to a co-worker if they happen to offend them unknowingly. Generally, there should be the inclusion of all employees in sensitivity training. A significant impact gets established if unique training gets facilitated for the managers. We have other companies that even provide online classes for sensitivity training (</w:t>
      </w:r>
      <w:proofErr w:type="spellStart"/>
      <w:r w:rsidRPr="00B7001F">
        <w:rPr>
          <w:rFonts w:ascii="Times New Roman" w:hAnsi="Times New Roman" w:cs="Times New Roman"/>
          <w:color w:val="0E101A"/>
          <w:sz w:val="28"/>
          <w:szCs w:val="24"/>
        </w:rPr>
        <w:t>Dahanayake</w:t>
      </w:r>
      <w:proofErr w:type="spellEnd"/>
      <w:r w:rsidRPr="00B7001F">
        <w:rPr>
          <w:rFonts w:ascii="Times New Roman" w:hAnsi="Times New Roman" w:cs="Times New Roman"/>
          <w:color w:val="0E101A"/>
          <w:sz w:val="28"/>
          <w:szCs w:val="24"/>
        </w:rPr>
        <w:t xml:space="preserve">, 2018 </w:t>
      </w:r>
      <w:proofErr w:type="spellStart"/>
      <w:r w:rsidRPr="00B7001F">
        <w:rPr>
          <w:rFonts w:ascii="Times New Roman" w:hAnsi="Times New Roman" w:cs="Times New Roman"/>
          <w:color w:val="0E101A"/>
          <w:sz w:val="28"/>
          <w:szCs w:val="24"/>
        </w:rPr>
        <w:t>n.p</w:t>
      </w:r>
      <w:proofErr w:type="spellEnd"/>
      <w:r w:rsidRPr="00B7001F">
        <w:rPr>
          <w:rFonts w:ascii="Times New Roman" w:hAnsi="Times New Roman" w:cs="Times New Roman"/>
          <w:color w:val="0E101A"/>
          <w:sz w:val="28"/>
          <w:szCs w:val="24"/>
        </w:rPr>
        <w:t>).</w:t>
      </w:r>
    </w:p>
    <w:p w:rsidR="00C317AB" w:rsidRPr="00B7001F" w:rsidRDefault="00C317AB" w:rsidP="00271129">
      <w:pPr>
        <w:rPr>
          <w:rFonts w:ascii="Times New Roman" w:hAnsi="Times New Roman" w:cs="Times New Roman"/>
          <w:b/>
          <w:color w:val="0E101A"/>
          <w:sz w:val="28"/>
          <w:szCs w:val="24"/>
        </w:rPr>
      </w:pPr>
      <w:r w:rsidRPr="00B7001F">
        <w:rPr>
          <w:rFonts w:ascii="Times New Roman" w:hAnsi="Times New Roman" w:cs="Times New Roman"/>
          <w:b/>
          <w:color w:val="0E101A"/>
          <w:sz w:val="28"/>
          <w:szCs w:val="24"/>
        </w:rPr>
        <w:t>Recommendations:</w:t>
      </w:r>
    </w:p>
    <w:p w:rsidR="00C317AB" w:rsidRPr="00B7001F" w:rsidRDefault="00C317AB" w:rsidP="00271129">
      <w:pPr>
        <w:rPr>
          <w:rFonts w:ascii="Times New Roman" w:hAnsi="Times New Roman" w:cs="Times New Roman"/>
          <w:color w:val="0E101A"/>
          <w:sz w:val="28"/>
          <w:szCs w:val="24"/>
        </w:rPr>
      </w:pPr>
      <w:r w:rsidRPr="00B7001F">
        <w:rPr>
          <w:rFonts w:ascii="Times New Roman" w:hAnsi="Times New Roman" w:cs="Times New Roman"/>
          <w:color w:val="0E101A"/>
          <w:sz w:val="28"/>
          <w:szCs w:val="24"/>
        </w:rPr>
        <w:t>Organizations should extensively work towards encouraging diversity. Any business that can successfully manage variety within the global talent market will establish a competitive advantage over others in employer branding, innovation, and differentiation. We should ensure that we have different policies and practices t</w:t>
      </w:r>
      <w:r w:rsidR="00FD22F9">
        <w:rPr>
          <w:rFonts w:ascii="Times New Roman" w:hAnsi="Times New Roman" w:cs="Times New Roman"/>
          <w:color w:val="0E101A"/>
          <w:sz w:val="28"/>
          <w:szCs w:val="24"/>
        </w:rPr>
        <w:t>o</w:t>
      </w:r>
      <w:r w:rsidRPr="00B7001F">
        <w:rPr>
          <w:rFonts w:ascii="Times New Roman" w:hAnsi="Times New Roman" w:cs="Times New Roman"/>
          <w:color w:val="0E101A"/>
          <w:sz w:val="28"/>
          <w:szCs w:val="24"/>
        </w:rPr>
        <w:t xml:space="preserve"> help protect employee</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s rights and comply with other government regulations. It is also </w:t>
      </w:r>
      <w:r w:rsidR="00FD22F9">
        <w:rPr>
          <w:rFonts w:ascii="Times New Roman" w:hAnsi="Times New Roman" w:cs="Times New Roman"/>
          <w:color w:val="0E101A"/>
          <w:sz w:val="28"/>
          <w:szCs w:val="24"/>
        </w:rPr>
        <w:t>essential</w:t>
      </w:r>
      <w:r w:rsidRPr="00B7001F">
        <w:rPr>
          <w:rFonts w:ascii="Times New Roman" w:hAnsi="Times New Roman" w:cs="Times New Roman"/>
          <w:color w:val="0E101A"/>
          <w:sz w:val="28"/>
          <w:szCs w:val="24"/>
        </w:rPr>
        <w:t xml:space="preserve"> to </w:t>
      </w:r>
      <w:r w:rsidR="00FD22F9">
        <w:rPr>
          <w:rFonts w:ascii="Times New Roman" w:hAnsi="Times New Roman" w:cs="Times New Roman"/>
          <w:color w:val="0E101A"/>
          <w:sz w:val="28"/>
          <w:szCs w:val="24"/>
        </w:rPr>
        <w:t>en</w:t>
      </w:r>
      <w:r w:rsidRPr="00B7001F">
        <w:rPr>
          <w:rFonts w:ascii="Times New Roman" w:hAnsi="Times New Roman" w:cs="Times New Roman"/>
          <w:color w:val="0E101A"/>
          <w:sz w:val="28"/>
          <w:szCs w:val="24"/>
        </w:rPr>
        <w:t>sure that the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non-official `rules` get thoroughly explained to every employee to facilitate company culture and values to every worker.</w:t>
      </w:r>
    </w:p>
    <w:p w:rsidR="003A4CA8" w:rsidRPr="00B7001F" w:rsidRDefault="003A4CA8" w:rsidP="003A4CA8">
      <w:pPr>
        <w:jc w:val="center"/>
        <w:rPr>
          <w:rFonts w:ascii="Times New Roman" w:hAnsi="Times New Roman" w:cs="Times New Roman"/>
          <w:b/>
          <w:sz w:val="28"/>
          <w:szCs w:val="24"/>
        </w:rPr>
      </w:pPr>
      <w:r w:rsidRPr="00B7001F">
        <w:rPr>
          <w:rFonts w:ascii="Times New Roman" w:hAnsi="Times New Roman" w:cs="Times New Roman"/>
          <w:b/>
          <w:sz w:val="28"/>
          <w:szCs w:val="24"/>
        </w:rPr>
        <w:t>Conclusion:</w:t>
      </w:r>
    </w:p>
    <w:p w:rsidR="00FF0120" w:rsidRPr="00B7001F" w:rsidRDefault="00893FFE" w:rsidP="00893FFE">
      <w:pPr>
        <w:rPr>
          <w:rFonts w:ascii="Times New Roman" w:hAnsi="Times New Roman" w:cs="Times New Roman"/>
          <w:color w:val="0E101A"/>
          <w:sz w:val="28"/>
          <w:szCs w:val="24"/>
        </w:rPr>
      </w:pPr>
      <w:r w:rsidRPr="00B7001F">
        <w:rPr>
          <w:rFonts w:ascii="Times New Roman" w:hAnsi="Times New Roman" w:cs="Times New Roman"/>
          <w:color w:val="0E101A"/>
          <w:sz w:val="28"/>
          <w:szCs w:val="24"/>
        </w:rPr>
        <w:t>Qualitative analysis has gotten used in most parts of the provided literature and has gone to a greater extent to show diversity and equality management. The provided literature consists m</w:t>
      </w:r>
      <w:r w:rsidR="00FD22F9">
        <w:rPr>
          <w:rFonts w:ascii="Times New Roman" w:hAnsi="Times New Roman" w:cs="Times New Roman"/>
          <w:color w:val="0E101A"/>
          <w:sz w:val="28"/>
          <w:szCs w:val="24"/>
        </w:rPr>
        <w:t xml:space="preserve">ainly of theoretical literature. The literature </w:t>
      </w:r>
      <w:r w:rsidRPr="00B7001F">
        <w:rPr>
          <w:rFonts w:ascii="Times New Roman" w:hAnsi="Times New Roman" w:cs="Times New Roman"/>
          <w:color w:val="0E101A"/>
          <w:sz w:val="28"/>
          <w:szCs w:val="24"/>
        </w:rPr>
        <w:t>offers adequate support for the framework that involves equality and diversity with essential themes such as performance appraisal, leadership role, and other significant policies that could get implemented within an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w:t>
      </w:r>
      <w:proofErr w:type="gramStart"/>
      <w:r w:rsidRPr="00B7001F">
        <w:rPr>
          <w:rFonts w:ascii="Times New Roman" w:hAnsi="Times New Roman" w:cs="Times New Roman"/>
          <w:color w:val="0E101A"/>
          <w:sz w:val="28"/>
          <w:szCs w:val="24"/>
        </w:rPr>
        <w:t>Within</w:t>
      </w:r>
      <w:proofErr w:type="gramEnd"/>
      <w:r w:rsidRPr="00B7001F">
        <w:rPr>
          <w:rFonts w:ascii="Times New Roman" w:hAnsi="Times New Roman" w:cs="Times New Roman"/>
          <w:color w:val="0E101A"/>
          <w:sz w:val="28"/>
          <w:szCs w:val="24"/>
        </w:rPr>
        <w:t xml:space="preserve"> the globalized </w:t>
      </w:r>
      <w:r w:rsidRPr="00B7001F">
        <w:rPr>
          <w:rFonts w:ascii="Times New Roman" w:hAnsi="Times New Roman" w:cs="Times New Roman"/>
          <w:color w:val="0E101A"/>
          <w:sz w:val="28"/>
          <w:szCs w:val="24"/>
        </w:rPr>
        <w:lastRenderedPageBreak/>
        <w:t xml:space="preserve">world, to obtain a competitive edge, it is evident that equality and diversity play a significant role. However, preliminary research is primarily within the human resource papers since the western system gets mainly followed. Therefore, there should be the inclusion of documents </w:t>
      </w:r>
      <w:r w:rsidR="00FD22F9">
        <w:rPr>
          <w:rFonts w:ascii="Times New Roman" w:hAnsi="Times New Roman" w:cs="Times New Roman"/>
          <w:color w:val="0E101A"/>
          <w:sz w:val="28"/>
          <w:szCs w:val="24"/>
        </w:rPr>
        <w:t>with a more contextual approach that would get used in future research to facilitate the globalized world that keeps</w:t>
      </w:r>
      <w:r w:rsidRPr="00B7001F">
        <w:rPr>
          <w:rFonts w:ascii="Times New Roman" w:hAnsi="Times New Roman" w:cs="Times New Roman"/>
          <w:color w:val="0E101A"/>
          <w:sz w:val="28"/>
          <w:szCs w:val="24"/>
        </w:rPr>
        <w:t xml:space="preserve"> changing. In understanding the meaning of diversity, especially within the workplace, we learn that it implies the differences between individuals within an organization. In learning diversity, we know that involves identifying individuals and how they get perceived by others within the workplace. A diverse workplace provides valuable knowledge to organizations in understanding their target demographics and what inspires them. The organization</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culture can better get aligned by a diverse workplace through America</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s demographic makeup.</w:t>
      </w:r>
    </w:p>
    <w:p w:rsidR="00B07F78" w:rsidRPr="00B7001F" w:rsidRDefault="00B07F78" w:rsidP="00B07F78">
      <w:pPr>
        <w:rPr>
          <w:rFonts w:ascii="Times New Roman" w:hAnsi="Times New Roman" w:cs="Times New Roman"/>
          <w:color w:val="0E101A"/>
          <w:sz w:val="28"/>
          <w:szCs w:val="24"/>
        </w:rPr>
      </w:pPr>
      <w:r w:rsidRPr="00B7001F">
        <w:rPr>
          <w:rFonts w:ascii="Times New Roman" w:hAnsi="Times New Roman" w:cs="Times New Roman"/>
          <w:color w:val="0E101A"/>
          <w:sz w:val="28"/>
          <w:szCs w:val="24"/>
        </w:rPr>
        <w:t>Due to the increased globalization within the world, people need to interact primarily from diverse backgrounds, cultures, and beliefs than it was ever before. People have come together to form a more significant part of the worldwide economy and face other competitive continents.</w:t>
      </w:r>
      <w:r w:rsidR="00FD22F9">
        <w:rPr>
          <w:rFonts w:ascii="Times New Roman" w:hAnsi="Times New Roman" w:cs="Times New Roman"/>
          <w:color w:val="0E101A"/>
          <w:sz w:val="28"/>
          <w:szCs w:val="24"/>
        </w:rPr>
        <w:t xml:space="preserve"> </w:t>
      </w:r>
      <w:r w:rsidRPr="00B7001F">
        <w:rPr>
          <w:rFonts w:ascii="Times New Roman" w:hAnsi="Times New Roman" w:cs="Times New Roman"/>
          <w:color w:val="0E101A"/>
          <w:sz w:val="28"/>
          <w:szCs w:val="24"/>
        </w:rPr>
        <w:t xml:space="preserve">Moreover, customer satisfaction will increase </w:t>
      </w:r>
      <w:r w:rsidR="00FD22F9">
        <w:rPr>
          <w:rFonts w:ascii="Times New Roman" w:hAnsi="Times New Roman" w:cs="Times New Roman"/>
          <w:color w:val="0E101A"/>
          <w:sz w:val="28"/>
          <w:szCs w:val="24"/>
        </w:rPr>
        <w:t>by improving</w:t>
      </w:r>
      <w:r w:rsidRPr="00B7001F">
        <w:rPr>
          <w:rFonts w:ascii="Times New Roman" w:hAnsi="Times New Roman" w:cs="Times New Roman"/>
          <w:color w:val="0E101A"/>
          <w:sz w:val="28"/>
          <w:szCs w:val="24"/>
        </w:rPr>
        <w:t xml:space="preserve"> employees</w:t>
      </w:r>
      <w:r w:rsidR="00FD22F9">
        <w:rPr>
          <w:rFonts w:ascii="Times New Roman" w:hAnsi="Times New Roman" w:cs="Times New Roman"/>
          <w:color w:val="0E101A"/>
          <w:sz w:val="28"/>
          <w:szCs w:val="24"/>
        </w:rPr>
        <w:t>’</w:t>
      </w:r>
      <w:r w:rsidRPr="00B7001F">
        <w:rPr>
          <w:rFonts w:ascii="Times New Roman" w:hAnsi="Times New Roman" w:cs="Times New Roman"/>
          <w:color w:val="0E101A"/>
          <w:sz w:val="28"/>
          <w:szCs w:val="24"/>
        </w:rPr>
        <w:t xml:space="preserve"> interaction with a more varied public and clientele. Implementing different initiatives to understand diversity is to create appreciation and awareness of the many differences </w:t>
      </w:r>
      <w:r w:rsidR="00FD22F9">
        <w:rPr>
          <w:rFonts w:ascii="Times New Roman" w:hAnsi="Times New Roman" w:cs="Times New Roman"/>
          <w:color w:val="0E101A"/>
          <w:sz w:val="28"/>
          <w:szCs w:val="24"/>
        </w:rPr>
        <w:t>between</w:t>
      </w:r>
      <w:r w:rsidRPr="00B7001F">
        <w:rPr>
          <w:rFonts w:ascii="Times New Roman" w:hAnsi="Times New Roman" w:cs="Times New Roman"/>
          <w:color w:val="0E101A"/>
          <w:sz w:val="28"/>
          <w:szCs w:val="24"/>
        </w:rPr>
        <w:t xml:space="preserve"> employees from various backgrounds. That gets solemnly done with the hope of enhancing their workgroup relationships. There is a great need to reevaluate basic approaches during the management of diversity about the direction of human resources to understand all types of diversity and its benefits (Green, 2002 p. 2).</w:t>
      </w:r>
    </w:p>
    <w:p w:rsidR="00B07F78" w:rsidRPr="00B7001F" w:rsidRDefault="00B07F78" w:rsidP="00893FFE">
      <w:pPr>
        <w:rPr>
          <w:rFonts w:ascii="Times New Roman" w:hAnsi="Times New Roman" w:cs="Times New Roman"/>
          <w:color w:val="0E101A"/>
          <w:sz w:val="28"/>
          <w:szCs w:val="24"/>
        </w:rPr>
      </w:pPr>
    </w:p>
    <w:p w:rsidR="00893FFE" w:rsidRPr="00B7001F" w:rsidRDefault="00893FFE" w:rsidP="00893FFE">
      <w:pPr>
        <w:rPr>
          <w:rFonts w:ascii="Times New Roman" w:hAnsi="Times New Roman" w:cs="Times New Roman"/>
          <w:b/>
          <w:sz w:val="28"/>
          <w:szCs w:val="24"/>
        </w:rPr>
      </w:pPr>
      <w:r w:rsidRPr="00B7001F">
        <w:rPr>
          <w:rFonts w:ascii="Times New Roman" w:hAnsi="Times New Roman" w:cs="Times New Roman"/>
          <w:color w:val="0E101A"/>
          <w:sz w:val="28"/>
          <w:szCs w:val="24"/>
        </w:rPr>
        <w:tab/>
      </w:r>
      <w:r w:rsidR="007247EA" w:rsidRPr="00B7001F">
        <w:rPr>
          <w:rFonts w:ascii="Times New Roman" w:hAnsi="Times New Roman" w:cs="Times New Roman"/>
          <w:b/>
          <w:sz w:val="28"/>
          <w:szCs w:val="24"/>
        </w:rPr>
        <w:t>Reference:</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r w:rsidRPr="00B7001F">
        <w:rPr>
          <w:rFonts w:ascii="Times New Roman" w:hAnsi="Times New Roman" w:cs="Times New Roman"/>
          <w:color w:val="222222"/>
          <w:sz w:val="28"/>
          <w:szCs w:val="24"/>
          <w:shd w:val="clear" w:color="auto" w:fill="FFFFFF"/>
        </w:rPr>
        <w:t xml:space="preserve">Green, K.A., </w:t>
      </w:r>
      <w:proofErr w:type="spellStart"/>
      <w:r w:rsidRPr="00B7001F">
        <w:rPr>
          <w:rFonts w:ascii="Times New Roman" w:hAnsi="Times New Roman" w:cs="Times New Roman"/>
          <w:color w:val="222222"/>
          <w:sz w:val="28"/>
          <w:szCs w:val="24"/>
          <w:shd w:val="clear" w:color="auto" w:fill="FFFFFF"/>
        </w:rPr>
        <w:t>López</w:t>
      </w:r>
      <w:proofErr w:type="spellEnd"/>
      <w:r w:rsidRPr="00B7001F">
        <w:rPr>
          <w:rFonts w:ascii="Times New Roman" w:hAnsi="Times New Roman" w:cs="Times New Roman"/>
          <w:color w:val="222222"/>
          <w:sz w:val="28"/>
          <w:szCs w:val="24"/>
          <w:shd w:val="clear" w:color="auto" w:fill="FFFFFF"/>
        </w:rPr>
        <w:t xml:space="preserve">, M., </w:t>
      </w:r>
      <w:proofErr w:type="spellStart"/>
      <w:r w:rsidRPr="00B7001F">
        <w:rPr>
          <w:rFonts w:ascii="Times New Roman" w:hAnsi="Times New Roman" w:cs="Times New Roman"/>
          <w:color w:val="222222"/>
          <w:sz w:val="28"/>
          <w:szCs w:val="24"/>
          <w:shd w:val="clear" w:color="auto" w:fill="FFFFFF"/>
        </w:rPr>
        <w:t>Wysocki</w:t>
      </w:r>
      <w:proofErr w:type="spellEnd"/>
      <w:r w:rsidRPr="00B7001F">
        <w:rPr>
          <w:rFonts w:ascii="Times New Roman" w:hAnsi="Times New Roman" w:cs="Times New Roman"/>
          <w:color w:val="222222"/>
          <w:sz w:val="28"/>
          <w:szCs w:val="24"/>
          <w:shd w:val="clear" w:color="auto" w:fill="FFFFFF"/>
        </w:rPr>
        <w:t xml:space="preserve">, A. and </w:t>
      </w:r>
      <w:proofErr w:type="spellStart"/>
      <w:r w:rsidRPr="00B7001F">
        <w:rPr>
          <w:rFonts w:ascii="Times New Roman" w:hAnsi="Times New Roman" w:cs="Times New Roman"/>
          <w:color w:val="222222"/>
          <w:sz w:val="28"/>
          <w:szCs w:val="24"/>
          <w:shd w:val="clear" w:color="auto" w:fill="FFFFFF"/>
        </w:rPr>
        <w:t>Kepner</w:t>
      </w:r>
      <w:proofErr w:type="spellEnd"/>
      <w:r w:rsidRPr="00B7001F">
        <w:rPr>
          <w:rFonts w:ascii="Times New Roman" w:hAnsi="Times New Roman" w:cs="Times New Roman"/>
          <w:color w:val="222222"/>
          <w:sz w:val="28"/>
          <w:szCs w:val="24"/>
          <w:shd w:val="clear" w:color="auto" w:fill="FFFFFF"/>
        </w:rPr>
        <w:t xml:space="preserve">, K., 2002. Diversity in the workplace: </w:t>
      </w:r>
      <w:r w:rsidRPr="00B7001F">
        <w:rPr>
          <w:rFonts w:ascii="Times New Roman" w:hAnsi="Times New Roman" w:cs="Times New Roman"/>
          <w:color w:val="222222"/>
          <w:sz w:val="28"/>
          <w:szCs w:val="24"/>
          <w:shd w:val="clear" w:color="auto" w:fill="FFFFFF"/>
        </w:rPr>
        <w:tab/>
        <w:t>Benefits, challenges, and the required managerial tools. </w:t>
      </w:r>
      <w:r w:rsidRPr="00B7001F">
        <w:rPr>
          <w:rFonts w:ascii="Times New Roman" w:hAnsi="Times New Roman" w:cs="Times New Roman"/>
          <w:i/>
          <w:iCs/>
          <w:color w:val="222222"/>
          <w:sz w:val="28"/>
          <w:szCs w:val="24"/>
          <w:shd w:val="clear" w:color="auto" w:fill="FFFFFF"/>
        </w:rPr>
        <w:t>EDIS</w:t>
      </w:r>
      <w:r w:rsidRPr="00B7001F">
        <w:rPr>
          <w:rFonts w:ascii="Times New Roman" w:hAnsi="Times New Roman" w:cs="Times New Roman"/>
          <w:color w:val="222222"/>
          <w:sz w:val="28"/>
          <w:szCs w:val="24"/>
          <w:shd w:val="clear" w:color="auto" w:fill="FFFFFF"/>
        </w:rPr>
        <w:t>, </w:t>
      </w:r>
      <w:r w:rsidRPr="00B7001F">
        <w:rPr>
          <w:rFonts w:ascii="Times New Roman" w:hAnsi="Times New Roman" w:cs="Times New Roman"/>
          <w:i/>
          <w:iCs/>
          <w:color w:val="222222"/>
          <w:sz w:val="28"/>
          <w:szCs w:val="24"/>
          <w:shd w:val="clear" w:color="auto" w:fill="FFFFFF"/>
        </w:rPr>
        <w:t>2002</w:t>
      </w:r>
      <w:r w:rsidRPr="00B7001F">
        <w:rPr>
          <w:rFonts w:ascii="Times New Roman" w:hAnsi="Times New Roman" w:cs="Times New Roman"/>
          <w:color w:val="222222"/>
          <w:sz w:val="28"/>
          <w:szCs w:val="24"/>
          <w:shd w:val="clear" w:color="auto" w:fill="FFFFFF"/>
        </w:rPr>
        <w:t>(2).</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proofErr w:type="spellStart"/>
      <w:r w:rsidRPr="00B7001F">
        <w:rPr>
          <w:rFonts w:ascii="Times New Roman" w:hAnsi="Times New Roman" w:cs="Times New Roman"/>
          <w:color w:val="222222"/>
          <w:sz w:val="28"/>
          <w:szCs w:val="24"/>
          <w:shd w:val="clear" w:color="auto" w:fill="FFFFFF"/>
        </w:rPr>
        <w:t>Dahanayake</w:t>
      </w:r>
      <w:proofErr w:type="spellEnd"/>
      <w:r w:rsidRPr="00B7001F">
        <w:rPr>
          <w:rFonts w:ascii="Times New Roman" w:hAnsi="Times New Roman" w:cs="Times New Roman"/>
          <w:color w:val="222222"/>
          <w:sz w:val="28"/>
          <w:szCs w:val="24"/>
          <w:shd w:val="clear" w:color="auto" w:fill="FFFFFF"/>
        </w:rPr>
        <w:t xml:space="preserve">, P., </w:t>
      </w:r>
      <w:proofErr w:type="spellStart"/>
      <w:r w:rsidRPr="00B7001F">
        <w:rPr>
          <w:rFonts w:ascii="Times New Roman" w:hAnsi="Times New Roman" w:cs="Times New Roman"/>
          <w:color w:val="222222"/>
          <w:sz w:val="28"/>
          <w:szCs w:val="24"/>
          <w:shd w:val="clear" w:color="auto" w:fill="FFFFFF"/>
        </w:rPr>
        <w:t>Rajendran</w:t>
      </w:r>
      <w:proofErr w:type="spellEnd"/>
      <w:r w:rsidRPr="00B7001F">
        <w:rPr>
          <w:rFonts w:ascii="Times New Roman" w:hAnsi="Times New Roman" w:cs="Times New Roman"/>
          <w:color w:val="222222"/>
          <w:sz w:val="28"/>
          <w:szCs w:val="24"/>
          <w:shd w:val="clear" w:color="auto" w:fill="FFFFFF"/>
        </w:rPr>
        <w:t xml:space="preserve">, D., </w:t>
      </w:r>
      <w:proofErr w:type="spellStart"/>
      <w:r w:rsidRPr="00B7001F">
        <w:rPr>
          <w:rFonts w:ascii="Times New Roman" w:hAnsi="Times New Roman" w:cs="Times New Roman"/>
          <w:color w:val="222222"/>
          <w:sz w:val="28"/>
          <w:szCs w:val="24"/>
          <w:shd w:val="clear" w:color="auto" w:fill="FFFFFF"/>
        </w:rPr>
        <w:t>Selvarajah</w:t>
      </w:r>
      <w:proofErr w:type="spellEnd"/>
      <w:r w:rsidRPr="00B7001F">
        <w:rPr>
          <w:rFonts w:ascii="Times New Roman" w:hAnsi="Times New Roman" w:cs="Times New Roman"/>
          <w:color w:val="222222"/>
          <w:sz w:val="28"/>
          <w:szCs w:val="24"/>
          <w:shd w:val="clear" w:color="auto" w:fill="FFFFFF"/>
        </w:rPr>
        <w:t xml:space="preserve">, C. and </w:t>
      </w:r>
      <w:proofErr w:type="spellStart"/>
      <w:r w:rsidRPr="00B7001F">
        <w:rPr>
          <w:rFonts w:ascii="Times New Roman" w:hAnsi="Times New Roman" w:cs="Times New Roman"/>
          <w:color w:val="222222"/>
          <w:sz w:val="28"/>
          <w:szCs w:val="24"/>
          <w:shd w:val="clear" w:color="auto" w:fill="FFFFFF"/>
        </w:rPr>
        <w:t>Ballantyne</w:t>
      </w:r>
      <w:proofErr w:type="spellEnd"/>
      <w:r w:rsidRPr="00B7001F">
        <w:rPr>
          <w:rFonts w:ascii="Times New Roman" w:hAnsi="Times New Roman" w:cs="Times New Roman"/>
          <w:color w:val="222222"/>
          <w:sz w:val="28"/>
          <w:szCs w:val="24"/>
          <w:shd w:val="clear" w:color="auto" w:fill="FFFFFF"/>
        </w:rPr>
        <w:t xml:space="preserve">, G., 2018. Justice and fairness in </w:t>
      </w:r>
      <w:r w:rsidRPr="00B7001F">
        <w:rPr>
          <w:rFonts w:ascii="Times New Roman" w:hAnsi="Times New Roman" w:cs="Times New Roman"/>
          <w:color w:val="222222"/>
          <w:sz w:val="28"/>
          <w:szCs w:val="24"/>
          <w:shd w:val="clear" w:color="auto" w:fill="FFFFFF"/>
        </w:rPr>
        <w:tab/>
      </w:r>
      <w:bookmarkStart w:id="0" w:name="_GoBack"/>
      <w:bookmarkEnd w:id="0"/>
      <w:r w:rsidRPr="00B7001F">
        <w:rPr>
          <w:rFonts w:ascii="Times New Roman" w:hAnsi="Times New Roman" w:cs="Times New Roman"/>
          <w:color w:val="222222"/>
          <w:sz w:val="28"/>
          <w:szCs w:val="24"/>
          <w:shd w:val="clear" w:color="auto" w:fill="FFFFFF"/>
        </w:rPr>
        <w:t>the workplace: a trajectory for managing diversity. </w:t>
      </w:r>
      <w:r w:rsidRPr="00B7001F">
        <w:rPr>
          <w:rFonts w:ascii="Times New Roman" w:hAnsi="Times New Roman" w:cs="Times New Roman"/>
          <w:i/>
          <w:iCs/>
          <w:color w:val="222222"/>
          <w:sz w:val="28"/>
          <w:szCs w:val="24"/>
          <w:shd w:val="clear" w:color="auto" w:fill="FFFFFF"/>
        </w:rPr>
        <w:t xml:space="preserve">Equality, Diversity and Inclusion: An </w:t>
      </w:r>
      <w:r w:rsidRPr="00B7001F">
        <w:rPr>
          <w:rFonts w:ascii="Times New Roman" w:hAnsi="Times New Roman" w:cs="Times New Roman"/>
          <w:i/>
          <w:iCs/>
          <w:color w:val="222222"/>
          <w:sz w:val="28"/>
          <w:szCs w:val="24"/>
          <w:shd w:val="clear" w:color="auto" w:fill="FFFFFF"/>
        </w:rPr>
        <w:tab/>
        <w:t>International Journal</w:t>
      </w:r>
      <w:r w:rsidRPr="00B7001F">
        <w:rPr>
          <w:rFonts w:ascii="Times New Roman" w:hAnsi="Times New Roman" w:cs="Times New Roman"/>
          <w:color w:val="222222"/>
          <w:sz w:val="28"/>
          <w:szCs w:val="24"/>
          <w:shd w:val="clear" w:color="auto" w:fill="FFFFFF"/>
        </w:rPr>
        <w:t>.</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proofErr w:type="spellStart"/>
      <w:r w:rsidRPr="00B7001F">
        <w:rPr>
          <w:rFonts w:ascii="Times New Roman" w:hAnsi="Times New Roman" w:cs="Times New Roman"/>
          <w:color w:val="222222"/>
          <w:sz w:val="28"/>
          <w:szCs w:val="24"/>
          <w:shd w:val="clear" w:color="auto" w:fill="FFFFFF"/>
        </w:rPr>
        <w:lastRenderedPageBreak/>
        <w:t>Kumra</w:t>
      </w:r>
      <w:proofErr w:type="spellEnd"/>
      <w:r w:rsidRPr="00B7001F">
        <w:rPr>
          <w:rFonts w:ascii="Times New Roman" w:hAnsi="Times New Roman" w:cs="Times New Roman"/>
          <w:color w:val="222222"/>
          <w:sz w:val="28"/>
          <w:szCs w:val="24"/>
          <w:shd w:val="clear" w:color="auto" w:fill="FFFFFF"/>
        </w:rPr>
        <w:t xml:space="preserve">, S., </w:t>
      </w:r>
      <w:proofErr w:type="spellStart"/>
      <w:r w:rsidRPr="00B7001F">
        <w:rPr>
          <w:rFonts w:ascii="Times New Roman" w:hAnsi="Times New Roman" w:cs="Times New Roman"/>
          <w:color w:val="222222"/>
          <w:sz w:val="28"/>
          <w:szCs w:val="24"/>
          <w:shd w:val="clear" w:color="auto" w:fill="FFFFFF"/>
        </w:rPr>
        <w:t>Manfredi</w:t>
      </w:r>
      <w:proofErr w:type="spellEnd"/>
      <w:r w:rsidRPr="00B7001F">
        <w:rPr>
          <w:rFonts w:ascii="Times New Roman" w:hAnsi="Times New Roman" w:cs="Times New Roman"/>
          <w:color w:val="222222"/>
          <w:sz w:val="28"/>
          <w:szCs w:val="24"/>
          <w:shd w:val="clear" w:color="auto" w:fill="FFFFFF"/>
        </w:rPr>
        <w:t>, S. and Vickers, L., 2012. </w:t>
      </w:r>
      <w:r w:rsidRPr="00B7001F">
        <w:rPr>
          <w:rFonts w:ascii="Times New Roman" w:hAnsi="Times New Roman" w:cs="Times New Roman"/>
          <w:i/>
          <w:iCs/>
          <w:color w:val="222222"/>
          <w:sz w:val="28"/>
          <w:szCs w:val="24"/>
          <w:shd w:val="clear" w:color="auto" w:fill="FFFFFF"/>
        </w:rPr>
        <w:t xml:space="preserve">Managing equality and diversity: Theory and </w:t>
      </w:r>
      <w:r w:rsidRPr="00B7001F">
        <w:rPr>
          <w:rFonts w:ascii="Times New Roman" w:hAnsi="Times New Roman" w:cs="Times New Roman"/>
          <w:i/>
          <w:iCs/>
          <w:color w:val="222222"/>
          <w:sz w:val="28"/>
          <w:szCs w:val="24"/>
          <w:shd w:val="clear" w:color="auto" w:fill="FFFFFF"/>
        </w:rPr>
        <w:tab/>
        <w:t>practice</w:t>
      </w:r>
      <w:r w:rsidRPr="00B7001F">
        <w:rPr>
          <w:rFonts w:ascii="Times New Roman" w:hAnsi="Times New Roman" w:cs="Times New Roman"/>
          <w:color w:val="222222"/>
          <w:sz w:val="28"/>
          <w:szCs w:val="24"/>
          <w:shd w:val="clear" w:color="auto" w:fill="FFFFFF"/>
        </w:rPr>
        <w:t>. Oxford University Press.</w:t>
      </w:r>
    </w:p>
    <w:p w:rsidR="007247EA" w:rsidRPr="00B7001F" w:rsidRDefault="007247EA" w:rsidP="007247EA">
      <w:pPr>
        <w:spacing w:line="240" w:lineRule="auto"/>
        <w:rPr>
          <w:rFonts w:ascii="Times New Roman" w:hAnsi="Times New Roman" w:cs="Times New Roman"/>
          <w:color w:val="222222"/>
          <w:sz w:val="28"/>
          <w:szCs w:val="24"/>
          <w:shd w:val="clear" w:color="auto" w:fill="FFFFFF"/>
        </w:rPr>
      </w:pPr>
      <w:r w:rsidRPr="00B7001F">
        <w:rPr>
          <w:rFonts w:ascii="Times New Roman" w:hAnsi="Times New Roman" w:cs="Times New Roman"/>
          <w:color w:val="222222"/>
          <w:sz w:val="28"/>
          <w:szCs w:val="24"/>
          <w:shd w:val="clear" w:color="auto" w:fill="FFFFFF"/>
        </w:rPr>
        <w:t>Monks, K., 2007. </w:t>
      </w:r>
      <w:r w:rsidRPr="00B7001F">
        <w:rPr>
          <w:rFonts w:ascii="Times New Roman" w:hAnsi="Times New Roman" w:cs="Times New Roman"/>
          <w:i/>
          <w:iCs/>
          <w:color w:val="222222"/>
          <w:sz w:val="28"/>
          <w:szCs w:val="24"/>
          <w:shd w:val="clear" w:color="auto" w:fill="FFFFFF"/>
        </w:rPr>
        <w:t>The Business Impact of Equality &amp; Diversity: the international evidence</w:t>
      </w:r>
      <w:r w:rsidRPr="00B7001F">
        <w:rPr>
          <w:rFonts w:ascii="Times New Roman" w:hAnsi="Times New Roman" w:cs="Times New Roman"/>
          <w:color w:val="222222"/>
          <w:sz w:val="28"/>
          <w:szCs w:val="24"/>
          <w:shd w:val="clear" w:color="auto" w:fill="FFFFFF"/>
        </w:rPr>
        <w:t xml:space="preserve">. </w:t>
      </w:r>
      <w:r w:rsidRPr="00B7001F">
        <w:rPr>
          <w:rFonts w:ascii="Times New Roman" w:hAnsi="Times New Roman" w:cs="Times New Roman"/>
          <w:color w:val="222222"/>
          <w:sz w:val="28"/>
          <w:szCs w:val="24"/>
          <w:shd w:val="clear" w:color="auto" w:fill="FFFFFF"/>
        </w:rPr>
        <w:tab/>
        <w:t>National Centre for Partnership &amp; Performance.</w:t>
      </w:r>
    </w:p>
    <w:p w:rsidR="007247EA" w:rsidRPr="00B7001F" w:rsidRDefault="007247EA" w:rsidP="00893FFE">
      <w:pPr>
        <w:rPr>
          <w:rFonts w:ascii="Times New Roman" w:hAnsi="Times New Roman" w:cs="Times New Roman"/>
          <w:b/>
          <w:sz w:val="28"/>
          <w:szCs w:val="24"/>
        </w:rPr>
      </w:pPr>
    </w:p>
    <w:sectPr w:rsidR="007247EA" w:rsidRPr="00B7001F" w:rsidSect="00D22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ple Color Emoji">
    <w:altName w:val="Apple Color Emoji"/>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0425B"/>
    <w:multiLevelType w:val="hybridMultilevel"/>
    <w:tmpl w:val="D212A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244D7"/>
    <w:multiLevelType w:val="hybridMultilevel"/>
    <w:tmpl w:val="53F2D3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E5B45"/>
    <w:multiLevelType w:val="hybridMultilevel"/>
    <w:tmpl w:val="84205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DM2MzWwsDA0N7dQ0lEKTi0uzszPAykwrAUA6f1iOywAAAA="/>
  </w:docVars>
  <w:rsids>
    <w:rsidRoot w:val="004107BA"/>
    <w:rsid w:val="00015EC4"/>
    <w:rsid w:val="00024CBE"/>
    <w:rsid w:val="00084021"/>
    <w:rsid w:val="00101FB1"/>
    <w:rsid w:val="00202D22"/>
    <w:rsid w:val="002546FB"/>
    <w:rsid w:val="00271129"/>
    <w:rsid w:val="0033507B"/>
    <w:rsid w:val="003536AB"/>
    <w:rsid w:val="00360350"/>
    <w:rsid w:val="003A4CA8"/>
    <w:rsid w:val="003C6D04"/>
    <w:rsid w:val="00401EA1"/>
    <w:rsid w:val="004107BA"/>
    <w:rsid w:val="00410A5B"/>
    <w:rsid w:val="00501C30"/>
    <w:rsid w:val="0050441B"/>
    <w:rsid w:val="005B3851"/>
    <w:rsid w:val="00662D9D"/>
    <w:rsid w:val="006844FE"/>
    <w:rsid w:val="007247EA"/>
    <w:rsid w:val="00751987"/>
    <w:rsid w:val="007F12EA"/>
    <w:rsid w:val="008571A7"/>
    <w:rsid w:val="00866F5C"/>
    <w:rsid w:val="00893FFE"/>
    <w:rsid w:val="009128FC"/>
    <w:rsid w:val="0094497C"/>
    <w:rsid w:val="00991F02"/>
    <w:rsid w:val="00A23F63"/>
    <w:rsid w:val="00AA3871"/>
    <w:rsid w:val="00AA520E"/>
    <w:rsid w:val="00AA5E5C"/>
    <w:rsid w:val="00AB7735"/>
    <w:rsid w:val="00AF65F9"/>
    <w:rsid w:val="00B07F78"/>
    <w:rsid w:val="00B42D60"/>
    <w:rsid w:val="00B7001F"/>
    <w:rsid w:val="00BA3108"/>
    <w:rsid w:val="00BC5E2E"/>
    <w:rsid w:val="00BF01B2"/>
    <w:rsid w:val="00C02286"/>
    <w:rsid w:val="00C317AB"/>
    <w:rsid w:val="00CB571E"/>
    <w:rsid w:val="00CC7AFB"/>
    <w:rsid w:val="00CD1BAF"/>
    <w:rsid w:val="00CF7F9C"/>
    <w:rsid w:val="00D227F8"/>
    <w:rsid w:val="00D2470B"/>
    <w:rsid w:val="00DC734E"/>
    <w:rsid w:val="00DE0FA3"/>
    <w:rsid w:val="00F62AF1"/>
    <w:rsid w:val="00F67CCC"/>
    <w:rsid w:val="00FB0AEA"/>
    <w:rsid w:val="00FD22F9"/>
    <w:rsid w:val="00FF0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827A21-AC04-4399-A336-8407397D6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7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0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7BA"/>
    <w:rPr>
      <w:rFonts w:ascii="Tahoma" w:hAnsi="Tahoma" w:cs="Tahoma"/>
      <w:sz w:val="16"/>
      <w:szCs w:val="16"/>
    </w:rPr>
  </w:style>
  <w:style w:type="paragraph" w:styleId="NormalWeb">
    <w:name w:val="Normal (Web)"/>
    <w:basedOn w:val="Normal"/>
    <w:uiPriority w:val="99"/>
    <w:unhideWhenUsed/>
    <w:rsid w:val="009128F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571A7"/>
    <w:pPr>
      <w:ind w:left="720"/>
      <w:contextualSpacing/>
    </w:pPr>
  </w:style>
  <w:style w:type="table" w:styleId="TableGrid">
    <w:name w:val="Table Grid"/>
    <w:basedOn w:val="TableNormal"/>
    <w:uiPriority w:val="59"/>
    <w:rsid w:val="00FB0A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Chart%20in%20Microsoft%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en-US"/>
        </a:p>
      </c:txPr>
    </c:title>
    <c:autoTitleDeleted val="0"/>
    <c:plotArea>
      <c:layout/>
      <c:barChart>
        <c:barDir val="col"/>
        <c:grouping val="clustered"/>
        <c:varyColors val="0"/>
        <c:ser>
          <c:idx val="0"/>
          <c:order val="0"/>
          <c:tx>
            <c:strRef>
              <c:f>'[Chart in Microsoft Word]Sheet1'!$B$1</c:f>
              <c:strCache>
                <c:ptCount val="1"/>
                <c:pt idx="0">
                  <c:v>Series1</c:v>
                </c:pt>
              </c:strCache>
            </c:strRef>
          </c:tx>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'[Chart in Microsoft Word]Sheet1'!$A$2:$A$7</c:f>
              <c:strCache>
                <c:ptCount val="6"/>
                <c:pt idx="0">
                  <c:v>week1&amp;2</c:v>
                </c:pt>
                <c:pt idx="1">
                  <c:v>week3&amp;4</c:v>
                </c:pt>
                <c:pt idx="2">
                  <c:v>week5&amp;6</c:v>
                </c:pt>
                <c:pt idx="3">
                  <c:v>week7&amp;8</c:v>
                </c:pt>
                <c:pt idx="4">
                  <c:v>week9&amp;10</c:v>
                </c:pt>
                <c:pt idx="5">
                  <c:v>week11&amp;12</c:v>
                </c:pt>
              </c:strCache>
            </c:strRef>
          </c:cat>
          <c:val>
            <c:numRef>
              <c:f>'[Chart in Microsoft Word]Sheet1'!$B$2:$B$7</c:f>
              <c:numCache>
                <c:formatCode>General</c:formatCode>
                <c:ptCount val="6"/>
                <c:pt idx="0">
                  <c:v>1</c:v>
                </c:pt>
                <c:pt idx="1">
                  <c:v>3</c:v>
                </c:pt>
                <c:pt idx="2">
                  <c:v>6</c:v>
                </c:pt>
                <c:pt idx="3">
                  <c:v>9</c:v>
                </c:pt>
                <c:pt idx="4">
                  <c:v>12</c:v>
                </c:pt>
                <c:pt idx="5">
                  <c:v>15</c:v>
                </c:pt>
              </c:numCache>
            </c:numRef>
          </c:val>
          <c:extLst xmlns:c16r2="http://schemas.microsoft.com/office/drawing/2015/06/chart">
            <c:ext xmlns:c16="http://schemas.microsoft.com/office/drawing/2014/chart" uri="{C3380CC4-5D6E-409C-BE32-E72D297353CC}">
              <c16:uniqueId val="{00000000-3BD1-124D-AA28-1926AC644975}"/>
            </c:ext>
          </c:extLst>
        </c:ser>
        <c:dLbls>
          <c:showLegendKey val="0"/>
          <c:showVal val="1"/>
          <c:showCatName val="0"/>
          <c:showSerName val="0"/>
          <c:showPercent val="0"/>
          <c:showBubbleSize val="0"/>
        </c:dLbls>
        <c:gapWidth val="41"/>
        <c:axId val="-1961311024"/>
        <c:axId val="-1961287088"/>
      </c:barChart>
      <c:catAx>
        <c:axId val="-19613110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mn-lt"/>
                <a:ea typeface="+mn-ea"/>
                <a:cs typeface="+mn-cs"/>
              </a:defRPr>
            </a:pPr>
            <a:endParaRPr lang="en-US"/>
          </a:p>
        </c:txPr>
        <c:crossAx val="-1961287088"/>
        <c:crosses val="autoZero"/>
        <c:auto val="1"/>
        <c:lblAlgn val="ctr"/>
        <c:lblOffset val="100"/>
        <c:noMultiLvlLbl val="0"/>
      </c:catAx>
      <c:valAx>
        <c:axId val="-1961287088"/>
        <c:scaling>
          <c:orientation val="minMax"/>
        </c:scaling>
        <c:delete val="1"/>
        <c:axPos val="l"/>
        <c:numFmt formatCode="General" sourceLinked="1"/>
        <c:majorTickMark val="none"/>
        <c:minorTickMark val="none"/>
        <c:tickLblPos val="nextTo"/>
        <c:crossAx val="-1961311024"/>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94A92E3-B3AB-40C9-AC01-FFE905447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2481</Words>
  <Characters>14142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COMPAQ  DC 7900</dc:creator>
  <cp:lastModifiedBy>Microsoft account</cp:lastModifiedBy>
  <cp:revision>3</cp:revision>
  <dcterms:created xsi:type="dcterms:W3CDTF">2021-05-10T10:33:00Z</dcterms:created>
  <dcterms:modified xsi:type="dcterms:W3CDTF">2021-05-10T11:05:00Z</dcterms:modified>
</cp:coreProperties>
</file>