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B2209A">
      <w:pPr>
        <w:spacing w:line="480" w:lineRule="auto"/>
        <w:rPr>
          <w:b/>
        </w:rPr>
      </w:pPr>
    </w:p>
    <w:p w:rsidR="004C2291" w:rsidRDefault="00644391" w:rsidP="00F25065">
      <w:pPr>
        <w:spacing w:line="480" w:lineRule="auto"/>
        <w:jc w:val="center"/>
        <w:rPr>
          <w:b/>
        </w:rPr>
      </w:pPr>
      <w:r>
        <w:rPr>
          <w:b/>
        </w:rPr>
        <w:t>Definition of Terms</w:t>
      </w:r>
    </w:p>
    <w:p w:rsidR="00644391" w:rsidRDefault="00644391" w:rsidP="00F25065">
      <w:pPr>
        <w:spacing w:line="480" w:lineRule="auto"/>
        <w:jc w:val="center"/>
        <w:rPr>
          <w:b/>
        </w:rPr>
      </w:pPr>
    </w:p>
    <w:p w:rsidR="00B2209A" w:rsidRPr="00D70A94" w:rsidRDefault="00B2209A" w:rsidP="0016217B">
      <w:pPr>
        <w:spacing w:line="480" w:lineRule="auto"/>
        <w:rPr>
          <w:b/>
        </w:rPr>
      </w:pPr>
    </w:p>
    <w:p w:rsidR="004C2291" w:rsidRPr="00D70A94" w:rsidRDefault="004C2291" w:rsidP="00F25065">
      <w:pPr>
        <w:spacing w:line="480" w:lineRule="auto"/>
        <w:jc w:val="center"/>
      </w:pPr>
      <w:r w:rsidRPr="00D70A94">
        <w:t>Student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Institution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Course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Instructor Name</w:t>
      </w:r>
    </w:p>
    <w:p w:rsidR="004C2291" w:rsidRDefault="0016217B" w:rsidP="00F25065">
      <w:pPr>
        <w:spacing w:line="480" w:lineRule="auto"/>
        <w:jc w:val="center"/>
      </w:pPr>
      <w:r>
        <w:t>March</w:t>
      </w:r>
      <w:r w:rsidR="00BA643C">
        <w:t xml:space="preserve"> </w:t>
      </w:r>
      <w:r w:rsidR="00644391">
        <w:t>9</w:t>
      </w:r>
      <w:r w:rsidR="004C2291" w:rsidRPr="00D70A94">
        <w:t>, 2021</w:t>
      </w:r>
    </w:p>
    <w:p w:rsidR="003B7248" w:rsidRDefault="003B7248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Default="00644391" w:rsidP="00F25065">
      <w:pPr>
        <w:spacing w:line="480" w:lineRule="auto"/>
        <w:jc w:val="center"/>
      </w:pPr>
    </w:p>
    <w:p w:rsidR="00644391" w:rsidRPr="00644391" w:rsidRDefault="00644391" w:rsidP="00644391">
      <w:pPr>
        <w:spacing w:line="480" w:lineRule="auto"/>
        <w:jc w:val="center"/>
        <w:rPr>
          <w:b/>
        </w:rPr>
      </w:pPr>
      <w:r w:rsidRPr="00644391">
        <w:rPr>
          <w:b/>
        </w:rPr>
        <w:lastRenderedPageBreak/>
        <w:t>Chapter VIII</w:t>
      </w:r>
    </w:p>
    <w:p w:rsidR="00644391" w:rsidRPr="00644391" w:rsidRDefault="00644391" w:rsidP="00644391">
      <w:pPr>
        <w:spacing w:line="480" w:lineRule="auto"/>
      </w:pPr>
      <w:r w:rsidRPr="00644391">
        <w:rPr>
          <w:b/>
        </w:rPr>
        <w:t>Gospel of Judas</w:t>
      </w:r>
      <w:r>
        <w:rPr>
          <w:b/>
        </w:rPr>
        <w:t xml:space="preserve">: </w:t>
      </w:r>
      <w:r w:rsidRPr="00644391">
        <w:t>Gnostic gospel, which is comprised of the conservations between Judas Iscariot and Jesus.</w:t>
      </w:r>
    </w:p>
    <w:p w:rsidR="00644391" w:rsidRPr="00644391" w:rsidRDefault="00644391" w:rsidP="00644391">
      <w:pPr>
        <w:spacing w:line="480" w:lineRule="auto"/>
      </w:pPr>
      <w:r w:rsidRPr="00644391">
        <w:rPr>
          <w:b/>
        </w:rPr>
        <w:t>“I am” sayings</w:t>
      </w:r>
      <w:r>
        <w:rPr>
          <w:b/>
        </w:rPr>
        <w:t xml:space="preserve">: </w:t>
      </w:r>
      <w:r>
        <w:t xml:space="preserve"> a group of sayings found only in the gospel of John in which Jesus identifies himself.</w:t>
      </w:r>
    </w:p>
    <w:p w:rsidR="00644391" w:rsidRPr="00644391" w:rsidRDefault="00644391" w:rsidP="00644391">
      <w:pPr>
        <w:spacing w:line="480" w:lineRule="auto"/>
      </w:pPr>
      <w:r w:rsidRPr="00644391">
        <w:rPr>
          <w:b/>
        </w:rPr>
        <w:t>Johannine Prologue</w:t>
      </w:r>
      <w:r>
        <w:rPr>
          <w:b/>
        </w:rPr>
        <w:t xml:space="preserve">: </w:t>
      </w:r>
      <w:r>
        <w:t>the first 18 presiding verses of the Gospel of John that describes the word of God that was with God and equal to God, through whom God made the world.</w:t>
      </w:r>
    </w:p>
    <w:p w:rsidR="00644391" w:rsidRPr="00644391" w:rsidRDefault="00644391" w:rsidP="00644391">
      <w:pPr>
        <w:spacing w:line="480" w:lineRule="auto"/>
      </w:pPr>
      <w:r w:rsidRPr="00644391">
        <w:rPr>
          <w:b/>
        </w:rPr>
        <w:t>Literary seams</w:t>
      </w:r>
      <w:r>
        <w:rPr>
          <w:b/>
        </w:rPr>
        <w:t xml:space="preserve">: </w:t>
      </w:r>
      <w:r>
        <w:t>discrepancies or inconsistencies in a text when two different sources are spliced together.</w:t>
      </w:r>
    </w:p>
    <w:p w:rsidR="00644391" w:rsidRPr="00644391" w:rsidRDefault="00644391" w:rsidP="00644391">
      <w:pPr>
        <w:spacing w:line="480" w:lineRule="auto"/>
        <w:rPr>
          <w:b/>
        </w:rPr>
      </w:pPr>
      <w:r w:rsidRPr="00644391">
        <w:rPr>
          <w:b/>
        </w:rPr>
        <w:t>Signs</w:t>
      </w:r>
      <w:r>
        <w:rPr>
          <w:b/>
        </w:rPr>
        <w:t xml:space="preserve">: </w:t>
      </w:r>
      <w:r w:rsidRPr="00644391">
        <w:t>the term utilized in the Gospel of John that refers to the miracles of Jesus.</w:t>
      </w:r>
    </w:p>
    <w:p w:rsidR="00644391" w:rsidRDefault="00644391" w:rsidP="00644391">
      <w:pPr>
        <w:spacing w:line="480" w:lineRule="auto"/>
      </w:pPr>
      <w:r w:rsidRPr="00644391">
        <w:rPr>
          <w:b/>
        </w:rPr>
        <w:t>Signs Source</w:t>
      </w:r>
      <w:r>
        <w:rPr>
          <w:b/>
        </w:rPr>
        <w:t xml:space="preserve">: </w:t>
      </w:r>
      <w:r w:rsidRPr="00644391">
        <w:t>a document that no longer exists, through by many scholars have used as the source for the ministries of Jesus.</w:t>
      </w:r>
    </w:p>
    <w:p w:rsidR="00644391" w:rsidRDefault="00644391" w:rsidP="00644391">
      <w:pPr>
        <w:spacing w:line="480" w:lineRule="auto"/>
      </w:pPr>
    </w:p>
    <w:p w:rsidR="00644391" w:rsidRPr="00B226B7" w:rsidRDefault="00644391" w:rsidP="00B226B7">
      <w:pPr>
        <w:spacing w:line="480" w:lineRule="auto"/>
        <w:jc w:val="center"/>
        <w:rPr>
          <w:b/>
        </w:rPr>
      </w:pPr>
      <w:r w:rsidRPr="00B226B7">
        <w:rPr>
          <w:b/>
        </w:rPr>
        <w:t>Chapter XII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Abraham</w:t>
      </w:r>
      <w:r w:rsidR="00B226B7">
        <w:rPr>
          <w:b/>
        </w:rPr>
        <w:t xml:space="preserve">: </w:t>
      </w:r>
      <w:r w:rsidR="00B226B7">
        <w:t>a figure from the Old Testament whom God called to be his follower, and at the same time he was known as the Father of the Jews.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Cephas</w:t>
      </w:r>
      <w:r w:rsidR="00B226B7">
        <w:rPr>
          <w:b/>
        </w:rPr>
        <w:t xml:space="preserve">: </w:t>
      </w:r>
      <w:r w:rsidR="00B226B7" w:rsidRPr="00B226B7">
        <w:t>one of the main leaders of the Christian church in Jerusalem.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Christ Hymn</w:t>
      </w:r>
      <w:r w:rsidR="00B226B7">
        <w:rPr>
          <w:b/>
        </w:rPr>
        <w:t xml:space="preserve">: </w:t>
      </w:r>
      <w:r w:rsidR="00B226B7">
        <w:t>the passage found in Philippians that might be a hymn originally sung to Christ, who gave up his divinity to become human so as to save the human race.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Colossae</w:t>
      </w:r>
      <w:r w:rsidR="00B226B7">
        <w:rPr>
          <w:b/>
        </w:rPr>
        <w:t xml:space="preserve">: </w:t>
      </w:r>
      <w:r w:rsidR="00B226B7">
        <w:t>an ancient city of Phrygia in Asia Minor, it was the most celebrated cities of modern day Turkey.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Epaphras</w:t>
      </w:r>
      <w:r w:rsidR="00B226B7">
        <w:rPr>
          <w:b/>
        </w:rPr>
        <w:t xml:space="preserve">: </w:t>
      </w:r>
      <w:r w:rsidR="00B226B7">
        <w:t>the man who was responsible of the founding of the Colossae church.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Epaphroditus</w:t>
      </w:r>
      <w:r w:rsidR="00B226B7">
        <w:rPr>
          <w:b/>
        </w:rPr>
        <w:t xml:space="preserve">: </w:t>
      </w:r>
      <w:r w:rsidR="00B226B7">
        <w:t>the member of the church of Philippi who brought a monetary gift from the church to Paul and also Paul writes a letter to the Philippians.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Euodia and Syntyche</w:t>
      </w:r>
      <w:r w:rsidR="00B226B7">
        <w:rPr>
          <w:b/>
        </w:rPr>
        <w:t xml:space="preserve">: </w:t>
      </w:r>
      <w:r w:rsidR="00B226B7">
        <w:t>two women in the church of Philippi who were evidently involved in a public argument and whom Paul argues to be reconciled in this letter to the Philippians.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Galatia</w:t>
      </w:r>
      <w:r w:rsidR="00B226B7">
        <w:rPr>
          <w:b/>
        </w:rPr>
        <w:t xml:space="preserve">: </w:t>
      </w:r>
      <w:r w:rsidR="00B226B7">
        <w:t>the region in Modern Day Turkey, in which pal established some churched to whom Paul direct his letters to the Galatians.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Justified</w:t>
      </w:r>
      <w:r w:rsidR="00B226B7">
        <w:rPr>
          <w:b/>
        </w:rPr>
        <w:t xml:space="preserve">: </w:t>
      </w:r>
      <w:r w:rsidR="00B226B7">
        <w:t>marked of having done for by a legitimate reason.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Manumit</w:t>
      </w:r>
      <w:r w:rsidR="00B226B7">
        <w:rPr>
          <w:b/>
        </w:rPr>
        <w:t xml:space="preserve">: </w:t>
      </w:r>
      <w:r w:rsidR="00B226B7">
        <w:t>released from slavery or set free.</w:t>
      </w:r>
    </w:p>
    <w:p w:rsidR="00644391" w:rsidRPr="00B226B7" w:rsidRDefault="00644391" w:rsidP="00644391">
      <w:pPr>
        <w:spacing w:line="480" w:lineRule="auto"/>
      </w:pPr>
      <w:r w:rsidRPr="00B226B7">
        <w:rPr>
          <w:b/>
        </w:rPr>
        <w:t>Onesimus</w:t>
      </w:r>
      <w:r w:rsidR="00B226B7">
        <w:rPr>
          <w:b/>
        </w:rPr>
        <w:t xml:space="preserve">: </w:t>
      </w:r>
      <w:r w:rsidR="00B226B7">
        <w:t xml:space="preserve"> the fugitive slave of Philemon, who was apostle’s Paul Friend, Ones</w:t>
      </w:r>
      <w:r w:rsidR="00C21922">
        <w:t>i</w:t>
      </w:r>
      <w:r w:rsidR="00B226B7">
        <w:t xml:space="preserve">mus robbed his master and fled to </w:t>
      </w:r>
      <w:r w:rsidR="00C21922">
        <w:t>Rome</w:t>
      </w:r>
      <w:r w:rsidR="00B226B7">
        <w:t>.</w:t>
      </w:r>
    </w:p>
    <w:p w:rsidR="00644391" w:rsidRPr="00C21922" w:rsidRDefault="00B226B7" w:rsidP="00644391">
      <w:pPr>
        <w:spacing w:line="480" w:lineRule="auto"/>
      </w:pPr>
      <w:r w:rsidRPr="00B226B7">
        <w:rPr>
          <w:b/>
        </w:rPr>
        <w:t>Paidagogos</w:t>
      </w:r>
      <w:r w:rsidR="00C21922">
        <w:rPr>
          <w:b/>
        </w:rPr>
        <w:t xml:space="preserve">: </w:t>
      </w:r>
      <w:r w:rsidR="00C21922">
        <w:t>slave who led boys to school and back, but at the same time taught and tutored the boy’s manners after school.</w:t>
      </w:r>
    </w:p>
    <w:p w:rsidR="00B226B7" w:rsidRPr="00C21922" w:rsidRDefault="00B226B7" w:rsidP="00644391">
      <w:pPr>
        <w:spacing w:line="480" w:lineRule="auto"/>
      </w:pPr>
      <w:r w:rsidRPr="00B226B7">
        <w:rPr>
          <w:b/>
        </w:rPr>
        <w:t>Philemon</w:t>
      </w:r>
      <w:r w:rsidR="00C21922">
        <w:rPr>
          <w:b/>
        </w:rPr>
        <w:t xml:space="preserve">: </w:t>
      </w:r>
      <w:r w:rsidR="00C21922">
        <w:t>a wealthy Christian of Colossae, owner of the slave Onesimus to whom Paul write the letter of Philemon.</w:t>
      </w:r>
    </w:p>
    <w:p w:rsidR="00B226B7" w:rsidRDefault="00B226B7" w:rsidP="00644391">
      <w:pPr>
        <w:spacing w:line="480" w:lineRule="auto"/>
      </w:pPr>
      <w:r w:rsidRPr="00B226B7">
        <w:rPr>
          <w:b/>
        </w:rPr>
        <w:t>Philippi</w:t>
      </w:r>
      <w:r w:rsidR="00C21922">
        <w:rPr>
          <w:b/>
        </w:rPr>
        <w:t xml:space="preserve">: </w:t>
      </w:r>
      <w:r w:rsidR="00C21922">
        <w:t>it is a city in eastern Macedonia where Paul built a church to which he directed his letter to the Philippians.</w:t>
      </w:r>
    </w:p>
    <w:p w:rsidR="00C21922" w:rsidRDefault="00C21922" w:rsidP="00644391">
      <w:pPr>
        <w:spacing w:line="480" w:lineRule="auto"/>
      </w:pPr>
    </w:p>
    <w:p w:rsidR="00C21922" w:rsidRPr="00C21922" w:rsidRDefault="00C21922" w:rsidP="00644391">
      <w:pPr>
        <w:spacing w:line="480" w:lineRule="auto"/>
        <w:rPr>
          <w:b/>
        </w:rPr>
      </w:pPr>
      <w:r w:rsidRPr="00C21922">
        <w:rPr>
          <w:b/>
        </w:rPr>
        <w:t>Chapter XIII</w:t>
      </w:r>
    </w:p>
    <w:p w:rsidR="003B7248" w:rsidRPr="00C21922" w:rsidRDefault="00C21922" w:rsidP="00C21922">
      <w:pPr>
        <w:spacing w:line="480" w:lineRule="auto"/>
      </w:pPr>
      <w:r w:rsidRPr="00C21922">
        <w:rPr>
          <w:b/>
        </w:rPr>
        <w:t>Cynics</w:t>
      </w:r>
      <w:r>
        <w:rPr>
          <w:b/>
        </w:rPr>
        <w:t xml:space="preserve">: </w:t>
      </w:r>
      <w:r>
        <w:t>Greco-roman philosophers, commonly identified as the street preachers who pushed their audiences and urged then to seek freedom through being liberated from all social conventions.</w:t>
      </w:r>
    </w:p>
    <w:p w:rsidR="00C21922" w:rsidRPr="00C21922" w:rsidRDefault="00C21922" w:rsidP="00C21922">
      <w:pPr>
        <w:spacing w:line="480" w:lineRule="auto"/>
      </w:pPr>
      <w:r w:rsidRPr="00C21922">
        <w:rPr>
          <w:b/>
        </w:rPr>
        <w:t>Friendship Letter</w:t>
      </w:r>
      <w:r>
        <w:rPr>
          <w:b/>
        </w:rPr>
        <w:t xml:space="preserve">: </w:t>
      </w:r>
      <w:r>
        <w:t>a type of ancient epistle that was used to renew friendship between readers and their authors.</w:t>
      </w:r>
    </w:p>
    <w:p w:rsidR="00C21922" w:rsidRPr="00C21922" w:rsidRDefault="00C21922" w:rsidP="00C21922">
      <w:pPr>
        <w:spacing w:line="480" w:lineRule="auto"/>
      </w:pPr>
      <w:r w:rsidRPr="00C21922">
        <w:rPr>
          <w:b/>
        </w:rPr>
        <w:t>Funeral Societies</w:t>
      </w:r>
      <w:r>
        <w:rPr>
          <w:b/>
        </w:rPr>
        <w:t xml:space="preserve">: </w:t>
      </w:r>
      <w:r w:rsidR="00F31350">
        <w:t>ancient voluntary associations that met periodically for social occasions whose principal purpose involved the decent burial of members.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Macedonia</w:t>
      </w:r>
      <w:r w:rsidR="00F31350">
        <w:rPr>
          <w:b/>
        </w:rPr>
        <w:t xml:space="preserve">: </w:t>
      </w:r>
      <w:r w:rsidR="00F31350">
        <w:t>the northern part of the modern-day Greece, where Paul engaged in missionary activities and established churches in areas like Philippi and Thessalonica.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Silvanus</w:t>
      </w:r>
      <w:r w:rsidR="00F31350">
        <w:rPr>
          <w:b/>
        </w:rPr>
        <w:t xml:space="preserve">: </w:t>
      </w:r>
      <w:r w:rsidR="00F31350">
        <w:t>a friend of Paul who coauthored several of Paul’s Letters.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Socio-historical method:</w:t>
      </w:r>
      <w:r w:rsidR="00F31350">
        <w:rPr>
          <w:b/>
        </w:rPr>
        <w:t xml:space="preserve"> </w:t>
      </w:r>
      <w:r w:rsidR="00F31350" w:rsidRPr="00F31350">
        <w:t>a method that us utilized to study a literary text that seeks to reconstruct the social history of the community that is behind it.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Stoics</w:t>
      </w:r>
      <w:r w:rsidR="00F31350">
        <w:rPr>
          <w:b/>
        </w:rPr>
        <w:t xml:space="preserve">: </w:t>
      </w:r>
      <w:r w:rsidR="00F31350">
        <w:t>Greco-Roman Philosophers who urged people to understand the way the world worked and to live in accordance with it, without letting the outside themselves affect their inner selves.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Thessalonica</w:t>
      </w:r>
      <w:r w:rsidR="00F31350">
        <w:rPr>
          <w:b/>
        </w:rPr>
        <w:t xml:space="preserve">: </w:t>
      </w:r>
      <w:r w:rsidR="00F31350">
        <w:t>the capital city of Macedonia, a major port in which Paul established a church and to which he directed the letter of Thessalonians.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Three-storied Universe</w:t>
      </w:r>
      <w:r w:rsidR="00F31350">
        <w:rPr>
          <w:b/>
        </w:rPr>
        <w:t xml:space="preserve">: </w:t>
      </w:r>
      <w:r w:rsidR="00F31350">
        <w:t>cosmology where the universe is conceived of as consisting of three stories. The ceiling of Sheol, the bottom story and the surface.</w:t>
      </w:r>
    </w:p>
    <w:p w:rsidR="00C21922" w:rsidRPr="00F31350" w:rsidRDefault="00C21922" w:rsidP="00C21922">
      <w:pPr>
        <w:spacing w:line="480" w:lineRule="auto"/>
      </w:pPr>
      <w:r w:rsidRPr="00C21922">
        <w:rPr>
          <w:b/>
        </w:rPr>
        <w:t>Timothy</w:t>
      </w:r>
      <w:r w:rsidR="00F31350">
        <w:rPr>
          <w:b/>
        </w:rPr>
        <w:t xml:space="preserve">: </w:t>
      </w:r>
      <w:r w:rsidR="00F31350">
        <w:t xml:space="preserve">a tarvelling companion of Paul, and helped Paul to </w:t>
      </w:r>
      <w:r w:rsidR="005073E4">
        <w:t>write several letters, like the 1</w:t>
      </w:r>
      <w:r w:rsidR="005073E4" w:rsidRPr="005073E4">
        <w:rPr>
          <w:vertAlign w:val="superscript"/>
        </w:rPr>
        <w:t>st</w:t>
      </w:r>
      <w:r w:rsidR="005073E4">
        <w:t xml:space="preserve"> and 2</w:t>
      </w:r>
      <w:r w:rsidR="005073E4" w:rsidRPr="005073E4">
        <w:rPr>
          <w:vertAlign w:val="superscript"/>
        </w:rPr>
        <w:t>nd</w:t>
      </w:r>
      <w:r w:rsidR="005073E4">
        <w:t xml:space="preserve"> Timothy.</w:t>
      </w:r>
    </w:p>
    <w:p w:rsidR="00C21922" w:rsidRPr="00C21922" w:rsidRDefault="00C21922" w:rsidP="00C21922">
      <w:pPr>
        <w:spacing w:line="480" w:lineRule="auto"/>
        <w:rPr>
          <w:b/>
        </w:rPr>
      </w:pPr>
      <w:r w:rsidRPr="00C21922">
        <w:rPr>
          <w:b/>
        </w:rPr>
        <w:t>Trade Organizations</w:t>
      </w:r>
      <w:r w:rsidR="005073E4">
        <w:rPr>
          <w:b/>
        </w:rPr>
        <w:t xml:space="preserve">: </w:t>
      </w:r>
      <w:r w:rsidR="005073E4" w:rsidRPr="005073E4">
        <w:t>Voluntary associations for people involved with the same trade.</w:t>
      </w:r>
    </w:p>
    <w:p w:rsidR="00C21922" w:rsidRPr="005073E4" w:rsidRDefault="00C21922" w:rsidP="00C21922">
      <w:pPr>
        <w:spacing w:line="480" w:lineRule="auto"/>
      </w:pPr>
      <w:r w:rsidRPr="00C21922">
        <w:rPr>
          <w:b/>
        </w:rPr>
        <w:t>Voluntary associations</w:t>
      </w:r>
      <w:r w:rsidR="005073E4">
        <w:rPr>
          <w:b/>
        </w:rPr>
        <w:t xml:space="preserve">: </w:t>
      </w:r>
      <w:r w:rsidR="005073E4" w:rsidRPr="005073E4">
        <w:t>persons with the same interests, such as proper burial or trade.</w:t>
      </w:r>
    </w:p>
    <w:p w:rsidR="005073E4" w:rsidRDefault="005073E4" w:rsidP="005073E4">
      <w:pPr>
        <w:spacing w:line="480" w:lineRule="auto"/>
      </w:pPr>
    </w:p>
    <w:p w:rsidR="005073E4" w:rsidRPr="005073E4" w:rsidRDefault="005073E4" w:rsidP="005073E4">
      <w:pPr>
        <w:spacing w:line="480" w:lineRule="auto"/>
        <w:jc w:val="center"/>
        <w:rPr>
          <w:b/>
        </w:rPr>
      </w:pPr>
      <w:r w:rsidRPr="005073E4">
        <w:rPr>
          <w:b/>
        </w:rPr>
        <w:t>Chapter XIV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Achaia</w:t>
      </w:r>
      <w:r>
        <w:rPr>
          <w:b/>
        </w:rPr>
        <w:t xml:space="preserve">: </w:t>
      </w:r>
      <w:r>
        <w:t>a roman province that is now the southern part of Greece, in which Paul conducted some of his missionary activities.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Apollos</w:t>
      </w:r>
      <w:r>
        <w:rPr>
          <w:b/>
        </w:rPr>
        <w:t xml:space="preserve">: </w:t>
      </w:r>
      <w:r>
        <w:t>an apostle who was not of the original twelve disciples but a later convert who was the leader of the church of Corinth.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Aquila and Priscilla</w:t>
      </w:r>
      <w:r>
        <w:rPr>
          <w:b/>
        </w:rPr>
        <w:t xml:space="preserve">: </w:t>
      </w:r>
      <w:r>
        <w:t>a married couple who assisted Paul in his missionary activities in the city of Corinth.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Chloe</w:t>
      </w:r>
      <w:r>
        <w:rPr>
          <w:b/>
        </w:rPr>
        <w:t xml:space="preserve">: </w:t>
      </w:r>
      <w:r>
        <w:t>a wealthy Christian in Corinth, whose slaves told Paul that their community was riddled with problems.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Conciliatory letter</w:t>
      </w:r>
      <w:r>
        <w:rPr>
          <w:b/>
        </w:rPr>
        <w:t xml:space="preserve">: </w:t>
      </w:r>
      <w:r>
        <w:t>a letter that attempts to bring about a reconciliation after the writer has a falling out with the readers.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Corinth</w:t>
      </w:r>
      <w:r>
        <w:rPr>
          <w:b/>
        </w:rPr>
        <w:t xml:space="preserve">: </w:t>
      </w:r>
      <w:r>
        <w:t>the capital of Achaia.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>Love Chapter</w:t>
      </w:r>
      <w:r>
        <w:rPr>
          <w:b/>
        </w:rPr>
        <w:t xml:space="preserve">: </w:t>
      </w:r>
      <w:r>
        <w:t>the designated named for 1</w:t>
      </w:r>
      <w:r w:rsidRPr="005073E4">
        <w:rPr>
          <w:vertAlign w:val="superscript"/>
        </w:rPr>
        <w:t>st</w:t>
      </w:r>
      <w:r>
        <w:t xml:space="preserve"> Corinthians 13, which describes love and its importance in the Christian community.</w:t>
      </w:r>
    </w:p>
    <w:p w:rsidR="005073E4" w:rsidRPr="005073E4" w:rsidRDefault="005073E4" w:rsidP="005073E4">
      <w:pPr>
        <w:spacing w:line="480" w:lineRule="auto"/>
      </w:pPr>
      <w:r w:rsidRPr="005073E4">
        <w:rPr>
          <w:b/>
        </w:rPr>
        <w:t xml:space="preserve">Meat </w:t>
      </w:r>
      <w:r>
        <w:rPr>
          <w:b/>
        </w:rPr>
        <w:t>offered to ido</w:t>
      </w:r>
      <w:r w:rsidRPr="005073E4">
        <w:rPr>
          <w:b/>
        </w:rPr>
        <w:t>ls</w:t>
      </w:r>
      <w:r>
        <w:rPr>
          <w:b/>
        </w:rPr>
        <w:t xml:space="preserve">: </w:t>
      </w:r>
      <w:r>
        <w:t>in first 1</w:t>
      </w:r>
      <w:r w:rsidRPr="005073E4">
        <w:rPr>
          <w:vertAlign w:val="superscript"/>
        </w:rPr>
        <w:t>st</w:t>
      </w:r>
      <w:r>
        <w:t xml:space="preserve"> Corinthians 8, this term prohibited people to eat meat, because it was offered to idols.</w:t>
      </w:r>
    </w:p>
    <w:p w:rsidR="005073E4" w:rsidRPr="005073E4" w:rsidRDefault="005073E4" w:rsidP="005073E4">
      <w:pPr>
        <w:spacing w:line="480" w:lineRule="auto"/>
        <w:rPr>
          <w:b/>
        </w:rPr>
      </w:pPr>
      <w:r w:rsidRPr="005073E4">
        <w:rPr>
          <w:b/>
        </w:rPr>
        <w:t>Painful letter</w:t>
      </w:r>
      <w:r>
        <w:rPr>
          <w:b/>
        </w:rPr>
        <w:t xml:space="preserve">: </w:t>
      </w:r>
      <w:r w:rsidRPr="00464A2B">
        <w:t xml:space="preserve">a letter that </w:t>
      </w:r>
      <w:r w:rsidR="00464A2B" w:rsidRPr="00464A2B">
        <w:t>attempts</w:t>
      </w:r>
      <w:r w:rsidRPr="00464A2B">
        <w:t xml:space="preserve"> to express pain the author is feeling to the readers.</w:t>
      </w:r>
    </w:p>
    <w:p w:rsidR="005073E4" w:rsidRPr="00464A2B" w:rsidRDefault="005073E4" w:rsidP="005073E4">
      <w:pPr>
        <w:spacing w:line="480" w:lineRule="auto"/>
      </w:pPr>
      <w:r w:rsidRPr="005073E4">
        <w:rPr>
          <w:b/>
        </w:rPr>
        <w:t>Partition theories</w:t>
      </w:r>
      <w:r w:rsidR="00464A2B">
        <w:rPr>
          <w:b/>
        </w:rPr>
        <w:t xml:space="preserve">: </w:t>
      </w:r>
      <w:r w:rsidR="00464A2B" w:rsidRPr="00464A2B">
        <w:t>theories of literary composition that showed a book is comprised of several sources or texts.</w:t>
      </w:r>
    </w:p>
    <w:p w:rsidR="005073E4" w:rsidRPr="00464A2B" w:rsidRDefault="005073E4" w:rsidP="005073E4">
      <w:pPr>
        <w:spacing w:line="480" w:lineRule="auto"/>
      </w:pPr>
      <w:r w:rsidRPr="005073E4">
        <w:rPr>
          <w:b/>
        </w:rPr>
        <w:t>Sosthenes</w:t>
      </w:r>
      <w:r w:rsidR="00464A2B">
        <w:rPr>
          <w:b/>
        </w:rPr>
        <w:t xml:space="preserve">: </w:t>
      </w:r>
      <w:r w:rsidR="00464A2B">
        <w:t>a prominent person in the church of Corinth, according to the book of acts.</w:t>
      </w:r>
    </w:p>
    <w:p w:rsidR="005073E4" w:rsidRPr="00464A2B" w:rsidRDefault="005073E4" w:rsidP="005073E4">
      <w:pPr>
        <w:spacing w:line="480" w:lineRule="auto"/>
      </w:pPr>
      <w:r w:rsidRPr="005073E4">
        <w:rPr>
          <w:b/>
        </w:rPr>
        <w:t>Stephanus</w:t>
      </w:r>
      <w:r>
        <w:rPr>
          <w:b/>
        </w:rPr>
        <w:t>,</w:t>
      </w:r>
      <w:r w:rsidRPr="005073E4">
        <w:rPr>
          <w:b/>
        </w:rPr>
        <w:t>Fortunatus</w:t>
      </w:r>
      <w:r>
        <w:rPr>
          <w:b/>
        </w:rPr>
        <w:t>,</w:t>
      </w:r>
      <w:r w:rsidRPr="005073E4">
        <w:rPr>
          <w:b/>
        </w:rPr>
        <w:t>and Achaicus</w:t>
      </w:r>
      <w:r w:rsidR="00464A2B">
        <w:rPr>
          <w:b/>
        </w:rPr>
        <w:t xml:space="preserve">: </w:t>
      </w:r>
      <w:r w:rsidR="00464A2B">
        <w:t>three members of the church of Corinth who delivered a letter to Paul, to which he responds in 1 Corinthians.</w:t>
      </w:r>
    </w:p>
    <w:p w:rsidR="005073E4" w:rsidRPr="00464A2B" w:rsidRDefault="005073E4" w:rsidP="005073E4">
      <w:pPr>
        <w:spacing w:line="480" w:lineRule="auto"/>
      </w:pPr>
      <w:r w:rsidRPr="005073E4">
        <w:rPr>
          <w:b/>
        </w:rPr>
        <w:t>Superapostles</w:t>
      </w:r>
      <w:r w:rsidR="00464A2B">
        <w:rPr>
          <w:b/>
        </w:rPr>
        <w:t xml:space="preserve">: </w:t>
      </w:r>
      <w:r w:rsidR="00464A2B">
        <w:t>Paul’s phrasing for his opponents in Corinth who emphasized their won supernatural miracle-working power and wisdom in contrast to Paul’s weakness and foolishness.</w:t>
      </w:r>
    </w:p>
    <w:p w:rsidR="005073E4" w:rsidRPr="00464A2B" w:rsidRDefault="00464A2B" w:rsidP="005073E4">
      <w:pPr>
        <w:spacing w:line="480" w:lineRule="auto"/>
      </w:pPr>
      <w:r>
        <w:rPr>
          <w:b/>
        </w:rPr>
        <w:t xml:space="preserve">Titus, Christian: </w:t>
      </w:r>
      <w:r w:rsidRPr="00464A2B">
        <w:t>early Christian missionary and was s church leaders and a disciple of Paul.</w:t>
      </w:r>
    </w:p>
    <w:p w:rsidR="00464A2B" w:rsidRDefault="00464A2B" w:rsidP="00464A2B">
      <w:pPr>
        <w:spacing w:line="480" w:lineRule="auto"/>
      </w:pPr>
    </w:p>
    <w:p w:rsidR="00464A2B" w:rsidRPr="00464A2B" w:rsidRDefault="00464A2B" w:rsidP="00464A2B">
      <w:pPr>
        <w:spacing w:line="480" w:lineRule="auto"/>
        <w:jc w:val="center"/>
        <w:rPr>
          <w:b/>
        </w:rPr>
      </w:pPr>
      <w:bookmarkStart w:id="0" w:name="_GoBack"/>
      <w:r w:rsidRPr="00464A2B">
        <w:rPr>
          <w:b/>
        </w:rPr>
        <w:t>Chapter XV</w:t>
      </w:r>
    </w:p>
    <w:bookmarkEnd w:id="0"/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Abraham: </w:t>
      </w:r>
      <w:r w:rsidRPr="00464A2B">
        <w:t>a figure from the Old Testament whom God called to be his follower, and at the same time he was known as the Father of the Jews.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Cephas: </w:t>
      </w:r>
      <w:r w:rsidRPr="00464A2B">
        <w:t>one of the main leaders of the Christian church in Jerusalem.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Christ Hymn: </w:t>
      </w:r>
      <w:r w:rsidRPr="00464A2B">
        <w:t>the passage found in Philippians that might be a hymn originally sung to Christ, who gave up his divinity to become human so as to save the human race.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Colossae: </w:t>
      </w:r>
      <w:r w:rsidRPr="00464A2B">
        <w:t>an ancient city of Phrygia in Asia Minor, it was the most celebrated cities of modern day Turkey.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Epaphras: </w:t>
      </w:r>
      <w:r w:rsidRPr="00464A2B">
        <w:t>the man who was responsible of the founding of the Colossae church.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Epaphroditus: </w:t>
      </w:r>
      <w:r w:rsidRPr="00464A2B">
        <w:t>the member of the church of Philippi who brought a monetary gift from the church to Paul and also Paul writes a letter to the Philippians.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Euodia and Syntyche: </w:t>
      </w:r>
      <w:r w:rsidRPr="00464A2B">
        <w:t>two women in the church of Philippi who were evidently involved in a public argument and whom Paul argues to be reconciled in this letter to the Philippians.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Galatia: </w:t>
      </w:r>
      <w:r w:rsidRPr="00464A2B">
        <w:t>the region in Modern Day Turkey, in which pal established some churched to whom Paul direct his letters to the Galatians.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Justified: </w:t>
      </w:r>
      <w:r w:rsidRPr="00464A2B">
        <w:t>marked of having done for by a legitimate reason.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Manumit: </w:t>
      </w:r>
      <w:r w:rsidRPr="00464A2B">
        <w:t>released from slavery or set free.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Onesimus: </w:t>
      </w:r>
      <w:r w:rsidRPr="00464A2B">
        <w:t xml:space="preserve"> the fugitive slave of Philemon, who was apostle’s Paul Friend, Onesimus robbed his master and fled to Rome.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Paidagogos: </w:t>
      </w:r>
      <w:r w:rsidRPr="00464A2B">
        <w:t>slave who led boys to school and back, but at the same time taught and tutored the boy’s manners after school.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Philemon: </w:t>
      </w:r>
      <w:r w:rsidRPr="00464A2B">
        <w:t>a wealthy Christian of Colossae, owner of the slave Onesimus to whom Paul write the letter of Philemon.</w:t>
      </w:r>
    </w:p>
    <w:p w:rsidR="00464A2B" w:rsidRPr="00464A2B" w:rsidRDefault="00464A2B" w:rsidP="00464A2B">
      <w:pPr>
        <w:spacing w:line="480" w:lineRule="auto"/>
      </w:pPr>
      <w:r w:rsidRPr="00464A2B">
        <w:rPr>
          <w:b/>
        </w:rPr>
        <w:t xml:space="preserve">Philippi: </w:t>
      </w:r>
      <w:r w:rsidRPr="00464A2B">
        <w:t>it is a city in eastern Macedonia where Paul built a church to which he directed his letter to the Philippians.</w:t>
      </w:r>
    </w:p>
    <w:p w:rsidR="00464A2B" w:rsidRPr="00464A2B" w:rsidRDefault="00464A2B" w:rsidP="00464A2B">
      <w:pPr>
        <w:spacing w:line="480" w:lineRule="auto"/>
      </w:pPr>
    </w:p>
    <w:p w:rsidR="00464A2B" w:rsidRDefault="00464A2B" w:rsidP="00464A2B">
      <w:pPr>
        <w:spacing w:line="480" w:lineRule="auto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sectPr w:rsidR="003B724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701" w:rsidRDefault="00DB6701" w:rsidP="004C2291">
      <w:pPr>
        <w:spacing w:after="0" w:line="240" w:lineRule="auto"/>
      </w:pPr>
      <w:r>
        <w:separator/>
      </w:r>
    </w:p>
  </w:endnote>
  <w:endnote w:type="continuationSeparator" w:id="0">
    <w:p w:rsidR="00DB6701" w:rsidRDefault="00DB6701" w:rsidP="004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701" w:rsidRDefault="00DB6701" w:rsidP="004C2291">
      <w:pPr>
        <w:spacing w:after="0" w:line="240" w:lineRule="auto"/>
      </w:pPr>
      <w:r>
        <w:separator/>
      </w:r>
    </w:p>
  </w:footnote>
  <w:footnote w:type="continuationSeparator" w:id="0">
    <w:p w:rsidR="00DB6701" w:rsidRDefault="00DB6701" w:rsidP="004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51362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2291" w:rsidRDefault="004C229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7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2291" w:rsidRDefault="004C22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12AB8"/>
    <w:multiLevelType w:val="hybridMultilevel"/>
    <w:tmpl w:val="009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21"/>
    <w:rsid w:val="0000774A"/>
    <w:rsid w:val="00127CB5"/>
    <w:rsid w:val="00144B7A"/>
    <w:rsid w:val="0016217B"/>
    <w:rsid w:val="001816F1"/>
    <w:rsid w:val="00182424"/>
    <w:rsid w:val="001D0829"/>
    <w:rsid w:val="001F33E5"/>
    <w:rsid w:val="00222AE8"/>
    <w:rsid w:val="002A5652"/>
    <w:rsid w:val="002C30BD"/>
    <w:rsid w:val="003072F6"/>
    <w:rsid w:val="00315751"/>
    <w:rsid w:val="00331C73"/>
    <w:rsid w:val="003B3B8C"/>
    <w:rsid w:val="003B7248"/>
    <w:rsid w:val="004076A7"/>
    <w:rsid w:val="00464A2B"/>
    <w:rsid w:val="004C2291"/>
    <w:rsid w:val="005073E4"/>
    <w:rsid w:val="005222F4"/>
    <w:rsid w:val="00555916"/>
    <w:rsid w:val="00581758"/>
    <w:rsid w:val="00644391"/>
    <w:rsid w:val="00680EB3"/>
    <w:rsid w:val="006D41EC"/>
    <w:rsid w:val="006D4678"/>
    <w:rsid w:val="006E3A88"/>
    <w:rsid w:val="00801E90"/>
    <w:rsid w:val="00817B49"/>
    <w:rsid w:val="00891F8F"/>
    <w:rsid w:val="008C55E0"/>
    <w:rsid w:val="00913141"/>
    <w:rsid w:val="00A36A65"/>
    <w:rsid w:val="00A869A4"/>
    <w:rsid w:val="00B2209A"/>
    <w:rsid w:val="00B226B7"/>
    <w:rsid w:val="00B22D66"/>
    <w:rsid w:val="00B628E8"/>
    <w:rsid w:val="00BA643C"/>
    <w:rsid w:val="00BC3D21"/>
    <w:rsid w:val="00BF6CDC"/>
    <w:rsid w:val="00C21922"/>
    <w:rsid w:val="00C329D0"/>
    <w:rsid w:val="00CA350F"/>
    <w:rsid w:val="00CD4A11"/>
    <w:rsid w:val="00CF5BC2"/>
    <w:rsid w:val="00DB6701"/>
    <w:rsid w:val="00E530A7"/>
    <w:rsid w:val="00EF14ED"/>
    <w:rsid w:val="00F25065"/>
    <w:rsid w:val="00F3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F7015-F153-4E7A-9BB4-EE941929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91"/>
  </w:style>
  <w:style w:type="paragraph" w:styleId="Footer">
    <w:name w:val="footer"/>
    <w:basedOn w:val="Normal"/>
    <w:link w:val="Foot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91"/>
  </w:style>
  <w:style w:type="paragraph" w:styleId="ListParagraph">
    <w:name w:val="List Paragraph"/>
    <w:basedOn w:val="Normal"/>
    <w:uiPriority w:val="34"/>
    <w:qFormat/>
    <w:rsid w:val="00007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2021-05-09T16:43:00Z</dcterms:created>
  <dcterms:modified xsi:type="dcterms:W3CDTF">2021-05-09T16:43:00Z</dcterms:modified>
</cp:coreProperties>
</file>