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DB8500" w14:textId="264E18E4" w:rsidR="0019164A" w:rsidRDefault="0019164A" w:rsidP="004E49EE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D1DB780" w14:textId="1861723F" w:rsidR="004E49EE" w:rsidRDefault="004E49EE" w:rsidP="004E49EE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D6886F1" w14:textId="5D5D1A16" w:rsidR="004E49EE" w:rsidRDefault="004E49EE" w:rsidP="004E49EE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7BEA671" w14:textId="580CB4B2" w:rsidR="004E49EE" w:rsidRDefault="004E49EE" w:rsidP="004E49EE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A7CF058" w14:textId="77777777" w:rsidR="004E49EE" w:rsidRPr="00466726" w:rsidRDefault="004E49EE" w:rsidP="004E49EE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D3ECE39" w14:textId="3D1C34B4" w:rsidR="004D4054" w:rsidRDefault="004F28EA" w:rsidP="00EB32E9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 Questions</w:t>
      </w:r>
    </w:p>
    <w:p w14:paraId="579BD045" w14:textId="5838777D" w:rsidR="00EB32E9" w:rsidRDefault="00EB32E9" w:rsidP="00EB32E9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4CEE4D" w14:textId="77777777" w:rsidR="00EB32E9" w:rsidRPr="00C93E85" w:rsidRDefault="00EB32E9" w:rsidP="00EB32E9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D7A6D7" w14:textId="74CA78DB" w:rsidR="00F6152F" w:rsidRDefault="0019164A" w:rsidP="00F0144B">
      <w:pPr>
        <w:spacing w:after="0" w:line="480" w:lineRule="auto"/>
        <w:ind w:left="3600"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466726">
        <w:rPr>
          <w:rFonts w:ascii="Times New Roman" w:hAnsi="Times New Roman" w:cs="Times New Roman"/>
          <w:sz w:val="24"/>
          <w:szCs w:val="24"/>
        </w:rPr>
        <w:t>Name</w:t>
      </w:r>
      <w:r w:rsidR="00F7238B">
        <w:rPr>
          <w:rFonts w:ascii="Times New Roman" w:hAnsi="Times New Roman" w:cs="Times New Roman"/>
          <w:sz w:val="24"/>
          <w:szCs w:val="24"/>
        </w:rPr>
        <w:t>:</w:t>
      </w:r>
    </w:p>
    <w:p w14:paraId="56BBD61E" w14:textId="09BD1844" w:rsidR="00F7238B" w:rsidRPr="00466726" w:rsidRDefault="00F7238B" w:rsidP="00F7238B">
      <w:pPr>
        <w:spacing w:after="0" w:line="480" w:lineRule="auto"/>
        <w:ind w:left="2880"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 affiliation:</w:t>
      </w:r>
    </w:p>
    <w:p w14:paraId="39FC2A1B" w14:textId="6A830D39" w:rsidR="0019164A" w:rsidRPr="00466726" w:rsidRDefault="0019164A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66726">
        <w:rPr>
          <w:rFonts w:ascii="Times New Roman" w:hAnsi="Times New Roman" w:cs="Times New Roman"/>
          <w:sz w:val="24"/>
          <w:szCs w:val="24"/>
        </w:rPr>
        <w:t>Course</w:t>
      </w:r>
      <w:r w:rsidR="00F7238B">
        <w:rPr>
          <w:rFonts w:ascii="Times New Roman" w:hAnsi="Times New Roman" w:cs="Times New Roman"/>
          <w:sz w:val="24"/>
          <w:szCs w:val="24"/>
        </w:rPr>
        <w:t>:</w:t>
      </w:r>
    </w:p>
    <w:p w14:paraId="57B28D87" w14:textId="1D293515" w:rsidR="0019164A" w:rsidRDefault="00215220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</w:t>
      </w:r>
      <w:r w:rsidR="00F7238B">
        <w:rPr>
          <w:rFonts w:ascii="Times New Roman" w:hAnsi="Times New Roman" w:cs="Times New Roman"/>
          <w:sz w:val="24"/>
          <w:szCs w:val="24"/>
        </w:rPr>
        <w:t>:</w:t>
      </w:r>
    </w:p>
    <w:p w14:paraId="2998A3C7" w14:textId="7BB1185B" w:rsidR="00F7238B" w:rsidRDefault="00612B01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Due </w:t>
      </w:r>
      <w:r w:rsidR="00F7238B">
        <w:rPr>
          <w:rFonts w:ascii="Times New Roman" w:hAnsi="Times New Roman" w:cs="Times New Roman"/>
          <w:sz w:val="24"/>
          <w:szCs w:val="24"/>
        </w:rPr>
        <w:t>Date:</w:t>
      </w:r>
    </w:p>
    <w:p w14:paraId="54005890" w14:textId="1DF4E8AE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78F102F" w14:textId="6666E322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4247AE0" w14:textId="6156575A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861FC66" w14:textId="1FFFE60E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729656D" w14:textId="6CF271C0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C02B6B5" w14:textId="4FF26BB0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1A0E10" w14:textId="06D9A99E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74CCD97" w14:textId="6027709D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41814EB" w14:textId="51DFF111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7300A65" w14:textId="560A2A55" w:rsidR="00D328F6" w:rsidRDefault="00D328F6" w:rsidP="00F7238B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2AC77A6" w14:textId="501B5D84" w:rsidR="005266C2" w:rsidRDefault="004F28EA" w:rsidP="005266C2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Discussion Questions</w:t>
      </w:r>
    </w:p>
    <w:p w14:paraId="062F8731" w14:textId="4B29A101" w:rsidR="00BF0A1B" w:rsidRDefault="004F28EA" w:rsidP="004F28EA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Q1.</w:t>
      </w:r>
    </w:p>
    <w:p w14:paraId="17128F1D" w14:textId="2F00BEDA" w:rsidR="004F28EA" w:rsidRDefault="00961ED7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The Public Relation Society of America (PRSA) national assembly adopted a standard Public Relations (PR) meaning, </w:t>
      </w:r>
      <w:r w:rsidR="006B4206">
        <w:rPr>
          <w:rFonts w:ascii="Times New Roman" w:hAnsi="Times New Roman" w:cs="Times New Roman"/>
          <w:sz w:val="24"/>
          <w:szCs w:val="24"/>
        </w:rPr>
        <w:t>used mainly</w:t>
      </w:r>
      <w:r>
        <w:rPr>
          <w:rFonts w:ascii="Times New Roman" w:hAnsi="Times New Roman" w:cs="Times New Roman"/>
          <w:sz w:val="24"/>
          <w:szCs w:val="24"/>
        </w:rPr>
        <w:t xml:space="preserve"> by organizations today. Public Relations (PR) helps organizations and people to </w:t>
      </w:r>
      <w:r w:rsidR="006B4206">
        <w:rPr>
          <w:rFonts w:ascii="Times New Roman" w:hAnsi="Times New Roman" w:cs="Times New Roman"/>
          <w:sz w:val="24"/>
          <w:szCs w:val="24"/>
        </w:rPr>
        <w:t>adapt mutually</w:t>
      </w:r>
      <w:r>
        <w:rPr>
          <w:rFonts w:ascii="Times New Roman" w:hAnsi="Times New Roman" w:cs="Times New Roman"/>
          <w:sz w:val="24"/>
          <w:szCs w:val="24"/>
        </w:rPr>
        <w:t>. As a result</w:t>
      </w:r>
      <w:r w:rsidR="00CE53C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 staff should have a detailed understanding of their functions and justify why the</w:t>
      </w:r>
      <w:r w:rsidR="00CE53C6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should consistently spend</w:t>
      </w:r>
      <w:r w:rsidR="007A10BD">
        <w:rPr>
          <w:rFonts w:ascii="Times New Roman" w:hAnsi="Times New Roman" w:cs="Times New Roman"/>
          <w:sz w:val="24"/>
          <w:szCs w:val="24"/>
        </w:rPr>
        <w:t xml:space="preserve"> </w:t>
      </w:r>
      <w:r w:rsidR="00916A19">
        <w:rPr>
          <w:rFonts w:ascii="Times New Roman" w:hAnsi="Times New Roman" w:cs="Times New Roman"/>
          <w:sz w:val="24"/>
          <w:szCs w:val="24"/>
        </w:rPr>
        <w:t xml:space="preserve">on such undertakings (Lee et al., 2012). </w:t>
      </w:r>
      <w:r w:rsidR="00945497">
        <w:rPr>
          <w:rFonts w:ascii="Times New Roman" w:hAnsi="Times New Roman" w:cs="Times New Roman"/>
          <w:sz w:val="24"/>
          <w:szCs w:val="24"/>
        </w:rPr>
        <w:t>Th</w:t>
      </w:r>
      <w:r w:rsidR="003A2B4C">
        <w:rPr>
          <w:rFonts w:ascii="Times New Roman" w:hAnsi="Times New Roman" w:cs="Times New Roman"/>
          <w:sz w:val="24"/>
          <w:szCs w:val="24"/>
        </w:rPr>
        <w:t>e</w:t>
      </w:r>
      <w:r w:rsidR="00945497">
        <w:rPr>
          <w:rFonts w:ascii="Times New Roman" w:hAnsi="Times New Roman" w:cs="Times New Roman"/>
          <w:sz w:val="24"/>
          <w:szCs w:val="24"/>
        </w:rPr>
        <w:t xml:space="preserve"> PR practitioners</w:t>
      </w:r>
      <w:r w:rsidR="003A2B4C">
        <w:rPr>
          <w:rFonts w:ascii="Times New Roman" w:hAnsi="Times New Roman" w:cs="Times New Roman"/>
          <w:sz w:val="24"/>
          <w:szCs w:val="24"/>
        </w:rPr>
        <w:t xml:space="preserve"> have</w:t>
      </w:r>
      <w:r w:rsidR="00945497">
        <w:rPr>
          <w:rFonts w:ascii="Times New Roman" w:hAnsi="Times New Roman" w:cs="Times New Roman"/>
          <w:sz w:val="24"/>
          <w:szCs w:val="24"/>
        </w:rPr>
        <w:t xml:space="preserve"> multiple roles to accomplish</w:t>
      </w:r>
      <w:r w:rsidR="00CC6BFC">
        <w:rPr>
          <w:rFonts w:ascii="Times New Roman" w:hAnsi="Times New Roman" w:cs="Times New Roman"/>
          <w:sz w:val="24"/>
          <w:szCs w:val="24"/>
        </w:rPr>
        <w:t xml:space="preserve"> since their roles change continuously</w:t>
      </w:r>
      <w:r w:rsidR="00695C88">
        <w:rPr>
          <w:rFonts w:ascii="Times New Roman" w:hAnsi="Times New Roman" w:cs="Times New Roman"/>
          <w:sz w:val="24"/>
          <w:szCs w:val="24"/>
        </w:rPr>
        <w:t>.</w:t>
      </w:r>
      <w:r w:rsidR="00FF6E38">
        <w:rPr>
          <w:rFonts w:ascii="Times New Roman" w:hAnsi="Times New Roman" w:cs="Times New Roman"/>
          <w:sz w:val="24"/>
          <w:szCs w:val="24"/>
        </w:rPr>
        <w:t xml:space="preserve"> The first function of PR </w:t>
      </w:r>
      <w:r w:rsidR="00D447E5">
        <w:rPr>
          <w:rFonts w:ascii="Times New Roman" w:hAnsi="Times New Roman" w:cs="Times New Roman"/>
          <w:sz w:val="24"/>
          <w:szCs w:val="24"/>
        </w:rPr>
        <w:t>practitioners</w:t>
      </w:r>
      <w:r w:rsidR="00FF6E38">
        <w:rPr>
          <w:rFonts w:ascii="Times New Roman" w:hAnsi="Times New Roman" w:cs="Times New Roman"/>
          <w:sz w:val="24"/>
          <w:szCs w:val="24"/>
        </w:rPr>
        <w:t xml:space="preserve"> is to imagine, analyze, and interpret</w:t>
      </w:r>
      <w:r w:rsidR="00A25806">
        <w:rPr>
          <w:rFonts w:ascii="Times New Roman" w:hAnsi="Times New Roman" w:cs="Times New Roman"/>
          <w:sz w:val="24"/>
          <w:szCs w:val="24"/>
        </w:rPr>
        <w:t xml:space="preserve"> public views on pertinent issues, opinion</w:t>
      </w:r>
      <w:r w:rsidR="00F233AB">
        <w:rPr>
          <w:rFonts w:ascii="Times New Roman" w:hAnsi="Times New Roman" w:cs="Times New Roman"/>
          <w:sz w:val="24"/>
          <w:szCs w:val="24"/>
        </w:rPr>
        <w:t>s</w:t>
      </w:r>
      <w:r w:rsidR="00D653CE">
        <w:rPr>
          <w:rFonts w:ascii="Times New Roman" w:hAnsi="Times New Roman" w:cs="Times New Roman"/>
          <w:sz w:val="24"/>
          <w:szCs w:val="24"/>
        </w:rPr>
        <w:t>, and concerns that might positively</w:t>
      </w:r>
      <w:r w:rsidR="00770068">
        <w:rPr>
          <w:rFonts w:ascii="Times New Roman" w:hAnsi="Times New Roman" w:cs="Times New Roman"/>
          <w:sz w:val="24"/>
          <w:szCs w:val="24"/>
        </w:rPr>
        <w:t xml:space="preserve"> or </w:t>
      </w:r>
      <w:r w:rsidR="004E20DE">
        <w:rPr>
          <w:rFonts w:ascii="Times New Roman" w:hAnsi="Times New Roman" w:cs="Times New Roman"/>
          <w:sz w:val="24"/>
          <w:szCs w:val="24"/>
        </w:rPr>
        <w:t xml:space="preserve">adversely affect their operations. </w:t>
      </w:r>
    </w:p>
    <w:p w14:paraId="111C6185" w14:textId="01330907" w:rsidR="0002048C" w:rsidRDefault="0002048C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Secondly, public relation practitioners are in</w:t>
      </w:r>
      <w:r w:rsidR="001C4EE8">
        <w:rPr>
          <w:rFonts w:ascii="Times New Roman" w:hAnsi="Times New Roman" w:cs="Times New Roman"/>
          <w:sz w:val="24"/>
          <w:szCs w:val="24"/>
        </w:rPr>
        <w:t>volved in counseling management</w:t>
      </w:r>
      <w:r>
        <w:rPr>
          <w:rFonts w:ascii="Times New Roman" w:hAnsi="Times New Roman" w:cs="Times New Roman"/>
          <w:sz w:val="24"/>
          <w:szCs w:val="24"/>
        </w:rPr>
        <w:t xml:space="preserve"> at various organizational levels</w:t>
      </w:r>
      <w:r w:rsidR="001C4EE8">
        <w:rPr>
          <w:rFonts w:ascii="Times New Roman" w:hAnsi="Times New Roman" w:cs="Times New Roman"/>
          <w:sz w:val="24"/>
          <w:szCs w:val="24"/>
        </w:rPr>
        <w:t xml:space="preserve"> based on policy decisions and actions by incorporating</w:t>
      </w:r>
      <w:r w:rsidR="008069A1">
        <w:rPr>
          <w:rFonts w:ascii="Times New Roman" w:hAnsi="Times New Roman" w:cs="Times New Roman"/>
          <w:sz w:val="24"/>
          <w:szCs w:val="24"/>
        </w:rPr>
        <w:t xml:space="preserve"> the publi</w:t>
      </w:r>
      <w:r w:rsidR="008B51F8">
        <w:rPr>
          <w:rFonts w:ascii="Times New Roman" w:hAnsi="Times New Roman" w:cs="Times New Roman"/>
          <w:sz w:val="24"/>
          <w:szCs w:val="24"/>
        </w:rPr>
        <w:t>c ramifications</w:t>
      </w:r>
      <w:r w:rsidR="00E171CA">
        <w:rPr>
          <w:rFonts w:ascii="Times New Roman" w:hAnsi="Times New Roman" w:cs="Times New Roman"/>
          <w:sz w:val="24"/>
          <w:szCs w:val="24"/>
        </w:rPr>
        <w:t>. The PR officers do this by factoring in the organization’s social or citizenry duties</w:t>
      </w:r>
      <w:r w:rsidR="006E54C4">
        <w:rPr>
          <w:rFonts w:ascii="Times New Roman" w:hAnsi="Times New Roman" w:cs="Times New Roman"/>
          <w:sz w:val="24"/>
          <w:szCs w:val="24"/>
        </w:rPr>
        <w:t xml:space="preserve"> (Lee et al., 2012). </w:t>
      </w:r>
      <w:r w:rsidR="00D05330">
        <w:rPr>
          <w:rFonts w:ascii="Times New Roman" w:hAnsi="Times New Roman" w:cs="Times New Roman"/>
          <w:sz w:val="24"/>
          <w:szCs w:val="24"/>
        </w:rPr>
        <w:t xml:space="preserve">Thirdly, they are responsible for </w:t>
      </w:r>
      <w:r w:rsidR="000045B1">
        <w:rPr>
          <w:rFonts w:ascii="Times New Roman" w:hAnsi="Times New Roman" w:cs="Times New Roman"/>
          <w:sz w:val="24"/>
          <w:szCs w:val="24"/>
        </w:rPr>
        <w:t>continuously researching and evaluating various programs</w:t>
      </w:r>
      <w:r w:rsidR="0040567F">
        <w:rPr>
          <w:rFonts w:ascii="Times New Roman" w:hAnsi="Times New Roman" w:cs="Times New Roman"/>
          <w:sz w:val="24"/>
          <w:szCs w:val="24"/>
        </w:rPr>
        <w:t xml:space="preserve"> and communicating </w:t>
      </w:r>
      <w:r w:rsidR="005E300B">
        <w:rPr>
          <w:rFonts w:ascii="Times New Roman" w:hAnsi="Times New Roman" w:cs="Times New Roman"/>
          <w:sz w:val="24"/>
          <w:szCs w:val="24"/>
        </w:rPr>
        <w:t>to create public awareness on government’s projects to guarantee success.</w:t>
      </w:r>
      <w:r w:rsidR="000500E3">
        <w:rPr>
          <w:rFonts w:ascii="Times New Roman" w:hAnsi="Times New Roman" w:cs="Times New Roman"/>
          <w:sz w:val="24"/>
          <w:szCs w:val="24"/>
        </w:rPr>
        <w:t xml:space="preserve"> Therefore, they</w:t>
      </w:r>
      <w:r w:rsidR="003A61F9">
        <w:rPr>
          <w:rFonts w:ascii="Times New Roman" w:hAnsi="Times New Roman" w:cs="Times New Roman"/>
          <w:sz w:val="24"/>
          <w:szCs w:val="24"/>
        </w:rPr>
        <w:t xml:space="preserve"> undertake marketing duties</w:t>
      </w:r>
      <w:r w:rsidR="004F15A1">
        <w:rPr>
          <w:rFonts w:ascii="Times New Roman" w:hAnsi="Times New Roman" w:cs="Times New Roman"/>
          <w:sz w:val="24"/>
          <w:szCs w:val="24"/>
        </w:rPr>
        <w:t xml:space="preserve">, financial exercises, fundraising, community, and government relations. </w:t>
      </w:r>
      <w:r w:rsidR="008E4A73">
        <w:rPr>
          <w:rFonts w:ascii="Times New Roman" w:hAnsi="Times New Roman" w:cs="Times New Roman"/>
          <w:sz w:val="24"/>
          <w:szCs w:val="24"/>
        </w:rPr>
        <w:t xml:space="preserve">Finally, PR </w:t>
      </w:r>
      <w:r w:rsidR="00C830F8">
        <w:rPr>
          <w:rFonts w:ascii="Times New Roman" w:hAnsi="Times New Roman" w:cs="Times New Roman"/>
          <w:sz w:val="24"/>
          <w:szCs w:val="24"/>
        </w:rPr>
        <w:t>practitioners are</w:t>
      </w:r>
      <w:r w:rsidR="001D748B">
        <w:rPr>
          <w:rFonts w:ascii="Times New Roman" w:hAnsi="Times New Roman" w:cs="Times New Roman"/>
          <w:sz w:val="24"/>
          <w:szCs w:val="24"/>
        </w:rPr>
        <w:t xml:space="preserve"> responsible for </w:t>
      </w:r>
      <w:r w:rsidR="00D34DC6">
        <w:rPr>
          <w:rFonts w:ascii="Times New Roman" w:hAnsi="Times New Roman" w:cs="Times New Roman"/>
          <w:sz w:val="24"/>
          <w:szCs w:val="24"/>
        </w:rPr>
        <w:t>planning and implementing</w:t>
      </w:r>
      <w:r w:rsidR="001D748B">
        <w:rPr>
          <w:rFonts w:ascii="Times New Roman" w:hAnsi="Times New Roman" w:cs="Times New Roman"/>
          <w:sz w:val="24"/>
          <w:szCs w:val="24"/>
        </w:rPr>
        <w:t xml:space="preserve"> the organizational strategies to change public policy. </w:t>
      </w:r>
      <w:r w:rsidR="00ED660C">
        <w:rPr>
          <w:rFonts w:ascii="Times New Roman" w:hAnsi="Times New Roman" w:cs="Times New Roman"/>
          <w:sz w:val="24"/>
          <w:szCs w:val="24"/>
        </w:rPr>
        <w:t xml:space="preserve">They are also responsible for </w:t>
      </w:r>
      <w:r w:rsidR="00C830F8">
        <w:rPr>
          <w:rFonts w:ascii="Times New Roman" w:hAnsi="Times New Roman" w:cs="Times New Roman"/>
          <w:sz w:val="24"/>
          <w:szCs w:val="24"/>
        </w:rPr>
        <w:t>setting</w:t>
      </w:r>
      <w:r w:rsidR="00316C2E">
        <w:rPr>
          <w:rFonts w:ascii="Times New Roman" w:hAnsi="Times New Roman" w:cs="Times New Roman"/>
          <w:sz w:val="24"/>
          <w:szCs w:val="24"/>
        </w:rPr>
        <w:t xml:space="preserve"> organizational goals, planning, budgeting, recruitment, and staff training. Public relations practitioners also</w:t>
      </w:r>
      <w:r w:rsidR="004F5FFE">
        <w:rPr>
          <w:rFonts w:ascii="Times New Roman" w:hAnsi="Times New Roman" w:cs="Times New Roman"/>
          <w:sz w:val="24"/>
          <w:szCs w:val="24"/>
        </w:rPr>
        <w:t xml:space="preserve"> manage resources to perform roles assigned to them.</w:t>
      </w:r>
    </w:p>
    <w:p w14:paraId="74E28243" w14:textId="5570035E" w:rsidR="00195236" w:rsidRDefault="00195236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549C2">
        <w:rPr>
          <w:rFonts w:ascii="Times New Roman" w:hAnsi="Times New Roman" w:cs="Times New Roman"/>
          <w:sz w:val="24"/>
          <w:szCs w:val="24"/>
        </w:rPr>
        <w:t>The PR practitioners undertake crucial functions, such as analyzing and interpreting public opinion on pertinent issues.</w:t>
      </w:r>
      <w:r w:rsidR="00804041">
        <w:rPr>
          <w:rFonts w:ascii="Times New Roman" w:hAnsi="Times New Roman" w:cs="Times New Roman"/>
          <w:sz w:val="24"/>
          <w:szCs w:val="24"/>
        </w:rPr>
        <w:t xml:space="preserve"> The PR functions outlined by the PRSA</w:t>
      </w:r>
      <w:r w:rsidR="00224EBA">
        <w:rPr>
          <w:rFonts w:ascii="Times New Roman" w:hAnsi="Times New Roman" w:cs="Times New Roman"/>
          <w:sz w:val="24"/>
          <w:szCs w:val="24"/>
        </w:rPr>
        <w:t xml:space="preserve"> are all significant; however, in my view, </w:t>
      </w:r>
      <w:r w:rsidR="00407DCE">
        <w:rPr>
          <w:rFonts w:ascii="Times New Roman" w:hAnsi="Times New Roman" w:cs="Times New Roman"/>
          <w:sz w:val="24"/>
          <w:szCs w:val="24"/>
        </w:rPr>
        <w:t xml:space="preserve">the third responsibility stood out for me since it states that </w:t>
      </w:r>
      <w:r w:rsidR="006462CA">
        <w:rPr>
          <w:rFonts w:ascii="Times New Roman" w:hAnsi="Times New Roman" w:cs="Times New Roman"/>
          <w:sz w:val="24"/>
          <w:szCs w:val="24"/>
        </w:rPr>
        <w:t xml:space="preserve">the practitioners </w:t>
      </w:r>
      <w:r w:rsidR="006462CA">
        <w:rPr>
          <w:rFonts w:ascii="Times New Roman" w:hAnsi="Times New Roman" w:cs="Times New Roman"/>
          <w:sz w:val="24"/>
          <w:szCs w:val="24"/>
        </w:rPr>
        <w:lastRenderedPageBreak/>
        <w:t xml:space="preserve">are involved in research and evaluation of the organization’s </w:t>
      </w:r>
      <w:r w:rsidR="009C3C7C">
        <w:rPr>
          <w:rFonts w:ascii="Times New Roman" w:hAnsi="Times New Roman" w:cs="Times New Roman"/>
          <w:sz w:val="24"/>
          <w:szCs w:val="24"/>
        </w:rPr>
        <w:t>programs continuously</w:t>
      </w:r>
      <w:r w:rsidR="00474FBB">
        <w:rPr>
          <w:rFonts w:ascii="Times New Roman" w:hAnsi="Times New Roman" w:cs="Times New Roman"/>
          <w:sz w:val="24"/>
          <w:szCs w:val="24"/>
        </w:rPr>
        <w:t>. They also</w:t>
      </w:r>
      <w:r w:rsidR="00F9168B">
        <w:rPr>
          <w:rFonts w:ascii="Times New Roman" w:hAnsi="Times New Roman" w:cs="Times New Roman"/>
          <w:sz w:val="24"/>
          <w:szCs w:val="24"/>
        </w:rPr>
        <w:t xml:space="preserve"> initiat</w:t>
      </w:r>
      <w:r w:rsidR="00474FBB">
        <w:rPr>
          <w:rFonts w:ascii="Times New Roman" w:hAnsi="Times New Roman" w:cs="Times New Roman"/>
          <w:sz w:val="24"/>
          <w:szCs w:val="24"/>
        </w:rPr>
        <w:t xml:space="preserve">e </w:t>
      </w:r>
      <w:r w:rsidR="00162916">
        <w:rPr>
          <w:rFonts w:ascii="Times New Roman" w:hAnsi="Times New Roman" w:cs="Times New Roman"/>
          <w:sz w:val="24"/>
          <w:szCs w:val="24"/>
        </w:rPr>
        <w:t>action programs and communicate</w:t>
      </w:r>
      <w:r w:rsidR="00474FBB">
        <w:rPr>
          <w:rFonts w:ascii="Times New Roman" w:hAnsi="Times New Roman" w:cs="Times New Roman"/>
          <w:sz w:val="24"/>
          <w:szCs w:val="24"/>
        </w:rPr>
        <w:t xml:space="preserve"> to attain an informed public understanding appropriate for the organization's success</w:t>
      </w:r>
      <w:r w:rsidR="008E6991">
        <w:rPr>
          <w:rFonts w:ascii="Times New Roman" w:hAnsi="Times New Roman" w:cs="Times New Roman"/>
          <w:sz w:val="24"/>
          <w:szCs w:val="24"/>
        </w:rPr>
        <w:t xml:space="preserve"> (Lee et al., 2012). </w:t>
      </w:r>
      <w:r w:rsidR="00651121">
        <w:rPr>
          <w:rFonts w:ascii="Times New Roman" w:hAnsi="Times New Roman" w:cs="Times New Roman"/>
          <w:sz w:val="24"/>
          <w:szCs w:val="24"/>
        </w:rPr>
        <w:t xml:space="preserve">In my opinion, this role entails the core of PR functions since their views and decisions are required to reflect the majority. As a result, research undertakings </w:t>
      </w:r>
      <w:r w:rsidR="00162916">
        <w:rPr>
          <w:rFonts w:ascii="Times New Roman" w:hAnsi="Times New Roman" w:cs="Times New Roman"/>
          <w:sz w:val="24"/>
          <w:szCs w:val="24"/>
        </w:rPr>
        <w:t>are significant in any public issue to ensure that the people’s opinion is incorporated and the final decision is a replica of the people's will</w:t>
      </w:r>
      <w:r w:rsidR="00746C7B">
        <w:rPr>
          <w:rFonts w:ascii="Times New Roman" w:hAnsi="Times New Roman" w:cs="Times New Roman"/>
          <w:sz w:val="24"/>
          <w:szCs w:val="24"/>
        </w:rPr>
        <w:t xml:space="preserve">. </w:t>
      </w:r>
      <w:r w:rsidR="00AE0FAC">
        <w:rPr>
          <w:rFonts w:ascii="Times New Roman" w:hAnsi="Times New Roman" w:cs="Times New Roman"/>
          <w:sz w:val="24"/>
          <w:szCs w:val="24"/>
        </w:rPr>
        <w:t>Again, it demands the PR practitioners be accountable for their actions</w:t>
      </w:r>
      <w:r w:rsidR="00D255E3">
        <w:rPr>
          <w:rFonts w:ascii="Times New Roman" w:hAnsi="Times New Roman" w:cs="Times New Roman"/>
          <w:sz w:val="24"/>
          <w:szCs w:val="24"/>
        </w:rPr>
        <w:t xml:space="preserve"> by continuously evaluating </w:t>
      </w:r>
      <w:r w:rsidR="00162916">
        <w:rPr>
          <w:rFonts w:ascii="Times New Roman" w:hAnsi="Times New Roman" w:cs="Times New Roman"/>
          <w:sz w:val="24"/>
          <w:szCs w:val="24"/>
        </w:rPr>
        <w:t xml:space="preserve">the </w:t>
      </w:r>
      <w:r w:rsidR="00D255E3">
        <w:rPr>
          <w:rFonts w:ascii="Times New Roman" w:hAnsi="Times New Roman" w:cs="Times New Roman"/>
          <w:sz w:val="24"/>
          <w:szCs w:val="24"/>
        </w:rPr>
        <w:t>organization’s programs</w:t>
      </w:r>
      <w:r w:rsidR="00E73023">
        <w:rPr>
          <w:rFonts w:ascii="Times New Roman" w:hAnsi="Times New Roman" w:cs="Times New Roman"/>
          <w:sz w:val="24"/>
          <w:szCs w:val="24"/>
        </w:rPr>
        <w:t>.</w:t>
      </w:r>
    </w:p>
    <w:p w14:paraId="1A91F2FF" w14:textId="0B6AEE24" w:rsidR="00D91830" w:rsidRDefault="00D91830" w:rsidP="004F28EA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91830">
        <w:rPr>
          <w:rFonts w:ascii="Times New Roman" w:hAnsi="Times New Roman" w:cs="Times New Roman"/>
          <w:b/>
          <w:sz w:val="24"/>
          <w:szCs w:val="24"/>
        </w:rPr>
        <w:t xml:space="preserve">Q2. </w:t>
      </w:r>
    </w:p>
    <w:p w14:paraId="203EA496" w14:textId="70B6D02D" w:rsidR="00D91830" w:rsidRDefault="00D91830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A16BC2">
        <w:rPr>
          <w:rFonts w:ascii="Times New Roman" w:hAnsi="Times New Roman" w:cs="Times New Roman"/>
          <w:sz w:val="24"/>
          <w:szCs w:val="24"/>
        </w:rPr>
        <w:t xml:space="preserve">Participation 2.0 </w:t>
      </w:r>
      <w:r w:rsidR="008E7135">
        <w:rPr>
          <w:rFonts w:ascii="Times New Roman" w:hAnsi="Times New Roman" w:cs="Times New Roman"/>
          <w:sz w:val="24"/>
          <w:szCs w:val="24"/>
        </w:rPr>
        <w:t>uses internet-</w:t>
      </w:r>
      <w:r w:rsidR="00A16BC2">
        <w:rPr>
          <w:rFonts w:ascii="Times New Roman" w:hAnsi="Times New Roman" w:cs="Times New Roman"/>
          <w:sz w:val="24"/>
          <w:szCs w:val="24"/>
        </w:rPr>
        <w:t>based technologies and social media tools</w:t>
      </w:r>
      <w:r w:rsidR="00605A8E">
        <w:rPr>
          <w:rFonts w:ascii="Times New Roman" w:hAnsi="Times New Roman" w:cs="Times New Roman"/>
          <w:sz w:val="24"/>
          <w:szCs w:val="24"/>
        </w:rPr>
        <w:t xml:space="preserve"> to have a participatory framework between the government and its subjects. </w:t>
      </w:r>
      <w:r w:rsidR="005675AA">
        <w:rPr>
          <w:rFonts w:ascii="Times New Roman" w:hAnsi="Times New Roman" w:cs="Times New Roman"/>
          <w:sz w:val="24"/>
          <w:szCs w:val="24"/>
        </w:rPr>
        <w:t>Most people in the United St</w:t>
      </w:r>
      <w:r w:rsidR="00B226C8">
        <w:rPr>
          <w:rFonts w:ascii="Times New Roman" w:hAnsi="Times New Roman" w:cs="Times New Roman"/>
          <w:sz w:val="24"/>
          <w:szCs w:val="24"/>
        </w:rPr>
        <w:t xml:space="preserve">ates have focused on public government </w:t>
      </w:r>
      <w:r w:rsidR="009A411B">
        <w:rPr>
          <w:rFonts w:ascii="Times New Roman" w:hAnsi="Times New Roman" w:cs="Times New Roman"/>
          <w:sz w:val="24"/>
          <w:szCs w:val="24"/>
        </w:rPr>
        <w:t xml:space="preserve">engagement </w:t>
      </w:r>
      <w:r w:rsidR="00B226C8">
        <w:rPr>
          <w:rFonts w:ascii="Times New Roman" w:hAnsi="Times New Roman" w:cs="Times New Roman"/>
          <w:sz w:val="24"/>
          <w:szCs w:val="24"/>
        </w:rPr>
        <w:t>at the federal level</w:t>
      </w:r>
      <w:r w:rsidR="00F26773">
        <w:rPr>
          <w:rFonts w:ascii="Times New Roman" w:hAnsi="Times New Roman" w:cs="Times New Roman"/>
          <w:sz w:val="24"/>
          <w:szCs w:val="24"/>
        </w:rPr>
        <w:t xml:space="preserve">; however, these engagement measures do not allow citizens to raise their concerns to the government. </w:t>
      </w:r>
      <w:r w:rsidR="0035041A">
        <w:rPr>
          <w:rFonts w:ascii="Times New Roman" w:hAnsi="Times New Roman" w:cs="Times New Roman"/>
          <w:sz w:val="24"/>
          <w:szCs w:val="24"/>
        </w:rPr>
        <w:t>Citizens pay close attention</w:t>
      </w:r>
      <w:r w:rsidR="00BF23E5">
        <w:rPr>
          <w:rFonts w:ascii="Times New Roman" w:hAnsi="Times New Roman" w:cs="Times New Roman"/>
          <w:sz w:val="24"/>
          <w:szCs w:val="24"/>
        </w:rPr>
        <w:t xml:space="preserve"> </w:t>
      </w:r>
      <w:r w:rsidR="00187917">
        <w:rPr>
          <w:rFonts w:ascii="Times New Roman" w:hAnsi="Times New Roman" w:cs="Times New Roman"/>
          <w:sz w:val="24"/>
          <w:szCs w:val="24"/>
        </w:rPr>
        <w:t>to the local government's operations</w:t>
      </w:r>
      <w:r w:rsidR="0005320B">
        <w:rPr>
          <w:rFonts w:ascii="Times New Roman" w:hAnsi="Times New Roman" w:cs="Times New Roman"/>
          <w:sz w:val="24"/>
          <w:szCs w:val="24"/>
        </w:rPr>
        <w:t xml:space="preserve">; thus, most </w:t>
      </w:r>
      <w:r w:rsidR="00187917">
        <w:rPr>
          <w:rFonts w:ascii="Times New Roman" w:hAnsi="Times New Roman" w:cs="Times New Roman"/>
          <w:sz w:val="24"/>
          <w:szCs w:val="24"/>
        </w:rPr>
        <w:t>of them want</w:t>
      </w:r>
      <w:r w:rsidR="0005320B">
        <w:rPr>
          <w:rFonts w:ascii="Times New Roman" w:hAnsi="Times New Roman" w:cs="Times New Roman"/>
          <w:sz w:val="24"/>
          <w:szCs w:val="24"/>
        </w:rPr>
        <w:t xml:space="preserve"> to be included</w:t>
      </w:r>
      <w:r w:rsidR="007C62D4">
        <w:rPr>
          <w:rFonts w:ascii="Times New Roman" w:hAnsi="Times New Roman" w:cs="Times New Roman"/>
          <w:sz w:val="24"/>
          <w:szCs w:val="24"/>
        </w:rPr>
        <w:t xml:space="preserve"> in decision-making processes of issues within their local governments and not </w:t>
      </w:r>
      <w:r w:rsidR="001D5F7C">
        <w:rPr>
          <w:rFonts w:ascii="Times New Roman" w:hAnsi="Times New Roman" w:cs="Times New Roman"/>
          <w:sz w:val="24"/>
          <w:szCs w:val="24"/>
        </w:rPr>
        <w:t xml:space="preserve">at </w:t>
      </w:r>
      <w:r w:rsidR="007C62D4">
        <w:rPr>
          <w:rFonts w:ascii="Times New Roman" w:hAnsi="Times New Roman" w:cs="Times New Roman"/>
          <w:sz w:val="24"/>
          <w:szCs w:val="24"/>
        </w:rPr>
        <w:t>the federal government</w:t>
      </w:r>
      <w:r w:rsidR="00B369B5">
        <w:rPr>
          <w:rFonts w:ascii="Times New Roman" w:hAnsi="Times New Roman" w:cs="Times New Roman"/>
          <w:sz w:val="24"/>
          <w:szCs w:val="24"/>
        </w:rPr>
        <w:t xml:space="preserve"> (Lee et al., 2012). </w:t>
      </w:r>
      <w:r w:rsidR="00B33192">
        <w:rPr>
          <w:rFonts w:ascii="Times New Roman" w:hAnsi="Times New Roman" w:cs="Times New Roman"/>
          <w:sz w:val="24"/>
          <w:szCs w:val="24"/>
        </w:rPr>
        <w:t xml:space="preserve">Government agencies and departments can provide online and physical </w:t>
      </w:r>
      <w:r w:rsidR="00BE1F10">
        <w:rPr>
          <w:rFonts w:ascii="Times New Roman" w:hAnsi="Times New Roman" w:cs="Times New Roman"/>
          <w:sz w:val="24"/>
          <w:szCs w:val="24"/>
        </w:rPr>
        <w:t xml:space="preserve">participation for </w:t>
      </w:r>
      <w:r w:rsidR="009A5C0B">
        <w:rPr>
          <w:rFonts w:ascii="Times New Roman" w:hAnsi="Times New Roman" w:cs="Times New Roman"/>
          <w:sz w:val="24"/>
          <w:szCs w:val="24"/>
        </w:rPr>
        <w:t>their</w:t>
      </w:r>
      <w:r w:rsidR="00BE1F10">
        <w:rPr>
          <w:rFonts w:ascii="Times New Roman" w:hAnsi="Times New Roman" w:cs="Times New Roman"/>
          <w:sz w:val="24"/>
          <w:szCs w:val="24"/>
        </w:rPr>
        <w:t xml:space="preserve"> members. I</w:t>
      </w:r>
      <w:r w:rsidR="006F3964">
        <w:rPr>
          <w:rFonts w:ascii="Times New Roman" w:hAnsi="Times New Roman" w:cs="Times New Roman"/>
          <w:sz w:val="24"/>
          <w:szCs w:val="24"/>
        </w:rPr>
        <w:t>n some instances, both</w:t>
      </w:r>
      <w:r w:rsidR="00BE1F10">
        <w:rPr>
          <w:rFonts w:ascii="Times New Roman" w:hAnsi="Times New Roman" w:cs="Times New Roman"/>
          <w:sz w:val="24"/>
          <w:szCs w:val="24"/>
        </w:rPr>
        <w:t xml:space="preserve"> frameworks are utilized. </w:t>
      </w:r>
      <w:r w:rsidR="003227E4">
        <w:rPr>
          <w:rFonts w:ascii="Times New Roman" w:hAnsi="Times New Roman" w:cs="Times New Roman"/>
          <w:sz w:val="24"/>
          <w:szCs w:val="24"/>
        </w:rPr>
        <w:t>This is because decision-making is a complex process demanding vivid evaluation of the underlying issues</w:t>
      </w:r>
      <w:r w:rsidR="00E429F2">
        <w:rPr>
          <w:rFonts w:ascii="Times New Roman" w:hAnsi="Times New Roman" w:cs="Times New Roman"/>
          <w:sz w:val="24"/>
          <w:szCs w:val="24"/>
        </w:rPr>
        <w:t xml:space="preserve"> to have viable and inclusive decisions. </w:t>
      </w:r>
      <w:r w:rsidR="00303853">
        <w:rPr>
          <w:rFonts w:ascii="Times New Roman" w:hAnsi="Times New Roman" w:cs="Times New Roman"/>
          <w:sz w:val="24"/>
          <w:szCs w:val="24"/>
        </w:rPr>
        <w:t>Thus, online participation is regarded as a tool</w:t>
      </w:r>
      <w:r w:rsidR="00E944DB">
        <w:rPr>
          <w:rFonts w:ascii="Times New Roman" w:hAnsi="Times New Roman" w:cs="Times New Roman"/>
          <w:sz w:val="24"/>
          <w:szCs w:val="24"/>
        </w:rPr>
        <w:t xml:space="preserve"> to promote</w:t>
      </w:r>
      <w:r w:rsidR="009B0DC1">
        <w:rPr>
          <w:rFonts w:ascii="Times New Roman" w:hAnsi="Times New Roman" w:cs="Times New Roman"/>
          <w:sz w:val="24"/>
          <w:szCs w:val="24"/>
        </w:rPr>
        <w:t xml:space="preserve"> open governance</w:t>
      </w:r>
      <w:r w:rsidR="00F96DB8">
        <w:rPr>
          <w:rFonts w:ascii="Times New Roman" w:hAnsi="Times New Roman" w:cs="Times New Roman"/>
          <w:sz w:val="24"/>
          <w:szCs w:val="24"/>
        </w:rPr>
        <w:t>, developing trust with the people, promoting political</w:t>
      </w:r>
      <w:r w:rsidR="00E44B68">
        <w:rPr>
          <w:rFonts w:ascii="Times New Roman" w:hAnsi="Times New Roman" w:cs="Times New Roman"/>
          <w:sz w:val="24"/>
          <w:szCs w:val="24"/>
        </w:rPr>
        <w:t xml:space="preserve"> efficiency</w:t>
      </w:r>
      <w:r w:rsidR="00914E00">
        <w:rPr>
          <w:rFonts w:ascii="Times New Roman" w:hAnsi="Times New Roman" w:cs="Times New Roman"/>
          <w:sz w:val="24"/>
          <w:szCs w:val="24"/>
        </w:rPr>
        <w:t xml:space="preserve">, and making the government responsive to the needs of the people. </w:t>
      </w:r>
      <w:r w:rsidR="0078470C">
        <w:rPr>
          <w:rFonts w:ascii="Times New Roman" w:hAnsi="Times New Roman" w:cs="Times New Roman"/>
          <w:sz w:val="24"/>
          <w:szCs w:val="24"/>
        </w:rPr>
        <w:t>Interaction between people and government through the online platforms</w:t>
      </w:r>
      <w:r w:rsidR="007B130A">
        <w:rPr>
          <w:rFonts w:ascii="Times New Roman" w:hAnsi="Times New Roman" w:cs="Times New Roman"/>
          <w:sz w:val="24"/>
          <w:szCs w:val="24"/>
        </w:rPr>
        <w:t xml:space="preserve"> was mainly conducted through web 1.0</w:t>
      </w:r>
      <w:r w:rsidR="008F3AED">
        <w:rPr>
          <w:rFonts w:ascii="Times New Roman" w:hAnsi="Times New Roman" w:cs="Times New Roman"/>
          <w:sz w:val="24"/>
          <w:szCs w:val="24"/>
        </w:rPr>
        <w:t>,</w:t>
      </w:r>
      <w:r w:rsidR="000C5234">
        <w:rPr>
          <w:rFonts w:ascii="Times New Roman" w:hAnsi="Times New Roman" w:cs="Times New Roman"/>
          <w:sz w:val="24"/>
          <w:szCs w:val="24"/>
        </w:rPr>
        <w:t xml:space="preserve"> where the government departments posted their information on the website for the public to access.</w:t>
      </w:r>
    </w:p>
    <w:p w14:paraId="73FF6849" w14:textId="5872E2C9" w:rsidR="00C050FA" w:rsidRDefault="00C050FA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Government 2.0 </w:t>
      </w:r>
      <w:r w:rsidR="0076516B">
        <w:rPr>
          <w:rFonts w:ascii="Times New Roman" w:hAnsi="Times New Roman" w:cs="Times New Roman"/>
          <w:sz w:val="24"/>
          <w:szCs w:val="24"/>
        </w:rPr>
        <w:t>gave rise to participation</w:t>
      </w:r>
      <w:r w:rsidR="0096778B">
        <w:rPr>
          <w:rFonts w:ascii="Times New Roman" w:hAnsi="Times New Roman" w:cs="Times New Roman"/>
          <w:sz w:val="24"/>
          <w:szCs w:val="24"/>
        </w:rPr>
        <w:t xml:space="preserve"> 2.0, which uses social media channels</w:t>
      </w:r>
      <w:r w:rsidR="003330B4">
        <w:rPr>
          <w:rFonts w:ascii="Times New Roman" w:hAnsi="Times New Roman" w:cs="Times New Roman"/>
          <w:sz w:val="24"/>
          <w:szCs w:val="24"/>
        </w:rPr>
        <w:t xml:space="preserve"> allowing information exchange between government and the people. </w:t>
      </w:r>
      <w:r w:rsidR="00F423E2">
        <w:rPr>
          <w:rFonts w:ascii="Times New Roman" w:hAnsi="Times New Roman" w:cs="Times New Roman"/>
          <w:sz w:val="24"/>
          <w:szCs w:val="24"/>
        </w:rPr>
        <w:t>Participation is enhanced through comments on</w:t>
      </w:r>
      <w:r w:rsidR="00082F1F">
        <w:rPr>
          <w:rFonts w:ascii="Times New Roman" w:hAnsi="Times New Roman" w:cs="Times New Roman"/>
          <w:sz w:val="24"/>
          <w:szCs w:val="24"/>
        </w:rPr>
        <w:t xml:space="preserve"> blogs</w:t>
      </w:r>
      <w:r w:rsidR="00BF55B5">
        <w:rPr>
          <w:rFonts w:ascii="Times New Roman" w:hAnsi="Times New Roman" w:cs="Times New Roman"/>
          <w:sz w:val="24"/>
          <w:szCs w:val="24"/>
        </w:rPr>
        <w:t>,</w:t>
      </w:r>
      <w:r w:rsidR="00082F1F">
        <w:rPr>
          <w:rFonts w:ascii="Times New Roman" w:hAnsi="Times New Roman" w:cs="Times New Roman"/>
          <w:sz w:val="24"/>
          <w:szCs w:val="24"/>
        </w:rPr>
        <w:t xml:space="preserve"> Facebook</w:t>
      </w:r>
      <w:r w:rsidR="003B1268">
        <w:rPr>
          <w:rFonts w:ascii="Times New Roman" w:hAnsi="Times New Roman" w:cs="Times New Roman"/>
          <w:sz w:val="24"/>
          <w:szCs w:val="24"/>
        </w:rPr>
        <w:t xml:space="preserve">, </w:t>
      </w:r>
      <w:r w:rsidR="00BF55B5">
        <w:rPr>
          <w:rFonts w:ascii="Times New Roman" w:hAnsi="Times New Roman" w:cs="Times New Roman"/>
          <w:sz w:val="24"/>
          <w:szCs w:val="24"/>
        </w:rPr>
        <w:t xml:space="preserve">and </w:t>
      </w:r>
      <w:r w:rsidR="003B1268">
        <w:rPr>
          <w:rFonts w:ascii="Times New Roman" w:hAnsi="Times New Roman" w:cs="Times New Roman"/>
          <w:sz w:val="24"/>
          <w:szCs w:val="24"/>
        </w:rPr>
        <w:t>Twitter messages</w:t>
      </w:r>
      <w:r w:rsidR="00B71381">
        <w:rPr>
          <w:rFonts w:ascii="Times New Roman" w:hAnsi="Times New Roman" w:cs="Times New Roman"/>
          <w:sz w:val="24"/>
          <w:szCs w:val="24"/>
        </w:rPr>
        <w:t xml:space="preserve"> to inform on the breaking news</w:t>
      </w:r>
      <w:r w:rsidR="00BF55B5">
        <w:rPr>
          <w:rFonts w:ascii="Times New Roman" w:hAnsi="Times New Roman" w:cs="Times New Roman"/>
          <w:sz w:val="24"/>
          <w:szCs w:val="24"/>
        </w:rPr>
        <w:t xml:space="preserve">. </w:t>
      </w:r>
      <w:r w:rsidR="00DC3C57">
        <w:rPr>
          <w:rFonts w:ascii="Times New Roman" w:hAnsi="Times New Roman" w:cs="Times New Roman"/>
          <w:sz w:val="24"/>
          <w:szCs w:val="24"/>
        </w:rPr>
        <w:t>Currently, government agencies are designing websites allowing</w:t>
      </w:r>
      <w:r w:rsidR="00CD7163">
        <w:rPr>
          <w:rFonts w:ascii="Times New Roman" w:hAnsi="Times New Roman" w:cs="Times New Roman"/>
          <w:sz w:val="24"/>
          <w:szCs w:val="24"/>
        </w:rPr>
        <w:t xml:space="preserve"> citizens to identify</w:t>
      </w:r>
      <w:r w:rsidR="009F0ECE">
        <w:rPr>
          <w:rFonts w:ascii="Times New Roman" w:hAnsi="Times New Roman" w:cs="Times New Roman"/>
          <w:sz w:val="24"/>
          <w:szCs w:val="24"/>
        </w:rPr>
        <w:t xml:space="preserve"> and inform managers on the pertinent issues affecting them</w:t>
      </w:r>
      <w:r w:rsidR="005D63DF">
        <w:rPr>
          <w:rFonts w:ascii="Times New Roman" w:hAnsi="Times New Roman" w:cs="Times New Roman"/>
          <w:sz w:val="24"/>
          <w:szCs w:val="24"/>
        </w:rPr>
        <w:t xml:space="preserve"> (Lee et al., 2012)</w:t>
      </w:r>
      <w:r w:rsidR="009F0ECE">
        <w:rPr>
          <w:rFonts w:ascii="Times New Roman" w:hAnsi="Times New Roman" w:cs="Times New Roman"/>
          <w:sz w:val="24"/>
          <w:szCs w:val="24"/>
        </w:rPr>
        <w:t xml:space="preserve">. </w:t>
      </w:r>
      <w:r w:rsidR="009C306E">
        <w:rPr>
          <w:rFonts w:ascii="Times New Roman" w:hAnsi="Times New Roman" w:cs="Times New Roman"/>
          <w:sz w:val="24"/>
          <w:szCs w:val="24"/>
        </w:rPr>
        <w:t>The use of social media technologies through the internet has facilitated</w:t>
      </w:r>
      <w:r w:rsidR="008E060B">
        <w:rPr>
          <w:rFonts w:ascii="Times New Roman" w:hAnsi="Times New Roman" w:cs="Times New Roman"/>
          <w:sz w:val="24"/>
          <w:szCs w:val="24"/>
        </w:rPr>
        <w:t xml:space="preserve"> instant information exchange between individuals and the exchequer. </w:t>
      </w:r>
      <w:r w:rsidR="005C11B3">
        <w:rPr>
          <w:rFonts w:ascii="Times New Roman" w:hAnsi="Times New Roman" w:cs="Times New Roman"/>
          <w:sz w:val="24"/>
          <w:szCs w:val="24"/>
        </w:rPr>
        <w:t>Social media has wide reachability since it can be accessed through portable devices, such as mobile phones.</w:t>
      </w:r>
      <w:r w:rsidR="002128DA">
        <w:rPr>
          <w:rFonts w:ascii="Times New Roman" w:hAnsi="Times New Roman" w:cs="Times New Roman"/>
          <w:sz w:val="24"/>
          <w:szCs w:val="24"/>
        </w:rPr>
        <w:t xml:space="preserve"> </w:t>
      </w:r>
      <w:r w:rsidR="00521316">
        <w:rPr>
          <w:rFonts w:ascii="Times New Roman" w:hAnsi="Times New Roman" w:cs="Times New Roman"/>
          <w:sz w:val="24"/>
          <w:szCs w:val="24"/>
        </w:rPr>
        <w:t xml:space="preserve">On the other hand, collaboration 2.0 </w:t>
      </w:r>
      <w:r w:rsidR="00954FC9">
        <w:rPr>
          <w:rFonts w:ascii="Times New Roman" w:hAnsi="Times New Roman" w:cs="Times New Roman"/>
          <w:sz w:val="24"/>
          <w:szCs w:val="24"/>
        </w:rPr>
        <w:t xml:space="preserve">emerged </w:t>
      </w:r>
      <w:r w:rsidR="003D48D9">
        <w:rPr>
          <w:rFonts w:ascii="Times New Roman" w:hAnsi="Times New Roman" w:cs="Times New Roman"/>
          <w:sz w:val="24"/>
          <w:szCs w:val="24"/>
        </w:rPr>
        <w:t>due to</w:t>
      </w:r>
      <w:r w:rsidR="00954FC9">
        <w:rPr>
          <w:rFonts w:ascii="Times New Roman" w:hAnsi="Times New Roman" w:cs="Times New Roman"/>
          <w:sz w:val="24"/>
          <w:szCs w:val="24"/>
        </w:rPr>
        <w:t xml:space="preserve"> knowledge</w:t>
      </w:r>
      <w:r w:rsidR="003D48D9">
        <w:rPr>
          <w:rFonts w:ascii="Times New Roman" w:hAnsi="Times New Roman" w:cs="Times New Roman"/>
          <w:sz w:val="24"/>
          <w:szCs w:val="24"/>
        </w:rPr>
        <w:t>-</w:t>
      </w:r>
      <w:r w:rsidR="00954FC9">
        <w:rPr>
          <w:rFonts w:ascii="Times New Roman" w:hAnsi="Times New Roman" w:cs="Times New Roman"/>
          <w:sz w:val="24"/>
          <w:szCs w:val="24"/>
        </w:rPr>
        <w:t>sharing regulations in the</w:t>
      </w:r>
      <w:r w:rsidR="009A4579">
        <w:rPr>
          <w:rFonts w:ascii="Times New Roman" w:hAnsi="Times New Roman" w:cs="Times New Roman"/>
          <w:sz w:val="24"/>
          <w:szCs w:val="24"/>
        </w:rPr>
        <w:t xml:space="preserve"> public sector </w:t>
      </w:r>
      <w:r w:rsidR="00290D77">
        <w:rPr>
          <w:rFonts w:ascii="Times New Roman" w:hAnsi="Times New Roman" w:cs="Times New Roman"/>
          <w:sz w:val="24"/>
          <w:szCs w:val="24"/>
        </w:rPr>
        <w:t>since rules and the hierarchical structure must be followed</w:t>
      </w:r>
      <w:r w:rsidR="007D303D">
        <w:rPr>
          <w:rFonts w:ascii="Times New Roman" w:hAnsi="Times New Roman" w:cs="Times New Roman"/>
          <w:sz w:val="24"/>
          <w:szCs w:val="24"/>
        </w:rPr>
        <w:t xml:space="preserve"> (Mergel, 2013). </w:t>
      </w:r>
      <w:r w:rsidR="008319FB">
        <w:rPr>
          <w:rFonts w:ascii="Times New Roman" w:hAnsi="Times New Roman" w:cs="Times New Roman"/>
          <w:sz w:val="24"/>
          <w:szCs w:val="24"/>
        </w:rPr>
        <w:t xml:space="preserve">Thus, </w:t>
      </w:r>
      <w:r w:rsidR="00F93138">
        <w:rPr>
          <w:rFonts w:ascii="Times New Roman" w:hAnsi="Times New Roman" w:cs="Times New Roman"/>
          <w:sz w:val="24"/>
          <w:szCs w:val="24"/>
        </w:rPr>
        <w:t xml:space="preserve">the </w:t>
      </w:r>
      <w:r w:rsidR="008319FB">
        <w:rPr>
          <w:rFonts w:ascii="Times New Roman" w:hAnsi="Times New Roman" w:cs="Times New Roman"/>
          <w:sz w:val="24"/>
          <w:szCs w:val="24"/>
        </w:rPr>
        <w:t>free flow of information is inhibited in the public sector due to the</w:t>
      </w:r>
      <w:r w:rsidR="003B23EA">
        <w:rPr>
          <w:rFonts w:ascii="Times New Roman" w:hAnsi="Times New Roman" w:cs="Times New Roman"/>
          <w:sz w:val="24"/>
          <w:szCs w:val="24"/>
        </w:rPr>
        <w:t xml:space="preserve"> set rules and guidelines.</w:t>
      </w:r>
      <w:r w:rsidR="00B51C0B">
        <w:rPr>
          <w:rFonts w:ascii="Times New Roman" w:hAnsi="Times New Roman" w:cs="Times New Roman"/>
          <w:sz w:val="24"/>
          <w:szCs w:val="24"/>
        </w:rPr>
        <w:t xml:space="preserve"> </w:t>
      </w:r>
      <w:r w:rsidR="00691C6D">
        <w:rPr>
          <w:rFonts w:ascii="Times New Roman" w:hAnsi="Times New Roman" w:cs="Times New Roman"/>
          <w:sz w:val="24"/>
          <w:szCs w:val="24"/>
        </w:rPr>
        <w:t>The emergence of social media technologies ha</w:t>
      </w:r>
      <w:r w:rsidR="00F93138">
        <w:rPr>
          <w:rFonts w:ascii="Times New Roman" w:hAnsi="Times New Roman" w:cs="Times New Roman"/>
          <w:sz w:val="24"/>
          <w:szCs w:val="24"/>
        </w:rPr>
        <w:t>s</w:t>
      </w:r>
      <w:r w:rsidR="00691C6D">
        <w:rPr>
          <w:rFonts w:ascii="Times New Roman" w:hAnsi="Times New Roman" w:cs="Times New Roman"/>
          <w:sz w:val="24"/>
          <w:szCs w:val="24"/>
        </w:rPr>
        <w:t xml:space="preserve"> posed a threat to</w:t>
      </w:r>
      <w:r w:rsidR="007936A8">
        <w:rPr>
          <w:rFonts w:ascii="Times New Roman" w:hAnsi="Times New Roman" w:cs="Times New Roman"/>
          <w:sz w:val="24"/>
          <w:szCs w:val="24"/>
        </w:rPr>
        <w:t xml:space="preserve"> the traditional information sharing frameworks</w:t>
      </w:r>
      <w:r w:rsidR="005924E9">
        <w:rPr>
          <w:rFonts w:ascii="Times New Roman" w:hAnsi="Times New Roman" w:cs="Times New Roman"/>
          <w:sz w:val="24"/>
          <w:szCs w:val="24"/>
        </w:rPr>
        <w:t xml:space="preserve"> and enhanced collaboration of all stakeholders</w:t>
      </w:r>
      <w:r w:rsidR="001035B9">
        <w:rPr>
          <w:rFonts w:ascii="Times New Roman" w:hAnsi="Times New Roman" w:cs="Times New Roman"/>
          <w:sz w:val="24"/>
          <w:szCs w:val="24"/>
        </w:rPr>
        <w:t xml:space="preserve"> in knowledge sharing.</w:t>
      </w:r>
    </w:p>
    <w:p w14:paraId="09640CE1" w14:textId="3C98A0EF" w:rsidR="00D53808" w:rsidRDefault="00E72157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E72DD">
        <w:rPr>
          <w:rFonts w:ascii="Times New Roman" w:hAnsi="Times New Roman" w:cs="Times New Roman"/>
          <w:sz w:val="24"/>
          <w:szCs w:val="24"/>
        </w:rPr>
        <w:t>The informal interactions between governments and their</w:t>
      </w:r>
      <w:r w:rsidR="00C12C56">
        <w:rPr>
          <w:rFonts w:ascii="Times New Roman" w:hAnsi="Times New Roman" w:cs="Times New Roman"/>
          <w:sz w:val="24"/>
          <w:szCs w:val="24"/>
        </w:rPr>
        <w:t xml:space="preserve"> subjects enhance transparency in government</w:t>
      </w:r>
      <w:r w:rsidR="00CE35DD">
        <w:rPr>
          <w:rFonts w:ascii="Times New Roman" w:hAnsi="Times New Roman" w:cs="Times New Roman"/>
          <w:sz w:val="24"/>
          <w:szCs w:val="24"/>
        </w:rPr>
        <w:t xml:space="preserve">, accountability, and engagement. </w:t>
      </w:r>
      <w:r w:rsidR="00461D55">
        <w:rPr>
          <w:rFonts w:ascii="Times New Roman" w:hAnsi="Times New Roman" w:cs="Times New Roman"/>
          <w:sz w:val="24"/>
          <w:szCs w:val="24"/>
        </w:rPr>
        <w:t>The public sector still relies on</w:t>
      </w:r>
      <w:r w:rsidR="00A14467">
        <w:rPr>
          <w:rFonts w:ascii="Times New Roman" w:hAnsi="Times New Roman" w:cs="Times New Roman"/>
          <w:sz w:val="24"/>
          <w:szCs w:val="24"/>
        </w:rPr>
        <w:t xml:space="preserve"> traditional </w:t>
      </w:r>
      <w:r w:rsidR="00933ABB">
        <w:rPr>
          <w:rFonts w:ascii="Times New Roman" w:hAnsi="Times New Roman" w:cs="Times New Roman"/>
          <w:sz w:val="24"/>
          <w:szCs w:val="24"/>
        </w:rPr>
        <w:t>bureaucratic interactions</w:t>
      </w:r>
      <w:r w:rsidR="00C75611">
        <w:rPr>
          <w:rFonts w:ascii="Times New Roman" w:hAnsi="Times New Roman" w:cs="Times New Roman"/>
          <w:sz w:val="24"/>
          <w:szCs w:val="24"/>
        </w:rPr>
        <w:t xml:space="preserve"> with distinct responsibilities and reporting structures. </w:t>
      </w:r>
      <w:r w:rsidR="00E521AA">
        <w:rPr>
          <w:rFonts w:ascii="Times New Roman" w:hAnsi="Times New Roman" w:cs="Times New Roman"/>
          <w:sz w:val="24"/>
          <w:szCs w:val="24"/>
        </w:rPr>
        <w:t xml:space="preserve">However, the tasks to be accomplished are </w:t>
      </w:r>
      <w:r w:rsidR="00D15190">
        <w:rPr>
          <w:rFonts w:ascii="Times New Roman" w:hAnsi="Times New Roman" w:cs="Times New Roman"/>
          <w:sz w:val="24"/>
          <w:szCs w:val="24"/>
        </w:rPr>
        <w:t>usually</w:t>
      </w:r>
      <w:r w:rsidR="00E521AA">
        <w:rPr>
          <w:rFonts w:ascii="Times New Roman" w:hAnsi="Times New Roman" w:cs="Times New Roman"/>
          <w:sz w:val="24"/>
          <w:szCs w:val="24"/>
        </w:rPr>
        <w:t xml:space="preserve"> complex</w:t>
      </w:r>
      <w:r w:rsidR="00942EDB">
        <w:rPr>
          <w:rFonts w:ascii="Times New Roman" w:hAnsi="Times New Roman" w:cs="Times New Roman"/>
          <w:sz w:val="24"/>
          <w:szCs w:val="24"/>
        </w:rPr>
        <w:t xml:space="preserve"> and need to be divided</w:t>
      </w:r>
      <w:r w:rsidR="00010791">
        <w:rPr>
          <w:rFonts w:ascii="Times New Roman" w:hAnsi="Times New Roman" w:cs="Times New Roman"/>
          <w:sz w:val="24"/>
          <w:szCs w:val="24"/>
        </w:rPr>
        <w:t xml:space="preserve"> into </w:t>
      </w:r>
      <w:r w:rsidR="00A94762">
        <w:rPr>
          <w:rFonts w:ascii="Times New Roman" w:hAnsi="Times New Roman" w:cs="Times New Roman"/>
          <w:sz w:val="24"/>
          <w:szCs w:val="24"/>
        </w:rPr>
        <w:t>segments and</w:t>
      </w:r>
      <w:r w:rsidR="00376F5A">
        <w:rPr>
          <w:rFonts w:ascii="Times New Roman" w:hAnsi="Times New Roman" w:cs="Times New Roman"/>
          <w:sz w:val="24"/>
          <w:szCs w:val="24"/>
        </w:rPr>
        <w:t xml:space="preserve"> addressed independently</w:t>
      </w:r>
      <w:r w:rsidR="00E24B2F">
        <w:rPr>
          <w:rFonts w:ascii="Times New Roman" w:hAnsi="Times New Roman" w:cs="Times New Roman"/>
          <w:sz w:val="24"/>
          <w:szCs w:val="24"/>
        </w:rPr>
        <w:t xml:space="preserve"> </w:t>
      </w:r>
      <w:r w:rsidR="00953144">
        <w:rPr>
          <w:rFonts w:ascii="Times New Roman" w:hAnsi="Times New Roman" w:cs="Times New Roman"/>
          <w:sz w:val="24"/>
          <w:szCs w:val="24"/>
        </w:rPr>
        <w:t xml:space="preserve">(Mergel, 2013). </w:t>
      </w:r>
      <w:r w:rsidR="005E4064">
        <w:rPr>
          <w:rFonts w:ascii="Times New Roman" w:hAnsi="Times New Roman" w:cs="Times New Roman"/>
          <w:sz w:val="24"/>
          <w:szCs w:val="24"/>
        </w:rPr>
        <w:t>Hierarchies used in the public sector have been considered inef</w:t>
      </w:r>
      <w:r w:rsidR="008501F0">
        <w:rPr>
          <w:rFonts w:ascii="Times New Roman" w:hAnsi="Times New Roman" w:cs="Times New Roman"/>
          <w:sz w:val="24"/>
          <w:szCs w:val="24"/>
        </w:rPr>
        <w:t>f</w:t>
      </w:r>
      <w:r w:rsidR="005E4064">
        <w:rPr>
          <w:rFonts w:ascii="Times New Roman" w:hAnsi="Times New Roman" w:cs="Times New Roman"/>
          <w:sz w:val="24"/>
          <w:szCs w:val="24"/>
        </w:rPr>
        <w:t>ective</w:t>
      </w:r>
      <w:r w:rsidR="00645C01">
        <w:rPr>
          <w:rFonts w:ascii="Times New Roman" w:hAnsi="Times New Roman" w:cs="Times New Roman"/>
          <w:sz w:val="24"/>
          <w:szCs w:val="24"/>
        </w:rPr>
        <w:t xml:space="preserve"> in several ways, especially in information searching. </w:t>
      </w:r>
      <w:r w:rsidR="00CF24E5">
        <w:rPr>
          <w:rFonts w:ascii="Times New Roman" w:hAnsi="Times New Roman" w:cs="Times New Roman"/>
          <w:sz w:val="24"/>
          <w:szCs w:val="24"/>
        </w:rPr>
        <w:t>Hierarchical structures do not permit vertical information-sharing</w:t>
      </w:r>
      <w:r w:rsidR="0084096A">
        <w:rPr>
          <w:rFonts w:ascii="Times New Roman" w:hAnsi="Times New Roman" w:cs="Times New Roman"/>
          <w:sz w:val="24"/>
          <w:szCs w:val="24"/>
        </w:rPr>
        <w:t xml:space="preserve"> to different single entities</w:t>
      </w:r>
      <w:r w:rsidR="001B2ABA">
        <w:rPr>
          <w:rFonts w:ascii="Times New Roman" w:hAnsi="Times New Roman" w:cs="Times New Roman"/>
          <w:sz w:val="24"/>
          <w:szCs w:val="24"/>
        </w:rPr>
        <w:t xml:space="preserve"> in the traditional</w:t>
      </w:r>
      <w:r w:rsidR="00746C91">
        <w:rPr>
          <w:rFonts w:ascii="Times New Roman" w:hAnsi="Times New Roman" w:cs="Times New Roman"/>
          <w:sz w:val="24"/>
          <w:szCs w:val="24"/>
        </w:rPr>
        <w:t xml:space="preserve"> service delivery model. </w:t>
      </w:r>
      <w:r w:rsidR="00C26543">
        <w:rPr>
          <w:rFonts w:ascii="Times New Roman" w:hAnsi="Times New Roman" w:cs="Times New Roman"/>
          <w:sz w:val="24"/>
          <w:szCs w:val="24"/>
        </w:rPr>
        <w:t>However, research</w:t>
      </w:r>
      <w:r w:rsidR="00EE01A3">
        <w:rPr>
          <w:rFonts w:ascii="Times New Roman" w:hAnsi="Times New Roman" w:cs="Times New Roman"/>
          <w:sz w:val="24"/>
          <w:szCs w:val="24"/>
        </w:rPr>
        <w:t xml:space="preserve"> has indicated that</w:t>
      </w:r>
      <w:r w:rsidR="00AF08FD">
        <w:rPr>
          <w:rFonts w:ascii="Times New Roman" w:hAnsi="Times New Roman" w:cs="Times New Roman"/>
          <w:sz w:val="24"/>
          <w:szCs w:val="24"/>
        </w:rPr>
        <w:t xml:space="preserve"> information sharing with colleagues or other entities</w:t>
      </w:r>
      <w:r w:rsidR="00E10D72">
        <w:rPr>
          <w:rFonts w:ascii="Times New Roman" w:hAnsi="Times New Roman" w:cs="Times New Roman"/>
          <w:sz w:val="24"/>
          <w:szCs w:val="24"/>
        </w:rPr>
        <w:t xml:space="preserve"> benefits organizations</w:t>
      </w:r>
      <w:r w:rsidR="00FB5CCA">
        <w:rPr>
          <w:rFonts w:ascii="Times New Roman" w:hAnsi="Times New Roman" w:cs="Times New Roman"/>
          <w:sz w:val="24"/>
          <w:szCs w:val="24"/>
        </w:rPr>
        <w:t xml:space="preserve">. Therefore, </w:t>
      </w:r>
      <w:r w:rsidR="001B582E">
        <w:rPr>
          <w:rFonts w:ascii="Times New Roman" w:hAnsi="Times New Roman" w:cs="Times New Roman"/>
          <w:sz w:val="24"/>
          <w:szCs w:val="24"/>
        </w:rPr>
        <w:t>most organizational members rely on knowledge</w:t>
      </w:r>
      <w:r w:rsidR="007D6D93">
        <w:rPr>
          <w:rFonts w:ascii="Times New Roman" w:hAnsi="Times New Roman" w:cs="Times New Roman"/>
          <w:sz w:val="24"/>
          <w:szCs w:val="24"/>
        </w:rPr>
        <w:t xml:space="preserve"> from third parties</w:t>
      </w:r>
      <w:r w:rsidR="00CC5AE5">
        <w:rPr>
          <w:rFonts w:ascii="Times New Roman" w:hAnsi="Times New Roman" w:cs="Times New Roman"/>
          <w:sz w:val="24"/>
          <w:szCs w:val="24"/>
        </w:rPr>
        <w:t xml:space="preserve"> and through their informal networks. </w:t>
      </w:r>
      <w:r w:rsidR="00E13053">
        <w:rPr>
          <w:rFonts w:ascii="Times New Roman" w:hAnsi="Times New Roman" w:cs="Times New Roman"/>
          <w:sz w:val="24"/>
          <w:szCs w:val="24"/>
        </w:rPr>
        <w:t xml:space="preserve">The </w:t>
      </w:r>
      <w:r w:rsidR="00EE1FCD">
        <w:rPr>
          <w:rFonts w:ascii="Times New Roman" w:hAnsi="Times New Roman" w:cs="Times New Roman"/>
          <w:sz w:val="24"/>
          <w:szCs w:val="24"/>
        </w:rPr>
        <w:t>informal profession</w:t>
      </w:r>
      <w:r w:rsidR="005724F8">
        <w:rPr>
          <w:rFonts w:ascii="Times New Roman" w:hAnsi="Times New Roman" w:cs="Times New Roman"/>
          <w:sz w:val="24"/>
          <w:szCs w:val="24"/>
        </w:rPr>
        <w:t xml:space="preserve">al </w:t>
      </w:r>
      <w:r w:rsidR="005724F8">
        <w:rPr>
          <w:rFonts w:ascii="Times New Roman" w:hAnsi="Times New Roman" w:cs="Times New Roman"/>
          <w:sz w:val="24"/>
          <w:szCs w:val="24"/>
        </w:rPr>
        <w:lastRenderedPageBreak/>
        <w:t>networks are considered significant</w:t>
      </w:r>
      <w:r w:rsidR="00457676">
        <w:rPr>
          <w:rFonts w:ascii="Times New Roman" w:hAnsi="Times New Roman" w:cs="Times New Roman"/>
          <w:sz w:val="24"/>
          <w:szCs w:val="24"/>
        </w:rPr>
        <w:t xml:space="preserve"> in</w:t>
      </w:r>
      <w:r w:rsidR="00254639">
        <w:rPr>
          <w:rFonts w:ascii="Times New Roman" w:hAnsi="Times New Roman" w:cs="Times New Roman"/>
          <w:sz w:val="24"/>
          <w:szCs w:val="24"/>
        </w:rPr>
        <w:t xml:space="preserve"> accessing knowledge that cannot</w:t>
      </w:r>
      <w:r w:rsidR="00792B44">
        <w:rPr>
          <w:rFonts w:ascii="Times New Roman" w:hAnsi="Times New Roman" w:cs="Times New Roman"/>
          <w:sz w:val="24"/>
          <w:szCs w:val="24"/>
        </w:rPr>
        <w:t xml:space="preserve"> be accessed in codified forms but is fundamental in undertaking the tasks within the</w:t>
      </w:r>
      <w:r w:rsidR="007223B2">
        <w:rPr>
          <w:rFonts w:ascii="Times New Roman" w:hAnsi="Times New Roman" w:cs="Times New Roman"/>
          <w:sz w:val="24"/>
          <w:szCs w:val="24"/>
        </w:rPr>
        <w:t xml:space="preserve"> professional environment. </w:t>
      </w:r>
      <w:r w:rsidR="00D534EB">
        <w:rPr>
          <w:rFonts w:ascii="Times New Roman" w:hAnsi="Times New Roman" w:cs="Times New Roman"/>
          <w:sz w:val="24"/>
          <w:szCs w:val="24"/>
        </w:rPr>
        <w:t xml:space="preserve">Social media supports both vertical and horizontal communications; hence, easing information flow. </w:t>
      </w:r>
      <w:r w:rsidR="003C1F89">
        <w:rPr>
          <w:rFonts w:ascii="Times New Roman" w:hAnsi="Times New Roman" w:cs="Times New Roman"/>
          <w:sz w:val="24"/>
          <w:szCs w:val="24"/>
        </w:rPr>
        <w:t>Participation 2.0 and collaboration 2.0 are significant in attaining PR goals</w:t>
      </w:r>
      <w:r w:rsidR="0064724D">
        <w:rPr>
          <w:rFonts w:ascii="Times New Roman" w:hAnsi="Times New Roman" w:cs="Times New Roman"/>
          <w:sz w:val="24"/>
          <w:szCs w:val="24"/>
        </w:rPr>
        <w:t xml:space="preserve"> and providing a collaborative framework for the government to collaborate and understand its people. </w:t>
      </w:r>
      <w:r w:rsidR="00BC0E6C">
        <w:rPr>
          <w:rFonts w:ascii="Times New Roman" w:hAnsi="Times New Roman" w:cs="Times New Roman"/>
          <w:sz w:val="24"/>
          <w:szCs w:val="24"/>
        </w:rPr>
        <w:t xml:space="preserve">As a result, the PR practitioners will have the </w:t>
      </w:r>
      <w:r w:rsidR="00A56A03">
        <w:rPr>
          <w:rFonts w:ascii="Times New Roman" w:hAnsi="Times New Roman" w:cs="Times New Roman"/>
          <w:sz w:val="24"/>
          <w:szCs w:val="24"/>
        </w:rPr>
        <w:t>public's views</w:t>
      </w:r>
      <w:r w:rsidR="00BC0E6C">
        <w:rPr>
          <w:rFonts w:ascii="Times New Roman" w:hAnsi="Times New Roman" w:cs="Times New Roman"/>
          <w:sz w:val="24"/>
          <w:szCs w:val="24"/>
        </w:rPr>
        <w:t xml:space="preserve"> while at the same time, the citizens will get informed on what the government is doing.</w:t>
      </w:r>
    </w:p>
    <w:p w14:paraId="3D57B159" w14:textId="6CC61CAE" w:rsidR="00E72157" w:rsidRDefault="00D53808" w:rsidP="004F28EA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E2B9D">
        <w:rPr>
          <w:rFonts w:ascii="Times New Roman" w:hAnsi="Times New Roman" w:cs="Times New Roman"/>
          <w:b/>
          <w:sz w:val="24"/>
          <w:szCs w:val="24"/>
        </w:rPr>
        <w:t>Q3.</w:t>
      </w:r>
      <w:r w:rsidR="005E4064" w:rsidRPr="007E2B9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747202C" w14:textId="1A892A8F" w:rsidR="007E2B9D" w:rsidRDefault="007E2B9D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3F0ED5">
        <w:rPr>
          <w:rFonts w:ascii="Times New Roman" w:hAnsi="Times New Roman" w:cs="Times New Roman"/>
          <w:sz w:val="24"/>
          <w:szCs w:val="24"/>
        </w:rPr>
        <w:t xml:space="preserve">I </w:t>
      </w:r>
      <w:r w:rsidR="00314D40">
        <w:rPr>
          <w:rFonts w:ascii="Times New Roman" w:hAnsi="Times New Roman" w:cs="Times New Roman"/>
          <w:sz w:val="24"/>
          <w:szCs w:val="24"/>
        </w:rPr>
        <w:t>learned</w:t>
      </w:r>
      <w:r w:rsidR="003F0ED5">
        <w:rPr>
          <w:rFonts w:ascii="Times New Roman" w:hAnsi="Times New Roman" w:cs="Times New Roman"/>
          <w:sz w:val="24"/>
          <w:szCs w:val="24"/>
        </w:rPr>
        <w:t xml:space="preserve"> several points from the </w:t>
      </w:r>
      <w:r w:rsidR="00C826A8">
        <w:rPr>
          <w:rFonts w:ascii="Times New Roman" w:hAnsi="Times New Roman" w:cs="Times New Roman"/>
          <w:sz w:val="24"/>
          <w:szCs w:val="24"/>
        </w:rPr>
        <w:t>PowerP</w:t>
      </w:r>
      <w:r w:rsidR="003F0ED5">
        <w:rPr>
          <w:rFonts w:ascii="Times New Roman" w:hAnsi="Times New Roman" w:cs="Times New Roman"/>
          <w:sz w:val="24"/>
          <w:szCs w:val="24"/>
        </w:rPr>
        <w:t xml:space="preserve">oint presentations. The first thing I </w:t>
      </w:r>
      <w:r w:rsidR="00C826A8">
        <w:rPr>
          <w:rFonts w:ascii="Times New Roman" w:hAnsi="Times New Roman" w:cs="Times New Roman"/>
          <w:sz w:val="24"/>
          <w:szCs w:val="24"/>
        </w:rPr>
        <w:t xml:space="preserve">learned was </w:t>
      </w:r>
      <w:r w:rsidR="003F0ED5">
        <w:rPr>
          <w:rFonts w:ascii="Times New Roman" w:hAnsi="Times New Roman" w:cs="Times New Roman"/>
          <w:sz w:val="24"/>
          <w:szCs w:val="24"/>
        </w:rPr>
        <w:t>th</w:t>
      </w:r>
      <w:r w:rsidR="00C826A8">
        <w:rPr>
          <w:rFonts w:ascii="Times New Roman" w:hAnsi="Times New Roman" w:cs="Times New Roman"/>
          <w:sz w:val="24"/>
          <w:szCs w:val="24"/>
        </w:rPr>
        <w:t>e</w:t>
      </w:r>
      <w:r w:rsidR="0054269B">
        <w:rPr>
          <w:rFonts w:ascii="Times New Roman" w:hAnsi="Times New Roman" w:cs="Times New Roman"/>
          <w:sz w:val="24"/>
          <w:szCs w:val="24"/>
        </w:rPr>
        <w:t xml:space="preserve"> significance of social media platforms in keeping the councilors and the</w:t>
      </w:r>
      <w:r w:rsidR="00E207A0">
        <w:rPr>
          <w:rFonts w:ascii="Times New Roman" w:hAnsi="Times New Roman" w:cs="Times New Roman"/>
          <w:sz w:val="24"/>
          <w:szCs w:val="24"/>
        </w:rPr>
        <w:t xml:space="preserve"> pu</w:t>
      </w:r>
      <w:r w:rsidR="0058651A">
        <w:rPr>
          <w:rFonts w:ascii="Times New Roman" w:hAnsi="Times New Roman" w:cs="Times New Roman"/>
          <w:sz w:val="24"/>
          <w:szCs w:val="24"/>
        </w:rPr>
        <w:t xml:space="preserve">blic in touch </w:t>
      </w:r>
      <w:r w:rsidR="00E207A0">
        <w:rPr>
          <w:rFonts w:ascii="Times New Roman" w:hAnsi="Times New Roman" w:cs="Times New Roman"/>
          <w:sz w:val="24"/>
          <w:szCs w:val="24"/>
        </w:rPr>
        <w:t xml:space="preserve">on various issues. </w:t>
      </w:r>
      <w:r w:rsidR="00B577F5">
        <w:rPr>
          <w:rFonts w:ascii="Times New Roman" w:hAnsi="Times New Roman" w:cs="Times New Roman"/>
          <w:sz w:val="24"/>
          <w:szCs w:val="24"/>
        </w:rPr>
        <w:t>Leaders are people’s representatives</w:t>
      </w:r>
      <w:r w:rsidR="00900003">
        <w:rPr>
          <w:rFonts w:ascii="Times New Roman" w:hAnsi="Times New Roman" w:cs="Times New Roman"/>
          <w:sz w:val="24"/>
          <w:szCs w:val="24"/>
        </w:rPr>
        <w:t>;</w:t>
      </w:r>
      <w:r w:rsidR="00B577F5">
        <w:rPr>
          <w:rFonts w:ascii="Times New Roman" w:hAnsi="Times New Roman" w:cs="Times New Roman"/>
          <w:sz w:val="24"/>
          <w:szCs w:val="24"/>
        </w:rPr>
        <w:t xml:space="preserve"> hence they</w:t>
      </w:r>
      <w:r w:rsidR="0067211C">
        <w:rPr>
          <w:rFonts w:ascii="Times New Roman" w:hAnsi="Times New Roman" w:cs="Times New Roman"/>
          <w:sz w:val="24"/>
          <w:szCs w:val="24"/>
        </w:rPr>
        <w:t xml:space="preserve"> should be in touch with their subject</w:t>
      </w:r>
      <w:r w:rsidR="00900003">
        <w:rPr>
          <w:rFonts w:ascii="Times New Roman" w:hAnsi="Times New Roman" w:cs="Times New Roman"/>
          <w:sz w:val="24"/>
          <w:szCs w:val="24"/>
        </w:rPr>
        <w:t>s to ensure that their decision</w:t>
      </w:r>
      <w:r w:rsidR="0067211C">
        <w:rPr>
          <w:rFonts w:ascii="Times New Roman" w:hAnsi="Times New Roman" w:cs="Times New Roman"/>
          <w:sz w:val="24"/>
          <w:szCs w:val="24"/>
        </w:rPr>
        <w:t xml:space="preserve"> and leadership</w:t>
      </w:r>
      <w:r w:rsidR="00185CE2">
        <w:rPr>
          <w:rFonts w:ascii="Times New Roman" w:hAnsi="Times New Roman" w:cs="Times New Roman"/>
          <w:sz w:val="24"/>
          <w:szCs w:val="24"/>
        </w:rPr>
        <w:t xml:space="preserve"> </w:t>
      </w:r>
      <w:r w:rsidR="00900003">
        <w:rPr>
          <w:rFonts w:ascii="Times New Roman" w:hAnsi="Times New Roman" w:cs="Times New Roman"/>
          <w:sz w:val="24"/>
          <w:szCs w:val="24"/>
        </w:rPr>
        <w:t>reflect</w:t>
      </w:r>
      <w:r w:rsidR="00185CE2">
        <w:rPr>
          <w:rFonts w:ascii="Times New Roman" w:hAnsi="Times New Roman" w:cs="Times New Roman"/>
          <w:sz w:val="24"/>
          <w:szCs w:val="24"/>
        </w:rPr>
        <w:t xml:space="preserve"> people’s views. Thus, </w:t>
      </w:r>
      <w:r w:rsidR="00A94206">
        <w:rPr>
          <w:rFonts w:ascii="Times New Roman" w:hAnsi="Times New Roman" w:cs="Times New Roman"/>
          <w:sz w:val="24"/>
          <w:szCs w:val="24"/>
        </w:rPr>
        <w:t>the councilors can use social media to</w:t>
      </w:r>
      <w:r w:rsidR="00185CE2">
        <w:rPr>
          <w:rFonts w:ascii="Times New Roman" w:hAnsi="Times New Roman" w:cs="Times New Roman"/>
          <w:sz w:val="24"/>
          <w:szCs w:val="24"/>
        </w:rPr>
        <w:t xml:space="preserve"> </w:t>
      </w:r>
      <w:r w:rsidR="00A94206">
        <w:rPr>
          <w:rFonts w:ascii="Times New Roman" w:hAnsi="Times New Roman" w:cs="Times New Roman"/>
          <w:sz w:val="24"/>
          <w:szCs w:val="24"/>
        </w:rPr>
        <w:t>communicate directly to the constituents,</w:t>
      </w:r>
      <w:r w:rsidR="00185CE2">
        <w:rPr>
          <w:rFonts w:ascii="Times New Roman" w:hAnsi="Times New Roman" w:cs="Times New Roman"/>
          <w:sz w:val="24"/>
          <w:szCs w:val="24"/>
        </w:rPr>
        <w:t xml:space="preserve"> inform, engage, connect </w:t>
      </w:r>
      <w:r w:rsidR="00891DB9">
        <w:rPr>
          <w:rFonts w:ascii="Times New Roman" w:hAnsi="Times New Roman" w:cs="Times New Roman"/>
          <w:sz w:val="24"/>
          <w:szCs w:val="24"/>
        </w:rPr>
        <w:t>member</w:t>
      </w:r>
      <w:r w:rsidR="00185CE2">
        <w:rPr>
          <w:rFonts w:ascii="Times New Roman" w:hAnsi="Times New Roman" w:cs="Times New Roman"/>
          <w:sz w:val="24"/>
          <w:szCs w:val="24"/>
        </w:rPr>
        <w:t>s to various services within their localities</w:t>
      </w:r>
      <w:r w:rsidR="00A00EBA">
        <w:rPr>
          <w:rFonts w:ascii="Times New Roman" w:hAnsi="Times New Roman" w:cs="Times New Roman"/>
          <w:sz w:val="24"/>
          <w:szCs w:val="24"/>
        </w:rPr>
        <w:t xml:space="preserve"> and collaborative accomplishments</w:t>
      </w:r>
      <w:r w:rsidR="00A90A91">
        <w:rPr>
          <w:rFonts w:ascii="Times New Roman" w:hAnsi="Times New Roman" w:cs="Times New Roman"/>
          <w:sz w:val="24"/>
          <w:szCs w:val="24"/>
        </w:rPr>
        <w:t xml:space="preserve"> (Massachusetts Municipal Association, 2020). </w:t>
      </w:r>
      <w:r w:rsidR="008B67A5">
        <w:rPr>
          <w:rFonts w:ascii="Times New Roman" w:hAnsi="Times New Roman" w:cs="Times New Roman"/>
          <w:sz w:val="24"/>
          <w:szCs w:val="24"/>
        </w:rPr>
        <w:t xml:space="preserve">This shows that social media is an </w:t>
      </w:r>
      <w:r w:rsidR="00555F16">
        <w:rPr>
          <w:rFonts w:ascii="Times New Roman" w:hAnsi="Times New Roman" w:cs="Times New Roman"/>
          <w:sz w:val="24"/>
          <w:szCs w:val="24"/>
        </w:rPr>
        <w:t>essential</w:t>
      </w:r>
      <w:r w:rsidR="008B67A5">
        <w:rPr>
          <w:rFonts w:ascii="Times New Roman" w:hAnsi="Times New Roman" w:cs="Times New Roman"/>
          <w:sz w:val="24"/>
          <w:szCs w:val="24"/>
        </w:rPr>
        <w:t xml:space="preserve"> </w:t>
      </w:r>
      <w:r w:rsidR="00555F16">
        <w:rPr>
          <w:rFonts w:ascii="Times New Roman" w:hAnsi="Times New Roman" w:cs="Times New Roman"/>
          <w:sz w:val="24"/>
          <w:szCs w:val="24"/>
        </w:rPr>
        <w:t>avenue for</w:t>
      </w:r>
      <w:r w:rsidR="008B67A5">
        <w:rPr>
          <w:rFonts w:ascii="Times New Roman" w:hAnsi="Times New Roman" w:cs="Times New Roman"/>
          <w:sz w:val="24"/>
          <w:szCs w:val="24"/>
        </w:rPr>
        <w:t xml:space="preserve"> maintaining </w:t>
      </w:r>
      <w:r w:rsidR="00555F16">
        <w:rPr>
          <w:rFonts w:ascii="Times New Roman" w:hAnsi="Times New Roman" w:cs="Times New Roman"/>
          <w:sz w:val="24"/>
          <w:szCs w:val="24"/>
        </w:rPr>
        <w:t xml:space="preserve">a </w:t>
      </w:r>
      <w:r w:rsidR="008B67A5">
        <w:rPr>
          <w:rFonts w:ascii="Times New Roman" w:hAnsi="Times New Roman" w:cs="Times New Roman"/>
          <w:sz w:val="24"/>
          <w:szCs w:val="24"/>
        </w:rPr>
        <w:t>virtual presence with the electorates, engaging and informing them</w:t>
      </w:r>
      <w:r w:rsidR="00555F16">
        <w:rPr>
          <w:rFonts w:ascii="Times New Roman" w:hAnsi="Times New Roman" w:cs="Times New Roman"/>
          <w:sz w:val="24"/>
          <w:szCs w:val="24"/>
        </w:rPr>
        <w:t xml:space="preserve"> on various issues</w:t>
      </w:r>
      <w:r w:rsidR="008B67A5">
        <w:rPr>
          <w:rFonts w:ascii="Times New Roman" w:hAnsi="Times New Roman" w:cs="Times New Roman"/>
          <w:sz w:val="24"/>
          <w:szCs w:val="24"/>
        </w:rPr>
        <w:t>.</w:t>
      </w:r>
    </w:p>
    <w:p w14:paraId="46800C2D" w14:textId="6F7FFE41" w:rsidR="00BE71A6" w:rsidRDefault="00BE71A6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6B55">
        <w:rPr>
          <w:rFonts w:ascii="Times New Roman" w:hAnsi="Times New Roman" w:cs="Times New Roman"/>
          <w:sz w:val="24"/>
          <w:szCs w:val="24"/>
        </w:rPr>
        <w:t xml:space="preserve">The second takeaway </w:t>
      </w:r>
      <w:r w:rsidR="00756BEB">
        <w:rPr>
          <w:rFonts w:ascii="Times New Roman" w:hAnsi="Times New Roman" w:cs="Times New Roman"/>
          <w:sz w:val="24"/>
          <w:szCs w:val="24"/>
        </w:rPr>
        <w:t>I</w:t>
      </w:r>
      <w:r w:rsidR="009F6B55">
        <w:rPr>
          <w:rFonts w:ascii="Times New Roman" w:hAnsi="Times New Roman" w:cs="Times New Roman"/>
          <w:sz w:val="24"/>
          <w:szCs w:val="24"/>
        </w:rPr>
        <w:t xml:space="preserve"> grasped from the </w:t>
      </w:r>
      <w:r w:rsidR="00756BEB">
        <w:rPr>
          <w:rFonts w:ascii="Times New Roman" w:hAnsi="Times New Roman" w:cs="Times New Roman"/>
          <w:sz w:val="24"/>
          <w:szCs w:val="24"/>
        </w:rPr>
        <w:t>PowerP</w:t>
      </w:r>
      <w:r w:rsidR="009F6B55">
        <w:rPr>
          <w:rFonts w:ascii="Times New Roman" w:hAnsi="Times New Roman" w:cs="Times New Roman"/>
          <w:sz w:val="24"/>
          <w:szCs w:val="24"/>
        </w:rPr>
        <w:t>oint presentation was the importance of using social media</w:t>
      </w:r>
      <w:r w:rsidR="000711E6">
        <w:rPr>
          <w:rFonts w:ascii="Times New Roman" w:hAnsi="Times New Roman" w:cs="Times New Roman"/>
          <w:sz w:val="24"/>
          <w:szCs w:val="24"/>
        </w:rPr>
        <w:t xml:space="preserve"> and shared best practices, such as having separate accounts for</w:t>
      </w:r>
      <w:r w:rsidR="00512793">
        <w:rPr>
          <w:rFonts w:ascii="Times New Roman" w:hAnsi="Times New Roman" w:cs="Times New Roman"/>
          <w:sz w:val="24"/>
          <w:szCs w:val="24"/>
        </w:rPr>
        <w:t xml:space="preserve"> the</w:t>
      </w:r>
      <w:r w:rsidR="00952380">
        <w:rPr>
          <w:rFonts w:ascii="Times New Roman" w:hAnsi="Times New Roman" w:cs="Times New Roman"/>
          <w:sz w:val="24"/>
          <w:szCs w:val="24"/>
        </w:rPr>
        <w:t xml:space="preserve"> city, campaign, and personal use. Indeed, this is a new lesson as it advocates maintaining </w:t>
      </w:r>
      <w:r w:rsidR="00756BEB">
        <w:rPr>
          <w:rFonts w:ascii="Times New Roman" w:hAnsi="Times New Roman" w:cs="Times New Roman"/>
          <w:sz w:val="24"/>
          <w:szCs w:val="24"/>
        </w:rPr>
        <w:t>different</w:t>
      </w:r>
      <w:r w:rsidR="0095238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952380">
        <w:rPr>
          <w:rFonts w:ascii="Times New Roman" w:hAnsi="Times New Roman" w:cs="Times New Roman"/>
          <w:sz w:val="24"/>
          <w:szCs w:val="24"/>
        </w:rPr>
        <w:t xml:space="preserve">accounts. </w:t>
      </w:r>
      <w:r w:rsidR="003668EC">
        <w:rPr>
          <w:rFonts w:ascii="Times New Roman" w:hAnsi="Times New Roman" w:cs="Times New Roman"/>
          <w:sz w:val="24"/>
          <w:szCs w:val="24"/>
        </w:rPr>
        <w:t>The presentations also required the</w:t>
      </w:r>
      <w:r w:rsidR="00C52BD5">
        <w:rPr>
          <w:rFonts w:ascii="Times New Roman" w:hAnsi="Times New Roman" w:cs="Times New Roman"/>
          <w:sz w:val="24"/>
          <w:szCs w:val="24"/>
        </w:rPr>
        <w:t xml:space="preserve"> councilors and other people to adhere</w:t>
      </w:r>
      <w:r w:rsidR="006523E8">
        <w:rPr>
          <w:rFonts w:ascii="Times New Roman" w:hAnsi="Times New Roman" w:cs="Times New Roman"/>
          <w:sz w:val="24"/>
          <w:szCs w:val="24"/>
        </w:rPr>
        <w:t xml:space="preserve"> to the state’s open meeting</w:t>
      </w:r>
      <w:r w:rsidR="00EA4295">
        <w:rPr>
          <w:rFonts w:ascii="Times New Roman" w:hAnsi="Times New Roman" w:cs="Times New Roman"/>
          <w:sz w:val="24"/>
          <w:szCs w:val="24"/>
        </w:rPr>
        <w:t xml:space="preserve"> and public record laws</w:t>
      </w:r>
      <w:r w:rsidR="00F12538">
        <w:rPr>
          <w:rFonts w:ascii="Times New Roman" w:hAnsi="Times New Roman" w:cs="Times New Roman"/>
          <w:sz w:val="24"/>
          <w:szCs w:val="24"/>
        </w:rPr>
        <w:t xml:space="preserve"> (Massachusetts Municipal Association, 2020). </w:t>
      </w:r>
      <w:r w:rsidR="00003C21">
        <w:rPr>
          <w:rFonts w:ascii="Times New Roman" w:hAnsi="Times New Roman" w:cs="Times New Roman"/>
          <w:sz w:val="24"/>
          <w:szCs w:val="24"/>
        </w:rPr>
        <w:t>Thus, councilors should download</w:t>
      </w:r>
      <w:r w:rsidR="00566AD8">
        <w:rPr>
          <w:rFonts w:ascii="Times New Roman" w:hAnsi="Times New Roman" w:cs="Times New Roman"/>
          <w:sz w:val="24"/>
          <w:szCs w:val="24"/>
        </w:rPr>
        <w:t xml:space="preserve"> all posts before deleting them for record purposes. </w:t>
      </w:r>
      <w:r w:rsidR="001521F1">
        <w:rPr>
          <w:rFonts w:ascii="Times New Roman" w:hAnsi="Times New Roman" w:cs="Times New Roman"/>
          <w:sz w:val="24"/>
          <w:szCs w:val="24"/>
        </w:rPr>
        <w:t xml:space="preserve">I </w:t>
      </w:r>
      <w:r w:rsidR="0063483D">
        <w:rPr>
          <w:rFonts w:ascii="Times New Roman" w:hAnsi="Times New Roman" w:cs="Times New Roman"/>
          <w:sz w:val="24"/>
          <w:szCs w:val="24"/>
        </w:rPr>
        <w:t xml:space="preserve">also learned </w:t>
      </w:r>
      <w:r w:rsidR="0063483D">
        <w:rPr>
          <w:rFonts w:ascii="Times New Roman" w:hAnsi="Times New Roman" w:cs="Times New Roman"/>
          <w:sz w:val="24"/>
          <w:szCs w:val="24"/>
        </w:rPr>
        <w:lastRenderedPageBreak/>
        <w:t xml:space="preserve">that members of the same council should not follow each other on social media platforms since such could raise concerns </w:t>
      </w:r>
      <w:r w:rsidR="000767FF">
        <w:rPr>
          <w:rFonts w:ascii="Times New Roman" w:hAnsi="Times New Roman" w:cs="Times New Roman"/>
          <w:sz w:val="24"/>
          <w:szCs w:val="24"/>
        </w:rPr>
        <w:t xml:space="preserve">about </w:t>
      </w:r>
      <w:r w:rsidR="0063483D">
        <w:rPr>
          <w:rFonts w:ascii="Times New Roman" w:hAnsi="Times New Roman" w:cs="Times New Roman"/>
          <w:sz w:val="24"/>
          <w:szCs w:val="24"/>
        </w:rPr>
        <w:t>whether</w:t>
      </w:r>
      <w:r w:rsidR="00575A38">
        <w:rPr>
          <w:rFonts w:ascii="Times New Roman" w:hAnsi="Times New Roman" w:cs="Times New Roman"/>
          <w:sz w:val="24"/>
          <w:szCs w:val="24"/>
        </w:rPr>
        <w:t xml:space="preserve"> the town</w:t>
      </w:r>
      <w:r w:rsidR="0010708C">
        <w:rPr>
          <w:rFonts w:ascii="Times New Roman" w:hAnsi="Times New Roman" w:cs="Times New Roman"/>
          <w:sz w:val="24"/>
          <w:szCs w:val="24"/>
        </w:rPr>
        <w:t xml:space="preserve"> is</w:t>
      </w:r>
      <w:r w:rsidR="004A6418">
        <w:rPr>
          <w:rFonts w:ascii="Times New Roman" w:hAnsi="Times New Roman" w:cs="Times New Roman"/>
          <w:sz w:val="24"/>
          <w:szCs w:val="24"/>
        </w:rPr>
        <w:t xml:space="preserve">sues are deliberated outside of a public meeting. </w:t>
      </w:r>
      <w:r w:rsidR="009E44A1">
        <w:rPr>
          <w:rFonts w:ascii="Times New Roman" w:hAnsi="Times New Roman" w:cs="Times New Roman"/>
          <w:sz w:val="24"/>
          <w:szCs w:val="24"/>
        </w:rPr>
        <w:t>Such restrictions do not limit councilors from having social media accounts but require them to have at least one</w:t>
      </w:r>
      <w:r w:rsidR="006B3F68">
        <w:rPr>
          <w:rFonts w:ascii="Times New Roman" w:hAnsi="Times New Roman" w:cs="Times New Roman"/>
          <w:sz w:val="24"/>
          <w:szCs w:val="24"/>
        </w:rPr>
        <w:t xml:space="preserve"> used effectively</w:t>
      </w:r>
      <w:r w:rsidR="009E44A1">
        <w:rPr>
          <w:rFonts w:ascii="Times New Roman" w:hAnsi="Times New Roman" w:cs="Times New Roman"/>
          <w:sz w:val="24"/>
          <w:szCs w:val="24"/>
        </w:rPr>
        <w:t>.</w:t>
      </w:r>
      <w:r w:rsidR="00695546">
        <w:rPr>
          <w:rFonts w:ascii="Times New Roman" w:hAnsi="Times New Roman" w:cs="Times New Roman"/>
          <w:sz w:val="24"/>
          <w:szCs w:val="24"/>
        </w:rPr>
        <w:t xml:space="preserve"> Social media</w:t>
      </w:r>
      <w:r w:rsidR="001A340F">
        <w:rPr>
          <w:rFonts w:ascii="Times New Roman" w:hAnsi="Times New Roman" w:cs="Times New Roman"/>
          <w:sz w:val="24"/>
          <w:szCs w:val="24"/>
        </w:rPr>
        <w:t xml:space="preserve"> is significant for communication; however, i</w:t>
      </w:r>
      <w:r w:rsidR="006B3F68">
        <w:rPr>
          <w:rFonts w:ascii="Times New Roman" w:hAnsi="Times New Roman" w:cs="Times New Roman"/>
          <w:sz w:val="24"/>
          <w:szCs w:val="24"/>
        </w:rPr>
        <w:t>t can lead to problems if not properly managed</w:t>
      </w:r>
      <w:r w:rsidR="001A340F">
        <w:rPr>
          <w:rFonts w:ascii="Times New Roman" w:hAnsi="Times New Roman" w:cs="Times New Roman"/>
          <w:sz w:val="24"/>
          <w:szCs w:val="24"/>
        </w:rPr>
        <w:t>.</w:t>
      </w:r>
    </w:p>
    <w:p w14:paraId="31CC41DE" w14:textId="090DE8D4" w:rsidR="004966BF" w:rsidRDefault="004966BF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Finally, I learned of the critical role played by social media platforms in promoting open governance and transparency. The U.S. leadership</w:t>
      </w:r>
      <w:r w:rsidR="006B3F6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through Barack Obama</w:t>
      </w:r>
      <w:r w:rsidR="006B3F6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revived </w:t>
      </w:r>
      <w:r w:rsidR="006B3F68">
        <w:rPr>
          <w:rFonts w:ascii="Times New Roman" w:hAnsi="Times New Roman" w:cs="Times New Roman"/>
          <w:sz w:val="24"/>
          <w:szCs w:val="24"/>
        </w:rPr>
        <w:t xml:space="preserve">an </w:t>
      </w:r>
      <w:r>
        <w:rPr>
          <w:rFonts w:ascii="Times New Roman" w:hAnsi="Times New Roman" w:cs="Times New Roman"/>
          <w:sz w:val="24"/>
          <w:szCs w:val="24"/>
        </w:rPr>
        <w:t xml:space="preserve">open governance initiative where government officials were required to post their department’s information on their websites to facilitate public access. </w:t>
      </w:r>
      <w:r w:rsidR="000D77AC">
        <w:rPr>
          <w:rFonts w:ascii="Times New Roman" w:hAnsi="Times New Roman" w:cs="Times New Roman"/>
          <w:sz w:val="24"/>
          <w:szCs w:val="24"/>
        </w:rPr>
        <w:t>Op</w:t>
      </w:r>
      <w:r w:rsidR="006B3F68">
        <w:rPr>
          <w:rFonts w:ascii="Times New Roman" w:hAnsi="Times New Roman" w:cs="Times New Roman"/>
          <w:sz w:val="24"/>
          <w:szCs w:val="24"/>
        </w:rPr>
        <w:t>en government</w:t>
      </w:r>
      <w:r w:rsidR="000D77AC">
        <w:rPr>
          <w:rFonts w:ascii="Times New Roman" w:hAnsi="Times New Roman" w:cs="Times New Roman"/>
          <w:sz w:val="24"/>
          <w:szCs w:val="24"/>
        </w:rPr>
        <w:t xml:space="preserve"> enlightens the public on various </w:t>
      </w:r>
      <w:r w:rsidR="006B3F68">
        <w:rPr>
          <w:rFonts w:ascii="Times New Roman" w:hAnsi="Times New Roman" w:cs="Times New Roman"/>
          <w:sz w:val="24"/>
          <w:szCs w:val="24"/>
        </w:rPr>
        <w:t>government undertakings, thus</w:t>
      </w:r>
      <w:r w:rsidR="000D77AC">
        <w:rPr>
          <w:rFonts w:ascii="Times New Roman" w:hAnsi="Times New Roman" w:cs="Times New Roman"/>
          <w:sz w:val="24"/>
          <w:szCs w:val="24"/>
        </w:rPr>
        <w:t xml:space="preserve"> creating trust between the government and its subjects</w:t>
      </w:r>
      <w:r w:rsidR="00231F91">
        <w:rPr>
          <w:rFonts w:ascii="Times New Roman" w:hAnsi="Times New Roman" w:cs="Times New Roman"/>
          <w:sz w:val="24"/>
          <w:szCs w:val="24"/>
        </w:rPr>
        <w:t xml:space="preserve"> (Massachusetts Municipal Association, 2020). </w:t>
      </w:r>
      <w:r w:rsidR="00974701">
        <w:rPr>
          <w:rFonts w:ascii="Times New Roman" w:hAnsi="Times New Roman" w:cs="Times New Roman"/>
          <w:sz w:val="24"/>
          <w:szCs w:val="24"/>
        </w:rPr>
        <w:t xml:space="preserve">I learned that social media provides </w:t>
      </w:r>
      <w:r w:rsidR="00307ED5">
        <w:rPr>
          <w:rFonts w:ascii="Times New Roman" w:hAnsi="Times New Roman" w:cs="Times New Roman"/>
          <w:sz w:val="24"/>
          <w:szCs w:val="24"/>
        </w:rPr>
        <w:t xml:space="preserve">an </w:t>
      </w:r>
      <w:r w:rsidR="00974701">
        <w:rPr>
          <w:rFonts w:ascii="Times New Roman" w:hAnsi="Times New Roman" w:cs="Times New Roman"/>
          <w:sz w:val="24"/>
          <w:szCs w:val="24"/>
        </w:rPr>
        <w:t>excellent opportunity</w:t>
      </w:r>
      <w:r w:rsidR="00EC6409">
        <w:rPr>
          <w:rFonts w:ascii="Times New Roman" w:hAnsi="Times New Roman" w:cs="Times New Roman"/>
          <w:sz w:val="24"/>
          <w:szCs w:val="24"/>
        </w:rPr>
        <w:t xml:space="preserve"> for councilors to build trust</w:t>
      </w:r>
      <w:r w:rsidR="007C6054">
        <w:rPr>
          <w:rFonts w:ascii="Times New Roman" w:hAnsi="Times New Roman" w:cs="Times New Roman"/>
          <w:sz w:val="24"/>
          <w:szCs w:val="24"/>
        </w:rPr>
        <w:t xml:space="preserve"> </w:t>
      </w:r>
      <w:r w:rsidR="00307ED5">
        <w:rPr>
          <w:rFonts w:ascii="Times New Roman" w:hAnsi="Times New Roman" w:cs="Times New Roman"/>
          <w:sz w:val="24"/>
          <w:szCs w:val="24"/>
        </w:rPr>
        <w:t>and create a positive public perception of</w:t>
      </w:r>
      <w:r w:rsidR="007C6054">
        <w:rPr>
          <w:rFonts w:ascii="Times New Roman" w:hAnsi="Times New Roman" w:cs="Times New Roman"/>
          <w:sz w:val="24"/>
          <w:szCs w:val="24"/>
        </w:rPr>
        <w:t xml:space="preserve"> what they do as a government.</w:t>
      </w:r>
    </w:p>
    <w:p w14:paraId="03149575" w14:textId="6C177342" w:rsidR="00EE25D4" w:rsidRDefault="00EE25D4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AAD8BB5" w14:textId="1A2FF6AC" w:rsidR="00EE25D4" w:rsidRDefault="00EE25D4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D16ECF1" w14:textId="57921D50" w:rsidR="00EE25D4" w:rsidRDefault="00EE25D4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B7B6932" w14:textId="70C5020F" w:rsidR="00EE25D4" w:rsidRDefault="00EE25D4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0ECDDA1" w14:textId="2F362823" w:rsidR="00EE25D4" w:rsidRDefault="00EE25D4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BAEA520" w14:textId="266F22F0" w:rsidR="00EE25D4" w:rsidRDefault="00EE25D4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09C1141" w14:textId="29E106AC" w:rsidR="00692DAB" w:rsidRDefault="00692DAB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8C9B6CC" w14:textId="25B0DB3A" w:rsidR="00692DAB" w:rsidRDefault="00692DAB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CD704DC" w14:textId="3B07E1DB" w:rsidR="00692DAB" w:rsidRDefault="00692DAB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87063C1" w14:textId="77777777" w:rsidR="00692DAB" w:rsidRDefault="00692DAB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7362474" w14:textId="20604028" w:rsidR="00EE25D4" w:rsidRDefault="00EE25D4" w:rsidP="00AE1A94">
      <w:pPr>
        <w:spacing w:after="0" w:line="480" w:lineRule="auto"/>
        <w:ind w:left="567" w:hanging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5D4">
        <w:rPr>
          <w:rFonts w:ascii="Times New Roman" w:hAnsi="Times New Roman" w:cs="Times New Roman"/>
          <w:b/>
          <w:sz w:val="24"/>
          <w:szCs w:val="24"/>
        </w:rPr>
        <w:lastRenderedPageBreak/>
        <w:t>Refer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EE25D4">
        <w:rPr>
          <w:rFonts w:ascii="Times New Roman" w:hAnsi="Times New Roman" w:cs="Times New Roman"/>
          <w:b/>
          <w:sz w:val="24"/>
          <w:szCs w:val="24"/>
        </w:rPr>
        <w:t>nces</w:t>
      </w:r>
    </w:p>
    <w:p w14:paraId="278A0FE8" w14:textId="1BD5A275" w:rsidR="00EE25D4" w:rsidRDefault="00EE25D4" w:rsidP="00AE1A94">
      <w:pPr>
        <w:spacing w:after="0" w:line="480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Lee, M., Neeley, G. &amp; Stewart, K. (2012). </w:t>
      </w:r>
      <w:r w:rsidR="0073728A">
        <w:rPr>
          <w:rFonts w:ascii="Times New Roman" w:hAnsi="Times New Roman" w:cs="Times New Roman"/>
          <w:sz w:val="24"/>
          <w:szCs w:val="24"/>
        </w:rPr>
        <w:t>The practice of government public relations</w:t>
      </w:r>
      <w:r w:rsidR="00C16F4C">
        <w:rPr>
          <w:rFonts w:ascii="Times New Roman" w:hAnsi="Times New Roman" w:cs="Times New Roman"/>
          <w:sz w:val="24"/>
          <w:szCs w:val="24"/>
        </w:rPr>
        <w:t>.</w:t>
      </w:r>
    </w:p>
    <w:p w14:paraId="6DC62064" w14:textId="5B9471DE" w:rsidR="00DF6DA9" w:rsidRDefault="00DF6DA9" w:rsidP="00AE1A94">
      <w:pPr>
        <w:spacing w:after="0" w:line="480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Massachusetts Municipal Association</w:t>
      </w:r>
      <w:r w:rsidR="00CC0F16">
        <w:rPr>
          <w:rFonts w:ascii="Times New Roman" w:hAnsi="Times New Roman" w:cs="Times New Roman"/>
          <w:sz w:val="24"/>
          <w:szCs w:val="24"/>
        </w:rPr>
        <w:t xml:space="preserve"> (2020). Councilors discuss </w:t>
      </w:r>
      <w:r w:rsidR="00692DAB">
        <w:rPr>
          <w:rFonts w:ascii="Times New Roman" w:hAnsi="Times New Roman" w:cs="Times New Roman"/>
          <w:sz w:val="24"/>
          <w:szCs w:val="24"/>
        </w:rPr>
        <w:t xml:space="preserve">the </w:t>
      </w:r>
      <w:r w:rsidR="00CC0F16">
        <w:rPr>
          <w:rFonts w:ascii="Times New Roman" w:hAnsi="Times New Roman" w:cs="Times New Roman"/>
          <w:sz w:val="24"/>
          <w:szCs w:val="24"/>
        </w:rPr>
        <w:t>effective use of social media</w:t>
      </w:r>
      <w:r w:rsidR="00600DE8">
        <w:rPr>
          <w:rFonts w:ascii="Times New Roman" w:hAnsi="Times New Roman" w:cs="Times New Roman"/>
          <w:sz w:val="24"/>
          <w:szCs w:val="24"/>
        </w:rPr>
        <w:t xml:space="preserve">. </w:t>
      </w:r>
      <w:r w:rsidR="00AE1A94" w:rsidRPr="00AE1A94">
        <w:rPr>
          <w:rFonts w:ascii="Times New Roman" w:hAnsi="Times New Roman" w:cs="Times New Roman"/>
          <w:sz w:val="24"/>
          <w:szCs w:val="24"/>
        </w:rPr>
        <w:t>https://41g41s33vxdd2vc05w415s1e-wpengine.netdna-ssl.com/wp-content/uploads/2020/09/DBeckwith_SocMedia_MMCA.pdf</w:t>
      </w:r>
    </w:p>
    <w:p w14:paraId="008A6DF3" w14:textId="6CF3A836" w:rsidR="00DF6DA9" w:rsidRPr="00EE25D4" w:rsidRDefault="00DF6DA9" w:rsidP="00AE1A94">
      <w:pPr>
        <w:spacing w:after="0" w:line="480" w:lineRule="auto"/>
        <w:ind w:left="567" w:hanging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Mergel, I. (2013). Social media in the public sector</w:t>
      </w:r>
    </w:p>
    <w:p w14:paraId="13CAFB63" w14:textId="77777777" w:rsidR="00BE71A6" w:rsidRPr="003F0ED5" w:rsidRDefault="00BE71A6" w:rsidP="004F28E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1D8DD6A" w14:textId="77777777" w:rsidR="00BF0A1B" w:rsidRPr="0070141F" w:rsidRDefault="00BF0A1B" w:rsidP="00BF0A1B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D48BD16" w14:textId="4066AE29" w:rsidR="00DD40E3" w:rsidRPr="00AB2A4C" w:rsidRDefault="00DD40E3" w:rsidP="00DD40E3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ABB79D" w14:textId="012EDCD4" w:rsidR="006E3865" w:rsidRDefault="006E3865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DDA5235" w14:textId="086BFFB7" w:rsidR="006E3865" w:rsidRDefault="006E3865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3DB8B1" w14:textId="634B130C" w:rsidR="006E3865" w:rsidRDefault="006E3865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226A2C7" w14:textId="587E977F" w:rsidR="00EE2E33" w:rsidRDefault="00EE2E33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B86BF87" w14:textId="168C32EA" w:rsidR="00EE2E33" w:rsidRDefault="00EE2E33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B89ED96" w14:textId="56ADAAEC" w:rsidR="00EE2E33" w:rsidRDefault="00EE2E33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F8310A6" w14:textId="0E6EFDE7" w:rsidR="00EE2E33" w:rsidRDefault="00EE2E33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30F4316" w14:textId="77777777" w:rsidR="00207B1D" w:rsidRDefault="00207B1D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220DB15" w14:textId="56EFBDC8" w:rsidR="009E1CF7" w:rsidRDefault="009E1CF7" w:rsidP="005266C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9E38E99" w14:textId="54D9FB13" w:rsidR="0080239B" w:rsidRDefault="005266C2" w:rsidP="005F5855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31AE13C" w14:textId="1FB73ED1" w:rsidR="002C6474" w:rsidRDefault="002C6474" w:rsidP="001A1B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3F1A3C1" w14:textId="1D820FEE" w:rsidR="002C6474" w:rsidRDefault="002C6474" w:rsidP="001A1B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96881D" w14:textId="77777777" w:rsidR="00BB4DF4" w:rsidRPr="0080239B" w:rsidRDefault="00BB4DF4" w:rsidP="001A1B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B92368" w14:textId="50F1099A" w:rsidR="0052160F" w:rsidRPr="00870414" w:rsidRDefault="0052160F" w:rsidP="00870414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52160F" w:rsidRPr="00870414" w:rsidSect="00483C50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12B67D" w14:textId="77777777" w:rsidR="00387DCE" w:rsidRDefault="00387DCE" w:rsidP="0019164A">
      <w:pPr>
        <w:spacing w:after="0" w:line="240" w:lineRule="auto"/>
      </w:pPr>
      <w:r>
        <w:separator/>
      </w:r>
    </w:p>
  </w:endnote>
  <w:endnote w:type="continuationSeparator" w:id="0">
    <w:p w14:paraId="209DAAE6" w14:textId="77777777" w:rsidR="00387DCE" w:rsidRDefault="00387DCE" w:rsidP="00191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9D8631" w14:textId="77777777" w:rsidR="00387DCE" w:rsidRDefault="00387DCE" w:rsidP="0019164A">
      <w:pPr>
        <w:spacing w:after="0" w:line="240" w:lineRule="auto"/>
      </w:pPr>
      <w:r>
        <w:separator/>
      </w:r>
    </w:p>
  </w:footnote>
  <w:footnote w:type="continuationSeparator" w:id="0">
    <w:p w14:paraId="04A31331" w14:textId="77777777" w:rsidR="00387DCE" w:rsidRDefault="00387DCE" w:rsidP="00191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62DA96" w14:textId="1E83C975" w:rsidR="0008558B" w:rsidRPr="0019164A" w:rsidRDefault="0008558B" w:rsidP="0019164A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 w:rsidRPr="0019164A">
      <w:rPr>
        <w:rFonts w:ascii="Times New Roman" w:hAnsi="Times New Roman" w:cs="Times New Roman"/>
        <w:sz w:val="24"/>
        <w:szCs w:val="24"/>
      </w:rPr>
      <w:t xml:space="preserve"> </w:t>
    </w:r>
    <w:r w:rsidRPr="0019164A">
      <w:rPr>
        <w:rFonts w:ascii="Times New Roman" w:hAnsi="Times New Roman" w:cs="Times New Roman"/>
        <w:sz w:val="24"/>
        <w:szCs w:val="24"/>
      </w:rPr>
      <w:tab/>
    </w:r>
    <w:r w:rsidRPr="0019164A">
      <w:rPr>
        <w:rFonts w:ascii="Times New Roman" w:hAnsi="Times New Roman" w:cs="Times New Roman"/>
        <w:sz w:val="24"/>
        <w:szCs w:val="24"/>
      </w:rPr>
      <w:tab/>
    </w:r>
    <w:r w:rsidRPr="0019164A">
      <w:rPr>
        <w:rFonts w:ascii="Times New Roman" w:hAnsi="Times New Roman" w:cs="Times New Roman"/>
        <w:sz w:val="24"/>
        <w:szCs w:val="24"/>
      </w:rPr>
      <w:fldChar w:fldCharType="begin"/>
    </w:r>
    <w:r w:rsidRPr="0019164A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19164A">
      <w:rPr>
        <w:rFonts w:ascii="Times New Roman" w:hAnsi="Times New Roman" w:cs="Times New Roman"/>
        <w:sz w:val="24"/>
        <w:szCs w:val="24"/>
      </w:rPr>
      <w:fldChar w:fldCharType="separate"/>
    </w:r>
    <w:r w:rsidR="005E3C03">
      <w:rPr>
        <w:rFonts w:ascii="Times New Roman" w:hAnsi="Times New Roman" w:cs="Times New Roman"/>
        <w:noProof/>
        <w:sz w:val="24"/>
        <w:szCs w:val="24"/>
      </w:rPr>
      <w:t>5</w:t>
    </w:r>
    <w:r w:rsidRPr="0019164A">
      <w:rPr>
        <w:rFonts w:ascii="Times New Roman" w:hAnsi="Times New Roman" w:cs="Times New Roman"/>
        <w:noProof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6BD936" w14:textId="14D23911" w:rsidR="0008558B" w:rsidRPr="0019164A" w:rsidRDefault="0008558B" w:rsidP="00483C50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 w:rsidRPr="0019164A">
      <w:rPr>
        <w:rFonts w:ascii="Times New Roman" w:hAnsi="Times New Roman" w:cs="Times New Roman"/>
        <w:sz w:val="24"/>
        <w:szCs w:val="24"/>
      </w:rPr>
      <w:tab/>
    </w:r>
    <w:r w:rsidRPr="0019164A">
      <w:rPr>
        <w:rFonts w:ascii="Times New Roman" w:hAnsi="Times New Roman" w:cs="Times New Roman"/>
        <w:sz w:val="24"/>
        <w:szCs w:val="24"/>
      </w:rPr>
      <w:tab/>
    </w:r>
    <w:r w:rsidRPr="0019164A">
      <w:rPr>
        <w:rFonts w:ascii="Times New Roman" w:hAnsi="Times New Roman" w:cs="Times New Roman"/>
        <w:sz w:val="24"/>
        <w:szCs w:val="24"/>
      </w:rPr>
      <w:fldChar w:fldCharType="begin"/>
    </w:r>
    <w:r w:rsidRPr="0019164A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19164A">
      <w:rPr>
        <w:rFonts w:ascii="Times New Roman" w:hAnsi="Times New Roman" w:cs="Times New Roman"/>
        <w:sz w:val="24"/>
        <w:szCs w:val="24"/>
      </w:rPr>
      <w:fldChar w:fldCharType="separate"/>
    </w:r>
    <w:r w:rsidR="005E3C03">
      <w:rPr>
        <w:rFonts w:ascii="Times New Roman" w:hAnsi="Times New Roman" w:cs="Times New Roman"/>
        <w:noProof/>
        <w:sz w:val="24"/>
        <w:szCs w:val="24"/>
      </w:rPr>
      <w:t>1</w:t>
    </w:r>
    <w:r w:rsidRPr="0019164A">
      <w:rPr>
        <w:rFonts w:ascii="Times New Roman" w:hAnsi="Times New Roman" w:cs="Times New Roman"/>
        <w:noProof/>
        <w:sz w:val="24"/>
        <w:szCs w:val="24"/>
      </w:rPr>
      <w:fldChar w:fldCharType="end"/>
    </w:r>
  </w:p>
  <w:p w14:paraId="7CD52C88" w14:textId="77777777" w:rsidR="0008558B" w:rsidRDefault="0008558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86FC0"/>
    <w:multiLevelType w:val="hybridMultilevel"/>
    <w:tmpl w:val="3D9CEA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>
    <w:nsid w:val="40664706"/>
    <w:multiLevelType w:val="hybridMultilevel"/>
    <w:tmpl w:val="08064F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U0M7AwN7Q0s7AwNjFW0lEKTi0uzszPAykwMa0FABAnKmQtAAAA"/>
  </w:docVars>
  <w:rsids>
    <w:rsidRoot w:val="0019164A"/>
    <w:rsid w:val="000001FD"/>
    <w:rsid w:val="000005EF"/>
    <w:rsid w:val="00001387"/>
    <w:rsid w:val="000013AB"/>
    <w:rsid w:val="000014A3"/>
    <w:rsid w:val="0000159D"/>
    <w:rsid w:val="00001817"/>
    <w:rsid w:val="00001833"/>
    <w:rsid w:val="00001916"/>
    <w:rsid w:val="00002047"/>
    <w:rsid w:val="000021E7"/>
    <w:rsid w:val="00002EDC"/>
    <w:rsid w:val="0000377F"/>
    <w:rsid w:val="0000380F"/>
    <w:rsid w:val="00003C21"/>
    <w:rsid w:val="00003D13"/>
    <w:rsid w:val="000045B1"/>
    <w:rsid w:val="000052E1"/>
    <w:rsid w:val="00005B2B"/>
    <w:rsid w:val="00005C29"/>
    <w:rsid w:val="00005DFA"/>
    <w:rsid w:val="00006B43"/>
    <w:rsid w:val="000077D5"/>
    <w:rsid w:val="00007AF6"/>
    <w:rsid w:val="00007B72"/>
    <w:rsid w:val="00010071"/>
    <w:rsid w:val="0001029B"/>
    <w:rsid w:val="000105DF"/>
    <w:rsid w:val="00010791"/>
    <w:rsid w:val="000108F2"/>
    <w:rsid w:val="000108F7"/>
    <w:rsid w:val="0001093D"/>
    <w:rsid w:val="00010C87"/>
    <w:rsid w:val="00011484"/>
    <w:rsid w:val="000116B2"/>
    <w:rsid w:val="00011718"/>
    <w:rsid w:val="00011A26"/>
    <w:rsid w:val="00011B9E"/>
    <w:rsid w:val="00011D0F"/>
    <w:rsid w:val="000124B7"/>
    <w:rsid w:val="00012695"/>
    <w:rsid w:val="000126D9"/>
    <w:rsid w:val="000129C5"/>
    <w:rsid w:val="00012BA5"/>
    <w:rsid w:val="00012C10"/>
    <w:rsid w:val="00012C11"/>
    <w:rsid w:val="00012CA1"/>
    <w:rsid w:val="00012EB9"/>
    <w:rsid w:val="0001313A"/>
    <w:rsid w:val="00013166"/>
    <w:rsid w:val="000132B1"/>
    <w:rsid w:val="00013702"/>
    <w:rsid w:val="00013C60"/>
    <w:rsid w:val="00013D58"/>
    <w:rsid w:val="000144A6"/>
    <w:rsid w:val="00014B9E"/>
    <w:rsid w:val="000156E4"/>
    <w:rsid w:val="000158A8"/>
    <w:rsid w:val="0001594E"/>
    <w:rsid w:val="00015E83"/>
    <w:rsid w:val="00016395"/>
    <w:rsid w:val="000164A4"/>
    <w:rsid w:val="000165E9"/>
    <w:rsid w:val="000167BE"/>
    <w:rsid w:val="00016D0D"/>
    <w:rsid w:val="0001789A"/>
    <w:rsid w:val="00017E84"/>
    <w:rsid w:val="00017F94"/>
    <w:rsid w:val="0002048C"/>
    <w:rsid w:val="00020B17"/>
    <w:rsid w:val="00020E3A"/>
    <w:rsid w:val="00020EA3"/>
    <w:rsid w:val="000215CD"/>
    <w:rsid w:val="00021905"/>
    <w:rsid w:val="00022C43"/>
    <w:rsid w:val="00022DEE"/>
    <w:rsid w:val="00022E56"/>
    <w:rsid w:val="000230B3"/>
    <w:rsid w:val="000234BF"/>
    <w:rsid w:val="000235AE"/>
    <w:rsid w:val="000239D1"/>
    <w:rsid w:val="00023D56"/>
    <w:rsid w:val="00024AF7"/>
    <w:rsid w:val="00024C34"/>
    <w:rsid w:val="0002510B"/>
    <w:rsid w:val="000253E3"/>
    <w:rsid w:val="00025441"/>
    <w:rsid w:val="00025A4D"/>
    <w:rsid w:val="00025BE9"/>
    <w:rsid w:val="00025EA5"/>
    <w:rsid w:val="00026120"/>
    <w:rsid w:val="000262FE"/>
    <w:rsid w:val="00027010"/>
    <w:rsid w:val="000302FB"/>
    <w:rsid w:val="00030677"/>
    <w:rsid w:val="00030BFF"/>
    <w:rsid w:val="00030C8C"/>
    <w:rsid w:val="00031F62"/>
    <w:rsid w:val="00032902"/>
    <w:rsid w:val="00033628"/>
    <w:rsid w:val="00033A88"/>
    <w:rsid w:val="000347F6"/>
    <w:rsid w:val="00034851"/>
    <w:rsid w:val="00034AA6"/>
    <w:rsid w:val="00034AF0"/>
    <w:rsid w:val="00034E71"/>
    <w:rsid w:val="000354D0"/>
    <w:rsid w:val="00035579"/>
    <w:rsid w:val="00035D61"/>
    <w:rsid w:val="00036029"/>
    <w:rsid w:val="000362E1"/>
    <w:rsid w:val="00036561"/>
    <w:rsid w:val="00036967"/>
    <w:rsid w:val="00036B60"/>
    <w:rsid w:val="00036BEB"/>
    <w:rsid w:val="0003768D"/>
    <w:rsid w:val="0003772F"/>
    <w:rsid w:val="000377F0"/>
    <w:rsid w:val="00037F6D"/>
    <w:rsid w:val="000405A3"/>
    <w:rsid w:val="00041080"/>
    <w:rsid w:val="00041F5D"/>
    <w:rsid w:val="0004243F"/>
    <w:rsid w:val="00042791"/>
    <w:rsid w:val="000427E2"/>
    <w:rsid w:val="00042DB9"/>
    <w:rsid w:val="000431C2"/>
    <w:rsid w:val="0004370E"/>
    <w:rsid w:val="00043E37"/>
    <w:rsid w:val="0004438E"/>
    <w:rsid w:val="00044650"/>
    <w:rsid w:val="000447B4"/>
    <w:rsid w:val="00044FB6"/>
    <w:rsid w:val="00045346"/>
    <w:rsid w:val="00045460"/>
    <w:rsid w:val="000459FA"/>
    <w:rsid w:val="00046742"/>
    <w:rsid w:val="000470B5"/>
    <w:rsid w:val="00047695"/>
    <w:rsid w:val="00050063"/>
    <w:rsid w:val="000500E3"/>
    <w:rsid w:val="00050334"/>
    <w:rsid w:val="00050981"/>
    <w:rsid w:val="00050E31"/>
    <w:rsid w:val="00051056"/>
    <w:rsid w:val="00051C13"/>
    <w:rsid w:val="00052299"/>
    <w:rsid w:val="0005238B"/>
    <w:rsid w:val="00052B3C"/>
    <w:rsid w:val="00052E2A"/>
    <w:rsid w:val="00052E46"/>
    <w:rsid w:val="0005320B"/>
    <w:rsid w:val="00053783"/>
    <w:rsid w:val="00054340"/>
    <w:rsid w:val="00054D11"/>
    <w:rsid w:val="00054D34"/>
    <w:rsid w:val="00054EF0"/>
    <w:rsid w:val="00054FA4"/>
    <w:rsid w:val="000555B3"/>
    <w:rsid w:val="00055BD2"/>
    <w:rsid w:val="00056521"/>
    <w:rsid w:val="000569A4"/>
    <w:rsid w:val="00056B99"/>
    <w:rsid w:val="00056D39"/>
    <w:rsid w:val="00056F76"/>
    <w:rsid w:val="00057068"/>
    <w:rsid w:val="00057111"/>
    <w:rsid w:val="00057283"/>
    <w:rsid w:val="00057A19"/>
    <w:rsid w:val="00057D7C"/>
    <w:rsid w:val="00057E07"/>
    <w:rsid w:val="00060180"/>
    <w:rsid w:val="00060438"/>
    <w:rsid w:val="000607E4"/>
    <w:rsid w:val="00060B54"/>
    <w:rsid w:val="000612BE"/>
    <w:rsid w:val="0006158C"/>
    <w:rsid w:val="0006277B"/>
    <w:rsid w:val="00062797"/>
    <w:rsid w:val="00062D34"/>
    <w:rsid w:val="0006346E"/>
    <w:rsid w:val="00063489"/>
    <w:rsid w:val="00063E29"/>
    <w:rsid w:val="0006476A"/>
    <w:rsid w:val="00065363"/>
    <w:rsid w:val="00065B72"/>
    <w:rsid w:val="000661A5"/>
    <w:rsid w:val="0006620F"/>
    <w:rsid w:val="00066B31"/>
    <w:rsid w:val="00066C1B"/>
    <w:rsid w:val="00066C4A"/>
    <w:rsid w:val="00066CC4"/>
    <w:rsid w:val="00066F55"/>
    <w:rsid w:val="000700AF"/>
    <w:rsid w:val="00070B0D"/>
    <w:rsid w:val="000711E6"/>
    <w:rsid w:val="000712CA"/>
    <w:rsid w:val="000718DF"/>
    <w:rsid w:val="00072D66"/>
    <w:rsid w:val="0007357A"/>
    <w:rsid w:val="0007360F"/>
    <w:rsid w:val="00073A78"/>
    <w:rsid w:val="00074804"/>
    <w:rsid w:val="00074D77"/>
    <w:rsid w:val="000751D1"/>
    <w:rsid w:val="00075BFA"/>
    <w:rsid w:val="00076048"/>
    <w:rsid w:val="0007638C"/>
    <w:rsid w:val="000767FF"/>
    <w:rsid w:val="000768B5"/>
    <w:rsid w:val="00076CD0"/>
    <w:rsid w:val="00076EF4"/>
    <w:rsid w:val="000774F7"/>
    <w:rsid w:val="00077680"/>
    <w:rsid w:val="00077956"/>
    <w:rsid w:val="000801FD"/>
    <w:rsid w:val="00080264"/>
    <w:rsid w:val="00080BBC"/>
    <w:rsid w:val="00080CB6"/>
    <w:rsid w:val="00080CE6"/>
    <w:rsid w:val="00080F04"/>
    <w:rsid w:val="00080F3A"/>
    <w:rsid w:val="000810C7"/>
    <w:rsid w:val="000818C5"/>
    <w:rsid w:val="00081F4C"/>
    <w:rsid w:val="00082277"/>
    <w:rsid w:val="00082523"/>
    <w:rsid w:val="00082F1E"/>
    <w:rsid w:val="00082F1F"/>
    <w:rsid w:val="000833A0"/>
    <w:rsid w:val="000838B9"/>
    <w:rsid w:val="000838FB"/>
    <w:rsid w:val="00083940"/>
    <w:rsid w:val="00083BB3"/>
    <w:rsid w:val="00083BD6"/>
    <w:rsid w:val="00083E51"/>
    <w:rsid w:val="0008452B"/>
    <w:rsid w:val="00084547"/>
    <w:rsid w:val="000849D1"/>
    <w:rsid w:val="00084AB3"/>
    <w:rsid w:val="0008503D"/>
    <w:rsid w:val="0008532E"/>
    <w:rsid w:val="0008558B"/>
    <w:rsid w:val="00085F37"/>
    <w:rsid w:val="000867D1"/>
    <w:rsid w:val="00086B91"/>
    <w:rsid w:val="00086FC2"/>
    <w:rsid w:val="00090D11"/>
    <w:rsid w:val="000911B3"/>
    <w:rsid w:val="000911F0"/>
    <w:rsid w:val="00091D33"/>
    <w:rsid w:val="00092735"/>
    <w:rsid w:val="000930B6"/>
    <w:rsid w:val="0009311E"/>
    <w:rsid w:val="000937C1"/>
    <w:rsid w:val="00093F05"/>
    <w:rsid w:val="00094131"/>
    <w:rsid w:val="00094A74"/>
    <w:rsid w:val="00094BB5"/>
    <w:rsid w:val="00094CA5"/>
    <w:rsid w:val="00094ECF"/>
    <w:rsid w:val="000951CA"/>
    <w:rsid w:val="000952C5"/>
    <w:rsid w:val="000956F2"/>
    <w:rsid w:val="000961EA"/>
    <w:rsid w:val="000966DB"/>
    <w:rsid w:val="000967F3"/>
    <w:rsid w:val="00096B9B"/>
    <w:rsid w:val="00096E45"/>
    <w:rsid w:val="000970B8"/>
    <w:rsid w:val="000978CB"/>
    <w:rsid w:val="000978E0"/>
    <w:rsid w:val="00097BFA"/>
    <w:rsid w:val="000A06EA"/>
    <w:rsid w:val="000A0AA6"/>
    <w:rsid w:val="000A0BFF"/>
    <w:rsid w:val="000A0C1C"/>
    <w:rsid w:val="000A1366"/>
    <w:rsid w:val="000A13CA"/>
    <w:rsid w:val="000A1879"/>
    <w:rsid w:val="000A223D"/>
    <w:rsid w:val="000A289B"/>
    <w:rsid w:val="000A2930"/>
    <w:rsid w:val="000A2AF1"/>
    <w:rsid w:val="000A2CE5"/>
    <w:rsid w:val="000A3818"/>
    <w:rsid w:val="000A3F56"/>
    <w:rsid w:val="000A3FE4"/>
    <w:rsid w:val="000A4B59"/>
    <w:rsid w:val="000A51EE"/>
    <w:rsid w:val="000A5410"/>
    <w:rsid w:val="000A5648"/>
    <w:rsid w:val="000A597C"/>
    <w:rsid w:val="000A599E"/>
    <w:rsid w:val="000A5B0F"/>
    <w:rsid w:val="000A5D0A"/>
    <w:rsid w:val="000A5E89"/>
    <w:rsid w:val="000A6004"/>
    <w:rsid w:val="000A6069"/>
    <w:rsid w:val="000A6C77"/>
    <w:rsid w:val="000A73B8"/>
    <w:rsid w:val="000A7677"/>
    <w:rsid w:val="000A7E49"/>
    <w:rsid w:val="000B068F"/>
    <w:rsid w:val="000B07DE"/>
    <w:rsid w:val="000B0BF3"/>
    <w:rsid w:val="000B1196"/>
    <w:rsid w:val="000B11F2"/>
    <w:rsid w:val="000B1E8F"/>
    <w:rsid w:val="000B2175"/>
    <w:rsid w:val="000B2226"/>
    <w:rsid w:val="000B23A1"/>
    <w:rsid w:val="000B373B"/>
    <w:rsid w:val="000B3940"/>
    <w:rsid w:val="000B3EDE"/>
    <w:rsid w:val="000B485C"/>
    <w:rsid w:val="000B4BD2"/>
    <w:rsid w:val="000B506F"/>
    <w:rsid w:val="000B5B2C"/>
    <w:rsid w:val="000B5C30"/>
    <w:rsid w:val="000B69D8"/>
    <w:rsid w:val="000B6A07"/>
    <w:rsid w:val="000B6E1E"/>
    <w:rsid w:val="000B6EE7"/>
    <w:rsid w:val="000B758C"/>
    <w:rsid w:val="000B7D61"/>
    <w:rsid w:val="000B7F03"/>
    <w:rsid w:val="000C0662"/>
    <w:rsid w:val="000C0901"/>
    <w:rsid w:val="000C0A7F"/>
    <w:rsid w:val="000C12E3"/>
    <w:rsid w:val="000C13EA"/>
    <w:rsid w:val="000C143C"/>
    <w:rsid w:val="000C1866"/>
    <w:rsid w:val="000C1F38"/>
    <w:rsid w:val="000C2758"/>
    <w:rsid w:val="000C281B"/>
    <w:rsid w:val="000C287F"/>
    <w:rsid w:val="000C2E5E"/>
    <w:rsid w:val="000C2F2D"/>
    <w:rsid w:val="000C3131"/>
    <w:rsid w:val="000C3609"/>
    <w:rsid w:val="000C37AA"/>
    <w:rsid w:val="000C41AC"/>
    <w:rsid w:val="000C4796"/>
    <w:rsid w:val="000C4AAC"/>
    <w:rsid w:val="000C4B5E"/>
    <w:rsid w:val="000C4DA4"/>
    <w:rsid w:val="000C4E0B"/>
    <w:rsid w:val="000C5234"/>
    <w:rsid w:val="000C53D9"/>
    <w:rsid w:val="000C55B8"/>
    <w:rsid w:val="000C6272"/>
    <w:rsid w:val="000C671C"/>
    <w:rsid w:val="000C6E57"/>
    <w:rsid w:val="000C704A"/>
    <w:rsid w:val="000C7168"/>
    <w:rsid w:val="000C7380"/>
    <w:rsid w:val="000C7F55"/>
    <w:rsid w:val="000D03D2"/>
    <w:rsid w:val="000D07BD"/>
    <w:rsid w:val="000D0AD9"/>
    <w:rsid w:val="000D1C6E"/>
    <w:rsid w:val="000D1F08"/>
    <w:rsid w:val="000D2397"/>
    <w:rsid w:val="000D3D36"/>
    <w:rsid w:val="000D3D67"/>
    <w:rsid w:val="000D4B59"/>
    <w:rsid w:val="000D51C6"/>
    <w:rsid w:val="000D5895"/>
    <w:rsid w:val="000D58B1"/>
    <w:rsid w:val="000D6249"/>
    <w:rsid w:val="000D6283"/>
    <w:rsid w:val="000D6D0B"/>
    <w:rsid w:val="000D6DEF"/>
    <w:rsid w:val="000D77AC"/>
    <w:rsid w:val="000E0C02"/>
    <w:rsid w:val="000E0EEE"/>
    <w:rsid w:val="000E10AA"/>
    <w:rsid w:val="000E1FE9"/>
    <w:rsid w:val="000E24CE"/>
    <w:rsid w:val="000E27F5"/>
    <w:rsid w:val="000E2AF9"/>
    <w:rsid w:val="000E32EB"/>
    <w:rsid w:val="000E3C02"/>
    <w:rsid w:val="000E44FC"/>
    <w:rsid w:val="000E4DD0"/>
    <w:rsid w:val="000E5407"/>
    <w:rsid w:val="000E58B6"/>
    <w:rsid w:val="000E595B"/>
    <w:rsid w:val="000E5BA9"/>
    <w:rsid w:val="000E6944"/>
    <w:rsid w:val="000E6D72"/>
    <w:rsid w:val="000E6FDC"/>
    <w:rsid w:val="000E7C7A"/>
    <w:rsid w:val="000E7E0B"/>
    <w:rsid w:val="000F07E2"/>
    <w:rsid w:val="000F0CE1"/>
    <w:rsid w:val="000F0E37"/>
    <w:rsid w:val="000F0F16"/>
    <w:rsid w:val="000F1CA4"/>
    <w:rsid w:val="000F281D"/>
    <w:rsid w:val="000F28EE"/>
    <w:rsid w:val="000F2B02"/>
    <w:rsid w:val="000F2D8B"/>
    <w:rsid w:val="000F325D"/>
    <w:rsid w:val="000F3A6C"/>
    <w:rsid w:val="000F3ADF"/>
    <w:rsid w:val="000F3B40"/>
    <w:rsid w:val="000F4195"/>
    <w:rsid w:val="000F41B1"/>
    <w:rsid w:val="000F51BA"/>
    <w:rsid w:val="000F5253"/>
    <w:rsid w:val="000F52B8"/>
    <w:rsid w:val="000F5470"/>
    <w:rsid w:val="000F5472"/>
    <w:rsid w:val="000F6563"/>
    <w:rsid w:val="000F6883"/>
    <w:rsid w:val="000F6977"/>
    <w:rsid w:val="000F6DDA"/>
    <w:rsid w:val="000F7334"/>
    <w:rsid w:val="000F75D3"/>
    <w:rsid w:val="000F761E"/>
    <w:rsid w:val="000F7C48"/>
    <w:rsid w:val="000F7FE3"/>
    <w:rsid w:val="00100116"/>
    <w:rsid w:val="00100D39"/>
    <w:rsid w:val="00100D55"/>
    <w:rsid w:val="00100FA6"/>
    <w:rsid w:val="0010164E"/>
    <w:rsid w:val="0010165B"/>
    <w:rsid w:val="001019C4"/>
    <w:rsid w:val="00101A75"/>
    <w:rsid w:val="00101B7A"/>
    <w:rsid w:val="00102303"/>
    <w:rsid w:val="00102D08"/>
    <w:rsid w:val="0010321F"/>
    <w:rsid w:val="00103233"/>
    <w:rsid w:val="001035B9"/>
    <w:rsid w:val="0010366F"/>
    <w:rsid w:val="0010375C"/>
    <w:rsid w:val="00104716"/>
    <w:rsid w:val="00104A9F"/>
    <w:rsid w:val="00104DBA"/>
    <w:rsid w:val="00104EA9"/>
    <w:rsid w:val="001051F4"/>
    <w:rsid w:val="001054B5"/>
    <w:rsid w:val="00105938"/>
    <w:rsid w:val="00105A78"/>
    <w:rsid w:val="00105DD9"/>
    <w:rsid w:val="00105EF3"/>
    <w:rsid w:val="0010601D"/>
    <w:rsid w:val="00106D29"/>
    <w:rsid w:val="00106D48"/>
    <w:rsid w:val="0010708C"/>
    <w:rsid w:val="001079CD"/>
    <w:rsid w:val="001079D9"/>
    <w:rsid w:val="00107C23"/>
    <w:rsid w:val="00107E88"/>
    <w:rsid w:val="001108D4"/>
    <w:rsid w:val="00110934"/>
    <w:rsid w:val="001109A9"/>
    <w:rsid w:val="00110A25"/>
    <w:rsid w:val="00110D06"/>
    <w:rsid w:val="001127B7"/>
    <w:rsid w:val="0011303C"/>
    <w:rsid w:val="00113195"/>
    <w:rsid w:val="001131B3"/>
    <w:rsid w:val="0011356C"/>
    <w:rsid w:val="001135FA"/>
    <w:rsid w:val="00113BBE"/>
    <w:rsid w:val="00113D02"/>
    <w:rsid w:val="00114340"/>
    <w:rsid w:val="00114D03"/>
    <w:rsid w:val="00114ECB"/>
    <w:rsid w:val="00116109"/>
    <w:rsid w:val="00116756"/>
    <w:rsid w:val="00117219"/>
    <w:rsid w:val="0011762A"/>
    <w:rsid w:val="0011780E"/>
    <w:rsid w:val="00117C3A"/>
    <w:rsid w:val="00120534"/>
    <w:rsid w:val="001208E8"/>
    <w:rsid w:val="00120ABB"/>
    <w:rsid w:val="00120D4C"/>
    <w:rsid w:val="00121834"/>
    <w:rsid w:val="00121D35"/>
    <w:rsid w:val="00122D94"/>
    <w:rsid w:val="00122DEC"/>
    <w:rsid w:val="00123926"/>
    <w:rsid w:val="00123A56"/>
    <w:rsid w:val="00123ABE"/>
    <w:rsid w:val="00123C3A"/>
    <w:rsid w:val="001247D7"/>
    <w:rsid w:val="00124C69"/>
    <w:rsid w:val="00124CFC"/>
    <w:rsid w:val="00124FB6"/>
    <w:rsid w:val="00125129"/>
    <w:rsid w:val="001258E1"/>
    <w:rsid w:val="00125C77"/>
    <w:rsid w:val="00126090"/>
    <w:rsid w:val="0012649F"/>
    <w:rsid w:val="00126BC0"/>
    <w:rsid w:val="00126C01"/>
    <w:rsid w:val="00126F11"/>
    <w:rsid w:val="001271F5"/>
    <w:rsid w:val="001276A5"/>
    <w:rsid w:val="00127CA8"/>
    <w:rsid w:val="00127D8A"/>
    <w:rsid w:val="00130568"/>
    <w:rsid w:val="00130D57"/>
    <w:rsid w:val="001319E1"/>
    <w:rsid w:val="00131AAF"/>
    <w:rsid w:val="00131AD6"/>
    <w:rsid w:val="00131B0C"/>
    <w:rsid w:val="001320B0"/>
    <w:rsid w:val="0013374A"/>
    <w:rsid w:val="00133C94"/>
    <w:rsid w:val="00133EF1"/>
    <w:rsid w:val="0013460B"/>
    <w:rsid w:val="00134F93"/>
    <w:rsid w:val="0013570A"/>
    <w:rsid w:val="00135A73"/>
    <w:rsid w:val="0013639C"/>
    <w:rsid w:val="001369ED"/>
    <w:rsid w:val="00136DAE"/>
    <w:rsid w:val="00136E21"/>
    <w:rsid w:val="001370F7"/>
    <w:rsid w:val="0013749B"/>
    <w:rsid w:val="00137929"/>
    <w:rsid w:val="00140973"/>
    <w:rsid w:val="00140AD4"/>
    <w:rsid w:val="00140D7E"/>
    <w:rsid w:val="001410A1"/>
    <w:rsid w:val="001411A8"/>
    <w:rsid w:val="001417A2"/>
    <w:rsid w:val="00141D44"/>
    <w:rsid w:val="00141E7E"/>
    <w:rsid w:val="0014258F"/>
    <w:rsid w:val="001426A7"/>
    <w:rsid w:val="0014344D"/>
    <w:rsid w:val="0014354F"/>
    <w:rsid w:val="00143A26"/>
    <w:rsid w:val="0014449A"/>
    <w:rsid w:val="0014481F"/>
    <w:rsid w:val="00145387"/>
    <w:rsid w:val="001453C3"/>
    <w:rsid w:val="001456FC"/>
    <w:rsid w:val="001473D7"/>
    <w:rsid w:val="001473F1"/>
    <w:rsid w:val="00147599"/>
    <w:rsid w:val="00147865"/>
    <w:rsid w:val="00147B33"/>
    <w:rsid w:val="00147D0F"/>
    <w:rsid w:val="00147E0E"/>
    <w:rsid w:val="00147E1E"/>
    <w:rsid w:val="0015009B"/>
    <w:rsid w:val="0015015C"/>
    <w:rsid w:val="00150314"/>
    <w:rsid w:val="0015044B"/>
    <w:rsid w:val="00150B02"/>
    <w:rsid w:val="00150C00"/>
    <w:rsid w:val="00150E1C"/>
    <w:rsid w:val="00151244"/>
    <w:rsid w:val="0015194D"/>
    <w:rsid w:val="00151E1E"/>
    <w:rsid w:val="001521F1"/>
    <w:rsid w:val="001523C0"/>
    <w:rsid w:val="00152A1B"/>
    <w:rsid w:val="00152E28"/>
    <w:rsid w:val="00153356"/>
    <w:rsid w:val="001534A3"/>
    <w:rsid w:val="0015356E"/>
    <w:rsid w:val="0015387C"/>
    <w:rsid w:val="00154312"/>
    <w:rsid w:val="001554D3"/>
    <w:rsid w:val="0015620C"/>
    <w:rsid w:val="00156BB8"/>
    <w:rsid w:val="00156BCE"/>
    <w:rsid w:val="00156F7E"/>
    <w:rsid w:val="00157201"/>
    <w:rsid w:val="001574CE"/>
    <w:rsid w:val="00157946"/>
    <w:rsid w:val="00160823"/>
    <w:rsid w:val="00160AEF"/>
    <w:rsid w:val="001611F2"/>
    <w:rsid w:val="00161616"/>
    <w:rsid w:val="001619BF"/>
    <w:rsid w:val="001619DE"/>
    <w:rsid w:val="00161B70"/>
    <w:rsid w:val="00161CF9"/>
    <w:rsid w:val="001624F0"/>
    <w:rsid w:val="0016254B"/>
    <w:rsid w:val="001628E1"/>
    <w:rsid w:val="00162916"/>
    <w:rsid w:val="001646DF"/>
    <w:rsid w:val="00164C59"/>
    <w:rsid w:val="00165233"/>
    <w:rsid w:val="0016534A"/>
    <w:rsid w:val="0016595F"/>
    <w:rsid w:val="00165DC4"/>
    <w:rsid w:val="00165EEE"/>
    <w:rsid w:val="00166554"/>
    <w:rsid w:val="001665B2"/>
    <w:rsid w:val="00166EB3"/>
    <w:rsid w:val="001702B9"/>
    <w:rsid w:val="00170A50"/>
    <w:rsid w:val="00170C15"/>
    <w:rsid w:val="00171166"/>
    <w:rsid w:val="00171224"/>
    <w:rsid w:val="0017140C"/>
    <w:rsid w:val="00172037"/>
    <w:rsid w:val="001721EA"/>
    <w:rsid w:val="0017233E"/>
    <w:rsid w:val="0017240B"/>
    <w:rsid w:val="00172F9F"/>
    <w:rsid w:val="001731B9"/>
    <w:rsid w:val="00173785"/>
    <w:rsid w:val="001737D6"/>
    <w:rsid w:val="00174521"/>
    <w:rsid w:val="00174537"/>
    <w:rsid w:val="00174B70"/>
    <w:rsid w:val="001752F7"/>
    <w:rsid w:val="0017539F"/>
    <w:rsid w:val="0017553E"/>
    <w:rsid w:val="001755CF"/>
    <w:rsid w:val="00175622"/>
    <w:rsid w:val="00176A18"/>
    <w:rsid w:val="00176AC8"/>
    <w:rsid w:val="00177053"/>
    <w:rsid w:val="0017799F"/>
    <w:rsid w:val="00177B1B"/>
    <w:rsid w:val="00177C27"/>
    <w:rsid w:val="00177E7A"/>
    <w:rsid w:val="00177F1B"/>
    <w:rsid w:val="00180360"/>
    <w:rsid w:val="00180627"/>
    <w:rsid w:val="0018069E"/>
    <w:rsid w:val="00180BC8"/>
    <w:rsid w:val="00181939"/>
    <w:rsid w:val="00181AD6"/>
    <w:rsid w:val="00181B37"/>
    <w:rsid w:val="00182F1F"/>
    <w:rsid w:val="0018303C"/>
    <w:rsid w:val="00183757"/>
    <w:rsid w:val="00183BCE"/>
    <w:rsid w:val="00183C5C"/>
    <w:rsid w:val="001849AE"/>
    <w:rsid w:val="00184A61"/>
    <w:rsid w:val="0018519C"/>
    <w:rsid w:val="001854F7"/>
    <w:rsid w:val="001855A1"/>
    <w:rsid w:val="001855C0"/>
    <w:rsid w:val="00185CE2"/>
    <w:rsid w:val="00185DC9"/>
    <w:rsid w:val="00186451"/>
    <w:rsid w:val="001866C1"/>
    <w:rsid w:val="00187917"/>
    <w:rsid w:val="00187962"/>
    <w:rsid w:val="00187FD6"/>
    <w:rsid w:val="00190646"/>
    <w:rsid w:val="0019164A"/>
    <w:rsid w:val="00191967"/>
    <w:rsid w:val="00191D63"/>
    <w:rsid w:val="001923A3"/>
    <w:rsid w:val="00192946"/>
    <w:rsid w:val="00192C2C"/>
    <w:rsid w:val="00192C5C"/>
    <w:rsid w:val="00192D6B"/>
    <w:rsid w:val="001931F1"/>
    <w:rsid w:val="001934C8"/>
    <w:rsid w:val="00193953"/>
    <w:rsid w:val="00194159"/>
    <w:rsid w:val="001942E1"/>
    <w:rsid w:val="00194EF2"/>
    <w:rsid w:val="00194FC5"/>
    <w:rsid w:val="001951A5"/>
    <w:rsid w:val="00195236"/>
    <w:rsid w:val="0019554C"/>
    <w:rsid w:val="001959EB"/>
    <w:rsid w:val="00195A37"/>
    <w:rsid w:val="00195CE6"/>
    <w:rsid w:val="00196AD3"/>
    <w:rsid w:val="00197B89"/>
    <w:rsid w:val="001A0471"/>
    <w:rsid w:val="001A0BAF"/>
    <w:rsid w:val="001A0D0B"/>
    <w:rsid w:val="001A1463"/>
    <w:rsid w:val="001A1560"/>
    <w:rsid w:val="001A1A48"/>
    <w:rsid w:val="001A1BFA"/>
    <w:rsid w:val="001A1EA0"/>
    <w:rsid w:val="001A20BA"/>
    <w:rsid w:val="001A2AE0"/>
    <w:rsid w:val="001A2F2D"/>
    <w:rsid w:val="001A32AF"/>
    <w:rsid w:val="001A340F"/>
    <w:rsid w:val="001A39A7"/>
    <w:rsid w:val="001A3F0B"/>
    <w:rsid w:val="001A3F48"/>
    <w:rsid w:val="001A401E"/>
    <w:rsid w:val="001A47B5"/>
    <w:rsid w:val="001A5A75"/>
    <w:rsid w:val="001A5E9E"/>
    <w:rsid w:val="001A624B"/>
    <w:rsid w:val="001A6409"/>
    <w:rsid w:val="001A648A"/>
    <w:rsid w:val="001A65B1"/>
    <w:rsid w:val="001A65D5"/>
    <w:rsid w:val="001A7262"/>
    <w:rsid w:val="001A733B"/>
    <w:rsid w:val="001A7732"/>
    <w:rsid w:val="001A77FB"/>
    <w:rsid w:val="001A7BDA"/>
    <w:rsid w:val="001B0254"/>
    <w:rsid w:val="001B0647"/>
    <w:rsid w:val="001B0BE6"/>
    <w:rsid w:val="001B0E2F"/>
    <w:rsid w:val="001B1512"/>
    <w:rsid w:val="001B151F"/>
    <w:rsid w:val="001B1B1E"/>
    <w:rsid w:val="001B1C11"/>
    <w:rsid w:val="001B2186"/>
    <w:rsid w:val="001B2728"/>
    <w:rsid w:val="001B28B0"/>
    <w:rsid w:val="001B2A21"/>
    <w:rsid w:val="001B2ABA"/>
    <w:rsid w:val="001B2AFC"/>
    <w:rsid w:val="001B2C05"/>
    <w:rsid w:val="001B2D7F"/>
    <w:rsid w:val="001B35D7"/>
    <w:rsid w:val="001B3A7C"/>
    <w:rsid w:val="001B43D3"/>
    <w:rsid w:val="001B4886"/>
    <w:rsid w:val="001B4F42"/>
    <w:rsid w:val="001B5479"/>
    <w:rsid w:val="001B57F4"/>
    <w:rsid w:val="001B582E"/>
    <w:rsid w:val="001B5A24"/>
    <w:rsid w:val="001B5C8C"/>
    <w:rsid w:val="001B5D6A"/>
    <w:rsid w:val="001B614A"/>
    <w:rsid w:val="001B6556"/>
    <w:rsid w:val="001B756C"/>
    <w:rsid w:val="001B7CA4"/>
    <w:rsid w:val="001B7D39"/>
    <w:rsid w:val="001C0024"/>
    <w:rsid w:val="001C053F"/>
    <w:rsid w:val="001C0ADF"/>
    <w:rsid w:val="001C0F12"/>
    <w:rsid w:val="001C0F24"/>
    <w:rsid w:val="001C101B"/>
    <w:rsid w:val="001C1696"/>
    <w:rsid w:val="001C1772"/>
    <w:rsid w:val="001C20D5"/>
    <w:rsid w:val="001C222D"/>
    <w:rsid w:val="001C245F"/>
    <w:rsid w:val="001C2676"/>
    <w:rsid w:val="001C29FB"/>
    <w:rsid w:val="001C3C8A"/>
    <w:rsid w:val="001C3FE1"/>
    <w:rsid w:val="001C40A1"/>
    <w:rsid w:val="001C42B0"/>
    <w:rsid w:val="001C4409"/>
    <w:rsid w:val="001C4E3A"/>
    <w:rsid w:val="001C4E66"/>
    <w:rsid w:val="001C4EE8"/>
    <w:rsid w:val="001C5132"/>
    <w:rsid w:val="001C5555"/>
    <w:rsid w:val="001C5B4A"/>
    <w:rsid w:val="001C62C8"/>
    <w:rsid w:val="001C6ADE"/>
    <w:rsid w:val="001C6FB4"/>
    <w:rsid w:val="001C7552"/>
    <w:rsid w:val="001C77CE"/>
    <w:rsid w:val="001D01EE"/>
    <w:rsid w:val="001D02FC"/>
    <w:rsid w:val="001D04D0"/>
    <w:rsid w:val="001D06AD"/>
    <w:rsid w:val="001D0CB1"/>
    <w:rsid w:val="001D139A"/>
    <w:rsid w:val="001D1738"/>
    <w:rsid w:val="001D18EC"/>
    <w:rsid w:val="001D1A81"/>
    <w:rsid w:val="001D1CA2"/>
    <w:rsid w:val="001D1F68"/>
    <w:rsid w:val="001D2925"/>
    <w:rsid w:val="001D2DBA"/>
    <w:rsid w:val="001D3962"/>
    <w:rsid w:val="001D45F4"/>
    <w:rsid w:val="001D47A3"/>
    <w:rsid w:val="001D4BCA"/>
    <w:rsid w:val="001D514F"/>
    <w:rsid w:val="001D5653"/>
    <w:rsid w:val="001D56B0"/>
    <w:rsid w:val="001D5F7C"/>
    <w:rsid w:val="001D64C9"/>
    <w:rsid w:val="001D6D50"/>
    <w:rsid w:val="001D748B"/>
    <w:rsid w:val="001D784D"/>
    <w:rsid w:val="001E0555"/>
    <w:rsid w:val="001E0F77"/>
    <w:rsid w:val="001E1B27"/>
    <w:rsid w:val="001E1E03"/>
    <w:rsid w:val="001E2105"/>
    <w:rsid w:val="001E258F"/>
    <w:rsid w:val="001E2629"/>
    <w:rsid w:val="001E2E17"/>
    <w:rsid w:val="001E2E7A"/>
    <w:rsid w:val="001E375B"/>
    <w:rsid w:val="001E4687"/>
    <w:rsid w:val="001E47CE"/>
    <w:rsid w:val="001E51F9"/>
    <w:rsid w:val="001E5680"/>
    <w:rsid w:val="001E5B4E"/>
    <w:rsid w:val="001E5E54"/>
    <w:rsid w:val="001E6221"/>
    <w:rsid w:val="001E66A7"/>
    <w:rsid w:val="001E686F"/>
    <w:rsid w:val="001E78B8"/>
    <w:rsid w:val="001E7CA8"/>
    <w:rsid w:val="001E7E2D"/>
    <w:rsid w:val="001E7E59"/>
    <w:rsid w:val="001E7E73"/>
    <w:rsid w:val="001F0066"/>
    <w:rsid w:val="001F00C4"/>
    <w:rsid w:val="001F1113"/>
    <w:rsid w:val="001F1581"/>
    <w:rsid w:val="001F158B"/>
    <w:rsid w:val="001F17B1"/>
    <w:rsid w:val="001F1AA7"/>
    <w:rsid w:val="001F1D75"/>
    <w:rsid w:val="001F1FF7"/>
    <w:rsid w:val="001F2007"/>
    <w:rsid w:val="001F28EF"/>
    <w:rsid w:val="001F3ACD"/>
    <w:rsid w:val="001F3B9F"/>
    <w:rsid w:val="001F3CF7"/>
    <w:rsid w:val="001F4374"/>
    <w:rsid w:val="001F450C"/>
    <w:rsid w:val="001F4977"/>
    <w:rsid w:val="001F4DFD"/>
    <w:rsid w:val="001F57BE"/>
    <w:rsid w:val="001F5CD6"/>
    <w:rsid w:val="001F623A"/>
    <w:rsid w:val="001F63DE"/>
    <w:rsid w:val="001F6752"/>
    <w:rsid w:val="001F6908"/>
    <w:rsid w:val="001F6F90"/>
    <w:rsid w:val="001F796D"/>
    <w:rsid w:val="001F7B20"/>
    <w:rsid w:val="00200017"/>
    <w:rsid w:val="0020022C"/>
    <w:rsid w:val="00200BC8"/>
    <w:rsid w:val="00200CDC"/>
    <w:rsid w:val="002014EE"/>
    <w:rsid w:val="0020186A"/>
    <w:rsid w:val="00201A9A"/>
    <w:rsid w:val="00201F17"/>
    <w:rsid w:val="00202176"/>
    <w:rsid w:val="00202407"/>
    <w:rsid w:val="0020264A"/>
    <w:rsid w:val="00202EA2"/>
    <w:rsid w:val="0020327C"/>
    <w:rsid w:val="00203FC4"/>
    <w:rsid w:val="002045BD"/>
    <w:rsid w:val="00204652"/>
    <w:rsid w:val="002047AC"/>
    <w:rsid w:val="00204BE0"/>
    <w:rsid w:val="00204FFF"/>
    <w:rsid w:val="00205051"/>
    <w:rsid w:val="00205589"/>
    <w:rsid w:val="00205612"/>
    <w:rsid w:val="00205773"/>
    <w:rsid w:val="00206176"/>
    <w:rsid w:val="00206286"/>
    <w:rsid w:val="002066B2"/>
    <w:rsid w:val="00206889"/>
    <w:rsid w:val="00206BD2"/>
    <w:rsid w:val="00206BDB"/>
    <w:rsid w:val="002074D5"/>
    <w:rsid w:val="00207892"/>
    <w:rsid w:val="00207952"/>
    <w:rsid w:val="00207B1D"/>
    <w:rsid w:val="00207D84"/>
    <w:rsid w:val="002100C1"/>
    <w:rsid w:val="002100E1"/>
    <w:rsid w:val="002102E0"/>
    <w:rsid w:val="00210469"/>
    <w:rsid w:val="00210534"/>
    <w:rsid w:val="00210C21"/>
    <w:rsid w:val="00210F00"/>
    <w:rsid w:val="00210FAC"/>
    <w:rsid w:val="00212433"/>
    <w:rsid w:val="002124ED"/>
    <w:rsid w:val="002128DA"/>
    <w:rsid w:val="00213E41"/>
    <w:rsid w:val="00213FA6"/>
    <w:rsid w:val="00215220"/>
    <w:rsid w:val="00215559"/>
    <w:rsid w:val="00215733"/>
    <w:rsid w:val="00215781"/>
    <w:rsid w:val="00215AB4"/>
    <w:rsid w:val="00215C80"/>
    <w:rsid w:val="00215D24"/>
    <w:rsid w:val="002172C0"/>
    <w:rsid w:val="00217D27"/>
    <w:rsid w:val="00220789"/>
    <w:rsid w:val="00220A26"/>
    <w:rsid w:val="00220D43"/>
    <w:rsid w:val="00221D26"/>
    <w:rsid w:val="00221D43"/>
    <w:rsid w:val="00222882"/>
    <w:rsid w:val="0022292A"/>
    <w:rsid w:val="00222952"/>
    <w:rsid w:val="002234BC"/>
    <w:rsid w:val="002242A3"/>
    <w:rsid w:val="002249B2"/>
    <w:rsid w:val="00224C3F"/>
    <w:rsid w:val="00224EBA"/>
    <w:rsid w:val="002251A3"/>
    <w:rsid w:val="002258DC"/>
    <w:rsid w:val="00225ECA"/>
    <w:rsid w:val="002262E5"/>
    <w:rsid w:val="002263BC"/>
    <w:rsid w:val="00226688"/>
    <w:rsid w:val="00226941"/>
    <w:rsid w:val="00226B20"/>
    <w:rsid w:val="00226C5C"/>
    <w:rsid w:val="00226E65"/>
    <w:rsid w:val="00227132"/>
    <w:rsid w:val="0022752A"/>
    <w:rsid w:val="00227A1F"/>
    <w:rsid w:val="00227B61"/>
    <w:rsid w:val="00227D1D"/>
    <w:rsid w:val="00227EE7"/>
    <w:rsid w:val="0023115D"/>
    <w:rsid w:val="002315BB"/>
    <w:rsid w:val="002315ED"/>
    <w:rsid w:val="00231C0D"/>
    <w:rsid w:val="00231F91"/>
    <w:rsid w:val="00232553"/>
    <w:rsid w:val="00232D33"/>
    <w:rsid w:val="00233050"/>
    <w:rsid w:val="00233939"/>
    <w:rsid w:val="00233F21"/>
    <w:rsid w:val="002343D9"/>
    <w:rsid w:val="00234900"/>
    <w:rsid w:val="00234FEA"/>
    <w:rsid w:val="00235948"/>
    <w:rsid w:val="002359A7"/>
    <w:rsid w:val="00235BBE"/>
    <w:rsid w:val="00235D27"/>
    <w:rsid w:val="00235F7E"/>
    <w:rsid w:val="0023759C"/>
    <w:rsid w:val="00237BFD"/>
    <w:rsid w:val="00237DA4"/>
    <w:rsid w:val="00237DCD"/>
    <w:rsid w:val="00240072"/>
    <w:rsid w:val="0024011B"/>
    <w:rsid w:val="00240218"/>
    <w:rsid w:val="002402E1"/>
    <w:rsid w:val="00240CD2"/>
    <w:rsid w:val="00240D1A"/>
    <w:rsid w:val="002410D0"/>
    <w:rsid w:val="002410EB"/>
    <w:rsid w:val="002413BE"/>
    <w:rsid w:val="0024194A"/>
    <w:rsid w:val="0024197C"/>
    <w:rsid w:val="00241A1B"/>
    <w:rsid w:val="0024218E"/>
    <w:rsid w:val="00242208"/>
    <w:rsid w:val="00243C92"/>
    <w:rsid w:val="00244807"/>
    <w:rsid w:val="00244A58"/>
    <w:rsid w:val="00244CC9"/>
    <w:rsid w:val="00244D9E"/>
    <w:rsid w:val="00244EDC"/>
    <w:rsid w:val="00244FF1"/>
    <w:rsid w:val="00245007"/>
    <w:rsid w:val="00245030"/>
    <w:rsid w:val="0024543B"/>
    <w:rsid w:val="002456C9"/>
    <w:rsid w:val="0024679B"/>
    <w:rsid w:val="0024698B"/>
    <w:rsid w:val="00246A5A"/>
    <w:rsid w:val="0024718F"/>
    <w:rsid w:val="0024725C"/>
    <w:rsid w:val="0024754F"/>
    <w:rsid w:val="00247996"/>
    <w:rsid w:val="00247D1C"/>
    <w:rsid w:val="00247FB6"/>
    <w:rsid w:val="00250277"/>
    <w:rsid w:val="00250AFB"/>
    <w:rsid w:val="00250E20"/>
    <w:rsid w:val="00251234"/>
    <w:rsid w:val="00251E74"/>
    <w:rsid w:val="00251E8F"/>
    <w:rsid w:val="0025290D"/>
    <w:rsid w:val="00252ADB"/>
    <w:rsid w:val="00252B31"/>
    <w:rsid w:val="002530EB"/>
    <w:rsid w:val="002531D4"/>
    <w:rsid w:val="0025423B"/>
    <w:rsid w:val="00254469"/>
    <w:rsid w:val="00254639"/>
    <w:rsid w:val="00255927"/>
    <w:rsid w:val="00255C6F"/>
    <w:rsid w:val="002564A3"/>
    <w:rsid w:val="002564E3"/>
    <w:rsid w:val="00256A56"/>
    <w:rsid w:val="0025716A"/>
    <w:rsid w:val="0025782C"/>
    <w:rsid w:val="00257936"/>
    <w:rsid w:val="002604EC"/>
    <w:rsid w:val="002605E9"/>
    <w:rsid w:val="00260C49"/>
    <w:rsid w:val="00263279"/>
    <w:rsid w:val="00263385"/>
    <w:rsid w:val="00263BEE"/>
    <w:rsid w:val="00263D9E"/>
    <w:rsid w:val="002642DF"/>
    <w:rsid w:val="00264718"/>
    <w:rsid w:val="0026491B"/>
    <w:rsid w:val="00264A30"/>
    <w:rsid w:val="00264A5F"/>
    <w:rsid w:val="002651CC"/>
    <w:rsid w:val="00266B49"/>
    <w:rsid w:val="00267FE3"/>
    <w:rsid w:val="0027004B"/>
    <w:rsid w:val="002703EB"/>
    <w:rsid w:val="00270504"/>
    <w:rsid w:val="00270897"/>
    <w:rsid w:val="002709F0"/>
    <w:rsid w:val="00271296"/>
    <w:rsid w:val="00271458"/>
    <w:rsid w:val="00271C9D"/>
    <w:rsid w:val="00271E2F"/>
    <w:rsid w:val="00271E36"/>
    <w:rsid w:val="002720A3"/>
    <w:rsid w:val="0027228F"/>
    <w:rsid w:val="00272531"/>
    <w:rsid w:val="00272611"/>
    <w:rsid w:val="00272624"/>
    <w:rsid w:val="002728C6"/>
    <w:rsid w:val="00272B69"/>
    <w:rsid w:val="00272DE0"/>
    <w:rsid w:val="00273199"/>
    <w:rsid w:val="00273843"/>
    <w:rsid w:val="00273ACB"/>
    <w:rsid w:val="0027406E"/>
    <w:rsid w:val="00274696"/>
    <w:rsid w:val="002748B4"/>
    <w:rsid w:val="00274E98"/>
    <w:rsid w:val="00274F2D"/>
    <w:rsid w:val="002751B9"/>
    <w:rsid w:val="00275706"/>
    <w:rsid w:val="00275825"/>
    <w:rsid w:val="0027589D"/>
    <w:rsid w:val="00275E48"/>
    <w:rsid w:val="00276A43"/>
    <w:rsid w:val="00277989"/>
    <w:rsid w:val="00277EFB"/>
    <w:rsid w:val="00277EFE"/>
    <w:rsid w:val="00277F90"/>
    <w:rsid w:val="002803BA"/>
    <w:rsid w:val="002803C9"/>
    <w:rsid w:val="00280D62"/>
    <w:rsid w:val="00280E81"/>
    <w:rsid w:val="00280FCA"/>
    <w:rsid w:val="0028181E"/>
    <w:rsid w:val="00281A5D"/>
    <w:rsid w:val="00281F5B"/>
    <w:rsid w:val="00281F7D"/>
    <w:rsid w:val="00283072"/>
    <w:rsid w:val="00283336"/>
    <w:rsid w:val="002834A8"/>
    <w:rsid w:val="00283C3D"/>
    <w:rsid w:val="00284049"/>
    <w:rsid w:val="00284CAA"/>
    <w:rsid w:val="00285042"/>
    <w:rsid w:val="002859AE"/>
    <w:rsid w:val="00286511"/>
    <w:rsid w:val="00286C2C"/>
    <w:rsid w:val="00287334"/>
    <w:rsid w:val="00287553"/>
    <w:rsid w:val="002878B5"/>
    <w:rsid w:val="00287920"/>
    <w:rsid w:val="00287BD1"/>
    <w:rsid w:val="00287C0E"/>
    <w:rsid w:val="0029047A"/>
    <w:rsid w:val="0029069F"/>
    <w:rsid w:val="00290D53"/>
    <w:rsid w:val="00290D77"/>
    <w:rsid w:val="0029163B"/>
    <w:rsid w:val="00291665"/>
    <w:rsid w:val="00291BA2"/>
    <w:rsid w:val="00291C34"/>
    <w:rsid w:val="00292745"/>
    <w:rsid w:val="00292A9E"/>
    <w:rsid w:val="00292CDF"/>
    <w:rsid w:val="002930AC"/>
    <w:rsid w:val="00293586"/>
    <w:rsid w:val="00293D77"/>
    <w:rsid w:val="002949D6"/>
    <w:rsid w:val="00294E35"/>
    <w:rsid w:val="00295169"/>
    <w:rsid w:val="00295DCF"/>
    <w:rsid w:val="002960F5"/>
    <w:rsid w:val="002964F1"/>
    <w:rsid w:val="00296CE9"/>
    <w:rsid w:val="002973A8"/>
    <w:rsid w:val="00297994"/>
    <w:rsid w:val="002A0A5A"/>
    <w:rsid w:val="002A1764"/>
    <w:rsid w:val="002A1D6D"/>
    <w:rsid w:val="002A21A5"/>
    <w:rsid w:val="002A2701"/>
    <w:rsid w:val="002A3D77"/>
    <w:rsid w:val="002A3E85"/>
    <w:rsid w:val="002A4687"/>
    <w:rsid w:val="002A499C"/>
    <w:rsid w:val="002A52CE"/>
    <w:rsid w:val="002A5726"/>
    <w:rsid w:val="002A57D1"/>
    <w:rsid w:val="002A5A3D"/>
    <w:rsid w:val="002A60D7"/>
    <w:rsid w:val="002A62E5"/>
    <w:rsid w:val="002A6419"/>
    <w:rsid w:val="002A686F"/>
    <w:rsid w:val="002A69BC"/>
    <w:rsid w:val="002A6B3F"/>
    <w:rsid w:val="002A725C"/>
    <w:rsid w:val="002A7C1B"/>
    <w:rsid w:val="002B06D4"/>
    <w:rsid w:val="002B08BA"/>
    <w:rsid w:val="002B0BE7"/>
    <w:rsid w:val="002B1CCA"/>
    <w:rsid w:val="002B2C1D"/>
    <w:rsid w:val="002B2C27"/>
    <w:rsid w:val="002B359A"/>
    <w:rsid w:val="002B37A3"/>
    <w:rsid w:val="002B3EE6"/>
    <w:rsid w:val="002B4213"/>
    <w:rsid w:val="002B4338"/>
    <w:rsid w:val="002B4681"/>
    <w:rsid w:val="002B5C2D"/>
    <w:rsid w:val="002B6135"/>
    <w:rsid w:val="002B6B15"/>
    <w:rsid w:val="002B6DD5"/>
    <w:rsid w:val="002B751B"/>
    <w:rsid w:val="002B757F"/>
    <w:rsid w:val="002B792F"/>
    <w:rsid w:val="002B7F3E"/>
    <w:rsid w:val="002C0BFF"/>
    <w:rsid w:val="002C0D16"/>
    <w:rsid w:val="002C0D3D"/>
    <w:rsid w:val="002C10AB"/>
    <w:rsid w:val="002C1D84"/>
    <w:rsid w:val="002C1F26"/>
    <w:rsid w:val="002C208D"/>
    <w:rsid w:val="002C24C5"/>
    <w:rsid w:val="002C2E20"/>
    <w:rsid w:val="002C327E"/>
    <w:rsid w:val="002C473A"/>
    <w:rsid w:val="002C47BC"/>
    <w:rsid w:val="002C4EDD"/>
    <w:rsid w:val="002C51C3"/>
    <w:rsid w:val="002C604F"/>
    <w:rsid w:val="002C6474"/>
    <w:rsid w:val="002C65B5"/>
    <w:rsid w:val="002C6703"/>
    <w:rsid w:val="002C696F"/>
    <w:rsid w:val="002C6B75"/>
    <w:rsid w:val="002C6D39"/>
    <w:rsid w:val="002C723A"/>
    <w:rsid w:val="002C758D"/>
    <w:rsid w:val="002C760B"/>
    <w:rsid w:val="002C7A62"/>
    <w:rsid w:val="002C7BAC"/>
    <w:rsid w:val="002C7F35"/>
    <w:rsid w:val="002D06DF"/>
    <w:rsid w:val="002D08E7"/>
    <w:rsid w:val="002D0FBE"/>
    <w:rsid w:val="002D1256"/>
    <w:rsid w:val="002D13F6"/>
    <w:rsid w:val="002D1D85"/>
    <w:rsid w:val="002D2156"/>
    <w:rsid w:val="002D2FBD"/>
    <w:rsid w:val="002D2FD2"/>
    <w:rsid w:val="002D35C3"/>
    <w:rsid w:val="002D35D9"/>
    <w:rsid w:val="002D4E63"/>
    <w:rsid w:val="002D5720"/>
    <w:rsid w:val="002D5844"/>
    <w:rsid w:val="002D5B7E"/>
    <w:rsid w:val="002D6139"/>
    <w:rsid w:val="002D63CA"/>
    <w:rsid w:val="002D6765"/>
    <w:rsid w:val="002D6773"/>
    <w:rsid w:val="002D67BD"/>
    <w:rsid w:val="002D69C4"/>
    <w:rsid w:val="002D6DC5"/>
    <w:rsid w:val="002D7475"/>
    <w:rsid w:val="002D7908"/>
    <w:rsid w:val="002E0980"/>
    <w:rsid w:val="002E0C1E"/>
    <w:rsid w:val="002E0C9F"/>
    <w:rsid w:val="002E1245"/>
    <w:rsid w:val="002E15CE"/>
    <w:rsid w:val="002E1850"/>
    <w:rsid w:val="002E1D56"/>
    <w:rsid w:val="002E1F94"/>
    <w:rsid w:val="002E250C"/>
    <w:rsid w:val="002E2627"/>
    <w:rsid w:val="002E298E"/>
    <w:rsid w:val="002E2A08"/>
    <w:rsid w:val="002E2B41"/>
    <w:rsid w:val="002E2B5D"/>
    <w:rsid w:val="002E2F11"/>
    <w:rsid w:val="002E3040"/>
    <w:rsid w:val="002E377A"/>
    <w:rsid w:val="002E3A8A"/>
    <w:rsid w:val="002E3CC5"/>
    <w:rsid w:val="002E4014"/>
    <w:rsid w:val="002E47B3"/>
    <w:rsid w:val="002E4B5A"/>
    <w:rsid w:val="002E59B4"/>
    <w:rsid w:val="002E647E"/>
    <w:rsid w:val="002E6517"/>
    <w:rsid w:val="002E6B5C"/>
    <w:rsid w:val="002E6CD0"/>
    <w:rsid w:val="002E6FE1"/>
    <w:rsid w:val="002E7242"/>
    <w:rsid w:val="002E728B"/>
    <w:rsid w:val="002E7B3D"/>
    <w:rsid w:val="002E7B47"/>
    <w:rsid w:val="002E7CD9"/>
    <w:rsid w:val="002F007D"/>
    <w:rsid w:val="002F043F"/>
    <w:rsid w:val="002F0E9C"/>
    <w:rsid w:val="002F1CB9"/>
    <w:rsid w:val="002F2656"/>
    <w:rsid w:val="002F2BD1"/>
    <w:rsid w:val="002F2DFA"/>
    <w:rsid w:val="002F3160"/>
    <w:rsid w:val="002F3415"/>
    <w:rsid w:val="002F3586"/>
    <w:rsid w:val="002F3792"/>
    <w:rsid w:val="002F380B"/>
    <w:rsid w:val="002F3A01"/>
    <w:rsid w:val="002F3DCA"/>
    <w:rsid w:val="002F41F0"/>
    <w:rsid w:val="002F4701"/>
    <w:rsid w:val="002F4756"/>
    <w:rsid w:val="002F4BC0"/>
    <w:rsid w:val="002F4C1B"/>
    <w:rsid w:val="002F4D0A"/>
    <w:rsid w:val="002F4EB3"/>
    <w:rsid w:val="002F4FF9"/>
    <w:rsid w:val="002F5449"/>
    <w:rsid w:val="002F62B4"/>
    <w:rsid w:val="002F62E9"/>
    <w:rsid w:val="002F65CA"/>
    <w:rsid w:val="002F6FB8"/>
    <w:rsid w:val="003001A2"/>
    <w:rsid w:val="003001DF"/>
    <w:rsid w:val="00300BC3"/>
    <w:rsid w:val="00301B81"/>
    <w:rsid w:val="00302502"/>
    <w:rsid w:val="0030256E"/>
    <w:rsid w:val="00302D67"/>
    <w:rsid w:val="00303853"/>
    <w:rsid w:val="0030397C"/>
    <w:rsid w:val="00303B1A"/>
    <w:rsid w:val="0030443D"/>
    <w:rsid w:val="003046FF"/>
    <w:rsid w:val="0030474A"/>
    <w:rsid w:val="00304D93"/>
    <w:rsid w:val="00304F05"/>
    <w:rsid w:val="00305D8C"/>
    <w:rsid w:val="003063D3"/>
    <w:rsid w:val="003068E9"/>
    <w:rsid w:val="003071C2"/>
    <w:rsid w:val="00307364"/>
    <w:rsid w:val="00307CDB"/>
    <w:rsid w:val="00307E68"/>
    <w:rsid w:val="00307ED5"/>
    <w:rsid w:val="00307FF2"/>
    <w:rsid w:val="003101A1"/>
    <w:rsid w:val="00310E5B"/>
    <w:rsid w:val="00310E5F"/>
    <w:rsid w:val="00311106"/>
    <w:rsid w:val="00311D9F"/>
    <w:rsid w:val="00313FB8"/>
    <w:rsid w:val="003149D3"/>
    <w:rsid w:val="00314D40"/>
    <w:rsid w:val="00315114"/>
    <w:rsid w:val="00316165"/>
    <w:rsid w:val="003161E0"/>
    <w:rsid w:val="0031655D"/>
    <w:rsid w:val="00316948"/>
    <w:rsid w:val="00316C2E"/>
    <w:rsid w:val="00316F31"/>
    <w:rsid w:val="00317501"/>
    <w:rsid w:val="00317573"/>
    <w:rsid w:val="00317A70"/>
    <w:rsid w:val="00317BA9"/>
    <w:rsid w:val="0032011B"/>
    <w:rsid w:val="0032016E"/>
    <w:rsid w:val="00320542"/>
    <w:rsid w:val="00320D40"/>
    <w:rsid w:val="003221F9"/>
    <w:rsid w:val="003227E4"/>
    <w:rsid w:val="00322B33"/>
    <w:rsid w:val="00322C9F"/>
    <w:rsid w:val="003231C1"/>
    <w:rsid w:val="00323919"/>
    <w:rsid w:val="0032399F"/>
    <w:rsid w:val="003249A6"/>
    <w:rsid w:val="00324CB2"/>
    <w:rsid w:val="00324EC1"/>
    <w:rsid w:val="00325106"/>
    <w:rsid w:val="0032522D"/>
    <w:rsid w:val="0032533B"/>
    <w:rsid w:val="003263A5"/>
    <w:rsid w:val="0032662B"/>
    <w:rsid w:val="0032686A"/>
    <w:rsid w:val="00326D0D"/>
    <w:rsid w:val="00326F6E"/>
    <w:rsid w:val="0032704E"/>
    <w:rsid w:val="00327081"/>
    <w:rsid w:val="00327DEF"/>
    <w:rsid w:val="00330104"/>
    <w:rsid w:val="003308DF"/>
    <w:rsid w:val="0033101F"/>
    <w:rsid w:val="003313AA"/>
    <w:rsid w:val="00331FE1"/>
    <w:rsid w:val="00332413"/>
    <w:rsid w:val="00332C6A"/>
    <w:rsid w:val="003330B4"/>
    <w:rsid w:val="003331D7"/>
    <w:rsid w:val="0033376B"/>
    <w:rsid w:val="00334A7D"/>
    <w:rsid w:val="0033628F"/>
    <w:rsid w:val="0033660E"/>
    <w:rsid w:val="00337075"/>
    <w:rsid w:val="003374F4"/>
    <w:rsid w:val="003376AC"/>
    <w:rsid w:val="003377DC"/>
    <w:rsid w:val="00337AA2"/>
    <w:rsid w:val="00337C5D"/>
    <w:rsid w:val="00340216"/>
    <w:rsid w:val="003404A9"/>
    <w:rsid w:val="00340A02"/>
    <w:rsid w:val="003414E4"/>
    <w:rsid w:val="00341B10"/>
    <w:rsid w:val="00341BDC"/>
    <w:rsid w:val="00342009"/>
    <w:rsid w:val="003424F2"/>
    <w:rsid w:val="00342704"/>
    <w:rsid w:val="003429E6"/>
    <w:rsid w:val="00342A7A"/>
    <w:rsid w:val="0034371F"/>
    <w:rsid w:val="003439FE"/>
    <w:rsid w:val="00344F3E"/>
    <w:rsid w:val="00345006"/>
    <w:rsid w:val="00345D39"/>
    <w:rsid w:val="0034668C"/>
    <w:rsid w:val="0034705E"/>
    <w:rsid w:val="00347CA6"/>
    <w:rsid w:val="0035041A"/>
    <w:rsid w:val="00351938"/>
    <w:rsid w:val="00351D4A"/>
    <w:rsid w:val="003520A7"/>
    <w:rsid w:val="00352404"/>
    <w:rsid w:val="00353B20"/>
    <w:rsid w:val="00353BF2"/>
    <w:rsid w:val="00353C8A"/>
    <w:rsid w:val="00354439"/>
    <w:rsid w:val="003549BE"/>
    <w:rsid w:val="0035572F"/>
    <w:rsid w:val="00355E62"/>
    <w:rsid w:val="00356507"/>
    <w:rsid w:val="00356696"/>
    <w:rsid w:val="0035672B"/>
    <w:rsid w:val="00356DED"/>
    <w:rsid w:val="00357058"/>
    <w:rsid w:val="00357115"/>
    <w:rsid w:val="003574E8"/>
    <w:rsid w:val="00357B34"/>
    <w:rsid w:val="00357D4C"/>
    <w:rsid w:val="00357FD3"/>
    <w:rsid w:val="0036048A"/>
    <w:rsid w:val="00360A60"/>
    <w:rsid w:val="00360EED"/>
    <w:rsid w:val="0036120C"/>
    <w:rsid w:val="00361E35"/>
    <w:rsid w:val="00362BE9"/>
    <w:rsid w:val="003637CD"/>
    <w:rsid w:val="00364654"/>
    <w:rsid w:val="00364783"/>
    <w:rsid w:val="00364B90"/>
    <w:rsid w:val="00364BBB"/>
    <w:rsid w:val="00365068"/>
    <w:rsid w:val="00365397"/>
    <w:rsid w:val="00365615"/>
    <w:rsid w:val="00365AD6"/>
    <w:rsid w:val="00365C42"/>
    <w:rsid w:val="0036627A"/>
    <w:rsid w:val="003663E2"/>
    <w:rsid w:val="0036669A"/>
    <w:rsid w:val="003668EC"/>
    <w:rsid w:val="003677DE"/>
    <w:rsid w:val="00370417"/>
    <w:rsid w:val="00370B4C"/>
    <w:rsid w:val="00370D19"/>
    <w:rsid w:val="00370E0B"/>
    <w:rsid w:val="0037156F"/>
    <w:rsid w:val="003715C8"/>
    <w:rsid w:val="003716B8"/>
    <w:rsid w:val="003716D5"/>
    <w:rsid w:val="00372CAE"/>
    <w:rsid w:val="00372F4E"/>
    <w:rsid w:val="00373EE7"/>
    <w:rsid w:val="0037527E"/>
    <w:rsid w:val="00375734"/>
    <w:rsid w:val="00375ADC"/>
    <w:rsid w:val="00375EB3"/>
    <w:rsid w:val="0037613B"/>
    <w:rsid w:val="0037622C"/>
    <w:rsid w:val="0037695D"/>
    <w:rsid w:val="00376F5A"/>
    <w:rsid w:val="00376F98"/>
    <w:rsid w:val="003776D5"/>
    <w:rsid w:val="00377C5C"/>
    <w:rsid w:val="00377D28"/>
    <w:rsid w:val="00377DE9"/>
    <w:rsid w:val="0038025E"/>
    <w:rsid w:val="003805FC"/>
    <w:rsid w:val="003806FF"/>
    <w:rsid w:val="00380700"/>
    <w:rsid w:val="00381835"/>
    <w:rsid w:val="0038192B"/>
    <w:rsid w:val="00381ED6"/>
    <w:rsid w:val="00382192"/>
    <w:rsid w:val="003824A4"/>
    <w:rsid w:val="003824F9"/>
    <w:rsid w:val="003836F4"/>
    <w:rsid w:val="00383965"/>
    <w:rsid w:val="00383D81"/>
    <w:rsid w:val="003848EC"/>
    <w:rsid w:val="0038497F"/>
    <w:rsid w:val="00384AF8"/>
    <w:rsid w:val="00384EFB"/>
    <w:rsid w:val="003852D9"/>
    <w:rsid w:val="003859E0"/>
    <w:rsid w:val="00386476"/>
    <w:rsid w:val="00386497"/>
    <w:rsid w:val="0038686A"/>
    <w:rsid w:val="00386B41"/>
    <w:rsid w:val="003877EF"/>
    <w:rsid w:val="003879DD"/>
    <w:rsid w:val="00387AA7"/>
    <w:rsid w:val="00387D6A"/>
    <w:rsid w:val="00387DCE"/>
    <w:rsid w:val="00387F6E"/>
    <w:rsid w:val="0039114A"/>
    <w:rsid w:val="003920C0"/>
    <w:rsid w:val="00392D14"/>
    <w:rsid w:val="0039317E"/>
    <w:rsid w:val="00393709"/>
    <w:rsid w:val="00393CED"/>
    <w:rsid w:val="00393DB7"/>
    <w:rsid w:val="00394049"/>
    <w:rsid w:val="003940EC"/>
    <w:rsid w:val="00394462"/>
    <w:rsid w:val="00394AEF"/>
    <w:rsid w:val="00394CCE"/>
    <w:rsid w:val="00394E56"/>
    <w:rsid w:val="00394FD4"/>
    <w:rsid w:val="003959CF"/>
    <w:rsid w:val="00395ECE"/>
    <w:rsid w:val="003962B2"/>
    <w:rsid w:val="0039637C"/>
    <w:rsid w:val="00396493"/>
    <w:rsid w:val="003967A7"/>
    <w:rsid w:val="00397915"/>
    <w:rsid w:val="003979F4"/>
    <w:rsid w:val="003A000C"/>
    <w:rsid w:val="003A04E4"/>
    <w:rsid w:val="003A187C"/>
    <w:rsid w:val="003A18B6"/>
    <w:rsid w:val="003A1BD5"/>
    <w:rsid w:val="003A1BF2"/>
    <w:rsid w:val="003A1C40"/>
    <w:rsid w:val="003A1F32"/>
    <w:rsid w:val="003A299D"/>
    <w:rsid w:val="003A2B4C"/>
    <w:rsid w:val="003A2D20"/>
    <w:rsid w:val="003A2F98"/>
    <w:rsid w:val="003A2FD8"/>
    <w:rsid w:val="003A3C46"/>
    <w:rsid w:val="003A3DCA"/>
    <w:rsid w:val="003A3FE6"/>
    <w:rsid w:val="003A48BB"/>
    <w:rsid w:val="003A57EF"/>
    <w:rsid w:val="003A5ADD"/>
    <w:rsid w:val="003A5B89"/>
    <w:rsid w:val="003A5D53"/>
    <w:rsid w:val="003A5FD1"/>
    <w:rsid w:val="003A61F9"/>
    <w:rsid w:val="003A62E8"/>
    <w:rsid w:val="003A68B4"/>
    <w:rsid w:val="003A6962"/>
    <w:rsid w:val="003A69A7"/>
    <w:rsid w:val="003A6F6A"/>
    <w:rsid w:val="003B02E5"/>
    <w:rsid w:val="003B030D"/>
    <w:rsid w:val="003B039A"/>
    <w:rsid w:val="003B05FE"/>
    <w:rsid w:val="003B08CD"/>
    <w:rsid w:val="003B1175"/>
    <w:rsid w:val="003B1268"/>
    <w:rsid w:val="003B170A"/>
    <w:rsid w:val="003B2041"/>
    <w:rsid w:val="003B21B9"/>
    <w:rsid w:val="003B23EA"/>
    <w:rsid w:val="003B25C9"/>
    <w:rsid w:val="003B2E12"/>
    <w:rsid w:val="003B31BF"/>
    <w:rsid w:val="003B3FD6"/>
    <w:rsid w:val="003B40B6"/>
    <w:rsid w:val="003B46AF"/>
    <w:rsid w:val="003B4820"/>
    <w:rsid w:val="003B4D45"/>
    <w:rsid w:val="003B4DD3"/>
    <w:rsid w:val="003B521B"/>
    <w:rsid w:val="003B554B"/>
    <w:rsid w:val="003B578F"/>
    <w:rsid w:val="003B59AF"/>
    <w:rsid w:val="003B59CD"/>
    <w:rsid w:val="003B5BE0"/>
    <w:rsid w:val="003B63AE"/>
    <w:rsid w:val="003B6550"/>
    <w:rsid w:val="003B6F68"/>
    <w:rsid w:val="003B7430"/>
    <w:rsid w:val="003C1F89"/>
    <w:rsid w:val="003C2197"/>
    <w:rsid w:val="003C2AB8"/>
    <w:rsid w:val="003C30C9"/>
    <w:rsid w:val="003C30D3"/>
    <w:rsid w:val="003C38A3"/>
    <w:rsid w:val="003C3D46"/>
    <w:rsid w:val="003C4330"/>
    <w:rsid w:val="003C46B7"/>
    <w:rsid w:val="003C4820"/>
    <w:rsid w:val="003C52E0"/>
    <w:rsid w:val="003C5B97"/>
    <w:rsid w:val="003C61F5"/>
    <w:rsid w:val="003C6EAC"/>
    <w:rsid w:val="003C6FBB"/>
    <w:rsid w:val="003C7883"/>
    <w:rsid w:val="003C78A6"/>
    <w:rsid w:val="003C7C1D"/>
    <w:rsid w:val="003C7D35"/>
    <w:rsid w:val="003C7FC7"/>
    <w:rsid w:val="003D0101"/>
    <w:rsid w:val="003D0DE7"/>
    <w:rsid w:val="003D0DF1"/>
    <w:rsid w:val="003D1BE4"/>
    <w:rsid w:val="003D25DE"/>
    <w:rsid w:val="003D2B07"/>
    <w:rsid w:val="003D2E01"/>
    <w:rsid w:val="003D45F9"/>
    <w:rsid w:val="003D48D9"/>
    <w:rsid w:val="003D4C2E"/>
    <w:rsid w:val="003D4F77"/>
    <w:rsid w:val="003D504A"/>
    <w:rsid w:val="003D55CE"/>
    <w:rsid w:val="003D5F34"/>
    <w:rsid w:val="003D6C04"/>
    <w:rsid w:val="003D7CB0"/>
    <w:rsid w:val="003D7D98"/>
    <w:rsid w:val="003E02C7"/>
    <w:rsid w:val="003E072A"/>
    <w:rsid w:val="003E0C70"/>
    <w:rsid w:val="003E0CC6"/>
    <w:rsid w:val="003E1D82"/>
    <w:rsid w:val="003E211D"/>
    <w:rsid w:val="003E2CAB"/>
    <w:rsid w:val="003E3049"/>
    <w:rsid w:val="003E30EB"/>
    <w:rsid w:val="003E3E40"/>
    <w:rsid w:val="003E442F"/>
    <w:rsid w:val="003E4461"/>
    <w:rsid w:val="003E454D"/>
    <w:rsid w:val="003E4851"/>
    <w:rsid w:val="003E4A29"/>
    <w:rsid w:val="003E50E5"/>
    <w:rsid w:val="003E5285"/>
    <w:rsid w:val="003E5439"/>
    <w:rsid w:val="003E55D3"/>
    <w:rsid w:val="003E600C"/>
    <w:rsid w:val="003E61B5"/>
    <w:rsid w:val="003E6A78"/>
    <w:rsid w:val="003E6FAB"/>
    <w:rsid w:val="003E73AB"/>
    <w:rsid w:val="003E74CA"/>
    <w:rsid w:val="003F06B3"/>
    <w:rsid w:val="003F0975"/>
    <w:rsid w:val="003F0A43"/>
    <w:rsid w:val="003F0ED5"/>
    <w:rsid w:val="003F0F04"/>
    <w:rsid w:val="003F1038"/>
    <w:rsid w:val="003F1D4A"/>
    <w:rsid w:val="003F1D63"/>
    <w:rsid w:val="003F1E81"/>
    <w:rsid w:val="003F23DD"/>
    <w:rsid w:val="003F2D91"/>
    <w:rsid w:val="003F3811"/>
    <w:rsid w:val="003F44BE"/>
    <w:rsid w:val="003F45AC"/>
    <w:rsid w:val="003F56C7"/>
    <w:rsid w:val="003F57EF"/>
    <w:rsid w:val="003F588C"/>
    <w:rsid w:val="003F5D6B"/>
    <w:rsid w:val="003F6CCE"/>
    <w:rsid w:val="003F7AAE"/>
    <w:rsid w:val="003F7FC8"/>
    <w:rsid w:val="00400212"/>
    <w:rsid w:val="004004AE"/>
    <w:rsid w:val="00400856"/>
    <w:rsid w:val="00401062"/>
    <w:rsid w:val="00401848"/>
    <w:rsid w:val="004024A3"/>
    <w:rsid w:val="004026FA"/>
    <w:rsid w:val="0040282F"/>
    <w:rsid w:val="00402AFA"/>
    <w:rsid w:val="004030F3"/>
    <w:rsid w:val="004035E0"/>
    <w:rsid w:val="00403627"/>
    <w:rsid w:val="00403B9A"/>
    <w:rsid w:val="00404218"/>
    <w:rsid w:val="004045DC"/>
    <w:rsid w:val="0040469F"/>
    <w:rsid w:val="004047B6"/>
    <w:rsid w:val="00404A08"/>
    <w:rsid w:val="00404B8D"/>
    <w:rsid w:val="00404D88"/>
    <w:rsid w:val="00405050"/>
    <w:rsid w:val="0040567F"/>
    <w:rsid w:val="004056FA"/>
    <w:rsid w:val="00405867"/>
    <w:rsid w:val="0040587B"/>
    <w:rsid w:val="00405CFC"/>
    <w:rsid w:val="00406182"/>
    <w:rsid w:val="0040749B"/>
    <w:rsid w:val="004074A3"/>
    <w:rsid w:val="00407DCE"/>
    <w:rsid w:val="00407E92"/>
    <w:rsid w:val="00407F40"/>
    <w:rsid w:val="00411B4B"/>
    <w:rsid w:val="00412011"/>
    <w:rsid w:val="004123DC"/>
    <w:rsid w:val="00412B9F"/>
    <w:rsid w:val="00412FCB"/>
    <w:rsid w:val="00413417"/>
    <w:rsid w:val="00413717"/>
    <w:rsid w:val="004156D5"/>
    <w:rsid w:val="004157A3"/>
    <w:rsid w:val="004160D3"/>
    <w:rsid w:val="0041726D"/>
    <w:rsid w:val="004200D5"/>
    <w:rsid w:val="00420C53"/>
    <w:rsid w:val="00420C6D"/>
    <w:rsid w:val="00421725"/>
    <w:rsid w:val="00421AEB"/>
    <w:rsid w:val="00421F63"/>
    <w:rsid w:val="0042202B"/>
    <w:rsid w:val="00422087"/>
    <w:rsid w:val="004221C7"/>
    <w:rsid w:val="0042245F"/>
    <w:rsid w:val="004226B0"/>
    <w:rsid w:val="004226F4"/>
    <w:rsid w:val="00422BFA"/>
    <w:rsid w:val="004234B7"/>
    <w:rsid w:val="004235E9"/>
    <w:rsid w:val="00423691"/>
    <w:rsid w:val="00423EBA"/>
    <w:rsid w:val="00423F34"/>
    <w:rsid w:val="00423F78"/>
    <w:rsid w:val="004245F0"/>
    <w:rsid w:val="00424A0F"/>
    <w:rsid w:val="00424DEC"/>
    <w:rsid w:val="00424F66"/>
    <w:rsid w:val="00425265"/>
    <w:rsid w:val="00425A75"/>
    <w:rsid w:val="004261DC"/>
    <w:rsid w:val="00426C54"/>
    <w:rsid w:val="00427266"/>
    <w:rsid w:val="004274CA"/>
    <w:rsid w:val="0043042F"/>
    <w:rsid w:val="00430490"/>
    <w:rsid w:val="004309AD"/>
    <w:rsid w:val="004309ED"/>
    <w:rsid w:val="00431106"/>
    <w:rsid w:val="00431689"/>
    <w:rsid w:val="00432001"/>
    <w:rsid w:val="0043265C"/>
    <w:rsid w:val="004337B1"/>
    <w:rsid w:val="0043434E"/>
    <w:rsid w:val="00434C9E"/>
    <w:rsid w:val="00435241"/>
    <w:rsid w:val="00435752"/>
    <w:rsid w:val="00435B58"/>
    <w:rsid w:val="00435C9D"/>
    <w:rsid w:val="004367A2"/>
    <w:rsid w:val="0043712A"/>
    <w:rsid w:val="00437575"/>
    <w:rsid w:val="00437963"/>
    <w:rsid w:val="00437A60"/>
    <w:rsid w:val="00440C6E"/>
    <w:rsid w:val="00440CE2"/>
    <w:rsid w:val="00441067"/>
    <w:rsid w:val="00441569"/>
    <w:rsid w:val="00441A63"/>
    <w:rsid w:val="00441FAF"/>
    <w:rsid w:val="0044223A"/>
    <w:rsid w:val="00442963"/>
    <w:rsid w:val="0044346F"/>
    <w:rsid w:val="0044432E"/>
    <w:rsid w:val="004444BE"/>
    <w:rsid w:val="00444BFE"/>
    <w:rsid w:val="00444DA9"/>
    <w:rsid w:val="00445887"/>
    <w:rsid w:val="00445EAF"/>
    <w:rsid w:val="00446004"/>
    <w:rsid w:val="00446267"/>
    <w:rsid w:val="00446377"/>
    <w:rsid w:val="00446BE2"/>
    <w:rsid w:val="00446BF9"/>
    <w:rsid w:val="00446C0D"/>
    <w:rsid w:val="00447272"/>
    <w:rsid w:val="00447380"/>
    <w:rsid w:val="0045137D"/>
    <w:rsid w:val="00451670"/>
    <w:rsid w:val="004519FC"/>
    <w:rsid w:val="0045202C"/>
    <w:rsid w:val="0045254B"/>
    <w:rsid w:val="00452841"/>
    <w:rsid w:val="004529A1"/>
    <w:rsid w:val="00452A8E"/>
    <w:rsid w:val="00453EF9"/>
    <w:rsid w:val="00454169"/>
    <w:rsid w:val="004543CB"/>
    <w:rsid w:val="00454793"/>
    <w:rsid w:val="00454B00"/>
    <w:rsid w:val="0045539C"/>
    <w:rsid w:val="00455E54"/>
    <w:rsid w:val="00456145"/>
    <w:rsid w:val="00456892"/>
    <w:rsid w:val="004569EE"/>
    <w:rsid w:val="00457676"/>
    <w:rsid w:val="00457780"/>
    <w:rsid w:val="00457AA6"/>
    <w:rsid w:val="00457B0C"/>
    <w:rsid w:val="00460EFD"/>
    <w:rsid w:val="00461AD9"/>
    <w:rsid w:val="00461CD5"/>
    <w:rsid w:val="00461D55"/>
    <w:rsid w:val="004620DB"/>
    <w:rsid w:val="00462194"/>
    <w:rsid w:val="00462322"/>
    <w:rsid w:val="004626A5"/>
    <w:rsid w:val="00462E5F"/>
    <w:rsid w:val="00462F0E"/>
    <w:rsid w:val="00463282"/>
    <w:rsid w:val="004633BF"/>
    <w:rsid w:val="00463DB2"/>
    <w:rsid w:val="00463F70"/>
    <w:rsid w:val="004642D9"/>
    <w:rsid w:val="004644F3"/>
    <w:rsid w:val="00464D38"/>
    <w:rsid w:val="00464E03"/>
    <w:rsid w:val="00464EEA"/>
    <w:rsid w:val="0046560F"/>
    <w:rsid w:val="004657B8"/>
    <w:rsid w:val="00466164"/>
    <w:rsid w:val="00466711"/>
    <w:rsid w:val="00466726"/>
    <w:rsid w:val="00466B08"/>
    <w:rsid w:val="004670E7"/>
    <w:rsid w:val="00467185"/>
    <w:rsid w:val="004673C9"/>
    <w:rsid w:val="004676B3"/>
    <w:rsid w:val="0046786E"/>
    <w:rsid w:val="00467A37"/>
    <w:rsid w:val="00467D41"/>
    <w:rsid w:val="004701B0"/>
    <w:rsid w:val="004708EA"/>
    <w:rsid w:val="0047092D"/>
    <w:rsid w:val="00470D05"/>
    <w:rsid w:val="00470F67"/>
    <w:rsid w:val="00471737"/>
    <w:rsid w:val="00471AC7"/>
    <w:rsid w:val="00472059"/>
    <w:rsid w:val="00472840"/>
    <w:rsid w:val="00472962"/>
    <w:rsid w:val="00472BF8"/>
    <w:rsid w:val="00472DF9"/>
    <w:rsid w:val="00472F2C"/>
    <w:rsid w:val="00473F6D"/>
    <w:rsid w:val="00474330"/>
    <w:rsid w:val="0047443C"/>
    <w:rsid w:val="004749AF"/>
    <w:rsid w:val="00474F5D"/>
    <w:rsid w:val="00474FBB"/>
    <w:rsid w:val="00475100"/>
    <w:rsid w:val="00475159"/>
    <w:rsid w:val="0047517D"/>
    <w:rsid w:val="004751DA"/>
    <w:rsid w:val="00475277"/>
    <w:rsid w:val="00475554"/>
    <w:rsid w:val="00475F23"/>
    <w:rsid w:val="00476EA9"/>
    <w:rsid w:val="00477DFF"/>
    <w:rsid w:val="0048006B"/>
    <w:rsid w:val="004806FA"/>
    <w:rsid w:val="00480C61"/>
    <w:rsid w:val="00481169"/>
    <w:rsid w:val="00481D1A"/>
    <w:rsid w:val="004828BA"/>
    <w:rsid w:val="00482E4B"/>
    <w:rsid w:val="00483347"/>
    <w:rsid w:val="004834F4"/>
    <w:rsid w:val="00483612"/>
    <w:rsid w:val="00483753"/>
    <w:rsid w:val="004839F5"/>
    <w:rsid w:val="00483AFD"/>
    <w:rsid w:val="00483C50"/>
    <w:rsid w:val="0048474B"/>
    <w:rsid w:val="00484834"/>
    <w:rsid w:val="004848DD"/>
    <w:rsid w:val="00484C32"/>
    <w:rsid w:val="00484E09"/>
    <w:rsid w:val="00485050"/>
    <w:rsid w:val="00485242"/>
    <w:rsid w:val="00485430"/>
    <w:rsid w:val="00485632"/>
    <w:rsid w:val="00485EAD"/>
    <w:rsid w:val="00486246"/>
    <w:rsid w:val="00486C58"/>
    <w:rsid w:val="00486DC1"/>
    <w:rsid w:val="0048702E"/>
    <w:rsid w:val="00487744"/>
    <w:rsid w:val="0049002A"/>
    <w:rsid w:val="0049062F"/>
    <w:rsid w:val="00490AAE"/>
    <w:rsid w:val="00490D22"/>
    <w:rsid w:val="00491389"/>
    <w:rsid w:val="0049156C"/>
    <w:rsid w:val="00491AB2"/>
    <w:rsid w:val="00491BA1"/>
    <w:rsid w:val="00491C46"/>
    <w:rsid w:val="004921A3"/>
    <w:rsid w:val="0049235F"/>
    <w:rsid w:val="00492361"/>
    <w:rsid w:val="004928D7"/>
    <w:rsid w:val="004929E3"/>
    <w:rsid w:val="00492FE6"/>
    <w:rsid w:val="00492FFA"/>
    <w:rsid w:val="00493204"/>
    <w:rsid w:val="00493D78"/>
    <w:rsid w:val="00493EEE"/>
    <w:rsid w:val="00494112"/>
    <w:rsid w:val="004941F0"/>
    <w:rsid w:val="00494A97"/>
    <w:rsid w:val="00494C95"/>
    <w:rsid w:val="00494ECB"/>
    <w:rsid w:val="00495287"/>
    <w:rsid w:val="004953B0"/>
    <w:rsid w:val="00495B29"/>
    <w:rsid w:val="004964D9"/>
    <w:rsid w:val="004966BF"/>
    <w:rsid w:val="004968B4"/>
    <w:rsid w:val="00496BAD"/>
    <w:rsid w:val="00496EFC"/>
    <w:rsid w:val="004976C6"/>
    <w:rsid w:val="00497C8E"/>
    <w:rsid w:val="004A05F1"/>
    <w:rsid w:val="004A0679"/>
    <w:rsid w:val="004A0B9D"/>
    <w:rsid w:val="004A0F5C"/>
    <w:rsid w:val="004A1748"/>
    <w:rsid w:val="004A17BB"/>
    <w:rsid w:val="004A1E0C"/>
    <w:rsid w:val="004A26F2"/>
    <w:rsid w:val="004A27E8"/>
    <w:rsid w:val="004A35FC"/>
    <w:rsid w:val="004A40C7"/>
    <w:rsid w:val="004A4501"/>
    <w:rsid w:val="004A4C0F"/>
    <w:rsid w:val="004A4CC0"/>
    <w:rsid w:val="004A4E10"/>
    <w:rsid w:val="004A51F9"/>
    <w:rsid w:val="004A53CE"/>
    <w:rsid w:val="004A5458"/>
    <w:rsid w:val="004A5C18"/>
    <w:rsid w:val="004A5F0B"/>
    <w:rsid w:val="004A6418"/>
    <w:rsid w:val="004A664B"/>
    <w:rsid w:val="004A6A55"/>
    <w:rsid w:val="004A6FD1"/>
    <w:rsid w:val="004A7C0C"/>
    <w:rsid w:val="004B0C14"/>
    <w:rsid w:val="004B0D6F"/>
    <w:rsid w:val="004B123B"/>
    <w:rsid w:val="004B13CD"/>
    <w:rsid w:val="004B18D7"/>
    <w:rsid w:val="004B1FDA"/>
    <w:rsid w:val="004B2262"/>
    <w:rsid w:val="004B2636"/>
    <w:rsid w:val="004B28DE"/>
    <w:rsid w:val="004B2B4F"/>
    <w:rsid w:val="004B2D88"/>
    <w:rsid w:val="004B2DDF"/>
    <w:rsid w:val="004B3465"/>
    <w:rsid w:val="004B3515"/>
    <w:rsid w:val="004B35E0"/>
    <w:rsid w:val="004B3956"/>
    <w:rsid w:val="004B3A0C"/>
    <w:rsid w:val="004B3B6A"/>
    <w:rsid w:val="004B3E02"/>
    <w:rsid w:val="004B4B4C"/>
    <w:rsid w:val="004B4F4F"/>
    <w:rsid w:val="004B529C"/>
    <w:rsid w:val="004B5577"/>
    <w:rsid w:val="004B5937"/>
    <w:rsid w:val="004B5CBC"/>
    <w:rsid w:val="004B65ED"/>
    <w:rsid w:val="004B6924"/>
    <w:rsid w:val="004B69F7"/>
    <w:rsid w:val="004B6ACB"/>
    <w:rsid w:val="004B6BFA"/>
    <w:rsid w:val="004B6F22"/>
    <w:rsid w:val="004B7975"/>
    <w:rsid w:val="004B7BB6"/>
    <w:rsid w:val="004B7D78"/>
    <w:rsid w:val="004C000D"/>
    <w:rsid w:val="004C0430"/>
    <w:rsid w:val="004C0B7C"/>
    <w:rsid w:val="004C0D6B"/>
    <w:rsid w:val="004C0D82"/>
    <w:rsid w:val="004C18E2"/>
    <w:rsid w:val="004C1EA4"/>
    <w:rsid w:val="004C27C0"/>
    <w:rsid w:val="004C28BC"/>
    <w:rsid w:val="004C29AC"/>
    <w:rsid w:val="004C31EA"/>
    <w:rsid w:val="004C3601"/>
    <w:rsid w:val="004C3C80"/>
    <w:rsid w:val="004C433A"/>
    <w:rsid w:val="004C43BB"/>
    <w:rsid w:val="004C4A06"/>
    <w:rsid w:val="004C4F4F"/>
    <w:rsid w:val="004C53F1"/>
    <w:rsid w:val="004C5AFF"/>
    <w:rsid w:val="004C5F6B"/>
    <w:rsid w:val="004C61BD"/>
    <w:rsid w:val="004C62F2"/>
    <w:rsid w:val="004C6387"/>
    <w:rsid w:val="004C6A2A"/>
    <w:rsid w:val="004C6E70"/>
    <w:rsid w:val="004C6F3F"/>
    <w:rsid w:val="004C7078"/>
    <w:rsid w:val="004C73C7"/>
    <w:rsid w:val="004C7989"/>
    <w:rsid w:val="004C79C8"/>
    <w:rsid w:val="004D07C7"/>
    <w:rsid w:val="004D0E6B"/>
    <w:rsid w:val="004D0F4F"/>
    <w:rsid w:val="004D0F82"/>
    <w:rsid w:val="004D1474"/>
    <w:rsid w:val="004D1C9C"/>
    <w:rsid w:val="004D20F6"/>
    <w:rsid w:val="004D20FE"/>
    <w:rsid w:val="004D2618"/>
    <w:rsid w:val="004D292D"/>
    <w:rsid w:val="004D2D01"/>
    <w:rsid w:val="004D324A"/>
    <w:rsid w:val="004D3EBC"/>
    <w:rsid w:val="004D4054"/>
    <w:rsid w:val="004D42BB"/>
    <w:rsid w:val="004D46C1"/>
    <w:rsid w:val="004D4D20"/>
    <w:rsid w:val="004D4ED3"/>
    <w:rsid w:val="004D579E"/>
    <w:rsid w:val="004D57B5"/>
    <w:rsid w:val="004D5D25"/>
    <w:rsid w:val="004D6AF5"/>
    <w:rsid w:val="004D6B76"/>
    <w:rsid w:val="004D6FC0"/>
    <w:rsid w:val="004D74C2"/>
    <w:rsid w:val="004D7852"/>
    <w:rsid w:val="004E0B9B"/>
    <w:rsid w:val="004E0C5E"/>
    <w:rsid w:val="004E1643"/>
    <w:rsid w:val="004E1B5F"/>
    <w:rsid w:val="004E20DE"/>
    <w:rsid w:val="004E226A"/>
    <w:rsid w:val="004E2830"/>
    <w:rsid w:val="004E2E72"/>
    <w:rsid w:val="004E2EFC"/>
    <w:rsid w:val="004E352E"/>
    <w:rsid w:val="004E35A4"/>
    <w:rsid w:val="004E366D"/>
    <w:rsid w:val="004E36DC"/>
    <w:rsid w:val="004E3E4D"/>
    <w:rsid w:val="004E3EB7"/>
    <w:rsid w:val="004E453A"/>
    <w:rsid w:val="004E463E"/>
    <w:rsid w:val="004E49EE"/>
    <w:rsid w:val="004E4AD0"/>
    <w:rsid w:val="004E5092"/>
    <w:rsid w:val="004E50A6"/>
    <w:rsid w:val="004E52CC"/>
    <w:rsid w:val="004E55C6"/>
    <w:rsid w:val="004E60DD"/>
    <w:rsid w:val="004E61A6"/>
    <w:rsid w:val="004E67E4"/>
    <w:rsid w:val="004E6CEF"/>
    <w:rsid w:val="004E6F91"/>
    <w:rsid w:val="004E7A54"/>
    <w:rsid w:val="004E7FAB"/>
    <w:rsid w:val="004F00E2"/>
    <w:rsid w:val="004F01DB"/>
    <w:rsid w:val="004F04F8"/>
    <w:rsid w:val="004F05D9"/>
    <w:rsid w:val="004F07D9"/>
    <w:rsid w:val="004F0CC9"/>
    <w:rsid w:val="004F0F42"/>
    <w:rsid w:val="004F13C4"/>
    <w:rsid w:val="004F1423"/>
    <w:rsid w:val="004F1436"/>
    <w:rsid w:val="004F15A1"/>
    <w:rsid w:val="004F19BD"/>
    <w:rsid w:val="004F1A15"/>
    <w:rsid w:val="004F23A7"/>
    <w:rsid w:val="004F24C7"/>
    <w:rsid w:val="004F25FE"/>
    <w:rsid w:val="004F28EA"/>
    <w:rsid w:val="004F339F"/>
    <w:rsid w:val="004F355A"/>
    <w:rsid w:val="004F36FD"/>
    <w:rsid w:val="004F3A47"/>
    <w:rsid w:val="004F3C4F"/>
    <w:rsid w:val="004F410F"/>
    <w:rsid w:val="004F4365"/>
    <w:rsid w:val="004F4773"/>
    <w:rsid w:val="004F5158"/>
    <w:rsid w:val="004F53BD"/>
    <w:rsid w:val="004F5DB8"/>
    <w:rsid w:val="004F5DE0"/>
    <w:rsid w:val="004F5F82"/>
    <w:rsid w:val="004F5FFE"/>
    <w:rsid w:val="004F67E2"/>
    <w:rsid w:val="004F6E29"/>
    <w:rsid w:val="004F731D"/>
    <w:rsid w:val="004F7B5E"/>
    <w:rsid w:val="004F7F38"/>
    <w:rsid w:val="004F7FAF"/>
    <w:rsid w:val="005006CE"/>
    <w:rsid w:val="00500765"/>
    <w:rsid w:val="005007EB"/>
    <w:rsid w:val="00501178"/>
    <w:rsid w:val="00501471"/>
    <w:rsid w:val="00501618"/>
    <w:rsid w:val="005019E0"/>
    <w:rsid w:val="00501FD0"/>
    <w:rsid w:val="00502196"/>
    <w:rsid w:val="005024F8"/>
    <w:rsid w:val="0050289B"/>
    <w:rsid w:val="00502945"/>
    <w:rsid w:val="00502CB4"/>
    <w:rsid w:val="00502DAF"/>
    <w:rsid w:val="005030FE"/>
    <w:rsid w:val="00503389"/>
    <w:rsid w:val="00503860"/>
    <w:rsid w:val="005044CD"/>
    <w:rsid w:val="00504669"/>
    <w:rsid w:val="00504A6C"/>
    <w:rsid w:val="00504CA6"/>
    <w:rsid w:val="00504F78"/>
    <w:rsid w:val="00504F9B"/>
    <w:rsid w:val="005052BB"/>
    <w:rsid w:val="005054B5"/>
    <w:rsid w:val="00505B3B"/>
    <w:rsid w:val="00505C5C"/>
    <w:rsid w:val="00505CE2"/>
    <w:rsid w:val="00506972"/>
    <w:rsid w:val="00506DC9"/>
    <w:rsid w:val="00506E48"/>
    <w:rsid w:val="005071CF"/>
    <w:rsid w:val="005079A9"/>
    <w:rsid w:val="00507CE5"/>
    <w:rsid w:val="00507D7F"/>
    <w:rsid w:val="005106E5"/>
    <w:rsid w:val="00510A93"/>
    <w:rsid w:val="00510AB2"/>
    <w:rsid w:val="00510B87"/>
    <w:rsid w:val="00510D9C"/>
    <w:rsid w:val="0051196C"/>
    <w:rsid w:val="00511AAE"/>
    <w:rsid w:val="00511F57"/>
    <w:rsid w:val="0051267F"/>
    <w:rsid w:val="00512793"/>
    <w:rsid w:val="00513299"/>
    <w:rsid w:val="00513453"/>
    <w:rsid w:val="005137C6"/>
    <w:rsid w:val="00513A52"/>
    <w:rsid w:val="00514944"/>
    <w:rsid w:val="00514A9E"/>
    <w:rsid w:val="00514BFC"/>
    <w:rsid w:val="00514CE9"/>
    <w:rsid w:val="00515668"/>
    <w:rsid w:val="00515A7A"/>
    <w:rsid w:val="00515EC8"/>
    <w:rsid w:val="00516262"/>
    <w:rsid w:val="00516267"/>
    <w:rsid w:val="00516645"/>
    <w:rsid w:val="005167CE"/>
    <w:rsid w:val="005167E4"/>
    <w:rsid w:val="005169C0"/>
    <w:rsid w:val="00516D36"/>
    <w:rsid w:val="00517361"/>
    <w:rsid w:val="00517422"/>
    <w:rsid w:val="005174DA"/>
    <w:rsid w:val="00517665"/>
    <w:rsid w:val="00517B82"/>
    <w:rsid w:val="00520E07"/>
    <w:rsid w:val="00520F69"/>
    <w:rsid w:val="00520F8A"/>
    <w:rsid w:val="00521316"/>
    <w:rsid w:val="0052160F"/>
    <w:rsid w:val="005217AD"/>
    <w:rsid w:val="00522434"/>
    <w:rsid w:val="00522C6B"/>
    <w:rsid w:val="005230F1"/>
    <w:rsid w:val="0052347C"/>
    <w:rsid w:val="0052395D"/>
    <w:rsid w:val="00523EBA"/>
    <w:rsid w:val="00523ED5"/>
    <w:rsid w:val="00523EFA"/>
    <w:rsid w:val="00524222"/>
    <w:rsid w:val="00524426"/>
    <w:rsid w:val="005246A2"/>
    <w:rsid w:val="0052502E"/>
    <w:rsid w:val="00525343"/>
    <w:rsid w:val="00525768"/>
    <w:rsid w:val="00525E65"/>
    <w:rsid w:val="005261EB"/>
    <w:rsid w:val="005261F4"/>
    <w:rsid w:val="00526636"/>
    <w:rsid w:val="00526696"/>
    <w:rsid w:val="005266AC"/>
    <w:rsid w:val="005266C2"/>
    <w:rsid w:val="00526867"/>
    <w:rsid w:val="005268F5"/>
    <w:rsid w:val="00527857"/>
    <w:rsid w:val="00530100"/>
    <w:rsid w:val="0053041F"/>
    <w:rsid w:val="00530E37"/>
    <w:rsid w:val="0053110E"/>
    <w:rsid w:val="005315BB"/>
    <w:rsid w:val="00531C46"/>
    <w:rsid w:val="005324DE"/>
    <w:rsid w:val="005327D0"/>
    <w:rsid w:val="00532F38"/>
    <w:rsid w:val="005335E7"/>
    <w:rsid w:val="005344C7"/>
    <w:rsid w:val="00534722"/>
    <w:rsid w:val="00535196"/>
    <w:rsid w:val="00535308"/>
    <w:rsid w:val="005361E4"/>
    <w:rsid w:val="0053699E"/>
    <w:rsid w:val="00536A4C"/>
    <w:rsid w:val="00536C1A"/>
    <w:rsid w:val="00536FC5"/>
    <w:rsid w:val="00537F70"/>
    <w:rsid w:val="00540707"/>
    <w:rsid w:val="00541042"/>
    <w:rsid w:val="00541692"/>
    <w:rsid w:val="00541B77"/>
    <w:rsid w:val="00542036"/>
    <w:rsid w:val="005425E7"/>
    <w:rsid w:val="0054269B"/>
    <w:rsid w:val="00542892"/>
    <w:rsid w:val="00542DFD"/>
    <w:rsid w:val="00543156"/>
    <w:rsid w:val="00543637"/>
    <w:rsid w:val="00543A71"/>
    <w:rsid w:val="00543F9C"/>
    <w:rsid w:val="0054493B"/>
    <w:rsid w:val="0054497D"/>
    <w:rsid w:val="005449A5"/>
    <w:rsid w:val="00544CD3"/>
    <w:rsid w:val="00544D0E"/>
    <w:rsid w:val="0054520F"/>
    <w:rsid w:val="00545AFD"/>
    <w:rsid w:val="005461B0"/>
    <w:rsid w:val="00546C4B"/>
    <w:rsid w:val="005473DF"/>
    <w:rsid w:val="0054765E"/>
    <w:rsid w:val="00547D0C"/>
    <w:rsid w:val="00547ECC"/>
    <w:rsid w:val="00550676"/>
    <w:rsid w:val="0055101C"/>
    <w:rsid w:val="00551206"/>
    <w:rsid w:val="005512B1"/>
    <w:rsid w:val="00551B7F"/>
    <w:rsid w:val="00551B8E"/>
    <w:rsid w:val="00551CBC"/>
    <w:rsid w:val="00552F66"/>
    <w:rsid w:val="00552FA1"/>
    <w:rsid w:val="0055365B"/>
    <w:rsid w:val="0055380D"/>
    <w:rsid w:val="00553A07"/>
    <w:rsid w:val="00553FBF"/>
    <w:rsid w:val="005541D5"/>
    <w:rsid w:val="00555001"/>
    <w:rsid w:val="00555017"/>
    <w:rsid w:val="005551A3"/>
    <w:rsid w:val="005559AE"/>
    <w:rsid w:val="00555C58"/>
    <w:rsid w:val="00555CC9"/>
    <w:rsid w:val="00555F16"/>
    <w:rsid w:val="005560B6"/>
    <w:rsid w:val="005568B2"/>
    <w:rsid w:val="00557108"/>
    <w:rsid w:val="0055796D"/>
    <w:rsid w:val="00557FF2"/>
    <w:rsid w:val="0056140F"/>
    <w:rsid w:val="005616FD"/>
    <w:rsid w:val="00561C05"/>
    <w:rsid w:val="00561C68"/>
    <w:rsid w:val="005621C6"/>
    <w:rsid w:val="0056292E"/>
    <w:rsid w:val="00562E0C"/>
    <w:rsid w:val="005632A5"/>
    <w:rsid w:val="0056398E"/>
    <w:rsid w:val="00563C30"/>
    <w:rsid w:val="00564472"/>
    <w:rsid w:val="0056472F"/>
    <w:rsid w:val="00565C66"/>
    <w:rsid w:val="00565D7E"/>
    <w:rsid w:val="00566796"/>
    <w:rsid w:val="00566A5E"/>
    <w:rsid w:val="00566AD8"/>
    <w:rsid w:val="00566D93"/>
    <w:rsid w:val="00566F07"/>
    <w:rsid w:val="0056736B"/>
    <w:rsid w:val="005674D4"/>
    <w:rsid w:val="005675AA"/>
    <w:rsid w:val="00567E67"/>
    <w:rsid w:val="00570E09"/>
    <w:rsid w:val="0057140F"/>
    <w:rsid w:val="005717D3"/>
    <w:rsid w:val="00571B74"/>
    <w:rsid w:val="00571EA5"/>
    <w:rsid w:val="00571F19"/>
    <w:rsid w:val="00572391"/>
    <w:rsid w:val="005724F8"/>
    <w:rsid w:val="00572D4A"/>
    <w:rsid w:val="00573165"/>
    <w:rsid w:val="005747D9"/>
    <w:rsid w:val="00574985"/>
    <w:rsid w:val="00575011"/>
    <w:rsid w:val="0057566C"/>
    <w:rsid w:val="00575A38"/>
    <w:rsid w:val="00575F6E"/>
    <w:rsid w:val="00576C9A"/>
    <w:rsid w:val="00576DFB"/>
    <w:rsid w:val="0057739E"/>
    <w:rsid w:val="005774F5"/>
    <w:rsid w:val="005779BC"/>
    <w:rsid w:val="00580167"/>
    <w:rsid w:val="00580566"/>
    <w:rsid w:val="00580A34"/>
    <w:rsid w:val="00581BC5"/>
    <w:rsid w:val="00582528"/>
    <w:rsid w:val="00582DCC"/>
    <w:rsid w:val="0058330A"/>
    <w:rsid w:val="005834D6"/>
    <w:rsid w:val="005838E3"/>
    <w:rsid w:val="00583DF9"/>
    <w:rsid w:val="00583EBE"/>
    <w:rsid w:val="00584395"/>
    <w:rsid w:val="00584F15"/>
    <w:rsid w:val="0058518E"/>
    <w:rsid w:val="00585B1E"/>
    <w:rsid w:val="00585B80"/>
    <w:rsid w:val="00585C9A"/>
    <w:rsid w:val="005863F9"/>
    <w:rsid w:val="0058651A"/>
    <w:rsid w:val="00586D7E"/>
    <w:rsid w:val="00587141"/>
    <w:rsid w:val="00587198"/>
    <w:rsid w:val="005877F1"/>
    <w:rsid w:val="00587A1A"/>
    <w:rsid w:val="0059021D"/>
    <w:rsid w:val="00590453"/>
    <w:rsid w:val="005904D6"/>
    <w:rsid w:val="005907ED"/>
    <w:rsid w:val="00590B9D"/>
    <w:rsid w:val="00590C66"/>
    <w:rsid w:val="00590DFC"/>
    <w:rsid w:val="00590E11"/>
    <w:rsid w:val="00591070"/>
    <w:rsid w:val="005918EC"/>
    <w:rsid w:val="00591BB2"/>
    <w:rsid w:val="0059219D"/>
    <w:rsid w:val="005924E9"/>
    <w:rsid w:val="005925B7"/>
    <w:rsid w:val="0059289B"/>
    <w:rsid w:val="005928AE"/>
    <w:rsid w:val="00592959"/>
    <w:rsid w:val="00592A7C"/>
    <w:rsid w:val="00592C9F"/>
    <w:rsid w:val="00593085"/>
    <w:rsid w:val="0059334A"/>
    <w:rsid w:val="00593C78"/>
    <w:rsid w:val="00593CDA"/>
    <w:rsid w:val="005943B6"/>
    <w:rsid w:val="00594BD9"/>
    <w:rsid w:val="005957B8"/>
    <w:rsid w:val="00595FBA"/>
    <w:rsid w:val="00596056"/>
    <w:rsid w:val="005961FB"/>
    <w:rsid w:val="005965D8"/>
    <w:rsid w:val="00596AE1"/>
    <w:rsid w:val="00596F3C"/>
    <w:rsid w:val="00597290"/>
    <w:rsid w:val="005974D7"/>
    <w:rsid w:val="005974FD"/>
    <w:rsid w:val="00597743"/>
    <w:rsid w:val="00597C54"/>
    <w:rsid w:val="005A064A"/>
    <w:rsid w:val="005A076D"/>
    <w:rsid w:val="005A09C4"/>
    <w:rsid w:val="005A0D22"/>
    <w:rsid w:val="005A15F7"/>
    <w:rsid w:val="005A2518"/>
    <w:rsid w:val="005A2762"/>
    <w:rsid w:val="005A3083"/>
    <w:rsid w:val="005A3217"/>
    <w:rsid w:val="005A3E7D"/>
    <w:rsid w:val="005A43EE"/>
    <w:rsid w:val="005A4429"/>
    <w:rsid w:val="005A479E"/>
    <w:rsid w:val="005A56E7"/>
    <w:rsid w:val="005A5901"/>
    <w:rsid w:val="005A6A48"/>
    <w:rsid w:val="005A7082"/>
    <w:rsid w:val="005A78D9"/>
    <w:rsid w:val="005B0757"/>
    <w:rsid w:val="005B1816"/>
    <w:rsid w:val="005B199E"/>
    <w:rsid w:val="005B1ECC"/>
    <w:rsid w:val="005B20A3"/>
    <w:rsid w:val="005B261C"/>
    <w:rsid w:val="005B26BF"/>
    <w:rsid w:val="005B2F36"/>
    <w:rsid w:val="005B2F92"/>
    <w:rsid w:val="005B37C7"/>
    <w:rsid w:val="005B3809"/>
    <w:rsid w:val="005B385A"/>
    <w:rsid w:val="005B4206"/>
    <w:rsid w:val="005B4243"/>
    <w:rsid w:val="005B4285"/>
    <w:rsid w:val="005B43F3"/>
    <w:rsid w:val="005B4694"/>
    <w:rsid w:val="005B509C"/>
    <w:rsid w:val="005B575E"/>
    <w:rsid w:val="005B65E9"/>
    <w:rsid w:val="005B6969"/>
    <w:rsid w:val="005B6C2D"/>
    <w:rsid w:val="005B6C44"/>
    <w:rsid w:val="005B7A92"/>
    <w:rsid w:val="005B7D85"/>
    <w:rsid w:val="005C11B3"/>
    <w:rsid w:val="005C1A91"/>
    <w:rsid w:val="005C2268"/>
    <w:rsid w:val="005C22EC"/>
    <w:rsid w:val="005C2A79"/>
    <w:rsid w:val="005C2DBC"/>
    <w:rsid w:val="005C47FC"/>
    <w:rsid w:val="005C4986"/>
    <w:rsid w:val="005C4EA0"/>
    <w:rsid w:val="005C5E72"/>
    <w:rsid w:val="005D11E7"/>
    <w:rsid w:val="005D16A6"/>
    <w:rsid w:val="005D170E"/>
    <w:rsid w:val="005D20C6"/>
    <w:rsid w:val="005D40DD"/>
    <w:rsid w:val="005D4108"/>
    <w:rsid w:val="005D423D"/>
    <w:rsid w:val="005D46A9"/>
    <w:rsid w:val="005D50F2"/>
    <w:rsid w:val="005D599D"/>
    <w:rsid w:val="005D5AD8"/>
    <w:rsid w:val="005D5D9E"/>
    <w:rsid w:val="005D63DF"/>
    <w:rsid w:val="005D6413"/>
    <w:rsid w:val="005E01D6"/>
    <w:rsid w:val="005E0470"/>
    <w:rsid w:val="005E0550"/>
    <w:rsid w:val="005E141E"/>
    <w:rsid w:val="005E15C0"/>
    <w:rsid w:val="005E1C39"/>
    <w:rsid w:val="005E27C9"/>
    <w:rsid w:val="005E300B"/>
    <w:rsid w:val="005E349A"/>
    <w:rsid w:val="005E394A"/>
    <w:rsid w:val="005E3A0F"/>
    <w:rsid w:val="005E3A27"/>
    <w:rsid w:val="005E3C03"/>
    <w:rsid w:val="005E4064"/>
    <w:rsid w:val="005E4107"/>
    <w:rsid w:val="005E483B"/>
    <w:rsid w:val="005E5D6F"/>
    <w:rsid w:val="005E67C4"/>
    <w:rsid w:val="005E73C4"/>
    <w:rsid w:val="005F04EF"/>
    <w:rsid w:val="005F0A6B"/>
    <w:rsid w:val="005F0B26"/>
    <w:rsid w:val="005F0C4E"/>
    <w:rsid w:val="005F120C"/>
    <w:rsid w:val="005F1FA5"/>
    <w:rsid w:val="005F3202"/>
    <w:rsid w:val="005F32CC"/>
    <w:rsid w:val="005F3DDE"/>
    <w:rsid w:val="005F47AB"/>
    <w:rsid w:val="005F4ABC"/>
    <w:rsid w:val="005F4ACA"/>
    <w:rsid w:val="005F4B84"/>
    <w:rsid w:val="005F4ED4"/>
    <w:rsid w:val="005F521B"/>
    <w:rsid w:val="005F530C"/>
    <w:rsid w:val="005F53C6"/>
    <w:rsid w:val="005F54F1"/>
    <w:rsid w:val="005F55D9"/>
    <w:rsid w:val="005F5652"/>
    <w:rsid w:val="005F5855"/>
    <w:rsid w:val="005F5866"/>
    <w:rsid w:val="005F615B"/>
    <w:rsid w:val="005F6CD6"/>
    <w:rsid w:val="005F6F8D"/>
    <w:rsid w:val="005F7CCF"/>
    <w:rsid w:val="00600167"/>
    <w:rsid w:val="006007D9"/>
    <w:rsid w:val="006007E3"/>
    <w:rsid w:val="00600DE8"/>
    <w:rsid w:val="0060132D"/>
    <w:rsid w:val="00601447"/>
    <w:rsid w:val="00601E90"/>
    <w:rsid w:val="006021BC"/>
    <w:rsid w:val="00602A7B"/>
    <w:rsid w:val="00602D19"/>
    <w:rsid w:val="00602F9B"/>
    <w:rsid w:val="006031F0"/>
    <w:rsid w:val="00603450"/>
    <w:rsid w:val="006036F8"/>
    <w:rsid w:val="00603BC7"/>
    <w:rsid w:val="00604CA0"/>
    <w:rsid w:val="00604CC4"/>
    <w:rsid w:val="00604EF7"/>
    <w:rsid w:val="006055ED"/>
    <w:rsid w:val="00605A8E"/>
    <w:rsid w:val="00605CEA"/>
    <w:rsid w:val="00605D7B"/>
    <w:rsid w:val="00605DC5"/>
    <w:rsid w:val="006068DC"/>
    <w:rsid w:val="00606B97"/>
    <w:rsid w:val="00606C73"/>
    <w:rsid w:val="00606E02"/>
    <w:rsid w:val="006074E7"/>
    <w:rsid w:val="006079E4"/>
    <w:rsid w:val="00607AE8"/>
    <w:rsid w:val="00607BFA"/>
    <w:rsid w:val="00607D4E"/>
    <w:rsid w:val="006113D8"/>
    <w:rsid w:val="006115CB"/>
    <w:rsid w:val="00611CBA"/>
    <w:rsid w:val="00612032"/>
    <w:rsid w:val="006120A4"/>
    <w:rsid w:val="00612356"/>
    <w:rsid w:val="00612797"/>
    <w:rsid w:val="006127E4"/>
    <w:rsid w:val="00612B01"/>
    <w:rsid w:val="00612E56"/>
    <w:rsid w:val="0061308B"/>
    <w:rsid w:val="00613418"/>
    <w:rsid w:val="0061361F"/>
    <w:rsid w:val="0061463C"/>
    <w:rsid w:val="00614930"/>
    <w:rsid w:val="00614CF0"/>
    <w:rsid w:val="0061594E"/>
    <w:rsid w:val="00615975"/>
    <w:rsid w:val="00615B64"/>
    <w:rsid w:val="00615DCB"/>
    <w:rsid w:val="00615F59"/>
    <w:rsid w:val="00616034"/>
    <w:rsid w:val="006165A2"/>
    <w:rsid w:val="006169E5"/>
    <w:rsid w:val="00616D57"/>
    <w:rsid w:val="006201A8"/>
    <w:rsid w:val="00620CE7"/>
    <w:rsid w:val="0062100B"/>
    <w:rsid w:val="006212EC"/>
    <w:rsid w:val="00621621"/>
    <w:rsid w:val="0062178C"/>
    <w:rsid w:val="00621F0E"/>
    <w:rsid w:val="00622119"/>
    <w:rsid w:val="00622153"/>
    <w:rsid w:val="0062244D"/>
    <w:rsid w:val="0062287E"/>
    <w:rsid w:val="00622B80"/>
    <w:rsid w:val="006230E9"/>
    <w:rsid w:val="00623142"/>
    <w:rsid w:val="00623B3C"/>
    <w:rsid w:val="00623CBF"/>
    <w:rsid w:val="00623E95"/>
    <w:rsid w:val="006247F5"/>
    <w:rsid w:val="00624848"/>
    <w:rsid w:val="00624B1E"/>
    <w:rsid w:val="00625455"/>
    <w:rsid w:val="00625853"/>
    <w:rsid w:val="00625E68"/>
    <w:rsid w:val="006262F8"/>
    <w:rsid w:val="00626CC7"/>
    <w:rsid w:val="00626EE0"/>
    <w:rsid w:val="00626F24"/>
    <w:rsid w:val="0062725E"/>
    <w:rsid w:val="00627386"/>
    <w:rsid w:val="006273CB"/>
    <w:rsid w:val="006275C9"/>
    <w:rsid w:val="00627AD0"/>
    <w:rsid w:val="00627E62"/>
    <w:rsid w:val="00627E92"/>
    <w:rsid w:val="00627EB7"/>
    <w:rsid w:val="00630508"/>
    <w:rsid w:val="006307C3"/>
    <w:rsid w:val="00631017"/>
    <w:rsid w:val="00631036"/>
    <w:rsid w:val="00631BDF"/>
    <w:rsid w:val="00631C54"/>
    <w:rsid w:val="00631D1A"/>
    <w:rsid w:val="00631F79"/>
    <w:rsid w:val="0063223F"/>
    <w:rsid w:val="00632880"/>
    <w:rsid w:val="00632CF2"/>
    <w:rsid w:val="0063323C"/>
    <w:rsid w:val="006333EF"/>
    <w:rsid w:val="006334C2"/>
    <w:rsid w:val="006336A4"/>
    <w:rsid w:val="0063376A"/>
    <w:rsid w:val="006339E4"/>
    <w:rsid w:val="00633EF5"/>
    <w:rsid w:val="0063483D"/>
    <w:rsid w:val="00634C09"/>
    <w:rsid w:val="00635333"/>
    <w:rsid w:val="0063545E"/>
    <w:rsid w:val="00635BB7"/>
    <w:rsid w:val="006366AD"/>
    <w:rsid w:val="00636858"/>
    <w:rsid w:val="00637312"/>
    <w:rsid w:val="00637570"/>
    <w:rsid w:val="006376F3"/>
    <w:rsid w:val="006378EB"/>
    <w:rsid w:val="00640833"/>
    <w:rsid w:val="00640CEC"/>
    <w:rsid w:val="006419AA"/>
    <w:rsid w:val="006426E2"/>
    <w:rsid w:val="00642AF4"/>
    <w:rsid w:val="006430EA"/>
    <w:rsid w:val="006431D8"/>
    <w:rsid w:val="00643761"/>
    <w:rsid w:val="00643A74"/>
    <w:rsid w:val="00643BBF"/>
    <w:rsid w:val="00643D82"/>
    <w:rsid w:val="00643E74"/>
    <w:rsid w:val="006441B6"/>
    <w:rsid w:val="0064467F"/>
    <w:rsid w:val="006446A7"/>
    <w:rsid w:val="00644B76"/>
    <w:rsid w:val="00644F43"/>
    <w:rsid w:val="006452C8"/>
    <w:rsid w:val="00645622"/>
    <w:rsid w:val="0064566C"/>
    <w:rsid w:val="00645835"/>
    <w:rsid w:val="00645A80"/>
    <w:rsid w:val="00645BDE"/>
    <w:rsid w:val="00645C01"/>
    <w:rsid w:val="006461C1"/>
    <w:rsid w:val="00646233"/>
    <w:rsid w:val="006462CA"/>
    <w:rsid w:val="00646CBC"/>
    <w:rsid w:val="0064724D"/>
    <w:rsid w:val="00647CBB"/>
    <w:rsid w:val="00647EB8"/>
    <w:rsid w:val="006503F3"/>
    <w:rsid w:val="00650693"/>
    <w:rsid w:val="006509E9"/>
    <w:rsid w:val="00650E26"/>
    <w:rsid w:val="00651121"/>
    <w:rsid w:val="0065115A"/>
    <w:rsid w:val="0065173F"/>
    <w:rsid w:val="00651935"/>
    <w:rsid w:val="00651FC5"/>
    <w:rsid w:val="006523E8"/>
    <w:rsid w:val="00652863"/>
    <w:rsid w:val="00652A2E"/>
    <w:rsid w:val="00652B8B"/>
    <w:rsid w:val="00652C71"/>
    <w:rsid w:val="00652CEA"/>
    <w:rsid w:val="00653005"/>
    <w:rsid w:val="00653081"/>
    <w:rsid w:val="00653F80"/>
    <w:rsid w:val="00654017"/>
    <w:rsid w:val="00654206"/>
    <w:rsid w:val="00654529"/>
    <w:rsid w:val="00654DFC"/>
    <w:rsid w:val="00654EE2"/>
    <w:rsid w:val="00654F2F"/>
    <w:rsid w:val="00655589"/>
    <w:rsid w:val="0065564D"/>
    <w:rsid w:val="006559CF"/>
    <w:rsid w:val="00655F65"/>
    <w:rsid w:val="00655F9F"/>
    <w:rsid w:val="0065657B"/>
    <w:rsid w:val="00656853"/>
    <w:rsid w:val="0065688B"/>
    <w:rsid w:val="00656A22"/>
    <w:rsid w:val="00656E97"/>
    <w:rsid w:val="00656ED8"/>
    <w:rsid w:val="006574D1"/>
    <w:rsid w:val="0065761B"/>
    <w:rsid w:val="00657D3D"/>
    <w:rsid w:val="00661754"/>
    <w:rsid w:val="00661FF1"/>
    <w:rsid w:val="006621EA"/>
    <w:rsid w:val="00662352"/>
    <w:rsid w:val="00662E80"/>
    <w:rsid w:val="00663CF8"/>
    <w:rsid w:val="006643C6"/>
    <w:rsid w:val="006646AB"/>
    <w:rsid w:val="0066487F"/>
    <w:rsid w:val="00664CC0"/>
    <w:rsid w:val="00664DC8"/>
    <w:rsid w:val="00664F1E"/>
    <w:rsid w:val="00664F42"/>
    <w:rsid w:val="00665298"/>
    <w:rsid w:val="00665348"/>
    <w:rsid w:val="0066549F"/>
    <w:rsid w:val="006664FE"/>
    <w:rsid w:val="00666570"/>
    <w:rsid w:val="0066672A"/>
    <w:rsid w:val="00666EF8"/>
    <w:rsid w:val="00666FEF"/>
    <w:rsid w:val="006670B1"/>
    <w:rsid w:val="00667796"/>
    <w:rsid w:val="00667A41"/>
    <w:rsid w:val="00667CB3"/>
    <w:rsid w:val="00670061"/>
    <w:rsid w:val="006703B0"/>
    <w:rsid w:val="00670BE5"/>
    <w:rsid w:val="00670D67"/>
    <w:rsid w:val="00671677"/>
    <w:rsid w:val="006718C0"/>
    <w:rsid w:val="006719BB"/>
    <w:rsid w:val="00671C09"/>
    <w:rsid w:val="0067211C"/>
    <w:rsid w:val="006721B1"/>
    <w:rsid w:val="006728E7"/>
    <w:rsid w:val="00672D57"/>
    <w:rsid w:val="00672EF8"/>
    <w:rsid w:val="0067303A"/>
    <w:rsid w:val="006732CC"/>
    <w:rsid w:val="006734D6"/>
    <w:rsid w:val="0067356F"/>
    <w:rsid w:val="006735A9"/>
    <w:rsid w:val="00673EF9"/>
    <w:rsid w:val="00674760"/>
    <w:rsid w:val="006750A8"/>
    <w:rsid w:val="006750AD"/>
    <w:rsid w:val="006755B9"/>
    <w:rsid w:val="00675890"/>
    <w:rsid w:val="00675BE1"/>
    <w:rsid w:val="00675CEE"/>
    <w:rsid w:val="006761FC"/>
    <w:rsid w:val="00676601"/>
    <w:rsid w:val="0067683F"/>
    <w:rsid w:val="00676A17"/>
    <w:rsid w:val="00676AF6"/>
    <w:rsid w:val="00676DE4"/>
    <w:rsid w:val="00676E69"/>
    <w:rsid w:val="00676F11"/>
    <w:rsid w:val="00676F44"/>
    <w:rsid w:val="00676FF1"/>
    <w:rsid w:val="006770B0"/>
    <w:rsid w:val="006775C6"/>
    <w:rsid w:val="00677B27"/>
    <w:rsid w:val="00680301"/>
    <w:rsid w:val="006807B1"/>
    <w:rsid w:val="00680C55"/>
    <w:rsid w:val="00680DEC"/>
    <w:rsid w:val="00681B08"/>
    <w:rsid w:val="00681D24"/>
    <w:rsid w:val="00681F6D"/>
    <w:rsid w:val="00682292"/>
    <w:rsid w:val="00682366"/>
    <w:rsid w:val="00682BE7"/>
    <w:rsid w:val="00682DD6"/>
    <w:rsid w:val="006833F0"/>
    <w:rsid w:val="006843AD"/>
    <w:rsid w:val="006844C8"/>
    <w:rsid w:val="00684C4C"/>
    <w:rsid w:val="006851F0"/>
    <w:rsid w:val="00685EC0"/>
    <w:rsid w:val="00686697"/>
    <w:rsid w:val="0068670C"/>
    <w:rsid w:val="00687A52"/>
    <w:rsid w:val="00687BE1"/>
    <w:rsid w:val="00687D0D"/>
    <w:rsid w:val="0069006E"/>
    <w:rsid w:val="006904BB"/>
    <w:rsid w:val="006906DB"/>
    <w:rsid w:val="0069078B"/>
    <w:rsid w:val="006908F7"/>
    <w:rsid w:val="006909CC"/>
    <w:rsid w:val="006911C5"/>
    <w:rsid w:val="0069127B"/>
    <w:rsid w:val="006913E8"/>
    <w:rsid w:val="006916BB"/>
    <w:rsid w:val="00691C6D"/>
    <w:rsid w:val="00691F43"/>
    <w:rsid w:val="006921CB"/>
    <w:rsid w:val="0069235A"/>
    <w:rsid w:val="00692364"/>
    <w:rsid w:val="006929CF"/>
    <w:rsid w:val="00692B34"/>
    <w:rsid w:val="00692BD2"/>
    <w:rsid w:val="00692DAB"/>
    <w:rsid w:val="0069301A"/>
    <w:rsid w:val="00693795"/>
    <w:rsid w:val="006937CE"/>
    <w:rsid w:val="00693D9E"/>
    <w:rsid w:val="00694146"/>
    <w:rsid w:val="00694485"/>
    <w:rsid w:val="00694557"/>
    <w:rsid w:val="006947A7"/>
    <w:rsid w:val="00694D30"/>
    <w:rsid w:val="00695546"/>
    <w:rsid w:val="00695C88"/>
    <w:rsid w:val="00695CF9"/>
    <w:rsid w:val="00695F69"/>
    <w:rsid w:val="0069695B"/>
    <w:rsid w:val="0069743E"/>
    <w:rsid w:val="00697CAF"/>
    <w:rsid w:val="00697EBC"/>
    <w:rsid w:val="006A0329"/>
    <w:rsid w:val="006A038F"/>
    <w:rsid w:val="006A03AB"/>
    <w:rsid w:val="006A04FF"/>
    <w:rsid w:val="006A0D6F"/>
    <w:rsid w:val="006A1876"/>
    <w:rsid w:val="006A1A8F"/>
    <w:rsid w:val="006A1F1E"/>
    <w:rsid w:val="006A234C"/>
    <w:rsid w:val="006A24D9"/>
    <w:rsid w:val="006A2772"/>
    <w:rsid w:val="006A31E7"/>
    <w:rsid w:val="006A3A7F"/>
    <w:rsid w:val="006A3B95"/>
    <w:rsid w:val="006A3DAA"/>
    <w:rsid w:val="006A3DE0"/>
    <w:rsid w:val="006A43C9"/>
    <w:rsid w:val="006A4407"/>
    <w:rsid w:val="006A45E0"/>
    <w:rsid w:val="006A48E9"/>
    <w:rsid w:val="006A50A3"/>
    <w:rsid w:val="006A5DB2"/>
    <w:rsid w:val="006A5F12"/>
    <w:rsid w:val="006A5FF5"/>
    <w:rsid w:val="006A64F5"/>
    <w:rsid w:val="006A7ACC"/>
    <w:rsid w:val="006B0315"/>
    <w:rsid w:val="006B0549"/>
    <w:rsid w:val="006B09D5"/>
    <w:rsid w:val="006B0D61"/>
    <w:rsid w:val="006B0DD0"/>
    <w:rsid w:val="006B101C"/>
    <w:rsid w:val="006B1D3C"/>
    <w:rsid w:val="006B1F21"/>
    <w:rsid w:val="006B2034"/>
    <w:rsid w:val="006B214B"/>
    <w:rsid w:val="006B2523"/>
    <w:rsid w:val="006B2CAB"/>
    <w:rsid w:val="006B36A3"/>
    <w:rsid w:val="006B3908"/>
    <w:rsid w:val="006B3C86"/>
    <w:rsid w:val="006B3F68"/>
    <w:rsid w:val="006B40F5"/>
    <w:rsid w:val="006B4206"/>
    <w:rsid w:val="006B495B"/>
    <w:rsid w:val="006B4E12"/>
    <w:rsid w:val="006B5240"/>
    <w:rsid w:val="006B530B"/>
    <w:rsid w:val="006B53C5"/>
    <w:rsid w:val="006B5416"/>
    <w:rsid w:val="006B57B7"/>
    <w:rsid w:val="006B597C"/>
    <w:rsid w:val="006B5AEF"/>
    <w:rsid w:val="006B6451"/>
    <w:rsid w:val="006B64A7"/>
    <w:rsid w:val="006B6A99"/>
    <w:rsid w:val="006B6DDF"/>
    <w:rsid w:val="006B73D1"/>
    <w:rsid w:val="006B7763"/>
    <w:rsid w:val="006B78B2"/>
    <w:rsid w:val="006B7E74"/>
    <w:rsid w:val="006B7E80"/>
    <w:rsid w:val="006C0444"/>
    <w:rsid w:val="006C1375"/>
    <w:rsid w:val="006C14CF"/>
    <w:rsid w:val="006C1B33"/>
    <w:rsid w:val="006C1BA4"/>
    <w:rsid w:val="006C1DA5"/>
    <w:rsid w:val="006C1E1D"/>
    <w:rsid w:val="006C2806"/>
    <w:rsid w:val="006C3318"/>
    <w:rsid w:val="006C37AB"/>
    <w:rsid w:val="006C4055"/>
    <w:rsid w:val="006C426B"/>
    <w:rsid w:val="006C4857"/>
    <w:rsid w:val="006C51F5"/>
    <w:rsid w:val="006C5421"/>
    <w:rsid w:val="006C5774"/>
    <w:rsid w:val="006C5EE8"/>
    <w:rsid w:val="006C60C8"/>
    <w:rsid w:val="006C630A"/>
    <w:rsid w:val="006C7629"/>
    <w:rsid w:val="006C774E"/>
    <w:rsid w:val="006D0C59"/>
    <w:rsid w:val="006D1092"/>
    <w:rsid w:val="006D26BF"/>
    <w:rsid w:val="006D2A7E"/>
    <w:rsid w:val="006D2B1F"/>
    <w:rsid w:val="006D4DA1"/>
    <w:rsid w:val="006D5E72"/>
    <w:rsid w:val="006D677D"/>
    <w:rsid w:val="006D68DD"/>
    <w:rsid w:val="006D6D6A"/>
    <w:rsid w:val="006D76DE"/>
    <w:rsid w:val="006D79E0"/>
    <w:rsid w:val="006D7B32"/>
    <w:rsid w:val="006E0380"/>
    <w:rsid w:val="006E04E1"/>
    <w:rsid w:val="006E0661"/>
    <w:rsid w:val="006E1242"/>
    <w:rsid w:val="006E158C"/>
    <w:rsid w:val="006E178C"/>
    <w:rsid w:val="006E19F7"/>
    <w:rsid w:val="006E1BCA"/>
    <w:rsid w:val="006E1DD7"/>
    <w:rsid w:val="006E1FE3"/>
    <w:rsid w:val="006E2186"/>
    <w:rsid w:val="006E2373"/>
    <w:rsid w:val="006E31E6"/>
    <w:rsid w:val="006E3865"/>
    <w:rsid w:val="006E397A"/>
    <w:rsid w:val="006E4190"/>
    <w:rsid w:val="006E4765"/>
    <w:rsid w:val="006E54C4"/>
    <w:rsid w:val="006E5789"/>
    <w:rsid w:val="006E58D7"/>
    <w:rsid w:val="006E5BDA"/>
    <w:rsid w:val="006E5DA2"/>
    <w:rsid w:val="006E61E1"/>
    <w:rsid w:val="006E6222"/>
    <w:rsid w:val="006E6245"/>
    <w:rsid w:val="006E6759"/>
    <w:rsid w:val="006E6FF4"/>
    <w:rsid w:val="006E76E8"/>
    <w:rsid w:val="006E7DC3"/>
    <w:rsid w:val="006F045D"/>
    <w:rsid w:val="006F081B"/>
    <w:rsid w:val="006F0F05"/>
    <w:rsid w:val="006F1064"/>
    <w:rsid w:val="006F10F3"/>
    <w:rsid w:val="006F144D"/>
    <w:rsid w:val="006F192C"/>
    <w:rsid w:val="006F1A2A"/>
    <w:rsid w:val="006F1C86"/>
    <w:rsid w:val="006F23B8"/>
    <w:rsid w:val="006F23BC"/>
    <w:rsid w:val="006F241F"/>
    <w:rsid w:val="006F2630"/>
    <w:rsid w:val="006F27B1"/>
    <w:rsid w:val="006F2B0A"/>
    <w:rsid w:val="006F2FBA"/>
    <w:rsid w:val="006F3964"/>
    <w:rsid w:val="006F3D26"/>
    <w:rsid w:val="006F3E8B"/>
    <w:rsid w:val="006F3FE2"/>
    <w:rsid w:val="006F424D"/>
    <w:rsid w:val="006F461D"/>
    <w:rsid w:val="006F4881"/>
    <w:rsid w:val="006F489E"/>
    <w:rsid w:val="006F4C4B"/>
    <w:rsid w:val="006F5542"/>
    <w:rsid w:val="006F5992"/>
    <w:rsid w:val="006F6029"/>
    <w:rsid w:val="006F6CF9"/>
    <w:rsid w:val="006F7344"/>
    <w:rsid w:val="006F77C8"/>
    <w:rsid w:val="0070059A"/>
    <w:rsid w:val="00701154"/>
    <w:rsid w:val="00701234"/>
    <w:rsid w:val="0070141F"/>
    <w:rsid w:val="00701644"/>
    <w:rsid w:val="00701ABB"/>
    <w:rsid w:val="00701B23"/>
    <w:rsid w:val="00701C2A"/>
    <w:rsid w:val="0070330E"/>
    <w:rsid w:val="00703964"/>
    <w:rsid w:val="00703BFC"/>
    <w:rsid w:val="00704FA4"/>
    <w:rsid w:val="00704FE2"/>
    <w:rsid w:val="00705532"/>
    <w:rsid w:val="007058D0"/>
    <w:rsid w:val="00706629"/>
    <w:rsid w:val="00706732"/>
    <w:rsid w:val="00706797"/>
    <w:rsid w:val="00706EBD"/>
    <w:rsid w:val="007078DB"/>
    <w:rsid w:val="00707B9A"/>
    <w:rsid w:val="00710001"/>
    <w:rsid w:val="0071002A"/>
    <w:rsid w:val="00710727"/>
    <w:rsid w:val="00711A5F"/>
    <w:rsid w:val="0071242B"/>
    <w:rsid w:val="007130CD"/>
    <w:rsid w:val="00713650"/>
    <w:rsid w:val="00713786"/>
    <w:rsid w:val="00713C09"/>
    <w:rsid w:val="00713D4F"/>
    <w:rsid w:val="007142D0"/>
    <w:rsid w:val="00714454"/>
    <w:rsid w:val="00714D75"/>
    <w:rsid w:val="00714FA3"/>
    <w:rsid w:val="00715097"/>
    <w:rsid w:val="00715CA0"/>
    <w:rsid w:val="007160DA"/>
    <w:rsid w:val="007162F3"/>
    <w:rsid w:val="007177EA"/>
    <w:rsid w:val="007179A6"/>
    <w:rsid w:val="00717B54"/>
    <w:rsid w:val="00720893"/>
    <w:rsid w:val="00720D79"/>
    <w:rsid w:val="00721526"/>
    <w:rsid w:val="007218C4"/>
    <w:rsid w:val="00721CE9"/>
    <w:rsid w:val="00721FFA"/>
    <w:rsid w:val="007221E9"/>
    <w:rsid w:val="007223B2"/>
    <w:rsid w:val="007229CA"/>
    <w:rsid w:val="00722D05"/>
    <w:rsid w:val="0072328C"/>
    <w:rsid w:val="007232B2"/>
    <w:rsid w:val="00723F33"/>
    <w:rsid w:val="0072414E"/>
    <w:rsid w:val="00724277"/>
    <w:rsid w:val="0072436B"/>
    <w:rsid w:val="00724A8F"/>
    <w:rsid w:val="00724C0A"/>
    <w:rsid w:val="00724ED7"/>
    <w:rsid w:val="00726799"/>
    <w:rsid w:val="00726E52"/>
    <w:rsid w:val="0072764A"/>
    <w:rsid w:val="007276C8"/>
    <w:rsid w:val="00727A52"/>
    <w:rsid w:val="00727F06"/>
    <w:rsid w:val="0073028A"/>
    <w:rsid w:val="007309A1"/>
    <w:rsid w:val="007309EC"/>
    <w:rsid w:val="00730B75"/>
    <w:rsid w:val="007315E6"/>
    <w:rsid w:val="00731BC0"/>
    <w:rsid w:val="00731FE4"/>
    <w:rsid w:val="007326F2"/>
    <w:rsid w:val="0073292B"/>
    <w:rsid w:val="00732B9B"/>
    <w:rsid w:val="007335A4"/>
    <w:rsid w:val="0073392D"/>
    <w:rsid w:val="00733A19"/>
    <w:rsid w:val="00733D9E"/>
    <w:rsid w:val="007342BA"/>
    <w:rsid w:val="007343E7"/>
    <w:rsid w:val="0073490F"/>
    <w:rsid w:val="007351EE"/>
    <w:rsid w:val="00735228"/>
    <w:rsid w:val="00735EFC"/>
    <w:rsid w:val="00736C3A"/>
    <w:rsid w:val="00737260"/>
    <w:rsid w:val="0073728A"/>
    <w:rsid w:val="007405E6"/>
    <w:rsid w:val="00740CC2"/>
    <w:rsid w:val="007418BF"/>
    <w:rsid w:val="00742030"/>
    <w:rsid w:val="00742046"/>
    <w:rsid w:val="00742068"/>
    <w:rsid w:val="00742B42"/>
    <w:rsid w:val="0074303A"/>
    <w:rsid w:val="0074315A"/>
    <w:rsid w:val="007442C0"/>
    <w:rsid w:val="007449C6"/>
    <w:rsid w:val="00744CAD"/>
    <w:rsid w:val="00744FE4"/>
    <w:rsid w:val="0074530F"/>
    <w:rsid w:val="007455EA"/>
    <w:rsid w:val="007461B4"/>
    <w:rsid w:val="00746C7B"/>
    <w:rsid w:val="00746C91"/>
    <w:rsid w:val="00747A46"/>
    <w:rsid w:val="00747DE0"/>
    <w:rsid w:val="0075078F"/>
    <w:rsid w:val="00750F7C"/>
    <w:rsid w:val="007514B7"/>
    <w:rsid w:val="007525A6"/>
    <w:rsid w:val="00752621"/>
    <w:rsid w:val="00752981"/>
    <w:rsid w:val="00753294"/>
    <w:rsid w:val="007533E0"/>
    <w:rsid w:val="00753851"/>
    <w:rsid w:val="00753D15"/>
    <w:rsid w:val="00753E32"/>
    <w:rsid w:val="00754082"/>
    <w:rsid w:val="0075434C"/>
    <w:rsid w:val="007547A5"/>
    <w:rsid w:val="007549C3"/>
    <w:rsid w:val="00754B6E"/>
    <w:rsid w:val="00754F82"/>
    <w:rsid w:val="007553C7"/>
    <w:rsid w:val="007553C8"/>
    <w:rsid w:val="00755BB3"/>
    <w:rsid w:val="00756BEB"/>
    <w:rsid w:val="00756D54"/>
    <w:rsid w:val="00756E3A"/>
    <w:rsid w:val="007571CF"/>
    <w:rsid w:val="007572AB"/>
    <w:rsid w:val="007578AD"/>
    <w:rsid w:val="00757E4A"/>
    <w:rsid w:val="00760216"/>
    <w:rsid w:val="0076062F"/>
    <w:rsid w:val="00760BD6"/>
    <w:rsid w:val="00760E34"/>
    <w:rsid w:val="00760E91"/>
    <w:rsid w:val="0076105D"/>
    <w:rsid w:val="007610BF"/>
    <w:rsid w:val="00761432"/>
    <w:rsid w:val="007615FE"/>
    <w:rsid w:val="00761D1B"/>
    <w:rsid w:val="00762485"/>
    <w:rsid w:val="00762D21"/>
    <w:rsid w:val="00763841"/>
    <w:rsid w:val="007640FC"/>
    <w:rsid w:val="007641FD"/>
    <w:rsid w:val="0076421F"/>
    <w:rsid w:val="00764791"/>
    <w:rsid w:val="007647A9"/>
    <w:rsid w:val="00764E64"/>
    <w:rsid w:val="0076516B"/>
    <w:rsid w:val="007652B0"/>
    <w:rsid w:val="00765A0C"/>
    <w:rsid w:val="00765A7A"/>
    <w:rsid w:val="00765F8C"/>
    <w:rsid w:val="0076644B"/>
    <w:rsid w:val="00766F2F"/>
    <w:rsid w:val="007671D1"/>
    <w:rsid w:val="007674EA"/>
    <w:rsid w:val="00767755"/>
    <w:rsid w:val="007677B4"/>
    <w:rsid w:val="00767929"/>
    <w:rsid w:val="00767A2C"/>
    <w:rsid w:val="00767AA2"/>
    <w:rsid w:val="00767E5A"/>
    <w:rsid w:val="00770068"/>
    <w:rsid w:val="00770A9D"/>
    <w:rsid w:val="00770C12"/>
    <w:rsid w:val="0077220F"/>
    <w:rsid w:val="00772447"/>
    <w:rsid w:val="0077302B"/>
    <w:rsid w:val="00773070"/>
    <w:rsid w:val="007730F4"/>
    <w:rsid w:val="0077329D"/>
    <w:rsid w:val="007740B5"/>
    <w:rsid w:val="0077477E"/>
    <w:rsid w:val="0077483F"/>
    <w:rsid w:val="0077499D"/>
    <w:rsid w:val="00774D37"/>
    <w:rsid w:val="00774EFB"/>
    <w:rsid w:val="00775993"/>
    <w:rsid w:val="00775D37"/>
    <w:rsid w:val="00775FA6"/>
    <w:rsid w:val="00776169"/>
    <w:rsid w:val="00776DF9"/>
    <w:rsid w:val="00777229"/>
    <w:rsid w:val="00777379"/>
    <w:rsid w:val="00777613"/>
    <w:rsid w:val="00777873"/>
    <w:rsid w:val="00777DDD"/>
    <w:rsid w:val="00777F41"/>
    <w:rsid w:val="00777FA6"/>
    <w:rsid w:val="0078010D"/>
    <w:rsid w:val="007801EF"/>
    <w:rsid w:val="007802CF"/>
    <w:rsid w:val="00780324"/>
    <w:rsid w:val="007812D9"/>
    <w:rsid w:val="0078165D"/>
    <w:rsid w:val="007819B6"/>
    <w:rsid w:val="00781A11"/>
    <w:rsid w:val="00781C2C"/>
    <w:rsid w:val="00781F60"/>
    <w:rsid w:val="00782B14"/>
    <w:rsid w:val="007838F4"/>
    <w:rsid w:val="0078470C"/>
    <w:rsid w:val="00785128"/>
    <w:rsid w:val="00785447"/>
    <w:rsid w:val="00785870"/>
    <w:rsid w:val="00785ABC"/>
    <w:rsid w:val="00786D1D"/>
    <w:rsid w:val="00787BD1"/>
    <w:rsid w:val="00791AA9"/>
    <w:rsid w:val="00791C07"/>
    <w:rsid w:val="00792315"/>
    <w:rsid w:val="00792B44"/>
    <w:rsid w:val="007931D3"/>
    <w:rsid w:val="0079332D"/>
    <w:rsid w:val="00793382"/>
    <w:rsid w:val="0079340E"/>
    <w:rsid w:val="007936A8"/>
    <w:rsid w:val="00793C87"/>
    <w:rsid w:val="00793EAD"/>
    <w:rsid w:val="007940E4"/>
    <w:rsid w:val="007947C3"/>
    <w:rsid w:val="00794929"/>
    <w:rsid w:val="00794C44"/>
    <w:rsid w:val="007959B8"/>
    <w:rsid w:val="00795EFA"/>
    <w:rsid w:val="0079618E"/>
    <w:rsid w:val="007966BD"/>
    <w:rsid w:val="00796A7B"/>
    <w:rsid w:val="00797879"/>
    <w:rsid w:val="00797ECD"/>
    <w:rsid w:val="007A072F"/>
    <w:rsid w:val="007A07C6"/>
    <w:rsid w:val="007A0C78"/>
    <w:rsid w:val="007A10BD"/>
    <w:rsid w:val="007A14B5"/>
    <w:rsid w:val="007A1F75"/>
    <w:rsid w:val="007A20FC"/>
    <w:rsid w:val="007A223C"/>
    <w:rsid w:val="007A2615"/>
    <w:rsid w:val="007A347F"/>
    <w:rsid w:val="007A3BDE"/>
    <w:rsid w:val="007A4AC4"/>
    <w:rsid w:val="007A4E63"/>
    <w:rsid w:val="007A4E71"/>
    <w:rsid w:val="007A4FB7"/>
    <w:rsid w:val="007A5C35"/>
    <w:rsid w:val="007A5E3C"/>
    <w:rsid w:val="007A70AE"/>
    <w:rsid w:val="007A769A"/>
    <w:rsid w:val="007A7BB9"/>
    <w:rsid w:val="007B00BF"/>
    <w:rsid w:val="007B02D8"/>
    <w:rsid w:val="007B0556"/>
    <w:rsid w:val="007B0C81"/>
    <w:rsid w:val="007B125C"/>
    <w:rsid w:val="007B130A"/>
    <w:rsid w:val="007B170D"/>
    <w:rsid w:val="007B275F"/>
    <w:rsid w:val="007B2C0F"/>
    <w:rsid w:val="007B300E"/>
    <w:rsid w:val="007B303E"/>
    <w:rsid w:val="007B3099"/>
    <w:rsid w:val="007B4094"/>
    <w:rsid w:val="007B4328"/>
    <w:rsid w:val="007B5F98"/>
    <w:rsid w:val="007B6079"/>
    <w:rsid w:val="007B647A"/>
    <w:rsid w:val="007B64CA"/>
    <w:rsid w:val="007B6831"/>
    <w:rsid w:val="007B6E44"/>
    <w:rsid w:val="007B6FE8"/>
    <w:rsid w:val="007B794D"/>
    <w:rsid w:val="007B7CF1"/>
    <w:rsid w:val="007C03C3"/>
    <w:rsid w:val="007C045B"/>
    <w:rsid w:val="007C0BD0"/>
    <w:rsid w:val="007C0F25"/>
    <w:rsid w:val="007C0F47"/>
    <w:rsid w:val="007C1145"/>
    <w:rsid w:val="007C155A"/>
    <w:rsid w:val="007C1816"/>
    <w:rsid w:val="007C2698"/>
    <w:rsid w:val="007C276C"/>
    <w:rsid w:val="007C2DB7"/>
    <w:rsid w:val="007C2EA2"/>
    <w:rsid w:val="007C3CC6"/>
    <w:rsid w:val="007C5D08"/>
    <w:rsid w:val="007C6054"/>
    <w:rsid w:val="007C62D4"/>
    <w:rsid w:val="007C6453"/>
    <w:rsid w:val="007C6E85"/>
    <w:rsid w:val="007C7D4D"/>
    <w:rsid w:val="007C7DB6"/>
    <w:rsid w:val="007C7EE0"/>
    <w:rsid w:val="007D0010"/>
    <w:rsid w:val="007D0780"/>
    <w:rsid w:val="007D07EB"/>
    <w:rsid w:val="007D09BF"/>
    <w:rsid w:val="007D0C50"/>
    <w:rsid w:val="007D0CAC"/>
    <w:rsid w:val="007D0FCA"/>
    <w:rsid w:val="007D16CE"/>
    <w:rsid w:val="007D201D"/>
    <w:rsid w:val="007D21F6"/>
    <w:rsid w:val="007D2354"/>
    <w:rsid w:val="007D25E4"/>
    <w:rsid w:val="007D303D"/>
    <w:rsid w:val="007D3595"/>
    <w:rsid w:val="007D41FC"/>
    <w:rsid w:val="007D47D1"/>
    <w:rsid w:val="007D4847"/>
    <w:rsid w:val="007D4BF3"/>
    <w:rsid w:val="007D4DDC"/>
    <w:rsid w:val="007D4ED9"/>
    <w:rsid w:val="007D52CD"/>
    <w:rsid w:val="007D65F8"/>
    <w:rsid w:val="007D69EF"/>
    <w:rsid w:val="007D6C39"/>
    <w:rsid w:val="007D6D93"/>
    <w:rsid w:val="007D72DE"/>
    <w:rsid w:val="007D74B5"/>
    <w:rsid w:val="007E024D"/>
    <w:rsid w:val="007E0272"/>
    <w:rsid w:val="007E0318"/>
    <w:rsid w:val="007E06D2"/>
    <w:rsid w:val="007E0B6F"/>
    <w:rsid w:val="007E122A"/>
    <w:rsid w:val="007E12CE"/>
    <w:rsid w:val="007E140E"/>
    <w:rsid w:val="007E1585"/>
    <w:rsid w:val="007E2961"/>
    <w:rsid w:val="007E2B9D"/>
    <w:rsid w:val="007E2D10"/>
    <w:rsid w:val="007E2D17"/>
    <w:rsid w:val="007E3783"/>
    <w:rsid w:val="007E4221"/>
    <w:rsid w:val="007E4369"/>
    <w:rsid w:val="007E4593"/>
    <w:rsid w:val="007E4E55"/>
    <w:rsid w:val="007E513B"/>
    <w:rsid w:val="007E540D"/>
    <w:rsid w:val="007E5720"/>
    <w:rsid w:val="007E5EAE"/>
    <w:rsid w:val="007E65A1"/>
    <w:rsid w:val="007E662D"/>
    <w:rsid w:val="007E6A16"/>
    <w:rsid w:val="007E6E6C"/>
    <w:rsid w:val="007E7007"/>
    <w:rsid w:val="007E7F13"/>
    <w:rsid w:val="007F010E"/>
    <w:rsid w:val="007F06F1"/>
    <w:rsid w:val="007F075F"/>
    <w:rsid w:val="007F0A38"/>
    <w:rsid w:val="007F1303"/>
    <w:rsid w:val="007F1F07"/>
    <w:rsid w:val="007F1F9D"/>
    <w:rsid w:val="007F2B8B"/>
    <w:rsid w:val="007F2BA0"/>
    <w:rsid w:val="007F360C"/>
    <w:rsid w:val="007F4407"/>
    <w:rsid w:val="007F4EB4"/>
    <w:rsid w:val="007F5A5C"/>
    <w:rsid w:val="007F5B84"/>
    <w:rsid w:val="007F5F0A"/>
    <w:rsid w:val="007F6250"/>
    <w:rsid w:val="007F712E"/>
    <w:rsid w:val="007F737A"/>
    <w:rsid w:val="007F7810"/>
    <w:rsid w:val="0080037E"/>
    <w:rsid w:val="00800C44"/>
    <w:rsid w:val="008013B3"/>
    <w:rsid w:val="00801762"/>
    <w:rsid w:val="00801899"/>
    <w:rsid w:val="0080228E"/>
    <w:rsid w:val="008022F0"/>
    <w:rsid w:val="0080239B"/>
    <w:rsid w:val="008023BD"/>
    <w:rsid w:val="008024C2"/>
    <w:rsid w:val="008028D9"/>
    <w:rsid w:val="0080319A"/>
    <w:rsid w:val="0080362A"/>
    <w:rsid w:val="00803F8D"/>
    <w:rsid w:val="00804041"/>
    <w:rsid w:val="00804079"/>
    <w:rsid w:val="00804736"/>
    <w:rsid w:val="00804A23"/>
    <w:rsid w:val="00804E0D"/>
    <w:rsid w:val="008053C7"/>
    <w:rsid w:val="008055D2"/>
    <w:rsid w:val="00805C64"/>
    <w:rsid w:val="00805D95"/>
    <w:rsid w:val="008060CA"/>
    <w:rsid w:val="0080652D"/>
    <w:rsid w:val="00806636"/>
    <w:rsid w:val="008069A1"/>
    <w:rsid w:val="00806AE3"/>
    <w:rsid w:val="00806FD5"/>
    <w:rsid w:val="00807493"/>
    <w:rsid w:val="00807A40"/>
    <w:rsid w:val="00810248"/>
    <w:rsid w:val="00810365"/>
    <w:rsid w:val="0081079E"/>
    <w:rsid w:val="00810A4A"/>
    <w:rsid w:val="00810B18"/>
    <w:rsid w:val="00810E5E"/>
    <w:rsid w:val="00810F99"/>
    <w:rsid w:val="008110D2"/>
    <w:rsid w:val="0081164A"/>
    <w:rsid w:val="00811E86"/>
    <w:rsid w:val="00812367"/>
    <w:rsid w:val="0081257E"/>
    <w:rsid w:val="008126EB"/>
    <w:rsid w:val="0081361A"/>
    <w:rsid w:val="008165AA"/>
    <w:rsid w:val="00816ADD"/>
    <w:rsid w:val="00816D75"/>
    <w:rsid w:val="008172D7"/>
    <w:rsid w:val="008173F6"/>
    <w:rsid w:val="008174C1"/>
    <w:rsid w:val="00817C88"/>
    <w:rsid w:val="00820259"/>
    <w:rsid w:val="008205F6"/>
    <w:rsid w:val="008218B1"/>
    <w:rsid w:val="00821C53"/>
    <w:rsid w:val="008225DA"/>
    <w:rsid w:val="00822D3A"/>
    <w:rsid w:val="008231A3"/>
    <w:rsid w:val="008232B1"/>
    <w:rsid w:val="00824323"/>
    <w:rsid w:val="008245EC"/>
    <w:rsid w:val="00824811"/>
    <w:rsid w:val="00825198"/>
    <w:rsid w:val="008255C5"/>
    <w:rsid w:val="008255C7"/>
    <w:rsid w:val="00825D48"/>
    <w:rsid w:val="00826057"/>
    <w:rsid w:val="00827AF1"/>
    <w:rsid w:val="00830112"/>
    <w:rsid w:val="0083015B"/>
    <w:rsid w:val="00830872"/>
    <w:rsid w:val="00830921"/>
    <w:rsid w:val="00830A10"/>
    <w:rsid w:val="0083137B"/>
    <w:rsid w:val="008319FB"/>
    <w:rsid w:val="00831BC5"/>
    <w:rsid w:val="00832266"/>
    <w:rsid w:val="0083307A"/>
    <w:rsid w:val="008331AE"/>
    <w:rsid w:val="008337D4"/>
    <w:rsid w:val="0083384B"/>
    <w:rsid w:val="00833DA6"/>
    <w:rsid w:val="008341C5"/>
    <w:rsid w:val="00834EDE"/>
    <w:rsid w:val="00835493"/>
    <w:rsid w:val="008360D6"/>
    <w:rsid w:val="00836525"/>
    <w:rsid w:val="0084008F"/>
    <w:rsid w:val="008400F3"/>
    <w:rsid w:val="008404C4"/>
    <w:rsid w:val="00840669"/>
    <w:rsid w:val="0084067A"/>
    <w:rsid w:val="0084096A"/>
    <w:rsid w:val="008412D3"/>
    <w:rsid w:val="0084143A"/>
    <w:rsid w:val="00841E77"/>
    <w:rsid w:val="0084277E"/>
    <w:rsid w:val="0084327C"/>
    <w:rsid w:val="008434D8"/>
    <w:rsid w:val="00843A51"/>
    <w:rsid w:val="00844050"/>
    <w:rsid w:val="00844C3C"/>
    <w:rsid w:val="00845097"/>
    <w:rsid w:val="00845819"/>
    <w:rsid w:val="00845A36"/>
    <w:rsid w:val="00845AF0"/>
    <w:rsid w:val="00846206"/>
    <w:rsid w:val="0084629C"/>
    <w:rsid w:val="00846765"/>
    <w:rsid w:val="00846BAA"/>
    <w:rsid w:val="00846DC6"/>
    <w:rsid w:val="008474B3"/>
    <w:rsid w:val="0084762B"/>
    <w:rsid w:val="00847815"/>
    <w:rsid w:val="00847C1E"/>
    <w:rsid w:val="008501F0"/>
    <w:rsid w:val="00850675"/>
    <w:rsid w:val="008506DD"/>
    <w:rsid w:val="0085176C"/>
    <w:rsid w:val="0085196A"/>
    <w:rsid w:val="00851B36"/>
    <w:rsid w:val="00851D89"/>
    <w:rsid w:val="008522D8"/>
    <w:rsid w:val="008523CC"/>
    <w:rsid w:val="008524A6"/>
    <w:rsid w:val="00852750"/>
    <w:rsid w:val="00852AD1"/>
    <w:rsid w:val="00852BE5"/>
    <w:rsid w:val="00853882"/>
    <w:rsid w:val="008539F5"/>
    <w:rsid w:val="00855A15"/>
    <w:rsid w:val="00855D53"/>
    <w:rsid w:val="008564D3"/>
    <w:rsid w:val="0085683F"/>
    <w:rsid w:val="0085686C"/>
    <w:rsid w:val="00856A19"/>
    <w:rsid w:val="00856B80"/>
    <w:rsid w:val="00856C89"/>
    <w:rsid w:val="00857BEF"/>
    <w:rsid w:val="0086045B"/>
    <w:rsid w:val="008605CA"/>
    <w:rsid w:val="00860BC7"/>
    <w:rsid w:val="00861F41"/>
    <w:rsid w:val="00862A0E"/>
    <w:rsid w:val="008630A4"/>
    <w:rsid w:val="00863CB5"/>
    <w:rsid w:val="008642DC"/>
    <w:rsid w:val="00864495"/>
    <w:rsid w:val="008644DF"/>
    <w:rsid w:val="0086491C"/>
    <w:rsid w:val="0086522B"/>
    <w:rsid w:val="00865C0A"/>
    <w:rsid w:val="00866186"/>
    <w:rsid w:val="00866200"/>
    <w:rsid w:val="008663CE"/>
    <w:rsid w:val="0086662F"/>
    <w:rsid w:val="00866665"/>
    <w:rsid w:val="0086669D"/>
    <w:rsid w:val="00866A7D"/>
    <w:rsid w:val="00866CC7"/>
    <w:rsid w:val="0086702A"/>
    <w:rsid w:val="00867A74"/>
    <w:rsid w:val="00870414"/>
    <w:rsid w:val="008704AB"/>
    <w:rsid w:val="00870CAB"/>
    <w:rsid w:val="00871CEE"/>
    <w:rsid w:val="00871DD2"/>
    <w:rsid w:val="00871F0A"/>
    <w:rsid w:val="008727F6"/>
    <w:rsid w:val="00873781"/>
    <w:rsid w:val="0087390C"/>
    <w:rsid w:val="00873A60"/>
    <w:rsid w:val="00873EFB"/>
    <w:rsid w:val="0087448F"/>
    <w:rsid w:val="00874A73"/>
    <w:rsid w:val="00874E77"/>
    <w:rsid w:val="008752B9"/>
    <w:rsid w:val="0087568A"/>
    <w:rsid w:val="008757CD"/>
    <w:rsid w:val="00875A1F"/>
    <w:rsid w:val="00875B89"/>
    <w:rsid w:val="00876264"/>
    <w:rsid w:val="008764E4"/>
    <w:rsid w:val="008770A3"/>
    <w:rsid w:val="00877271"/>
    <w:rsid w:val="00877352"/>
    <w:rsid w:val="008775F3"/>
    <w:rsid w:val="00877E4C"/>
    <w:rsid w:val="00877F18"/>
    <w:rsid w:val="00880146"/>
    <w:rsid w:val="00880930"/>
    <w:rsid w:val="00880949"/>
    <w:rsid w:val="00880C19"/>
    <w:rsid w:val="00880F85"/>
    <w:rsid w:val="00881CC8"/>
    <w:rsid w:val="00881DCE"/>
    <w:rsid w:val="00881F5D"/>
    <w:rsid w:val="008832B9"/>
    <w:rsid w:val="00883443"/>
    <w:rsid w:val="0088361B"/>
    <w:rsid w:val="008839EF"/>
    <w:rsid w:val="00883A53"/>
    <w:rsid w:val="00883B80"/>
    <w:rsid w:val="00883F30"/>
    <w:rsid w:val="008846EA"/>
    <w:rsid w:val="00884EDC"/>
    <w:rsid w:val="00884FDA"/>
    <w:rsid w:val="0088501E"/>
    <w:rsid w:val="008854CE"/>
    <w:rsid w:val="0088554A"/>
    <w:rsid w:val="0088587E"/>
    <w:rsid w:val="0088591B"/>
    <w:rsid w:val="008859F0"/>
    <w:rsid w:val="00886573"/>
    <w:rsid w:val="00886B44"/>
    <w:rsid w:val="00887411"/>
    <w:rsid w:val="00887B37"/>
    <w:rsid w:val="00887C4C"/>
    <w:rsid w:val="008903F2"/>
    <w:rsid w:val="00890737"/>
    <w:rsid w:val="00891291"/>
    <w:rsid w:val="00891DB9"/>
    <w:rsid w:val="0089201F"/>
    <w:rsid w:val="00892326"/>
    <w:rsid w:val="0089266F"/>
    <w:rsid w:val="0089292E"/>
    <w:rsid w:val="00892CF8"/>
    <w:rsid w:val="00892D96"/>
    <w:rsid w:val="008936A4"/>
    <w:rsid w:val="00893C4C"/>
    <w:rsid w:val="00893E28"/>
    <w:rsid w:val="00894207"/>
    <w:rsid w:val="00894522"/>
    <w:rsid w:val="00894A88"/>
    <w:rsid w:val="0089515E"/>
    <w:rsid w:val="0089618D"/>
    <w:rsid w:val="008970D0"/>
    <w:rsid w:val="0089729B"/>
    <w:rsid w:val="00897B3F"/>
    <w:rsid w:val="008A0886"/>
    <w:rsid w:val="008A17BB"/>
    <w:rsid w:val="008A1809"/>
    <w:rsid w:val="008A1C8E"/>
    <w:rsid w:val="008A227F"/>
    <w:rsid w:val="008A2812"/>
    <w:rsid w:val="008A2E2D"/>
    <w:rsid w:val="008A316C"/>
    <w:rsid w:val="008A3518"/>
    <w:rsid w:val="008A372E"/>
    <w:rsid w:val="008A3A44"/>
    <w:rsid w:val="008A3A46"/>
    <w:rsid w:val="008A3BAF"/>
    <w:rsid w:val="008A42BD"/>
    <w:rsid w:val="008A42FB"/>
    <w:rsid w:val="008A44BB"/>
    <w:rsid w:val="008A48B5"/>
    <w:rsid w:val="008A4B2A"/>
    <w:rsid w:val="008A4CBC"/>
    <w:rsid w:val="008A4DA4"/>
    <w:rsid w:val="008A67F1"/>
    <w:rsid w:val="008A6C02"/>
    <w:rsid w:val="008A7E85"/>
    <w:rsid w:val="008B0BE3"/>
    <w:rsid w:val="008B0D0F"/>
    <w:rsid w:val="008B1560"/>
    <w:rsid w:val="008B16EE"/>
    <w:rsid w:val="008B22E3"/>
    <w:rsid w:val="008B2515"/>
    <w:rsid w:val="008B25D3"/>
    <w:rsid w:val="008B28B3"/>
    <w:rsid w:val="008B2CC8"/>
    <w:rsid w:val="008B32CB"/>
    <w:rsid w:val="008B3403"/>
    <w:rsid w:val="008B3509"/>
    <w:rsid w:val="008B3711"/>
    <w:rsid w:val="008B38CE"/>
    <w:rsid w:val="008B3B7C"/>
    <w:rsid w:val="008B3F38"/>
    <w:rsid w:val="008B4167"/>
    <w:rsid w:val="008B41EF"/>
    <w:rsid w:val="008B4CB9"/>
    <w:rsid w:val="008B4E70"/>
    <w:rsid w:val="008B4F43"/>
    <w:rsid w:val="008B51F8"/>
    <w:rsid w:val="008B540C"/>
    <w:rsid w:val="008B57C8"/>
    <w:rsid w:val="008B5E2F"/>
    <w:rsid w:val="008B67A5"/>
    <w:rsid w:val="008B6A94"/>
    <w:rsid w:val="008B75C9"/>
    <w:rsid w:val="008B7BE2"/>
    <w:rsid w:val="008B7FC3"/>
    <w:rsid w:val="008C0378"/>
    <w:rsid w:val="008C0BCF"/>
    <w:rsid w:val="008C1262"/>
    <w:rsid w:val="008C15A9"/>
    <w:rsid w:val="008C181D"/>
    <w:rsid w:val="008C1873"/>
    <w:rsid w:val="008C20AE"/>
    <w:rsid w:val="008C2966"/>
    <w:rsid w:val="008C2D50"/>
    <w:rsid w:val="008C2FBD"/>
    <w:rsid w:val="008C2FF1"/>
    <w:rsid w:val="008C2FFB"/>
    <w:rsid w:val="008C335E"/>
    <w:rsid w:val="008C34DF"/>
    <w:rsid w:val="008C38C1"/>
    <w:rsid w:val="008C3CD6"/>
    <w:rsid w:val="008C491F"/>
    <w:rsid w:val="008C50A9"/>
    <w:rsid w:val="008C5466"/>
    <w:rsid w:val="008C5577"/>
    <w:rsid w:val="008C5AAF"/>
    <w:rsid w:val="008C5AFE"/>
    <w:rsid w:val="008C695D"/>
    <w:rsid w:val="008C6980"/>
    <w:rsid w:val="008C787B"/>
    <w:rsid w:val="008C7BAC"/>
    <w:rsid w:val="008C7DFF"/>
    <w:rsid w:val="008C7E79"/>
    <w:rsid w:val="008D03A1"/>
    <w:rsid w:val="008D04C5"/>
    <w:rsid w:val="008D0B3F"/>
    <w:rsid w:val="008D0C82"/>
    <w:rsid w:val="008D18D8"/>
    <w:rsid w:val="008D1AC9"/>
    <w:rsid w:val="008D1B45"/>
    <w:rsid w:val="008D1BC1"/>
    <w:rsid w:val="008D29CD"/>
    <w:rsid w:val="008D2C8B"/>
    <w:rsid w:val="008D3054"/>
    <w:rsid w:val="008D4740"/>
    <w:rsid w:val="008D497C"/>
    <w:rsid w:val="008D4E56"/>
    <w:rsid w:val="008D57E9"/>
    <w:rsid w:val="008D5C4B"/>
    <w:rsid w:val="008D5F54"/>
    <w:rsid w:val="008D6610"/>
    <w:rsid w:val="008D74D2"/>
    <w:rsid w:val="008E060B"/>
    <w:rsid w:val="008E182F"/>
    <w:rsid w:val="008E18D0"/>
    <w:rsid w:val="008E1AF5"/>
    <w:rsid w:val="008E1BA9"/>
    <w:rsid w:val="008E2233"/>
    <w:rsid w:val="008E242F"/>
    <w:rsid w:val="008E2589"/>
    <w:rsid w:val="008E2B1B"/>
    <w:rsid w:val="008E2B66"/>
    <w:rsid w:val="008E2B93"/>
    <w:rsid w:val="008E2D64"/>
    <w:rsid w:val="008E2F0A"/>
    <w:rsid w:val="008E3566"/>
    <w:rsid w:val="008E370B"/>
    <w:rsid w:val="008E3726"/>
    <w:rsid w:val="008E3867"/>
    <w:rsid w:val="008E39CA"/>
    <w:rsid w:val="008E3B98"/>
    <w:rsid w:val="008E45A5"/>
    <w:rsid w:val="008E47C8"/>
    <w:rsid w:val="008E4A73"/>
    <w:rsid w:val="008E4C5F"/>
    <w:rsid w:val="008E4E8F"/>
    <w:rsid w:val="008E640F"/>
    <w:rsid w:val="008E658A"/>
    <w:rsid w:val="008E6991"/>
    <w:rsid w:val="008E6D1E"/>
    <w:rsid w:val="008E7135"/>
    <w:rsid w:val="008E748B"/>
    <w:rsid w:val="008E787F"/>
    <w:rsid w:val="008E7B74"/>
    <w:rsid w:val="008E7F43"/>
    <w:rsid w:val="008F00A2"/>
    <w:rsid w:val="008F0346"/>
    <w:rsid w:val="008F0408"/>
    <w:rsid w:val="008F05BE"/>
    <w:rsid w:val="008F0B6D"/>
    <w:rsid w:val="008F1BEE"/>
    <w:rsid w:val="008F22B1"/>
    <w:rsid w:val="008F22F0"/>
    <w:rsid w:val="008F23BE"/>
    <w:rsid w:val="008F23CE"/>
    <w:rsid w:val="008F2885"/>
    <w:rsid w:val="008F2DCE"/>
    <w:rsid w:val="008F3492"/>
    <w:rsid w:val="008F3A0E"/>
    <w:rsid w:val="008F3AED"/>
    <w:rsid w:val="008F3B1E"/>
    <w:rsid w:val="008F3B3B"/>
    <w:rsid w:val="008F4585"/>
    <w:rsid w:val="008F4AA5"/>
    <w:rsid w:val="008F4C26"/>
    <w:rsid w:val="008F4EEF"/>
    <w:rsid w:val="008F55AA"/>
    <w:rsid w:val="008F581F"/>
    <w:rsid w:val="008F5859"/>
    <w:rsid w:val="008F5CC7"/>
    <w:rsid w:val="008F62BD"/>
    <w:rsid w:val="008F639D"/>
    <w:rsid w:val="008F6BBB"/>
    <w:rsid w:val="008F6E40"/>
    <w:rsid w:val="008F6EAD"/>
    <w:rsid w:val="008F7A52"/>
    <w:rsid w:val="00900003"/>
    <w:rsid w:val="00900240"/>
    <w:rsid w:val="00900380"/>
    <w:rsid w:val="009013C6"/>
    <w:rsid w:val="009017B9"/>
    <w:rsid w:val="00901D96"/>
    <w:rsid w:val="00901DF6"/>
    <w:rsid w:val="00902342"/>
    <w:rsid w:val="0090288F"/>
    <w:rsid w:val="00902952"/>
    <w:rsid w:val="00902A45"/>
    <w:rsid w:val="00902A74"/>
    <w:rsid w:val="00902C03"/>
    <w:rsid w:val="00902CEE"/>
    <w:rsid w:val="00902FAE"/>
    <w:rsid w:val="00903042"/>
    <w:rsid w:val="00903226"/>
    <w:rsid w:val="00903284"/>
    <w:rsid w:val="009034CE"/>
    <w:rsid w:val="00903E89"/>
    <w:rsid w:val="00904324"/>
    <w:rsid w:val="009044ED"/>
    <w:rsid w:val="009049B9"/>
    <w:rsid w:val="00904DD3"/>
    <w:rsid w:val="00905107"/>
    <w:rsid w:val="00905345"/>
    <w:rsid w:val="00905407"/>
    <w:rsid w:val="00905859"/>
    <w:rsid w:val="00906526"/>
    <w:rsid w:val="009075FD"/>
    <w:rsid w:val="0090770F"/>
    <w:rsid w:val="0090782E"/>
    <w:rsid w:val="00907FD4"/>
    <w:rsid w:val="009110F0"/>
    <w:rsid w:val="0091162B"/>
    <w:rsid w:val="00911A3C"/>
    <w:rsid w:val="009127D1"/>
    <w:rsid w:val="009127EE"/>
    <w:rsid w:val="009128A8"/>
    <w:rsid w:val="0091290F"/>
    <w:rsid w:val="00912D71"/>
    <w:rsid w:val="0091349B"/>
    <w:rsid w:val="0091362E"/>
    <w:rsid w:val="0091385E"/>
    <w:rsid w:val="00913F46"/>
    <w:rsid w:val="0091471B"/>
    <w:rsid w:val="009148F1"/>
    <w:rsid w:val="00914E00"/>
    <w:rsid w:val="00915530"/>
    <w:rsid w:val="00915647"/>
    <w:rsid w:val="00915762"/>
    <w:rsid w:val="00915975"/>
    <w:rsid w:val="00915C64"/>
    <w:rsid w:val="009162FA"/>
    <w:rsid w:val="00916A19"/>
    <w:rsid w:val="00916D33"/>
    <w:rsid w:val="00916FF6"/>
    <w:rsid w:val="009170A2"/>
    <w:rsid w:val="009173BE"/>
    <w:rsid w:val="009179CF"/>
    <w:rsid w:val="00917A9C"/>
    <w:rsid w:val="0092015D"/>
    <w:rsid w:val="009201C5"/>
    <w:rsid w:val="009202D0"/>
    <w:rsid w:val="00920706"/>
    <w:rsid w:val="0092071A"/>
    <w:rsid w:val="00920C03"/>
    <w:rsid w:val="009212F0"/>
    <w:rsid w:val="00921473"/>
    <w:rsid w:val="00921A74"/>
    <w:rsid w:val="00922568"/>
    <w:rsid w:val="00922B9A"/>
    <w:rsid w:val="0092335F"/>
    <w:rsid w:val="00923439"/>
    <w:rsid w:val="00923B11"/>
    <w:rsid w:val="009240D8"/>
    <w:rsid w:val="009245BE"/>
    <w:rsid w:val="009247A2"/>
    <w:rsid w:val="009249E4"/>
    <w:rsid w:val="00924C2F"/>
    <w:rsid w:val="00925787"/>
    <w:rsid w:val="0092587A"/>
    <w:rsid w:val="00925E15"/>
    <w:rsid w:val="00926157"/>
    <w:rsid w:val="00926171"/>
    <w:rsid w:val="00926658"/>
    <w:rsid w:val="00926A0B"/>
    <w:rsid w:val="00926B6D"/>
    <w:rsid w:val="00926DA4"/>
    <w:rsid w:val="00926E3C"/>
    <w:rsid w:val="009302B7"/>
    <w:rsid w:val="00930563"/>
    <w:rsid w:val="00931648"/>
    <w:rsid w:val="009318C1"/>
    <w:rsid w:val="00932018"/>
    <w:rsid w:val="00932343"/>
    <w:rsid w:val="00932852"/>
    <w:rsid w:val="00932C19"/>
    <w:rsid w:val="00933753"/>
    <w:rsid w:val="00933ABB"/>
    <w:rsid w:val="00933C16"/>
    <w:rsid w:val="00933E25"/>
    <w:rsid w:val="0093417F"/>
    <w:rsid w:val="00934D39"/>
    <w:rsid w:val="0093590B"/>
    <w:rsid w:val="00935A6C"/>
    <w:rsid w:val="00936FC8"/>
    <w:rsid w:val="0093775A"/>
    <w:rsid w:val="00937BE1"/>
    <w:rsid w:val="00937C68"/>
    <w:rsid w:val="00937E92"/>
    <w:rsid w:val="0094045D"/>
    <w:rsid w:val="0094051A"/>
    <w:rsid w:val="009405CF"/>
    <w:rsid w:val="009408BA"/>
    <w:rsid w:val="009408D4"/>
    <w:rsid w:val="00940C96"/>
    <w:rsid w:val="009412FD"/>
    <w:rsid w:val="00941C09"/>
    <w:rsid w:val="00941DA9"/>
    <w:rsid w:val="0094222C"/>
    <w:rsid w:val="009425C4"/>
    <w:rsid w:val="009425CF"/>
    <w:rsid w:val="00942A9C"/>
    <w:rsid w:val="00942AB3"/>
    <w:rsid w:val="00942EDB"/>
    <w:rsid w:val="00943C0E"/>
    <w:rsid w:val="00944162"/>
    <w:rsid w:val="00944242"/>
    <w:rsid w:val="009447B1"/>
    <w:rsid w:val="00944C97"/>
    <w:rsid w:val="00945161"/>
    <w:rsid w:val="009452CE"/>
    <w:rsid w:val="00945497"/>
    <w:rsid w:val="00945D51"/>
    <w:rsid w:val="00945D83"/>
    <w:rsid w:val="0094646E"/>
    <w:rsid w:val="00946787"/>
    <w:rsid w:val="00946A57"/>
    <w:rsid w:val="00947B56"/>
    <w:rsid w:val="00947DF6"/>
    <w:rsid w:val="009504BC"/>
    <w:rsid w:val="00950726"/>
    <w:rsid w:val="009513C9"/>
    <w:rsid w:val="00951501"/>
    <w:rsid w:val="00951984"/>
    <w:rsid w:val="00952144"/>
    <w:rsid w:val="00952380"/>
    <w:rsid w:val="00952897"/>
    <w:rsid w:val="00953144"/>
    <w:rsid w:val="00953626"/>
    <w:rsid w:val="00953679"/>
    <w:rsid w:val="00953AAD"/>
    <w:rsid w:val="00953FE9"/>
    <w:rsid w:val="00953FFD"/>
    <w:rsid w:val="009548B6"/>
    <w:rsid w:val="00954FC9"/>
    <w:rsid w:val="00955C95"/>
    <w:rsid w:val="00955ECD"/>
    <w:rsid w:val="0095659D"/>
    <w:rsid w:val="00956FC9"/>
    <w:rsid w:val="00957308"/>
    <w:rsid w:val="009602B5"/>
    <w:rsid w:val="009604E0"/>
    <w:rsid w:val="00960E32"/>
    <w:rsid w:val="009613C3"/>
    <w:rsid w:val="00961901"/>
    <w:rsid w:val="00961910"/>
    <w:rsid w:val="00961DA3"/>
    <w:rsid w:val="00961ED7"/>
    <w:rsid w:val="00962684"/>
    <w:rsid w:val="00962BDE"/>
    <w:rsid w:val="00962DDD"/>
    <w:rsid w:val="00963276"/>
    <w:rsid w:val="00963436"/>
    <w:rsid w:val="0096393A"/>
    <w:rsid w:val="0096395A"/>
    <w:rsid w:val="00963A7E"/>
    <w:rsid w:val="00963A7F"/>
    <w:rsid w:val="00963DF4"/>
    <w:rsid w:val="00963F5E"/>
    <w:rsid w:val="00963F6B"/>
    <w:rsid w:val="009643FE"/>
    <w:rsid w:val="0096440D"/>
    <w:rsid w:val="009645C2"/>
    <w:rsid w:val="009645EA"/>
    <w:rsid w:val="00964944"/>
    <w:rsid w:val="009649DF"/>
    <w:rsid w:val="00964C57"/>
    <w:rsid w:val="00964DD1"/>
    <w:rsid w:val="00964E29"/>
    <w:rsid w:val="00965C77"/>
    <w:rsid w:val="0096632C"/>
    <w:rsid w:val="0096655E"/>
    <w:rsid w:val="0096684B"/>
    <w:rsid w:val="009669CB"/>
    <w:rsid w:val="00966C94"/>
    <w:rsid w:val="00966CD4"/>
    <w:rsid w:val="0096778B"/>
    <w:rsid w:val="00967902"/>
    <w:rsid w:val="00967E63"/>
    <w:rsid w:val="00970A2C"/>
    <w:rsid w:val="009717E4"/>
    <w:rsid w:val="00971CAF"/>
    <w:rsid w:val="00971D9B"/>
    <w:rsid w:val="009726AA"/>
    <w:rsid w:val="009726B7"/>
    <w:rsid w:val="009729B0"/>
    <w:rsid w:val="00972E65"/>
    <w:rsid w:val="0097345A"/>
    <w:rsid w:val="009740C3"/>
    <w:rsid w:val="00974610"/>
    <w:rsid w:val="00974701"/>
    <w:rsid w:val="0097479A"/>
    <w:rsid w:val="00974F7B"/>
    <w:rsid w:val="00975185"/>
    <w:rsid w:val="009755C4"/>
    <w:rsid w:val="009756C8"/>
    <w:rsid w:val="00975A74"/>
    <w:rsid w:val="00975AAD"/>
    <w:rsid w:val="00975DFE"/>
    <w:rsid w:val="009763D3"/>
    <w:rsid w:val="0097642E"/>
    <w:rsid w:val="00976451"/>
    <w:rsid w:val="00976EAD"/>
    <w:rsid w:val="0097714C"/>
    <w:rsid w:val="009771B7"/>
    <w:rsid w:val="009773D4"/>
    <w:rsid w:val="0097759E"/>
    <w:rsid w:val="0097770F"/>
    <w:rsid w:val="00977897"/>
    <w:rsid w:val="00977F7F"/>
    <w:rsid w:val="009808A7"/>
    <w:rsid w:val="009809C6"/>
    <w:rsid w:val="00980ABA"/>
    <w:rsid w:val="00980CBB"/>
    <w:rsid w:val="009810FB"/>
    <w:rsid w:val="009813F4"/>
    <w:rsid w:val="00981968"/>
    <w:rsid w:val="00981B5F"/>
    <w:rsid w:val="00982135"/>
    <w:rsid w:val="00982B58"/>
    <w:rsid w:val="00982BED"/>
    <w:rsid w:val="00983612"/>
    <w:rsid w:val="00983D9A"/>
    <w:rsid w:val="009841B6"/>
    <w:rsid w:val="00984A8F"/>
    <w:rsid w:val="00985195"/>
    <w:rsid w:val="0098578C"/>
    <w:rsid w:val="00985902"/>
    <w:rsid w:val="00985AAC"/>
    <w:rsid w:val="00985C82"/>
    <w:rsid w:val="0098630E"/>
    <w:rsid w:val="0098669F"/>
    <w:rsid w:val="00986857"/>
    <w:rsid w:val="00986AF0"/>
    <w:rsid w:val="00987416"/>
    <w:rsid w:val="00987609"/>
    <w:rsid w:val="00987967"/>
    <w:rsid w:val="00987E5F"/>
    <w:rsid w:val="009908C3"/>
    <w:rsid w:val="00990DF4"/>
    <w:rsid w:val="0099119C"/>
    <w:rsid w:val="009911CA"/>
    <w:rsid w:val="009911D8"/>
    <w:rsid w:val="00991B5B"/>
    <w:rsid w:val="00991F4C"/>
    <w:rsid w:val="009924A5"/>
    <w:rsid w:val="00992F83"/>
    <w:rsid w:val="00993105"/>
    <w:rsid w:val="009932D2"/>
    <w:rsid w:val="00993338"/>
    <w:rsid w:val="00993760"/>
    <w:rsid w:val="009942C4"/>
    <w:rsid w:val="00996400"/>
    <w:rsid w:val="0099645F"/>
    <w:rsid w:val="009967B7"/>
    <w:rsid w:val="00996B91"/>
    <w:rsid w:val="00996D4E"/>
    <w:rsid w:val="0099713C"/>
    <w:rsid w:val="00997CDA"/>
    <w:rsid w:val="009A00EF"/>
    <w:rsid w:val="009A01B0"/>
    <w:rsid w:val="009A01C8"/>
    <w:rsid w:val="009A0453"/>
    <w:rsid w:val="009A07E5"/>
    <w:rsid w:val="009A13E0"/>
    <w:rsid w:val="009A14BB"/>
    <w:rsid w:val="009A1A1C"/>
    <w:rsid w:val="009A1CCE"/>
    <w:rsid w:val="009A2827"/>
    <w:rsid w:val="009A2BA6"/>
    <w:rsid w:val="009A2F96"/>
    <w:rsid w:val="009A344E"/>
    <w:rsid w:val="009A411B"/>
    <w:rsid w:val="009A4579"/>
    <w:rsid w:val="009A4AFB"/>
    <w:rsid w:val="009A5C0B"/>
    <w:rsid w:val="009A5E37"/>
    <w:rsid w:val="009A6440"/>
    <w:rsid w:val="009A6503"/>
    <w:rsid w:val="009A6C20"/>
    <w:rsid w:val="009A6C3D"/>
    <w:rsid w:val="009A6C7A"/>
    <w:rsid w:val="009A7767"/>
    <w:rsid w:val="009A7A4E"/>
    <w:rsid w:val="009B03FB"/>
    <w:rsid w:val="009B0770"/>
    <w:rsid w:val="009B0DC1"/>
    <w:rsid w:val="009B18EC"/>
    <w:rsid w:val="009B1918"/>
    <w:rsid w:val="009B199E"/>
    <w:rsid w:val="009B1D09"/>
    <w:rsid w:val="009B1F35"/>
    <w:rsid w:val="009B20DC"/>
    <w:rsid w:val="009B2A22"/>
    <w:rsid w:val="009B2F75"/>
    <w:rsid w:val="009B3B18"/>
    <w:rsid w:val="009B49E7"/>
    <w:rsid w:val="009B49EF"/>
    <w:rsid w:val="009B4B4E"/>
    <w:rsid w:val="009B50E2"/>
    <w:rsid w:val="009B5168"/>
    <w:rsid w:val="009B5648"/>
    <w:rsid w:val="009B5A91"/>
    <w:rsid w:val="009B5B54"/>
    <w:rsid w:val="009B5E81"/>
    <w:rsid w:val="009B60A4"/>
    <w:rsid w:val="009B6DA1"/>
    <w:rsid w:val="009B7515"/>
    <w:rsid w:val="009B7873"/>
    <w:rsid w:val="009B7BA1"/>
    <w:rsid w:val="009C0753"/>
    <w:rsid w:val="009C0CAB"/>
    <w:rsid w:val="009C0D30"/>
    <w:rsid w:val="009C18BB"/>
    <w:rsid w:val="009C1B2B"/>
    <w:rsid w:val="009C1DD2"/>
    <w:rsid w:val="009C1E02"/>
    <w:rsid w:val="009C2721"/>
    <w:rsid w:val="009C2860"/>
    <w:rsid w:val="009C2A8A"/>
    <w:rsid w:val="009C306E"/>
    <w:rsid w:val="009C33D3"/>
    <w:rsid w:val="009C3C7C"/>
    <w:rsid w:val="009C3DF7"/>
    <w:rsid w:val="009C3F86"/>
    <w:rsid w:val="009C3FFA"/>
    <w:rsid w:val="009C40B6"/>
    <w:rsid w:val="009C55D1"/>
    <w:rsid w:val="009C5645"/>
    <w:rsid w:val="009C60FC"/>
    <w:rsid w:val="009C6C0D"/>
    <w:rsid w:val="009D0A76"/>
    <w:rsid w:val="009D0B2F"/>
    <w:rsid w:val="009D1028"/>
    <w:rsid w:val="009D1C4E"/>
    <w:rsid w:val="009D2160"/>
    <w:rsid w:val="009D2582"/>
    <w:rsid w:val="009D27E7"/>
    <w:rsid w:val="009D2AC2"/>
    <w:rsid w:val="009D3611"/>
    <w:rsid w:val="009D38BB"/>
    <w:rsid w:val="009D4042"/>
    <w:rsid w:val="009D4545"/>
    <w:rsid w:val="009D4A72"/>
    <w:rsid w:val="009D5465"/>
    <w:rsid w:val="009D5466"/>
    <w:rsid w:val="009D5AD7"/>
    <w:rsid w:val="009D5C42"/>
    <w:rsid w:val="009D6D9C"/>
    <w:rsid w:val="009D6DDD"/>
    <w:rsid w:val="009D736F"/>
    <w:rsid w:val="009D7463"/>
    <w:rsid w:val="009D78F5"/>
    <w:rsid w:val="009D79F3"/>
    <w:rsid w:val="009D7C29"/>
    <w:rsid w:val="009D7FC0"/>
    <w:rsid w:val="009E0649"/>
    <w:rsid w:val="009E0B4A"/>
    <w:rsid w:val="009E11B9"/>
    <w:rsid w:val="009E1CF7"/>
    <w:rsid w:val="009E1E62"/>
    <w:rsid w:val="009E1E9D"/>
    <w:rsid w:val="009E202A"/>
    <w:rsid w:val="009E2110"/>
    <w:rsid w:val="009E24AD"/>
    <w:rsid w:val="009E2734"/>
    <w:rsid w:val="009E28B2"/>
    <w:rsid w:val="009E2B97"/>
    <w:rsid w:val="009E2DFE"/>
    <w:rsid w:val="009E37ED"/>
    <w:rsid w:val="009E3849"/>
    <w:rsid w:val="009E3D1C"/>
    <w:rsid w:val="009E3D9F"/>
    <w:rsid w:val="009E43A4"/>
    <w:rsid w:val="009E44A1"/>
    <w:rsid w:val="009E44CB"/>
    <w:rsid w:val="009E4BFD"/>
    <w:rsid w:val="009E52E9"/>
    <w:rsid w:val="009E53D6"/>
    <w:rsid w:val="009E5A1B"/>
    <w:rsid w:val="009E5A72"/>
    <w:rsid w:val="009E5A86"/>
    <w:rsid w:val="009E6AA6"/>
    <w:rsid w:val="009E6CE1"/>
    <w:rsid w:val="009E72C5"/>
    <w:rsid w:val="009E72DD"/>
    <w:rsid w:val="009E7CB3"/>
    <w:rsid w:val="009E7DFA"/>
    <w:rsid w:val="009F030D"/>
    <w:rsid w:val="009F0DDF"/>
    <w:rsid w:val="009F0ECE"/>
    <w:rsid w:val="009F25B9"/>
    <w:rsid w:val="009F26CA"/>
    <w:rsid w:val="009F2712"/>
    <w:rsid w:val="009F27D6"/>
    <w:rsid w:val="009F29CC"/>
    <w:rsid w:val="009F2BC9"/>
    <w:rsid w:val="009F2F30"/>
    <w:rsid w:val="009F318C"/>
    <w:rsid w:val="009F31EC"/>
    <w:rsid w:val="009F34CC"/>
    <w:rsid w:val="009F390F"/>
    <w:rsid w:val="009F3AC9"/>
    <w:rsid w:val="009F423E"/>
    <w:rsid w:val="009F43D5"/>
    <w:rsid w:val="009F4587"/>
    <w:rsid w:val="009F48A5"/>
    <w:rsid w:val="009F4E46"/>
    <w:rsid w:val="009F52FF"/>
    <w:rsid w:val="009F600F"/>
    <w:rsid w:val="009F63B3"/>
    <w:rsid w:val="009F6566"/>
    <w:rsid w:val="009F6734"/>
    <w:rsid w:val="009F67BE"/>
    <w:rsid w:val="009F6B55"/>
    <w:rsid w:val="009F6C9E"/>
    <w:rsid w:val="009F6DFC"/>
    <w:rsid w:val="009F6EDA"/>
    <w:rsid w:val="009F72AA"/>
    <w:rsid w:val="009F744B"/>
    <w:rsid w:val="009F74E9"/>
    <w:rsid w:val="009F77EC"/>
    <w:rsid w:val="00A0024E"/>
    <w:rsid w:val="00A00855"/>
    <w:rsid w:val="00A00EBA"/>
    <w:rsid w:val="00A01015"/>
    <w:rsid w:val="00A01AB6"/>
    <w:rsid w:val="00A01BC4"/>
    <w:rsid w:val="00A030BF"/>
    <w:rsid w:val="00A03147"/>
    <w:rsid w:val="00A03B1C"/>
    <w:rsid w:val="00A03DE4"/>
    <w:rsid w:val="00A03EEC"/>
    <w:rsid w:val="00A0428E"/>
    <w:rsid w:val="00A04D93"/>
    <w:rsid w:val="00A04FD9"/>
    <w:rsid w:val="00A05080"/>
    <w:rsid w:val="00A052CD"/>
    <w:rsid w:val="00A05443"/>
    <w:rsid w:val="00A055F2"/>
    <w:rsid w:val="00A05853"/>
    <w:rsid w:val="00A0597B"/>
    <w:rsid w:val="00A063CC"/>
    <w:rsid w:val="00A06419"/>
    <w:rsid w:val="00A067BA"/>
    <w:rsid w:val="00A06E70"/>
    <w:rsid w:val="00A074D7"/>
    <w:rsid w:val="00A0767F"/>
    <w:rsid w:val="00A100C3"/>
    <w:rsid w:val="00A10647"/>
    <w:rsid w:val="00A10898"/>
    <w:rsid w:val="00A10CDB"/>
    <w:rsid w:val="00A118F3"/>
    <w:rsid w:val="00A12049"/>
    <w:rsid w:val="00A1245E"/>
    <w:rsid w:val="00A12BD0"/>
    <w:rsid w:val="00A12D63"/>
    <w:rsid w:val="00A12E64"/>
    <w:rsid w:val="00A141AC"/>
    <w:rsid w:val="00A14467"/>
    <w:rsid w:val="00A14616"/>
    <w:rsid w:val="00A148F5"/>
    <w:rsid w:val="00A14BE1"/>
    <w:rsid w:val="00A152A5"/>
    <w:rsid w:val="00A152A9"/>
    <w:rsid w:val="00A1534C"/>
    <w:rsid w:val="00A15838"/>
    <w:rsid w:val="00A15AE3"/>
    <w:rsid w:val="00A15DAD"/>
    <w:rsid w:val="00A161FB"/>
    <w:rsid w:val="00A16475"/>
    <w:rsid w:val="00A16BC2"/>
    <w:rsid w:val="00A16C5D"/>
    <w:rsid w:val="00A173E7"/>
    <w:rsid w:val="00A1740D"/>
    <w:rsid w:val="00A20319"/>
    <w:rsid w:val="00A209F5"/>
    <w:rsid w:val="00A20A7D"/>
    <w:rsid w:val="00A210A5"/>
    <w:rsid w:val="00A21451"/>
    <w:rsid w:val="00A21919"/>
    <w:rsid w:val="00A21A73"/>
    <w:rsid w:val="00A21AED"/>
    <w:rsid w:val="00A21D3B"/>
    <w:rsid w:val="00A2254D"/>
    <w:rsid w:val="00A227E2"/>
    <w:rsid w:val="00A2284F"/>
    <w:rsid w:val="00A22BC3"/>
    <w:rsid w:val="00A23F42"/>
    <w:rsid w:val="00A23FC7"/>
    <w:rsid w:val="00A24142"/>
    <w:rsid w:val="00A24873"/>
    <w:rsid w:val="00A249CB"/>
    <w:rsid w:val="00A24A94"/>
    <w:rsid w:val="00A25119"/>
    <w:rsid w:val="00A25605"/>
    <w:rsid w:val="00A256E1"/>
    <w:rsid w:val="00A25722"/>
    <w:rsid w:val="00A25806"/>
    <w:rsid w:val="00A258A6"/>
    <w:rsid w:val="00A26100"/>
    <w:rsid w:val="00A2629E"/>
    <w:rsid w:val="00A2636D"/>
    <w:rsid w:val="00A267C1"/>
    <w:rsid w:val="00A269FA"/>
    <w:rsid w:val="00A26DBE"/>
    <w:rsid w:val="00A26F0A"/>
    <w:rsid w:val="00A271E0"/>
    <w:rsid w:val="00A273BD"/>
    <w:rsid w:val="00A27559"/>
    <w:rsid w:val="00A27A7B"/>
    <w:rsid w:val="00A27B5B"/>
    <w:rsid w:val="00A27B78"/>
    <w:rsid w:val="00A27C76"/>
    <w:rsid w:val="00A27F50"/>
    <w:rsid w:val="00A301B8"/>
    <w:rsid w:val="00A30265"/>
    <w:rsid w:val="00A305E1"/>
    <w:rsid w:val="00A3068A"/>
    <w:rsid w:val="00A30A90"/>
    <w:rsid w:val="00A31188"/>
    <w:rsid w:val="00A31319"/>
    <w:rsid w:val="00A31355"/>
    <w:rsid w:val="00A31477"/>
    <w:rsid w:val="00A31F3B"/>
    <w:rsid w:val="00A32AF6"/>
    <w:rsid w:val="00A33AB6"/>
    <w:rsid w:val="00A34C46"/>
    <w:rsid w:val="00A34CDD"/>
    <w:rsid w:val="00A3526C"/>
    <w:rsid w:val="00A3531B"/>
    <w:rsid w:val="00A35977"/>
    <w:rsid w:val="00A35ADD"/>
    <w:rsid w:val="00A36352"/>
    <w:rsid w:val="00A369B7"/>
    <w:rsid w:val="00A36A6F"/>
    <w:rsid w:val="00A36AFF"/>
    <w:rsid w:val="00A402C8"/>
    <w:rsid w:val="00A408E6"/>
    <w:rsid w:val="00A40A93"/>
    <w:rsid w:val="00A41533"/>
    <w:rsid w:val="00A41AC1"/>
    <w:rsid w:val="00A41B0B"/>
    <w:rsid w:val="00A422BC"/>
    <w:rsid w:val="00A42B9C"/>
    <w:rsid w:val="00A42BA4"/>
    <w:rsid w:val="00A42D2F"/>
    <w:rsid w:val="00A432AF"/>
    <w:rsid w:val="00A43C0C"/>
    <w:rsid w:val="00A43F27"/>
    <w:rsid w:val="00A44251"/>
    <w:rsid w:val="00A4437E"/>
    <w:rsid w:val="00A44795"/>
    <w:rsid w:val="00A44891"/>
    <w:rsid w:val="00A44A2A"/>
    <w:rsid w:val="00A44C25"/>
    <w:rsid w:val="00A4505F"/>
    <w:rsid w:val="00A4515C"/>
    <w:rsid w:val="00A452D3"/>
    <w:rsid w:val="00A457AC"/>
    <w:rsid w:val="00A45CFC"/>
    <w:rsid w:val="00A45E84"/>
    <w:rsid w:val="00A4607E"/>
    <w:rsid w:val="00A462F1"/>
    <w:rsid w:val="00A464F1"/>
    <w:rsid w:val="00A46ACA"/>
    <w:rsid w:val="00A46E3D"/>
    <w:rsid w:val="00A46F81"/>
    <w:rsid w:val="00A46F86"/>
    <w:rsid w:val="00A47201"/>
    <w:rsid w:val="00A472DF"/>
    <w:rsid w:val="00A47566"/>
    <w:rsid w:val="00A47599"/>
    <w:rsid w:val="00A47AD0"/>
    <w:rsid w:val="00A47B1B"/>
    <w:rsid w:val="00A505DA"/>
    <w:rsid w:val="00A50A33"/>
    <w:rsid w:val="00A50FA5"/>
    <w:rsid w:val="00A511FD"/>
    <w:rsid w:val="00A514A0"/>
    <w:rsid w:val="00A51579"/>
    <w:rsid w:val="00A51C90"/>
    <w:rsid w:val="00A52075"/>
    <w:rsid w:val="00A5287E"/>
    <w:rsid w:val="00A53267"/>
    <w:rsid w:val="00A53643"/>
    <w:rsid w:val="00A53A87"/>
    <w:rsid w:val="00A5442C"/>
    <w:rsid w:val="00A5457E"/>
    <w:rsid w:val="00A54A5E"/>
    <w:rsid w:val="00A54AD4"/>
    <w:rsid w:val="00A54B7F"/>
    <w:rsid w:val="00A54F7F"/>
    <w:rsid w:val="00A5568F"/>
    <w:rsid w:val="00A5588E"/>
    <w:rsid w:val="00A56253"/>
    <w:rsid w:val="00A56A03"/>
    <w:rsid w:val="00A603C9"/>
    <w:rsid w:val="00A604EE"/>
    <w:rsid w:val="00A60B2B"/>
    <w:rsid w:val="00A60E99"/>
    <w:rsid w:val="00A61358"/>
    <w:rsid w:val="00A61A97"/>
    <w:rsid w:val="00A61C3A"/>
    <w:rsid w:val="00A62A44"/>
    <w:rsid w:val="00A62E5C"/>
    <w:rsid w:val="00A64707"/>
    <w:rsid w:val="00A6482E"/>
    <w:rsid w:val="00A64944"/>
    <w:rsid w:val="00A64A5A"/>
    <w:rsid w:val="00A65305"/>
    <w:rsid w:val="00A65594"/>
    <w:rsid w:val="00A65A6B"/>
    <w:rsid w:val="00A65B64"/>
    <w:rsid w:val="00A66163"/>
    <w:rsid w:val="00A662DD"/>
    <w:rsid w:val="00A66639"/>
    <w:rsid w:val="00A667B7"/>
    <w:rsid w:val="00A66CB1"/>
    <w:rsid w:val="00A6738F"/>
    <w:rsid w:val="00A67D3E"/>
    <w:rsid w:val="00A70183"/>
    <w:rsid w:val="00A701F3"/>
    <w:rsid w:val="00A702C9"/>
    <w:rsid w:val="00A7092A"/>
    <w:rsid w:val="00A70D27"/>
    <w:rsid w:val="00A71284"/>
    <w:rsid w:val="00A712E2"/>
    <w:rsid w:val="00A7167C"/>
    <w:rsid w:val="00A71D53"/>
    <w:rsid w:val="00A721FE"/>
    <w:rsid w:val="00A729F0"/>
    <w:rsid w:val="00A7321D"/>
    <w:rsid w:val="00A73304"/>
    <w:rsid w:val="00A73431"/>
    <w:rsid w:val="00A736E2"/>
    <w:rsid w:val="00A73CE2"/>
    <w:rsid w:val="00A73D3E"/>
    <w:rsid w:val="00A74592"/>
    <w:rsid w:val="00A74650"/>
    <w:rsid w:val="00A758E2"/>
    <w:rsid w:val="00A75B52"/>
    <w:rsid w:val="00A75B7D"/>
    <w:rsid w:val="00A75CB3"/>
    <w:rsid w:val="00A7617E"/>
    <w:rsid w:val="00A76360"/>
    <w:rsid w:val="00A763C8"/>
    <w:rsid w:val="00A764EF"/>
    <w:rsid w:val="00A767D9"/>
    <w:rsid w:val="00A77131"/>
    <w:rsid w:val="00A773C8"/>
    <w:rsid w:val="00A803F9"/>
    <w:rsid w:val="00A8067E"/>
    <w:rsid w:val="00A8076D"/>
    <w:rsid w:val="00A80910"/>
    <w:rsid w:val="00A80D92"/>
    <w:rsid w:val="00A80E86"/>
    <w:rsid w:val="00A8111F"/>
    <w:rsid w:val="00A81DEF"/>
    <w:rsid w:val="00A820A9"/>
    <w:rsid w:val="00A82408"/>
    <w:rsid w:val="00A82603"/>
    <w:rsid w:val="00A8295A"/>
    <w:rsid w:val="00A837BE"/>
    <w:rsid w:val="00A8387F"/>
    <w:rsid w:val="00A84893"/>
    <w:rsid w:val="00A848D9"/>
    <w:rsid w:val="00A84CE9"/>
    <w:rsid w:val="00A84CEB"/>
    <w:rsid w:val="00A84E16"/>
    <w:rsid w:val="00A84F93"/>
    <w:rsid w:val="00A85548"/>
    <w:rsid w:val="00A85A35"/>
    <w:rsid w:val="00A85D65"/>
    <w:rsid w:val="00A86107"/>
    <w:rsid w:val="00A86167"/>
    <w:rsid w:val="00A865DA"/>
    <w:rsid w:val="00A865EF"/>
    <w:rsid w:val="00A87650"/>
    <w:rsid w:val="00A87A79"/>
    <w:rsid w:val="00A90552"/>
    <w:rsid w:val="00A90664"/>
    <w:rsid w:val="00A90A91"/>
    <w:rsid w:val="00A914DA"/>
    <w:rsid w:val="00A9154C"/>
    <w:rsid w:val="00A9177C"/>
    <w:rsid w:val="00A91C65"/>
    <w:rsid w:val="00A9243B"/>
    <w:rsid w:val="00A9251E"/>
    <w:rsid w:val="00A92A12"/>
    <w:rsid w:val="00A9365E"/>
    <w:rsid w:val="00A93AF8"/>
    <w:rsid w:val="00A93E00"/>
    <w:rsid w:val="00A94206"/>
    <w:rsid w:val="00A94277"/>
    <w:rsid w:val="00A94541"/>
    <w:rsid w:val="00A94762"/>
    <w:rsid w:val="00A94831"/>
    <w:rsid w:val="00A94C1D"/>
    <w:rsid w:val="00A94E4A"/>
    <w:rsid w:val="00A94E81"/>
    <w:rsid w:val="00A954F6"/>
    <w:rsid w:val="00A95567"/>
    <w:rsid w:val="00A956B1"/>
    <w:rsid w:val="00A956FB"/>
    <w:rsid w:val="00A95742"/>
    <w:rsid w:val="00A96286"/>
    <w:rsid w:val="00A9650D"/>
    <w:rsid w:val="00A9668F"/>
    <w:rsid w:val="00A96A91"/>
    <w:rsid w:val="00A96C3B"/>
    <w:rsid w:val="00A96E5A"/>
    <w:rsid w:val="00A9708E"/>
    <w:rsid w:val="00A97366"/>
    <w:rsid w:val="00A973A2"/>
    <w:rsid w:val="00A9771C"/>
    <w:rsid w:val="00A977F3"/>
    <w:rsid w:val="00A97A27"/>
    <w:rsid w:val="00AA00FF"/>
    <w:rsid w:val="00AA0104"/>
    <w:rsid w:val="00AA0265"/>
    <w:rsid w:val="00AA06C2"/>
    <w:rsid w:val="00AA0D96"/>
    <w:rsid w:val="00AA0DF6"/>
    <w:rsid w:val="00AA0FFC"/>
    <w:rsid w:val="00AA1E3A"/>
    <w:rsid w:val="00AA1F55"/>
    <w:rsid w:val="00AA22E9"/>
    <w:rsid w:val="00AA3081"/>
    <w:rsid w:val="00AA3B64"/>
    <w:rsid w:val="00AA3DAF"/>
    <w:rsid w:val="00AA3DBC"/>
    <w:rsid w:val="00AA3E23"/>
    <w:rsid w:val="00AA42B2"/>
    <w:rsid w:val="00AA47B8"/>
    <w:rsid w:val="00AA4A5A"/>
    <w:rsid w:val="00AA4A97"/>
    <w:rsid w:val="00AA4E5F"/>
    <w:rsid w:val="00AA5121"/>
    <w:rsid w:val="00AA52E9"/>
    <w:rsid w:val="00AA5329"/>
    <w:rsid w:val="00AA5A40"/>
    <w:rsid w:val="00AA6606"/>
    <w:rsid w:val="00AA7024"/>
    <w:rsid w:val="00AA7756"/>
    <w:rsid w:val="00AA7A62"/>
    <w:rsid w:val="00AA7C29"/>
    <w:rsid w:val="00AB03B6"/>
    <w:rsid w:val="00AB03B9"/>
    <w:rsid w:val="00AB048A"/>
    <w:rsid w:val="00AB05A4"/>
    <w:rsid w:val="00AB1619"/>
    <w:rsid w:val="00AB183A"/>
    <w:rsid w:val="00AB1BCC"/>
    <w:rsid w:val="00AB20FE"/>
    <w:rsid w:val="00AB28C9"/>
    <w:rsid w:val="00AB2A4C"/>
    <w:rsid w:val="00AB2B20"/>
    <w:rsid w:val="00AB355B"/>
    <w:rsid w:val="00AB3B09"/>
    <w:rsid w:val="00AB3B97"/>
    <w:rsid w:val="00AB3C2F"/>
    <w:rsid w:val="00AB3F70"/>
    <w:rsid w:val="00AB3F72"/>
    <w:rsid w:val="00AB41C5"/>
    <w:rsid w:val="00AB41C8"/>
    <w:rsid w:val="00AB45A1"/>
    <w:rsid w:val="00AB46E5"/>
    <w:rsid w:val="00AB47D8"/>
    <w:rsid w:val="00AB4DF8"/>
    <w:rsid w:val="00AB6812"/>
    <w:rsid w:val="00AB6818"/>
    <w:rsid w:val="00AB6F66"/>
    <w:rsid w:val="00AB755E"/>
    <w:rsid w:val="00AC0187"/>
    <w:rsid w:val="00AC0466"/>
    <w:rsid w:val="00AC0911"/>
    <w:rsid w:val="00AC0BCE"/>
    <w:rsid w:val="00AC10A8"/>
    <w:rsid w:val="00AC15E2"/>
    <w:rsid w:val="00AC1CF4"/>
    <w:rsid w:val="00AC1DEB"/>
    <w:rsid w:val="00AC2290"/>
    <w:rsid w:val="00AC24A9"/>
    <w:rsid w:val="00AC2B21"/>
    <w:rsid w:val="00AC3426"/>
    <w:rsid w:val="00AC35BD"/>
    <w:rsid w:val="00AC3F49"/>
    <w:rsid w:val="00AC4BDF"/>
    <w:rsid w:val="00AC4D7F"/>
    <w:rsid w:val="00AC5146"/>
    <w:rsid w:val="00AC55B7"/>
    <w:rsid w:val="00AC62DA"/>
    <w:rsid w:val="00AC666D"/>
    <w:rsid w:val="00AC6AAF"/>
    <w:rsid w:val="00AC6CC0"/>
    <w:rsid w:val="00AC6DF9"/>
    <w:rsid w:val="00AC73F1"/>
    <w:rsid w:val="00AC740F"/>
    <w:rsid w:val="00AD0372"/>
    <w:rsid w:val="00AD04B2"/>
    <w:rsid w:val="00AD1026"/>
    <w:rsid w:val="00AD1329"/>
    <w:rsid w:val="00AD16E8"/>
    <w:rsid w:val="00AD25FE"/>
    <w:rsid w:val="00AD2943"/>
    <w:rsid w:val="00AD3047"/>
    <w:rsid w:val="00AD309E"/>
    <w:rsid w:val="00AD324F"/>
    <w:rsid w:val="00AD35B1"/>
    <w:rsid w:val="00AD3829"/>
    <w:rsid w:val="00AD3DD6"/>
    <w:rsid w:val="00AD403C"/>
    <w:rsid w:val="00AD4585"/>
    <w:rsid w:val="00AD462E"/>
    <w:rsid w:val="00AD522E"/>
    <w:rsid w:val="00AD5408"/>
    <w:rsid w:val="00AD5537"/>
    <w:rsid w:val="00AD5621"/>
    <w:rsid w:val="00AD5670"/>
    <w:rsid w:val="00AD5A21"/>
    <w:rsid w:val="00AD5CF6"/>
    <w:rsid w:val="00AD6462"/>
    <w:rsid w:val="00AD657A"/>
    <w:rsid w:val="00AD65D5"/>
    <w:rsid w:val="00AD66F7"/>
    <w:rsid w:val="00AD6779"/>
    <w:rsid w:val="00AD689C"/>
    <w:rsid w:val="00AD6928"/>
    <w:rsid w:val="00AD6A17"/>
    <w:rsid w:val="00AD6C57"/>
    <w:rsid w:val="00AD6D2A"/>
    <w:rsid w:val="00AE028D"/>
    <w:rsid w:val="00AE0542"/>
    <w:rsid w:val="00AE0EC5"/>
    <w:rsid w:val="00AE0F44"/>
    <w:rsid w:val="00AE0FAC"/>
    <w:rsid w:val="00AE11FA"/>
    <w:rsid w:val="00AE1210"/>
    <w:rsid w:val="00AE191B"/>
    <w:rsid w:val="00AE1A94"/>
    <w:rsid w:val="00AE2012"/>
    <w:rsid w:val="00AE22CD"/>
    <w:rsid w:val="00AE2BB3"/>
    <w:rsid w:val="00AE2C9F"/>
    <w:rsid w:val="00AE33AC"/>
    <w:rsid w:val="00AE3599"/>
    <w:rsid w:val="00AE3937"/>
    <w:rsid w:val="00AE3C0D"/>
    <w:rsid w:val="00AE3F01"/>
    <w:rsid w:val="00AE4E10"/>
    <w:rsid w:val="00AE4E75"/>
    <w:rsid w:val="00AE5463"/>
    <w:rsid w:val="00AE5F55"/>
    <w:rsid w:val="00AE5F68"/>
    <w:rsid w:val="00AE612C"/>
    <w:rsid w:val="00AE614A"/>
    <w:rsid w:val="00AE627D"/>
    <w:rsid w:val="00AE6373"/>
    <w:rsid w:val="00AE6470"/>
    <w:rsid w:val="00AE682C"/>
    <w:rsid w:val="00AE6CF7"/>
    <w:rsid w:val="00AE78AA"/>
    <w:rsid w:val="00AE7945"/>
    <w:rsid w:val="00AE7EB0"/>
    <w:rsid w:val="00AF0428"/>
    <w:rsid w:val="00AF0644"/>
    <w:rsid w:val="00AF08FD"/>
    <w:rsid w:val="00AF11C2"/>
    <w:rsid w:val="00AF1F11"/>
    <w:rsid w:val="00AF21E1"/>
    <w:rsid w:val="00AF221D"/>
    <w:rsid w:val="00AF243E"/>
    <w:rsid w:val="00AF262E"/>
    <w:rsid w:val="00AF2803"/>
    <w:rsid w:val="00AF3380"/>
    <w:rsid w:val="00AF3785"/>
    <w:rsid w:val="00AF37A1"/>
    <w:rsid w:val="00AF3B6E"/>
    <w:rsid w:val="00AF4572"/>
    <w:rsid w:val="00AF4808"/>
    <w:rsid w:val="00AF4DFD"/>
    <w:rsid w:val="00AF5473"/>
    <w:rsid w:val="00AF5585"/>
    <w:rsid w:val="00AF5978"/>
    <w:rsid w:val="00AF62C4"/>
    <w:rsid w:val="00AF7194"/>
    <w:rsid w:val="00AF71E1"/>
    <w:rsid w:val="00AF7284"/>
    <w:rsid w:val="00AF72CB"/>
    <w:rsid w:val="00AF7A6F"/>
    <w:rsid w:val="00AF7BB1"/>
    <w:rsid w:val="00B00955"/>
    <w:rsid w:val="00B00E1E"/>
    <w:rsid w:val="00B01BD2"/>
    <w:rsid w:val="00B02411"/>
    <w:rsid w:val="00B02461"/>
    <w:rsid w:val="00B0248D"/>
    <w:rsid w:val="00B02949"/>
    <w:rsid w:val="00B02AE7"/>
    <w:rsid w:val="00B02C78"/>
    <w:rsid w:val="00B02F01"/>
    <w:rsid w:val="00B02FF5"/>
    <w:rsid w:val="00B0368E"/>
    <w:rsid w:val="00B037A0"/>
    <w:rsid w:val="00B039DC"/>
    <w:rsid w:val="00B03A34"/>
    <w:rsid w:val="00B03D40"/>
    <w:rsid w:val="00B03DB9"/>
    <w:rsid w:val="00B0480C"/>
    <w:rsid w:val="00B04A1E"/>
    <w:rsid w:val="00B04B82"/>
    <w:rsid w:val="00B04D36"/>
    <w:rsid w:val="00B0606E"/>
    <w:rsid w:val="00B066E5"/>
    <w:rsid w:val="00B06F64"/>
    <w:rsid w:val="00B0737D"/>
    <w:rsid w:val="00B07391"/>
    <w:rsid w:val="00B07E27"/>
    <w:rsid w:val="00B10249"/>
    <w:rsid w:val="00B10446"/>
    <w:rsid w:val="00B10662"/>
    <w:rsid w:val="00B108ED"/>
    <w:rsid w:val="00B10E21"/>
    <w:rsid w:val="00B111C8"/>
    <w:rsid w:val="00B11B00"/>
    <w:rsid w:val="00B1232B"/>
    <w:rsid w:val="00B12646"/>
    <w:rsid w:val="00B12658"/>
    <w:rsid w:val="00B1288E"/>
    <w:rsid w:val="00B13001"/>
    <w:rsid w:val="00B1304F"/>
    <w:rsid w:val="00B13143"/>
    <w:rsid w:val="00B13613"/>
    <w:rsid w:val="00B13778"/>
    <w:rsid w:val="00B14146"/>
    <w:rsid w:val="00B147F0"/>
    <w:rsid w:val="00B14F39"/>
    <w:rsid w:val="00B152D1"/>
    <w:rsid w:val="00B156B5"/>
    <w:rsid w:val="00B15A40"/>
    <w:rsid w:val="00B17C43"/>
    <w:rsid w:val="00B2044E"/>
    <w:rsid w:val="00B204F5"/>
    <w:rsid w:val="00B2054E"/>
    <w:rsid w:val="00B20CAA"/>
    <w:rsid w:val="00B21007"/>
    <w:rsid w:val="00B21551"/>
    <w:rsid w:val="00B21997"/>
    <w:rsid w:val="00B21E18"/>
    <w:rsid w:val="00B22163"/>
    <w:rsid w:val="00B22173"/>
    <w:rsid w:val="00B221B3"/>
    <w:rsid w:val="00B2239A"/>
    <w:rsid w:val="00B226C8"/>
    <w:rsid w:val="00B2293D"/>
    <w:rsid w:val="00B233A3"/>
    <w:rsid w:val="00B23437"/>
    <w:rsid w:val="00B23972"/>
    <w:rsid w:val="00B23B2E"/>
    <w:rsid w:val="00B23EE3"/>
    <w:rsid w:val="00B24334"/>
    <w:rsid w:val="00B244B3"/>
    <w:rsid w:val="00B24717"/>
    <w:rsid w:val="00B24BF5"/>
    <w:rsid w:val="00B25809"/>
    <w:rsid w:val="00B26507"/>
    <w:rsid w:val="00B271A0"/>
    <w:rsid w:val="00B275EA"/>
    <w:rsid w:val="00B27BBF"/>
    <w:rsid w:val="00B27E17"/>
    <w:rsid w:val="00B30872"/>
    <w:rsid w:val="00B308CF"/>
    <w:rsid w:val="00B30D61"/>
    <w:rsid w:val="00B30FB6"/>
    <w:rsid w:val="00B31638"/>
    <w:rsid w:val="00B3191E"/>
    <w:rsid w:val="00B319AE"/>
    <w:rsid w:val="00B31E81"/>
    <w:rsid w:val="00B33192"/>
    <w:rsid w:val="00B332F1"/>
    <w:rsid w:val="00B3334F"/>
    <w:rsid w:val="00B3342A"/>
    <w:rsid w:val="00B33930"/>
    <w:rsid w:val="00B33BA7"/>
    <w:rsid w:val="00B33F6C"/>
    <w:rsid w:val="00B3401D"/>
    <w:rsid w:val="00B3418B"/>
    <w:rsid w:val="00B341C4"/>
    <w:rsid w:val="00B34736"/>
    <w:rsid w:val="00B34DB3"/>
    <w:rsid w:val="00B35065"/>
    <w:rsid w:val="00B3534A"/>
    <w:rsid w:val="00B35601"/>
    <w:rsid w:val="00B357EE"/>
    <w:rsid w:val="00B35A0B"/>
    <w:rsid w:val="00B369B5"/>
    <w:rsid w:val="00B370A7"/>
    <w:rsid w:val="00B37177"/>
    <w:rsid w:val="00B374B1"/>
    <w:rsid w:val="00B378FE"/>
    <w:rsid w:val="00B379BF"/>
    <w:rsid w:val="00B37A74"/>
    <w:rsid w:val="00B406F1"/>
    <w:rsid w:val="00B408FE"/>
    <w:rsid w:val="00B40C7E"/>
    <w:rsid w:val="00B40E03"/>
    <w:rsid w:val="00B41157"/>
    <w:rsid w:val="00B429DC"/>
    <w:rsid w:val="00B42DD9"/>
    <w:rsid w:val="00B42E60"/>
    <w:rsid w:val="00B4363B"/>
    <w:rsid w:val="00B43721"/>
    <w:rsid w:val="00B43B43"/>
    <w:rsid w:val="00B44F8F"/>
    <w:rsid w:val="00B451AC"/>
    <w:rsid w:val="00B453B6"/>
    <w:rsid w:val="00B455CA"/>
    <w:rsid w:val="00B4577E"/>
    <w:rsid w:val="00B45D03"/>
    <w:rsid w:val="00B45DFA"/>
    <w:rsid w:val="00B46222"/>
    <w:rsid w:val="00B467E1"/>
    <w:rsid w:val="00B46C92"/>
    <w:rsid w:val="00B46D32"/>
    <w:rsid w:val="00B46F76"/>
    <w:rsid w:val="00B4740F"/>
    <w:rsid w:val="00B47B11"/>
    <w:rsid w:val="00B50AC5"/>
    <w:rsid w:val="00B5144A"/>
    <w:rsid w:val="00B51C0B"/>
    <w:rsid w:val="00B51D4B"/>
    <w:rsid w:val="00B51FD9"/>
    <w:rsid w:val="00B52324"/>
    <w:rsid w:val="00B52C23"/>
    <w:rsid w:val="00B52C82"/>
    <w:rsid w:val="00B52D97"/>
    <w:rsid w:val="00B532CE"/>
    <w:rsid w:val="00B53754"/>
    <w:rsid w:val="00B53E3C"/>
    <w:rsid w:val="00B540DB"/>
    <w:rsid w:val="00B542E1"/>
    <w:rsid w:val="00B5492D"/>
    <w:rsid w:val="00B54B4A"/>
    <w:rsid w:val="00B54B77"/>
    <w:rsid w:val="00B55DBA"/>
    <w:rsid w:val="00B560D1"/>
    <w:rsid w:val="00B5649A"/>
    <w:rsid w:val="00B567F4"/>
    <w:rsid w:val="00B56A8B"/>
    <w:rsid w:val="00B56B90"/>
    <w:rsid w:val="00B56FA2"/>
    <w:rsid w:val="00B577F5"/>
    <w:rsid w:val="00B57F59"/>
    <w:rsid w:val="00B60353"/>
    <w:rsid w:val="00B604AA"/>
    <w:rsid w:val="00B605B7"/>
    <w:rsid w:val="00B60A13"/>
    <w:rsid w:val="00B60FFF"/>
    <w:rsid w:val="00B614AE"/>
    <w:rsid w:val="00B61683"/>
    <w:rsid w:val="00B619D9"/>
    <w:rsid w:val="00B61DA0"/>
    <w:rsid w:val="00B62030"/>
    <w:rsid w:val="00B62B58"/>
    <w:rsid w:val="00B636C8"/>
    <w:rsid w:val="00B639D7"/>
    <w:rsid w:val="00B64151"/>
    <w:rsid w:val="00B64214"/>
    <w:rsid w:val="00B646BB"/>
    <w:rsid w:val="00B65075"/>
    <w:rsid w:val="00B65114"/>
    <w:rsid w:val="00B65433"/>
    <w:rsid w:val="00B66919"/>
    <w:rsid w:val="00B66BAF"/>
    <w:rsid w:val="00B67835"/>
    <w:rsid w:val="00B7003B"/>
    <w:rsid w:val="00B7071C"/>
    <w:rsid w:val="00B70F14"/>
    <w:rsid w:val="00B71381"/>
    <w:rsid w:val="00B71427"/>
    <w:rsid w:val="00B71991"/>
    <w:rsid w:val="00B722C4"/>
    <w:rsid w:val="00B725AF"/>
    <w:rsid w:val="00B729A8"/>
    <w:rsid w:val="00B72C4F"/>
    <w:rsid w:val="00B72E3E"/>
    <w:rsid w:val="00B72EFD"/>
    <w:rsid w:val="00B73051"/>
    <w:rsid w:val="00B73144"/>
    <w:rsid w:val="00B739D7"/>
    <w:rsid w:val="00B744BC"/>
    <w:rsid w:val="00B74523"/>
    <w:rsid w:val="00B7466F"/>
    <w:rsid w:val="00B7482F"/>
    <w:rsid w:val="00B74ACE"/>
    <w:rsid w:val="00B75575"/>
    <w:rsid w:val="00B755B2"/>
    <w:rsid w:val="00B75F16"/>
    <w:rsid w:val="00B761A6"/>
    <w:rsid w:val="00B766CA"/>
    <w:rsid w:val="00B7693E"/>
    <w:rsid w:val="00B76C6A"/>
    <w:rsid w:val="00B776BD"/>
    <w:rsid w:val="00B77B8D"/>
    <w:rsid w:val="00B802B4"/>
    <w:rsid w:val="00B80352"/>
    <w:rsid w:val="00B809D1"/>
    <w:rsid w:val="00B80B6F"/>
    <w:rsid w:val="00B80E9F"/>
    <w:rsid w:val="00B817A4"/>
    <w:rsid w:val="00B81B03"/>
    <w:rsid w:val="00B81FFA"/>
    <w:rsid w:val="00B820BC"/>
    <w:rsid w:val="00B82795"/>
    <w:rsid w:val="00B82E45"/>
    <w:rsid w:val="00B82E91"/>
    <w:rsid w:val="00B82FD9"/>
    <w:rsid w:val="00B83507"/>
    <w:rsid w:val="00B83E8D"/>
    <w:rsid w:val="00B84136"/>
    <w:rsid w:val="00B8449E"/>
    <w:rsid w:val="00B84760"/>
    <w:rsid w:val="00B8494E"/>
    <w:rsid w:val="00B84DAA"/>
    <w:rsid w:val="00B84E50"/>
    <w:rsid w:val="00B8531B"/>
    <w:rsid w:val="00B86994"/>
    <w:rsid w:val="00B86EDC"/>
    <w:rsid w:val="00B8720E"/>
    <w:rsid w:val="00B874CE"/>
    <w:rsid w:val="00B87705"/>
    <w:rsid w:val="00B87779"/>
    <w:rsid w:val="00B87963"/>
    <w:rsid w:val="00B87B47"/>
    <w:rsid w:val="00B87D0D"/>
    <w:rsid w:val="00B87E26"/>
    <w:rsid w:val="00B902E3"/>
    <w:rsid w:val="00B90397"/>
    <w:rsid w:val="00B9098E"/>
    <w:rsid w:val="00B91508"/>
    <w:rsid w:val="00B92627"/>
    <w:rsid w:val="00B929A2"/>
    <w:rsid w:val="00B929AD"/>
    <w:rsid w:val="00B92CA1"/>
    <w:rsid w:val="00B9319A"/>
    <w:rsid w:val="00B93A88"/>
    <w:rsid w:val="00B944A7"/>
    <w:rsid w:val="00B944BF"/>
    <w:rsid w:val="00B948DF"/>
    <w:rsid w:val="00B94B98"/>
    <w:rsid w:val="00B9514B"/>
    <w:rsid w:val="00B952B9"/>
    <w:rsid w:val="00B9563F"/>
    <w:rsid w:val="00B96EEB"/>
    <w:rsid w:val="00B97463"/>
    <w:rsid w:val="00BA0968"/>
    <w:rsid w:val="00BA20A3"/>
    <w:rsid w:val="00BA2983"/>
    <w:rsid w:val="00BA2F7B"/>
    <w:rsid w:val="00BA31A7"/>
    <w:rsid w:val="00BA3C3B"/>
    <w:rsid w:val="00BA3D77"/>
    <w:rsid w:val="00BA4A82"/>
    <w:rsid w:val="00BA4B99"/>
    <w:rsid w:val="00BA4C20"/>
    <w:rsid w:val="00BA531A"/>
    <w:rsid w:val="00BA5435"/>
    <w:rsid w:val="00BA5588"/>
    <w:rsid w:val="00BA5E08"/>
    <w:rsid w:val="00BA645C"/>
    <w:rsid w:val="00BA657A"/>
    <w:rsid w:val="00BA6B6F"/>
    <w:rsid w:val="00BA6DB4"/>
    <w:rsid w:val="00BA6FD2"/>
    <w:rsid w:val="00BA754E"/>
    <w:rsid w:val="00BA7BFE"/>
    <w:rsid w:val="00BA7EBE"/>
    <w:rsid w:val="00BB0C9E"/>
    <w:rsid w:val="00BB1187"/>
    <w:rsid w:val="00BB19AF"/>
    <w:rsid w:val="00BB1EFC"/>
    <w:rsid w:val="00BB1F28"/>
    <w:rsid w:val="00BB20D9"/>
    <w:rsid w:val="00BB24DF"/>
    <w:rsid w:val="00BB2BBB"/>
    <w:rsid w:val="00BB2CCA"/>
    <w:rsid w:val="00BB3357"/>
    <w:rsid w:val="00BB34D7"/>
    <w:rsid w:val="00BB3DC2"/>
    <w:rsid w:val="00BB3FD1"/>
    <w:rsid w:val="00BB4DAE"/>
    <w:rsid w:val="00BB4DBE"/>
    <w:rsid w:val="00BB4DF4"/>
    <w:rsid w:val="00BB59F7"/>
    <w:rsid w:val="00BB6811"/>
    <w:rsid w:val="00BB683F"/>
    <w:rsid w:val="00BB71ED"/>
    <w:rsid w:val="00BB7319"/>
    <w:rsid w:val="00BB7BD3"/>
    <w:rsid w:val="00BB7F59"/>
    <w:rsid w:val="00BC0020"/>
    <w:rsid w:val="00BC012E"/>
    <w:rsid w:val="00BC0472"/>
    <w:rsid w:val="00BC0E6C"/>
    <w:rsid w:val="00BC10FB"/>
    <w:rsid w:val="00BC164A"/>
    <w:rsid w:val="00BC168F"/>
    <w:rsid w:val="00BC18DA"/>
    <w:rsid w:val="00BC1C24"/>
    <w:rsid w:val="00BC1F38"/>
    <w:rsid w:val="00BC1FD3"/>
    <w:rsid w:val="00BC2531"/>
    <w:rsid w:val="00BC2A59"/>
    <w:rsid w:val="00BC2BD0"/>
    <w:rsid w:val="00BC2D68"/>
    <w:rsid w:val="00BC318A"/>
    <w:rsid w:val="00BC32B5"/>
    <w:rsid w:val="00BC337A"/>
    <w:rsid w:val="00BC3C71"/>
    <w:rsid w:val="00BC4518"/>
    <w:rsid w:val="00BC47B5"/>
    <w:rsid w:val="00BC4CDE"/>
    <w:rsid w:val="00BC4DF1"/>
    <w:rsid w:val="00BC51D9"/>
    <w:rsid w:val="00BC53A7"/>
    <w:rsid w:val="00BC550A"/>
    <w:rsid w:val="00BC560D"/>
    <w:rsid w:val="00BC5DF5"/>
    <w:rsid w:val="00BC6118"/>
    <w:rsid w:val="00BC6229"/>
    <w:rsid w:val="00BC6E10"/>
    <w:rsid w:val="00BC6F7C"/>
    <w:rsid w:val="00BC7183"/>
    <w:rsid w:val="00BC7665"/>
    <w:rsid w:val="00BC7BCB"/>
    <w:rsid w:val="00BD054B"/>
    <w:rsid w:val="00BD09A2"/>
    <w:rsid w:val="00BD0B55"/>
    <w:rsid w:val="00BD2439"/>
    <w:rsid w:val="00BD247C"/>
    <w:rsid w:val="00BD29C6"/>
    <w:rsid w:val="00BD2A98"/>
    <w:rsid w:val="00BD2E3B"/>
    <w:rsid w:val="00BD3422"/>
    <w:rsid w:val="00BD3B11"/>
    <w:rsid w:val="00BD3EB0"/>
    <w:rsid w:val="00BD3F8F"/>
    <w:rsid w:val="00BD3FD6"/>
    <w:rsid w:val="00BD4D91"/>
    <w:rsid w:val="00BD4F00"/>
    <w:rsid w:val="00BD5577"/>
    <w:rsid w:val="00BD6CE0"/>
    <w:rsid w:val="00BD73FA"/>
    <w:rsid w:val="00BD7865"/>
    <w:rsid w:val="00BD7A6E"/>
    <w:rsid w:val="00BE0080"/>
    <w:rsid w:val="00BE11D4"/>
    <w:rsid w:val="00BE1F10"/>
    <w:rsid w:val="00BE1F19"/>
    <w:rsid w:val="00BE22B2"/>
    <w:rsid w:val="00BE23B4"/>
    <w:rsid w:val="00BE257F"/>
    <w:rsid w:val="00BE2C1E"/>
    <w:rsid w:val="00BE4173"/>
    <w:rsid w:val="00BE41EB"/>
    <w:rsid w:val="00BE454C"/>
    <w:rsid w:val="00BE4774"/>
    <w:rsid w:val="00BE4AFA"/>
    <w:rsid w:val="00BE4DC9"/>
    <w:rsid w:val="00BE4FDA"/>
    <w:rsid w:val="00BE515D"/>
    <w:rsid w:val="00BE5A84"/>
    <w:rsid w:val="00BE5D0E"/>
    <w:rsid w:val="00BE5E71"/>
    <w:rsid w:val="00BE60C5"/>
    <w:rsid w:val="00BE71A6"/>
    <w:rsid w:val="00BE73B5"/>
    <w:rsid w:val="00BE75A5"/>
    <w:rsid w:val="00BE7AB0"/>
    <w:rsid w:val="00BE7BF6"/>
    <w:rsid w:val="00BE7BF9"/>
    <w:rsid w:val="00BF03E6"/>
    <w:rsid w:val="00BF0A1B"/>
    <w:rsid w:val="00BF1E09"/>
    <w:rsid w:val="00BF2113"/>
    <w:rsid w:val="00BF23E5"/>
    <w:rsid w:val="00BF247A"/>
    <w:rsid w:val="00BF328F"/>
    <w:rsid w:val="00BF3312"/>
    <w:rsid w:val="00BF3333"/>
    <w:rsid w:val="00BF4332"/>
    <w:rsid w:val="00BF4532"/>
    <w:rsid w:val="00BF4788"/>
    <w:rsid w:val="00BF4829"/>
    <w:rsid w:val="00BF49A1"/>
    <w:rsid w:val="00BF4E7A"/>
    <w:rsid w:val="00BF5216"/>
    <w:rsid w:val="00BF55B5"/>
    <w:rsid w:val="00BF5669"/>
    <w:rsid w:val="00BF570B"/>
    <w:rsid w:val="00BF5730"/>
    <w:rsid w:val="00BF5FA6"/>
    <w:rsid w:val="00BF61A0"/>
    <w:rsid w:val="00BF6504"/>
    <w:rsid w:val="00BF6A26"/>
    <w:rsid w:val="00BF6D0B"/>
    <w:rsid w:val="00BF6F8E"/>
    <w:rsid w:val="00BF79D3"/>
    <w:rsid w:val="00BF7FBC"/>
    <w:rsid w:val="00C0052F"/>
    <w:rsid w:val="00C005FC"/>
    <w:rsid w:val="00C00BCD"/>
    <w:rsid w:val="00C01A4C"/>
    <w:rsid w:val="00C0279A"/>
    <w:rsid w:val="00C03CA9"/>
    <w:rsid w:val="00C04177"/>
    <w:rsid w:val="00C04A27"/>
    <w:rsid w:val="00C04FC2"/>
    <w:rsid w:val="00C05058"/>
    <w:rsid w:val="00C050FA"/>
    <w:rsid w:val="00C05285"/>
    <w:rsid w:val="00C05910"/>
    <w:rsid w:val="00C05E02"/>
    <w:rsid w:val="00C061DE"/>
    <w:rsid w:val="00C06D0E"/>
    <w:rsid w:val="00C06D28"/>
    <w:rsid w:val="00C074B6"/>
    <w:rsid w:val="00C07DC5"/>
    <w:rsid w:val="00C07DE5"/>
    <w:rsid w:val="00C10026"/>
    <w:rsid w:val="00C10557"/>
    <w:rsid w:val="00C107D4"/>
    <w:rsid w:val="00C10B03"/>
    <w:rsid w:val="00C10E24"/>
    <w:rsid w:val="00C114CB"/>
    <w:rsid w:val="00C11E84"/>
    <w:rsid w:val="00C125C2"/>
    <w:rsid w:val="00C12636"/>
    <w:rsid w:val="00C1281E"/>
    <w:rsid w:val="00C12A69"/>
    <w:rsid w:val="00C12C56"/>
    <w:rsid w:val="00C13049"/>
    <w:rsid w:val="00C13068"/>
    <w:rsid w:val="00C13151"/>
    <w:rsid w:val="00C1352B"/>
    <w:rsid w:val="00C13631"/>
    <w:rsid w:val="00C14034"/>
    <w:rsid w:val="00C14191"/>
    <w:rsid w:val="00C148C8"/>
    <w:rsid w:val="00C14B85"/>
    <w:rsid w:val="00C150EA"/>
    <w:rsid w:val="00C15E84"/>
    <w:rsid w:val="00C160F1"/>
    <w:rsid w:val="00C16CFD"/>
    <w:rsid w:val="00C16D6D"/>
    <w:rsid w:val="00C16F4C"/>
    <w:rsid w:val="00C17138"/>
    <w:rsid w:val="00C1746B"/>
    <w:rsid w:val="00C20921"/>
    <w:rsid w:val="00C20BA2"/>
    <w:rsid w:val="00C20BE7"/>
    <w:rsid w:val="00C20D2C"/>
    <w:rsid w:val="00C2109A"/>
    <w:rsid w:val="00C2124C"/>
    <w:rsid w:val="00C213CF"/>
    <w:rsid w:val="00C21669"/>
    <w:rsid w:val="00C21CC1"/>
    <w:rsid w:val="00C21E9D"/>
    <w:rsid w:val="00C2234E"/>
    <w:rsid w:val="00C22874"/>
    <w:rsid w:val="00C228E9"/>
    <w:rsid w:val="00C22915"/>
    <w:rsid w:val="00C22D0F"/>
    <w:rsid w:val="00C23721"/>
    <w:rsid w:val="00C2385E"/>
    <w:rsid w:val="00C23C8F"/>
    <w:rsid w:val="00C240FE"/>
    <w:rsid w:val="00C24101"/>
    <w:rsid w:val="00C24802"/>
    <w:rsid w:val="00C248C3"/>
    <w:rsid w:val="00C24D98"/>
    <w:rsid w:val="00C25198"/>
    <w:rsid w:val="00C257A6"/>
    <w:rsid w:val="00C25A06"/>
    <w:rsid w:val="00C25CEC"/>
    <w:rsid w:val="00C25E74"/>
    <w:rsid w:val="00C25F17"/>
    <w:rsid w:val="00C26543"/>
    <w:rsid w:val="00C2666F"/>
    <w:rsid w:val="00C267C0"/>
    <w:rsid w:val="00C26DF7"/>
    <w:rsid w:val="00C26E08"/>
    <w:rsid w:val="00C26FE3"/>
    <w:rsid w:val="00C271D7"/>
    <w:rsid w:val="00C27E84"/>
    <w:rsid w:val="00C30BDA"/>
    <w:rsid w:val="00C30C50"/>
    <w:rsid w:val="00C3132F"/>
    <w:rsid w:val="00C31CB1"/>
    <w:rsid w:val="00C32191"/>
    <w:rsid w:val="00C328F9"/>
    <w:rsid w:val="00C32FE8"/>
    <w:rsid w:val="00C33330"/>
    <w:rsid w:val="00C333EF"/>
    <w:rsid w:val="00C335C7"/>
    <w:rsid w:val="00C33A63"/>
    <w:rsid w:val="00C33BDD"/>
    <w:rsid w:val="00C33FF0"/>
    <w:rsid w:val="00C34424"/>
    <w:rsid w:val="00C34624"/>
    <w:rsid w:val="00C34705"/>
    <w:rsid w:val="00C34889"/>
    <w:rsid w:val="00C34FDE"/>
    <w:rsid w:val="00C353AC"/>
    <w:rsid w:val="00C35563"/>
    <w:rsid w:val="00C355FA"/>
    <w:rsid w:val="00C358F5"/>
    <w:rsid w:val="00C35D0F"/>
    <w:rsid w:val="00C3656F"/>
    <w:rsid w:val="00C369E4"/>
    <w:rsid w:val="00C374EF"/>
    <w:rsid w:val="00C37680"/>
    <w:rsid w:val="00C376DA"/>
    <w:rsid w:val="00C379D4"/>
    <w:rsid w:val="00C400AD"/>
    <w:rsid w:val="00C40108"/>
    <w:rsid w:val="00C401C3"/>
    <w:rsid w:val="00C40370"/>
    <w:rsid w:val="00C40451"/>
    <w:rsid w:val="00C40767"/>
    <w:rsid w:val="00C4092D"/>
    <w:rsid w:val="00C41106"/>
    <w:rsid w:val="00C41681"/>
    <w:rsid w:val="00C419F9"/>
    <w:rsid w:val="00C41EBF"/>
    <w:rsid w:val="00C422A7"/>
    <w:rsid w:val="00C4245D"/>
    <w:rsid w:val="00C42F17"/>
    <w:rsid w:val="00C42F63"/>
    <w:rsid w:val="00C43018"/>
    <w:rsid w:val="00C435BE"/>
    <w:rsid w:val="00C43902"/>
    <w:rsid w:val="00C43D26"/>
    <w:rsid w:val="00C43D78"/>
    <w:rsid w:val="00C43FE6"/>
    <w:rsid w:val="00C4419A"/>
    <w:rsid w:val="00C44369"/>
    <w:rsid w:val="00C4470F"/>
    <w:rsid w:val="00C4572D"/>
    <w:rsid w:val="00C45988"/>
    <w:rsid w:val="00C468E8"/>
    <w:rsid w:val="00C4709B"/>
    <w:rsid w:val="00C4734B"/>
    <w:rsid w:val="00C4739E"/>
    <w:rsid w:val="00C4750A"/>
    <w:rsid w:val="00C47803"/>
    <w:rsid w:val="00C5073F"/>
    <w:rsid w:val="00C52AF1"/>
    <w:rsid w:val="00C52BBC"/>
    <w:rsid w:val="00C52BD5"/>
    <w:rsid w:val="00C52E44"/>
    <w:rsid w:val="00C53385"/>
    <w:rsid w:val="00C5399B"/>
    <w:rsid w:val="00C53E06"/>
    <w:rsid w:val="00C53E94"/>
    <w:rsid w:val="00C53F6A"/>
    <w:rsid w:val="00C5474C"/>
    <w:rsid w:val="00C5483D"/>
    <w:rsid w:val="00C549C2"/>
    <w:rsid w:val="00C549DC"/>
    <w:rsid w:val="00C54D61"/>
    <w:rsid w:val="00C54EF1"/>
    <w:rsid w:val="00C56D6C"/>
    <w:rsid w:val="00C574EF"/>
    <w:rsid w:val="00C57A1E"/>
    <w:rsid w:val="00C6003A"/>
    <w:rsid w:val="00C604C1"/>
    <w:rsid w:val="00C60E1E"/>
    <w:rsid w:val="00C61210"/>
    <w:rsid w:val="00C61367"/>
    <w:rsid w:val="00C61CC9"/>
    <w:rsid w:val="00C61ED1"/>
    <w:rsid w:val="00C62C82"/>
    <w:rsid w:val="00C6333D"/>
    <w:rsid w:val="00C634E2"/>
    <w:rsid w:val="00C63CE5"/>
    <w:rsid w:val="00C63F31"/>
    <w:rsid w:val="00C64F2D"/>
    <w:rsid w:val="00C6505D"/>
    <w:rsid w:val="00C652A0"/>
    <w:rsid w:val="00C65355"/>
    <w:rsid w:val="00C65C93"/>
    <w:rsid w:val="00C663C8"/>
    <w:rsid w:val="00C66A54"/>
    <w:rsid w:val="00C66AF4"/>
    <w:rsid w:val="00C67971"/>
    <w:rsid w:val="00C67FD9"/>
    <w:rsid w:val="00C70082"/>
    <w:rsid w:val="00C70140"/>
    <w:rsid w:val="00C701F8"/>
    <w:rsid w:val="00C70748"/>
    <w:rsid w:val="00C70C71"/>
    <w:rsid w:val="00C70FB2"/>
    <w:rsid w:val="00C72465"/>
    <w:rsid w:val="00C731E3"/>
    <w:rsid w:val="00C73244"/>
    <w:rsid w:val="00C73B8C"/>
    <w:rsid w:val="00C73EFE"/>
    <w:rsid w:val="00C746F3"/>
    <w:rsid w:val="00C74AA3"/>
    <w:rsid w:val="00C74BE8"/>
    <w:rsid w:val="00C74D16"/>
    <w:rsid w:val="00C752E9"/>
    <w:rsid w:val="00C75611"/>
    <w:rsid w:val="00C75C25"/>
    <w:rsid w:val="00C75EBF"/>
    <w:rsid w:val="00C75F65"/>
    <w:rsid w:val="00C765D2"/>
    <w:rsid w:val="00C7660B"/>
    <w:rsid w:val="00C7696A"/>
    <w:rsid w:val="00C77B97"/>
    <w:rsid w:val="00C77C68"/>
    <w:rsid w:val="00C77D09"/>
    <w:rsid w:val="00C77F0F"/>
    <w:rsid w:val="00C80075"/>
    <w:rsid w:val="00C801EA"/>
    <w:rsid w:val="00C8036B"/>
    <w:rsid w:val="00C809E4"/>
    <w:rsid w:val="00C80AE4"/>
    <w:rsid w:val="00C80B3C"/>
    <w:rsid w:val="00C80CC5"/>
    <w:rsid w:val="00C80CCE"/>
    <w:rsid w:val="00C80D37"/>
    <w:rsid w:val="00C80E3C"/>
    <w:rsid w:val="00C8172B"/>
    <w:rsid w:val="00C81CAE"/>
    <w:rsid w:val="00C81F0E"/>
    <w:rsid w:val="00C8206D"/>
    <w:rsid w:val="00C826A8"/>
    <w:rsid w:val="00C82768"/>
    <w:rsid w:val="00C82793"/>
    <w:rsid w:val="00C830CD"/>
    <w:rsid w:val="00C830F8"/>
    <w:rsid w:val="00C83416"/>
    <w:rsid w:val="00C83648"/>
    <w:rsid w:val="00C836B9"/>
    <w:rsid w:val="00C8396B"/>
    <w:rsid w:val="00C840DD"/>
    <w:rsid w:val="00C843B0"/>
    <w:rsid w:val="00C85271"/>
    <w:rsid w:val="00C853D5"/>
    <w:rsid w:val="00C856AE"/>
    <w:rsid w:val="00C857A2"/>
    <w:rsid w:val="00C8678F"/>
    <w:rsid w:val="00C8680E"/>
    <w:rsid w:val="00C86BBC"/>
    <w:rsid w:val="00C874D0"/>
    <w:rsid w:val="00C875FC"/>
    <w:rsid w:val="00C877D8"/>
    <w:rsid w:val="00C87A44"/>
    <w:rsid w:val="00C87CB4"/>
    <w:rsid w:val="00C90792"/>
    <w:rsid w:val="00C908CA"/>
    <w:rsid w:val="00C90E67"/>
    <w:rsid w:val="00C90FD1"/>
    <w:rsid w:val="00C90FDD"/>
    <w:rsid w:val="00C918E6"/>
    <w:rsid w:val="00C91967"/>
    <w:rsid w:val="00C91AF7"/>
    <w:rsid w:val="00C91B2D"/>
    <w:rsid w:val="00C91D81"/>
    <w:rsid w:val="00C92499"/>
    <w:rsid w:val="00C9252D"/>
    <w:rsid w:val="00C92D04"/>
    <w:rsid w:val="00C92DDF"/>
    <w:rsid w:val="00C92E60"/>
    <w:rsid w:val="00C9352B"/>
    <w:rsid w:val="00C93829"/>
    <w:rsid w:val="00C9398D"/>
    <w:rsid w:val="00C93D5D"/>
    <w:rsid w:val="00C93E85"/>
    <w:rsid w:val="00C94461"/>
    <w:rsid w:val="00C954EF"/>
    <w:rsid w:val="00C95686"/>
    <w:rsid w:val="00C95A30"/>
    <w:rsid w:val="00C95DA7"/>
    <w:rsid w:val="00C96067"/>
    <w:rsid w:val="00C96D0E"/>
    <w:rsid w:val="00C97A2E"/>
    <w:rsid w:val="00C97BB2"/>
    <w:rsid w:val="00CA0178"/>
    <w:rsid w:val="00CA0197"/>
    <w:rsid w:val="00CA04FF"/>
    <w:rsid w:val="00CA12A1"/>
    <w:rsid w:val="00CA1417"/>
    <w:rsid w:val="00CA1997"/>
    <w:rsid w:val="00CA19F8"/>
    <w:rsid w:val="00CA34A6"/>
    <w:rsid w:val="00CA35B1"/>
    <w:rsid w:val="00CA3AA3"/>
    <w:rsid w:val="00CA3DD8"/>
    <w:rsid w:val="00CA5256"/>
    <w:rsid w:val="00CA53BF"/>
    <w:rsid w:val="00CA57C7"/>
    <w:rsid w:val="00CA62EF"/>
    <w:rsid w:val="00CA6EB7"/>
    <w:rsid w:val="00CA6F37"/>
    <w:rsid w:val="00CA6FBF"/>
    <w:rsid w:val="00CA720A"/>
    <w:rsid w:val="00CA75B9"/>
    <w:rsid w:val="00CA75D4"/>
    <w:rsid w:val="00CA79F1"/>
    <w:rsid w:val="00CA7E7C"/>
    <w:rsid w:val="00CB02A6"/>
    <w:rsid w:val="00CB05A6"/>
    <w:rsid w:val="00CB0E5E"/>
    <w:rsid w:val="00CB1689"/>
    <w:rsid w:val="00CB1697"/>
    <w:rsid w:val="00CB1DC1"/>
    <w:rsid w:val="00CB1E1B"/>
    <w:rsid w:val="00CB2875"/>
    <w:rsid w:val="00CB2926"/>
    <w:rsid w:val="00CB4018"/>
    <w:rsid w:val="00CB410A"/>
    <w:rsid w:val="00CB41EE"/>
    <w:rsid w:val="00CB4416"/>
    <w:rsid w:val="00CB5792"/>
    <w:rsid w:val="00CB5A97"/>
    <w:rsid w:val="00CB5C02"/>
    <w:rsid w:val="00CB5E5C"/>
    <w:rsid w:val="00CB6A12"/>
    <w:rsid w:val="00CB6E4C"/>
    <w:rsid w:val="00CB6EAB"/>
    <w:rsid w:val="00CB7AB7"/>
    <w:rsid w:val="00CB7DB7"/>
    <w:rsid w:val="00CB7E5E"/>
    <w:rsid w:val="00CB7FCD"/>
    <w:rsid w:val="00CC0D70"/>
    <w:rsid w:val="00CC0F16"/>
    <w:rsid w:val="00CC17D7"/>
    <w:rsid w:val="00CC293A"/>
    <w:rsid w:val="00CC3403"/>
    <w:rsid w:val="00CC3620"/>
    <w:rsid w:val="00CC3897"/>
    <w:rsid w:val="00CC4CFC"/>
    <w:rsid w:val="00CC5191"/>
    <w:rsid w:val="00CC5A76"/>
    <w:rsid w:val="00CC5AE5"/>
    <w:rsid w:val="00CC5B04"/>
    <w:rsid w:val="00CC6BFC"/>
    <w:rsid w:val="00CC6DC2"/>
    <w:rsid w:val="00CC7092"/>
    <w:rsid w:val="00CC712E"/>
    <w:rsid w:val="00CC7247"/>
    <w:rsid w:val="00CC73B2"/>
    <w:rsid w:val="00CC73E4"/>
    <w:rsid w:val="00CC7A7A"/>
    <w:rsid w:val="00CC7FA5"/>
    <w:rsid w:val="00CD00A7"/>
    <w:rsid w:val="00CD02B4"/>
    <w:rsid w:val="00CD2C09"/>
    <w:rsid w:val="00CD30B9"/>
    <w:rsid w:val="00CD378C"/>
    <w:rsid w:val="00CD3B04"/>
    <w:rsid w:val="00CD4A25"/>
    <w:rsid w:val="00CD4EC2"/>
    <w:rsid w:val="00CD5B11"/>
    <w:rsid w:val="00CD5ED0"/>
    <w:rsid w:val="00CD5EFA"/>
    <w:rsid w:val="00CD63ED"/>
    <w:rsid w:val="00CD6663"/>
    <w:rsid w:val="00CD7163"/>
    <w:rsid w:val="00CD72EB"/>
    <w:rsid w:val="00CD7B1F"/>
    <w:rsid w:val="00CD7EB4"/>
    <w:rsid w:val="00CE1916"/>
    <w:rsid w:val="00CE1DAE"/>
    <w:rsid w:val="00CE1E23"/>
    <w:rsid w:val="00CE3094"/>
    <w:rsid w:val="00CE35DD"/>
    <w:rsid w:val="00CE388A"/>
    <w:rsid w:val="00CE3909"/>
    <w:rsid w:val="00CE3994"/>
    <w:rsid w:val="00CE3D7D"/>
    <w:rsid w:val="00CE3F7A"/>
    <w:rsid w:val="00CE4228"/>
    <w:rsid w:val="00CE4786"/>
    <w:rsid w:val="00CE486E"/>
    <w:rsid w:val="00CE4CFE"/>
    <w:rsid w:val="00CE522E"/>
    <w:rsid w:val="00CE53C6"/>
    <w:rsid w:val="00CE5E9A"/>
    <w:rsid w:val="00CE63E1"/>
    <w:rsid w:val="00CE713D"/>
    <w:rsid w:val="00CE7B93"/>
    <w:rsid w:val="00CF05D8"/>
    <w:rsid w:val="00CF0E4E"/>
    <w:rsid w:val="00CF10A2"/>
    <w:rsid w:val="00CF13DC"/>
    <w:rsid w:val="00CF1A19"/>
    <w:rsid w:val="00CF2156"/>
    <w:rsid w:val="00CF2344"/>
    <w:rsid w:val="00CF234F"/>
    <w:rsid w:val="00CF244A"/>
    <w:rsid w:val="00CF24E5"/>
    <w:rsid w:val="00CF282C"/>
    <w:rsid w:val="00CF2ADB"/>
    <w:rsid w:val="00CF2D34"/>
    <w:rsid w:val="00CF3A9F"/>
    <w:rsid w:val="00CF3DC9"/>
    <w:rsid w:val="00CF41DE"/>
    <w:rsid w:val="00CF43A8"/>
    <w:rsid w:val="00CF458F"/>
    <w:rsid w:val="00CF48A5"/>
    <w:rsid w:val="00CF4994"/>
    <w:rsid w:val="00CF5295"/>
    <w:rsid w:val="00CF5963"/>
    <w:rsid w:val="00CF6567"/>
    <w:rsid w:val="00CF6B38"/>
    <w:rsid w:val="00CF716D"/>
    <w:rsid w:val="00CF74E5"/>
    <w:rsid w:val="00CF782B"/>
    <w:rsid w:val="00CF7C26"/>
    <w:rsid w:val="00D00189"/>
    <w:rsid w:val="00D01447"/>
    <w:rsid w:val="00D01ED2"/>
    <w:rsid w:val="00D02153"/>
    <w:rsid w:val="00D028DD"/>
    <w:rsid w:val="00D02EFE"/>
    <w:rsid w:val="00D033E7"/>
    <w:rsid w:val="00D037F0"/>
    <w:rsid w:val="00D04403"/>
    <w:rsid w:val="00D04644"/>
    <w:rsid w:val="00D04894"/>
    <w:rsid w:val="00D050EA"/>
    <w:rsid w:val="00D05330"/>
    <w:rsid w:val="00D05B74"/>
    <w:rsid w:val="00D05E78"/>
    <w:rsid w:val="00D05E7A"/>
    <w:rsid w:val="00D065E4"/>
    <w:rsid w:val="00D06ADD"/>
    <w:rsid w:val="00D06DCD"/>
    <w:rsid w:val="00D06E3A"/>
    <w:rsid w:val="00D07F97"/>
    <w:rsid w:val="00D101FA"/>
    <w:rsid w:val="00D102A0"/>
    <w:rsid w:val="00D10B65"/>
    <w:rsid w:val="00D10D1D"/>
    <w:rsid w:val="00D11093"/>
    <w:rsid w:val="00D113EA"/>
    <w:rsid w:val="00D114D6"/>
    <w:rsid w:val="00D115C7"/>
    <w:rsid w:val="00D115FF"/>
    <w:rsid w:val="00D1163C"/>
    <w:rsid w:val="00D11AB4"/>
    <w:rsid w:val="00D11B82"/>
    <w:rsid w:val="00D1299B"/>
    <w:rsid w:val="00D13721"/>
    <w:rsid w:val="00D13728"/>
    <w:rsid w:val="00D13ACC"/>
    <w:rsid w:val="00D13BB3"/>
    <w:rsid w:val="00D13D38"/>
    <w:rsid w:val="00D13E6E"/>
    <w:rsid w:val="00D1415F"/>
    <w:rsid w:val="00D14806"/>
    <w:rsid w:val="00D1491C"/>
    <w:rsid w:val="00D14CDD"/>
    <w:rsid w:val="00D1515D"/>
    <w:rsid w:val="00D15190"/>
    <w:rsid w:val="00D15318"/>
    <w:rsid w:val="00D15978"/>
    <w:rsid w:val="00D15AA1"/>
    <w:rsid w:val="00D15C8E"/>
    <w:rsid w:val="00D15F4D"/>
    <w:rsid w:val="00D1617C"/>
    <w:rsid w:val="00D16275"/>
    <w:rsid w:val="00D1653D"/>
    <w:rsid w:val="00D16A57"/>
    <w:rsid w:val="00D16B5F"/>
    <w:rsid w:val="00D170C4"/>
    <w:rsid w:val="00D17332"/>
    <w:rsid w:val="00D1772A"/>
    <w:rsid w:val="00D20725"/>
    <w:rsid w:val="00D21333"/>
    <w:rsid w:val="00D21428"/>
    <w:rsid w:val="00D215D0"/>
    <w:rsid w:val="00D21685"/>
    <w:rsid w:val="00D21C20"/>
    <w:rsid w:val="00D2255E"/>
    <w:rsid w:val="00D229EE"/>
    <w:rsid w:val="00D22B8A"/>
    <w:rsid w:val="00D22E45"/>
    <w:rsid w:val="00D232A1"/>
    <w:rsid w:val="00D23AE2"/>
    <w:rsid w:val="00D240E9"/>
    <w:rsid w:val="00D24287"/>
    <w:rsid w:val="00D24849"/>
    <w:rsid w:val="00D2493A"/>
    <w:rsid w:val="00D25192"/>
    <w:rsid w:val="00D251BA"/>
    <w:rsid w:val="00D255E3"/>
    <w:rsid w:val="00D256E8"/>
    <w:rsid w:val="00D257B3"/>
    <w:rsid w:val="00D259B1"/>
    <w:rsid w:val="00D25C4E"/>
    <w:rsid w:val="00D25CB1"/>
    <w:rsid w:val="00D2634A"/>
    <w:rsid w:val="00D26950"/>
    <w:rsid w:val="00D269FF"/>
    <w:rsid w:val="00D26A8A"/>
    <w:rsid w:val="00D26B57"/>
    <w:rsid w:val="00D270FA"/>
    <w:rsid w:val="00D277E2"/>
    <w:rsid w:val="00D2783C"/>
    <w:rsid w:val="00D27996"/>
    <w:rsid w:val="00D27FD1"/>
    <w:rsid w:val="00D30C98"/>
    <w:rsid w:val="00D3134C"/>
    <w:rsid w:val="00D313E4"/>
    <w:rsid w:val="00D3147E"/>
    <w:rsid w:val="00D31B48"/>
    <w:rsid w:val="00D3230E"/>
    <w:rsid w:val="00D328F6"/>
    <w:rsid w:val="00D32D54"/>
    <w:rsid w:val="00D33439"/>
    <w:rsid w:val="00D3398F"/>
    <w:rsid w:val="00D33B14"/>
    <w:rsid w:val="00D3464C"/>
    <w:rsid w:val="00D346D7"/>
    <w:rsid w:val="00D347CB"/>
    <w:rsid w:val="00D34DA2"/>
    <w:rsid w:val="00D34DC6"/>
    <w:rsid w:val="00D35A4D"/>
    <w:rsid w:val="00D3655B"/>
    <w:rsid w:val="00D40096"/>
    <w:rsid w:val="00D400A5"/>
    <w:rsid w:val="00D407A3"/>
    <w:rsid w:val="00D40A70"/>
    <w:rsid w:val="00D40D85"/>
    <w:rsid w:val="00D412E1"/>
    <w:rsid w:val="00D41E81"/>
    <w:rsid w:val="00D4222E"/>
    <w:rsid w:val="00D428E4"/>
    <w:rsid w:val="00D43B7A"/>
    <w:rsid w:val="00D43B7B"/>
    <w:rsid w:val="00D43ED1"/>
    <w:rsid w:val="00D4457E"/>
    <w:rsid w:val="00D44679"/>
    <w:rsid w:val="00D447E5"/>
    <w:rsid w:val="00D45640"/>
    <w:rsid w:val="00D4569C"/>
    <w:rsid w:val="00D4578F"/>
    <w:rsid w:val="00D4588C"/>
    <w:rsid w:val="00D45929"/>
    <w:rsid w:val="00D45A26"/>
    <w:rsid w:val="00D45AE8"/>
    <w:rsid w:val="00D45C11"/>
    <w:rsid w:val="00D45EBA"/>
    <w:rsid w:val="00D46ABF"/>
    <w:rsid w:val="00D475F4"/>
    <w:rsid w:val="00D47EEC"/>
    <w:rsid w:val="00D50122"/>
    <w:rsid w:val="00D502CB"/>
    <w:rsid w:val="00D504F0"/>
    <w:rsid w:val="00D5131E"/>
    <w:rsid w:val="00D514A0"/>
    <w:rsid w:val="00D518DD"/>
    <w:rsid w:val="00D52344"/>
    <w:rsid w:val="00D5242E"/>
    <w:rsid w:val="00D534EB"/>
    <w:rsid w:val="00D53808"/>
    <w:rsid w:val="00D54301"/>
    <w:rsid w:val="00D55AAD"/>
    <w:rsid w:val="00D563C9"/>
    <w:rsid w:val="00D563F2"/>
    <w:rsid w:val="00D56983"/>
    <w:rsid w:val="00D56A35"/>
    <w:rsid w:val="00D572E1"/>
    <w:rsid w:val="00D60120"/>
    <w:rsid w:val="00D60284"/>
    <w:rsid w:val="00D607BC"/>
    <w:rsid w:val="00D60C19"/>
    <w:rsid w:val="00D60EA8"/>
    <w:rsid w:val="00D61292"/>
    <w:rsid w:val="00D61BA1"/>
    <w:rsid w:val="00D61CDF"/>
    <w:rsid w:val="00D62399"/>
    <w:rsid w:val="00D62886"/>
    <w:rsid w:val="00D62E04"/>
    <w:rsid w:val="00D63085"/>
    <w:rsid w:val="00D630C1"/>
    <w:rsid w:val="00D6359E"/>
    <w:rsid w:val="00D64275"/>
    <w:rsid w:val="00D6472E"/>
    <w:rsid w:val="00D64C7F"/>
    <w:rsid w:val="00D64FBE"/>
    <w:rsid w:val="00D653CE"/>
    <w:rsid w:val="00D65822"/>
    <w:rsid w:val="00D65D39"/>
    <w:rsid w:val="00D65D9B"/>
    <w:rsid w:val="00D66298"/>
    <w:rsid w:val="00D66B0D"/>
    <w:rsid w:val="00D66E14"/>
    <w:rsid w:val="00D66FDE"/>
    <w:rsid w:val="00D677D0"/>
    <w:rsid w:val="00D6791A"/>
    <w:rsid w:val="00D67951"/>
    <w:rsid w:val="00D70EB1"/>
    <w:rsid w:val="00D71689"/>
    <w:rsid w:val="00D717A6"/>
    <w:rsid w:val="00D71C6B"/>
    <w:rsid w:val="00D72DF9"/>
    <w:rsid w:val="00D7334F"/>
    <w:rsid w:val="00D736C8"/>
    <w:rsid w:val="00D73E58"/>
    <w:rsid w:val="00D73F86"/>
    <w:rsid w:val="00D7498B"/>
    <w:rsid w:val="00D74FFF"/>
    <w:rsid w:val="00D75714"/>
    <w:rsid w:val="00D758D3"/>
    <w:rsid w:val="00D76505"/>
    <w:rsid w:val="00D766D2"/>
    <w:rsid w:val="00D76D8C"/>
    <w:rsid w:val="00D7712F"/>
    <w:rsid w:val="00D80310"/>
    <w:rsid w:val="00D8150B"/>
    <w:rsid w:val="00D81A42"/>
    <w:rsid w:val="00D81A72"/>
    <w:rsid w:val="00D81E3D"/>
    <w:rsid w:val="00D82341"/>
    <w:rsid w:val="00D82860"/>
    <w:rsid w:val="00D82986"/>
    <w:rsid w:val="00D82E9E"/>
    <w:rsid w:val="00D83266"/>
    <w:rsid w:val="00D83728"/>
    <w:rsid w:val="00D83BA5"/>
    <w:rsid w:val="00D83BEC"/>
    <w:rsid w:val="00D83E2A"/>
    <w:rsid w:val="00D83F9C"/>
    <w:rsid w:val="00D84296"/>
    <w:rsid w:val="00D8447F"/>
    <w:rsid w:val="00D84944"/>
    <w:rsid w:val="00D849FE"/>
    <w:rsid w:val="00D851F9"/>
    <w:rsid w:val="00D85854"/>
    <w:rsid w:val="00D861C4"/>
    <w:rsid w:val="00D86492"/>
    <w:rsid w:val="00D86591"/>
    <w:rsid w:val="00D86816"/>
    <w:rsid w:val="00D86827"/>
    <w:rsid w:val="00D86CC7"/>
    <w:rsid w:val="00D87024"/>
    <w:rsid w:val="00D876C8"/>
    <w:rsid w:val="00D87745"/>
    <w:rsid w:val="00D87DF8"/>
    <w:rsid w:val="00D90484"/>
    <w:rsid w:val="00D907E0"/>
    <w:rsid w:val="00D90968"/>
    <w:rsid w:val="00D90D0D"/>
    <w:rsid w:val="00D91289"/>
    <w:rsid w:val="00D91336"/>
    <w:rsid w:val="00D91357"/>
    <w:rsid w:val="00D91830"/>
    <w:rsid w:val="00D9187E"/>
    <w:rsid w:val="00D91A18"/>
    <w:rsid w:val="00D91A39"/>
    <w:rsid w:val="00D91DAC"/>
    <w:rsid w:val="00D927AD"/>
    <w:rsid w:val="00D92B2E"/>
    <w:rsid w:val="00D92C39"/>
    <w:rsid w:val="00D92DA1"/>
    <w:rsid w:val="00D92DF8"/>
    <w:rsid w:val="00D93DC6"/>
    <w:rsid w:val="00D93DF6"/>
    <w:rsid w:val="00D940A7"/>
    <w:rsid w:val="00D94BC1"/>
    <w:rsid w:val="00D94DBB"/>
    <w:rsid w:val="00D950F5"/>
    <w:rsid w:val="00D95553"/>
    <w:rsid w:val="00D95555"/>
    <w:rsid w:val="00D95CB8"/>
    <w:rsid w:val="00D95E6C"/>
    <w:rsid w:val="00D95F0A"/>
    <w:rsid w:val="00D96B20"/>
    <w:rsid w:val="00D96D76"/>
    <w:rsid w:val="00D97531"/>
    <w:rsid w:val="00D9768D"/>
    <w:rsid w:val="00D9773B"/>
    <w:rsid w:val="00D9788D"/>
    <w:rsid w:val="00DA006F"/>
    <w:rsid w:val="00DA016E"/>
    <w:rsid w:val="00DA072B"/>
    <w:rsid w:val="00DA0D34"/>
    <w:rsid w:val="00DA1487"/>
    <w:rsid w:val="00DA1A25"/>
    <w:rsid w:val="00DA1AE2"/>
    <w:rsid w:val="00DA1DA6"/>
    <w:rsid w:val="00DA3CE1"/>
    <w:rsid w:val="00DA3F1D"/>
    <w:rsid w:val="00DA4300"/>
    <w:rsid w:val="00DA4CD2"/>
    <w:rsid w:val="00DA57DF"/>
    <w:rsid w:val="00DA60D2"/>
    <w:rsid w:val="00DA65BA"/>
    <w:rsid w:val="00DA6CC5"/>
    <w:rsid w:val="00DA712A"/>
    <w:rsid w:val="00DA7642"/>
    <w:rsid w:val="00DA7B63"/>
    <w:rsid w:val="00DA7DE2"/>
    <w:rsid w:val="00DB03FA"/>
    <w:rsid w:val="00DB0B95"/>
    <w:rsid w:val="00DB10EC"/>
    <w:rsid w:val="00DB1479"/>
    <w:rsid w:val="00DB1559"/>
    <w:rsid w:val="00DB1767"/>
    <w:rsid w:val="00DB1A2E"/>
    <w:rsid w:val="00DB1F63"/>
    <w:rsid w:val="00DB28AB"/>
    <w:rsid w:val="00DB34D2"/>
    <w:rsid w:val="00DB39D2"/>
    <w:rsid w:val="00DB4BB4"/>
    <w:rsid w:val="00DB4F66"/>
    <w:rsid w:val="00DB5833"/>
    <w:rsid w:val="00DB5B0E"/>
    <w:rsid w:val="00DB5FA8"/>
    <w:rsid w:val="00DB637D"/>
    <w:rsid w:val="00DB6436"/>
    <w:rsid w:val="00DB6E36"/>
    <w:rsid w:val="00DB72D3"/>
    <w:rsid w:val="00DC053E"/>
    <w:rsid w:val="00DC070C"/>
    <w:rsid w:val="00DC0DF8"/>
    <w:rsid w:val="00DC26A3"/>
    <w:rsid w:val="00DC2AA5"/>
    <w:rsid w:val="00DC310A"/>
    <w:rsid w:val="00DC32BC"/>
    <w:rsid w:val="00DC395A"/>
    <w:rsid w:val="00DC3C57"/>
    <w:rsid w:val="00DC3DCE"/>
    <w:rsid w:val="00DC4967"/>
    <w:rsid w:val="00DC58C3"/>
    <w:rsid w:val="00DC5A9D"/>
    <w:rsid w:val="00DC5BD0"/>
    <w:rsid w:val="00DC5DEC"/>
    <w:rsid w:val="00DC61BF"/>
    <w:rsid w:val="00DC626D"/>
    <w:rsid w:val="00DC6509"/>
    <w:rsid w:val="00DC6586"/>
    <w:rsid w:val="00DC6602"/>
    <w:rsid w:val="00DC6C3B"/>
    <w:rsid w:val="00DC75AA"/>
    <w:rsid w:val="00DC7727"/>
    <w:rsid w:val="00DC7916"/>
    <w:rsid w:val="00DC7BF4"/>
    <w:rsid w:val="00DC7F63"/>
    <w:rsid w:val="00DD0127"/>
    <w:rsid w:val="00DD054B"/>
    <w:rsid w:val="00DD0629"/>
    <w:rsid w:val="00DD0689"/>
    <w:rsid w:val="00DD1591"/>
    <w:rsid w:val="00DD15DF"/>
    <w:rsid w:val="00DD1963"/>
    <w:rsid w:val="00DD1D39"/>
    <w:rsid w:val="00DD222E"/>
    <w:rsid w:val="00DD2842"/>
    <w:rsid w:val="00DD2A6A"/>
    <w:rsid w:val="00DD2E48"/>
    <w:rsid w:val="00DD320C"/>
    <w:rsid w:val="00DD367A"/>
    <w:rsid w:val="00DD3F8C"/>
    <w:rsid w:val="00DD40DE"/>
    <w:rsid w:val="00DD40E3"/>
    <w:rsid w:val="00DD4393"/>
    <w:rsid w:val="00DD461C"/>
    <w:rsid w:val="00DD46AB"/>
    <w:rsid w:val="00DD48DF"/>
    <w:rsid w:val="00DD4E59"/>
    <w:rsid w:val="00DD52EB"/>
    <w:rsid w:val="00DD53A5"/>
    <w:rsid w:val="00DD55C3"/>
    <w:rsid w:val="00DD55FF"/>
    <w:rsid w:val="00DD5707"/>
    <w:rsid w:val="00DD585E"/>
    <w:rsid w:val="00DD58C0"/>
    <w:rsid w:val="00DD611F"/>
    <w:rsid w:val="00DD6313"/>
    <w:rsid w:val="00DD647C"/>
    <w:rsid w:val="00DD64F1"/>
    <w:rsid w:val="00DD6D5C"/>
    <w:rsid w:val="00DD799E"/>
    <w:rsid w:val="00DD7FB0"/>
    <w:rsid w:val="00DE0796"/>
    <w:rsid w:val="00DE0B0C"/>
    <w:rsid w:val="00DE0F8D"/>
    <w:rsid w:val="00DE17FF"/>
    <w:rsid w:val="00DE1B57"/>
    <w:rsid w:val="00DE1DD2"/>
    <w:rsid w:val="00DE21F3"/>
    <w:rsid w:val="00DE241F"/>
    <w:rsid w:val="00DE250C"/>
    <w:rsid w:val="00DE26E0"/>
    <w:rsid w:val="00DE358F"/>
    <w:rsid w:val="00DE3F24"/>
    <w:rsid w:val="00DE3FA1"/>
    <w:rsid w:val="00DE4853"/>
    <w:rsid w:val="00DE5E7B"/>
    <w:rsid w:val="00DE5E91"/>
    <w:rsid w:val="00DE6216"/>
    <w:rsid w:val="00DE6454"/>
    <w:rsid w:val="00DE66C0"/>
    <w:rsid w:val="00DE6A55"/>
    <w:rsid w:val="00DE6B3F"/>
    <w:rsid w:val="00DF016B"/>
    <w:rsid w:val="00DF0434"/>
    <w:rsid w:val="00DF0D80"/>
    <w:rsid w:val="00DF0F86"/>
    <w:rsid w:val="00DF138E"/>
    <w:rsid w:val="00DF172D"/>
    <w:rsid w:val="00DF1E5B"/>
    <w:rsid w:val="00DF2285"/>
    <w:rsid w:val="00DF28FE"/>
    <w:rsid w:val="00DF2A1C"/>
    <w:rsid w:val="00DF2CC9"/>
    <w:rsid w:val="00DF36A2"/>
    <w:rsid w:val="00DF3A4C"/>
    <w:rsid w:val="00DF3AE7"/>
    <w:rsid w:val="00DF3B30"/>
    <w:rsid w:val="00DF4013"/>
    <w:rsid w:val="00DF43A6"/>
    <w:rsid w:val="00DF4530"/>
    <w:rsid w:val="00DF4E85"/>
    <w:rsid w:val="00DF6761"/>
    <w:rsid w:val="00DF6DA9"/>
    <w:rsid w:val="00DF6DB4"/>
    <w:rsid w:val="00DF6DBB"/>
    <w:rsid w:val="00DF734C"/>
    <w:rsid w:val="00DF74EC"/>
    <w:rsid w:val="00DF7737"/>
    <w:rsid w:val="00DF7809"/>
    <w:rsid w:val="00DF7EC1"/>
    <w:rsid w:val="00E0010A"/>
    <w:rsid w:val="00E003FA"/>
    <w:rsid w:val="00E004B0"/>
    <w:rsid w:val="00E00B42"/>
    <w:rsid w:val="00E011CD"/>
    <w:rsid w:val="00E01425"/>
    <w:rsid w:val="00E01617"/>
    <w:rsid w:val="00E0165E"/>
    <w:rsid w:val="00E01D7E"/>
    <w:rsid w:val="00E01F9B"/>
    <w:rsid w:val="00E02AD4"/>
    <w:rsid w:val="00E02C34"/>
    <w:rsid w:val="00E0394E"/>
    <w:rsid w:val="00E040D4"/>
    <w:rsid w:val="00E04366"/>
    <w:rsid w:val="00E04832"/>
    <w:rsid w:val="00E048BC"/>
    <w:rsid w:val="00E04EE0"/>
    <w:rsid w:val="00E04FD7"/>
    <w:rsid w:val="00E05188"/>
    <w:rsid w:val="00E06453"/>
    <w:rsid w:val="00E064F2"/>
    <w:rsid w:val="00E06676"/>
    <w:rsid w:val="00E06B7D"/>
    <w:rsid w:val="00E07024"/>
    <w:rsid w:val="00E07A1D"/>
    <w:rsid w:val="00E07EDF"/>
    <w:rsid w:val="00E10734"/>
    <w:rsid w:val="00E10D72"/>
    <w:rsid w:val="00E10EB7"/>
    <w:rsid w:val="00E11A66"/>
    <w:rsid w:val="00E126F6"/>
    <w:rsid w:val="00E12B9E"/>
    <w:rsid w:val="00E13034"/>
    <w:rsid w:val="00E13053"/>
    <w:rsid w:val="00E14324"/>
    <w:rsid w:val="00E143A8"/>
    <w:rsid w:val="00E15021"/>
    <w:rsid w:val="00E15125"/>
    <w:rsid w:val="00E15336"/>
    <w:rsid w:val="00E15E75"/>
    <w:rsid w:val="00E1610F"/>
    <w:rsid w:val="00E16281"/>
    <w:rsid w:val="00E162C8"/>
    <w:rsid w:val="00E1674F"/>
    <w:rsid w:val="00E1686A"/>
    <w:rsid w:val="00E168FE"/>
    <w:rsid w:val="00E171C0"/>
    <w:rsid w:val="00E171CA"/>
    <w:rsid w:val="00E17337"/>
    <w:rsid w:val="00E17A40"/>
    <w:rsid w:val="00E17E7B"/>
    <w:rsid w:val="00E207A0"/>
    <w:rsid w:val="00E20FAB"/>
    <w:rsid w:val="00E21C7D"/>
    <w:rsid w:val="00E22D9E"/>
    <w:rsid w:val="00E236D3"/>
    <w:rsid w:val="00E2380D"/>
    <w:rsid w:val="00E23BD9"/>
    <w:rsid w:val="00E23C9C"/>
    <w:rsid w:val="00E240BF"/>
    <w:rsid w:val="00E241A0"/>
    <w:rsid w:val="00E24761"/>
    <w:rsid w:val="00E24A0A"/>
    <w:rsid w:val="00E24B2F"/>
    <w:rsid w:val="00E24D10"/>
    <w:rsid w:val="00E2503D"/>
    <w:rsid w:val="00E25213"/>
    <w:rsid w:val="00E255C0"/>
    <w:rsid w:val="00E2563E"/>
    <w:rsid w:val="00E2588B"/>
    <w:rsid w:val="00E25A40"/>
    <w:rsid w:val="00E25A45"/>
    <w:rsid w:val="00E25EEF"/>
    <w:rsid w:val="00E26810"/>
    <w:rsid w:val="00E26898"/>
    <w:rsid w:val="00E26AF5"/>
    <w:rsid w:val="00E27180"/>
    <w:rsid w:val="00E27565"/>
    <w:rsid w:val="00E277A9"/>
    <w:rsid w:val="00E3046E"/>
    <w:rsid w:val="00E30850"/>
    <w:rsid w:val="00E308C2"/>
    <w:rsid w:val="00E31705"/>
    <w:rsid w:val="00E317AB"/>
    <w:rsid w:val="00E31A24"/>
    <w:rsid w:val="00E32493"/>
    <w:rsid w:val="00E32E18"/>
    <w:rsid w:val="00E33959"/>
    <w:rsid w:val="00E33AD3"/>
    <w:rsid w:val="00E33B22"/>
    <w:rsid w:val="00E33CFC"/>
    <w:rsid w:val="00E342A5"/>
    <w:rsid w:val="00E3439A"/>
    <w:rsid w:val="00E343A4"/>
    <w:rsid w:val="00E3474B"/>
    <w:rsid w:val="00E34991"/>
    <w:rsid w:val="00E35BB9"/>
    <w:rsid w:val="00E36186"/>
    <w:rsid w:val="00E36338"/>
    <w:rsid w:val="00E36457"/>
    <w:rsid w:val="00E36632"/>
    <w:rsid w:val="00E369E1"/>
    <w:rsid w:val="00E36A49"/>
    <w:rsid w:val="00E36B51"/>
    <w:rsid w:val="00E36FDD"/>
    <w:rsid w:val="00E37016"/>
    <w:rsid w:val="00E3714F"/>
    <w:rsid w:val="00E37626"/>
    <w:rsid w:val="00E37C6F"/>
    <w:rsid w:val="00E40279"/>
    <w:rsid w:val="00E40564"/>
    <w:rsid w:val="00E405C3"/>
    <w:rsid w:val="00E40A97"/>
    <w:rsid w:val="00E41343"/>
    <w:rsid w:val="00E423DB"/>
    <w:rsid w:val="00E429F2"/>
    <w:rsid w:val="00E42B99"/>
    <w:rsid w:val="00E42C19"/>
    <w:rsid w:val="00E42C71"/>
    <w:rsid w:val="00E42EB9"/>
    <w:rsid w:val="00E4303B"/>
    <w:rsid w:val="00E43248"/>
    <w:rsid w:val="00E432CF"/>
    <w:rsid w:val="00E437A5"/>
    <w:rsid w:val="00E4387F"/>
    <w:rsid w:val="00E4440C"/>
    <w:rsid w:val="00E44B68"/>
    <w:rsid w:val="00E4548D"/>
    <w:rsid w:val="00E457D6"/>
    <w:rsid w:val="00E46418"/>
    <w:rsid w:val="00E4662D"/>
    <w:rsid w:val="00E46A19"/>
    <w:rsid w:val="00E46A6D"/>
    <w:rsid w:val="00E46E99"/>
    <w:rsid w:val="00E4732B"/>
    <w:rsid w:val="00E47991"/>
    <w:rsid w:val="00E504D9"/>
    <w:rsid w:val="00E508FE"/>
    <w:rsid w:val="00E5096E"/>
    <w:rsid w:val="00E513E6"/>
    <w:rsid w:val="00E521AA"/>
    <w:rsid w:val="00E52347"/>
    <w:rsid w:val="00E5238C"/>
    <w:rsid w:val="00E52FFC"/>
    <w:rsid w:val="00E53BC7"/>
    <w:rsid w:val="00E541C6"/>
    <w:rsid w:val="00E5423F"/>
    <w:rsid w:val="00E54815"/>
    <w:rsid w:val="00E5560A"/>
    <w:rsid w:val="00E55E9D"/>
    <w:rsid w:val="00E55F2C"/>
    <w:rsid w:val="00E56336"/>
    <w:rsid w:val="00E566F6"/>
    <w:rsid w:val="00E56979"/>
    <w:rsid w:val="00E56BEF"/>
    <w:rsid w:val="00E570F2"/>
    <w:rsid w:val="00E571C1"/>
    <w:rsid w:val="00E609BD"/>
    <w:rsid w:val="00E60C94"/>
    <w:rsid w:val="00E60E6E"/>
    <w:rsid w:val="00E61D36"/>
    <w:rsid w:val="00E62321"/>
    <w:rsid w:val="00E623F4"/>
    <w:rsid w:val="00E62A73"/>
    <w:rsid w:val="00E62BFA"/>
    <w:rsid w:val="00E6375A"/>
    <w:rsid w:val="00E63CBE"/>
    <w:rsid w:val="00E64362"/>
    <w:rsid w:val="00E643FA"/>
    <w:rsid w:val="00E6481D"/>
    <w:rsid w:val="00E64A74"/>
    <w:rsid w:val="00E64BE4"/>
    <w:rsid w:val="00E65442"/>
    <w:rsid w:val="00E6568A"/>
    <w:rsid w:val="00E656E7"/>
    <w:rsid w:val="00E6589A"/>
    <w:rsid w:val="00E65CB0"/>
    <w:rsid w:val="00E66033"/>
    <w:rsid w:val="00E66257"/>
    <w:rsid w:val="00E667A9"/>
    <w:rsid w:val="00E6740B"/>
    <w:rsid w:val="00E67412"/>
    <w:rsid w:val="00E675D8"/>
    <w:rsid w:val="00E67C6D"/>
    <w:rsid w:val="00E703B7"/>
    <w:rsid w:val="00E70DBA"/>
    <w:rsid w:val="00E70F20"/>
    <w:rsid w:val="00E710BF"/>
    <w:rsid w:val="00E714D7"/>
    <w:rsid w:val="00E718F9"/>
    <w:rsid w:val="00E72157"/>
    <w:rsid w:val="00E72525"/>
    <w:rsid w:val="00E7270C"/>
    <w:rsid w:val="00E72A55"/>
    <w:rsid w:val="00E73023"/>
    <w:rsid w:val="00E73777"/>
    <w:rsid w:val="00E73E63"/>
    <w:rsid w:val="00E73ED9"/>
    <w:rsid w:val="00E740BE"/>
    <w:rsid w:val="00E7440F"/>
    <w:rsid w:val="00E747D1"/>
    <w:rsid w:val="00E747F9"/>
    <w:rsid w:val="00E74ED9"/>
    <w:rsid w:val="00E75C46"/>
    <w:rsid w:val="00E75D3E"/>
    <w:rsid w:val="00E7614E"/>
    <w:rsid w:val="00E76BF0"/>
    <w:rsid w:val="00E76E52"/>
    <w:rsid w:val="00E76E83"/>
    <w:rsid w:val="00E77AD4"/>
    <w:rsid w:val="00E80209"/>
    <w:rsid w:val="00E80999"/>
    <w:rsid w:val="00E80CA5"/>
    <w:rsid w:val="00E80E8F"/>
    <w:rsid w:val="00E81320"/>
    <w:rsid w:val="00E8150E"/>
    <w:rsid w:val="00E8233E"/>
    <w:rsid w:val="00E82FB6"/>
    <w:rsid w:val="00E835C2"/>
    <w:rsid w:val="00E8507D"/>
    <w:rsid w:val="00E85493"/>
    <w:rsid w:val="00E857BF"/>
    <w:rsid w:val="00E859AD"/>
    <w:rsid w:val="00E85AAE"/>
    <w:rsid w:val="00E85B4C"/>
    <w:rsid w:val="00E85F94"/>
    <w:rsid w:val="00E860B1"/>
    <w:rsid w:val="00E8620B"/>
    <w:rsid w:val="00E870DD"/>
    <w:rsid w:val="00E87297"/>
    <w:rsid w:val="00E877D6"/>
    <w:rsid w:val="00E879AA"/>
    <w:rsid w:val="00E87C3B"/>
    <w:rsid w:val="00E9023C"/>
    <w:rsid w:val="00E90C4B"/>
    <w:rsid w:val="00E91545"/>
    <w:rsid w:val="00E91C0A"/>
    <w:rsid w:val="00E91E7C"/>
    <w:rsid w:val="00E92243"/>
    <w:rsid w:val="00E92620"/>
    <w:rsid w:val="00E92AE1"/>
    <w:rsid w:val="00E92E78"/>
    <w:rsid w:val="00E932AA"/>
    <w:rsid w:val="00E933AD"/>
    <w:rsid w:val="00E935ED"/>
    <w:rsid w:val="00E937E8"/>
    <w:rsid w:val="00E93956"/>
    <w:rsid w:val="00E93992"/>
    <w:rsid w:val="00E93E54"/>
    <w:rsid w:val="00E944DB"/>
    <w:rsid w:val="00E945A3"/>
    <w:rsid w:val="00E94AA8"/>
    <w:rsid w:val="00E95125"/>
    <w:rsid w:val="00E957EA"/>
    <w:rsid w:val="00E97019"/>
    <w:rsid w:val="00E97648"/>
    <w:rsid w:val="00EA1B80"/>
    <w:rsid w:val="00EA1F7D"/>
    <w:rsid w:val="00EA2184"/>
    <w:rsid w:val="00EA3294"/>
    <w:rsid w:val="00EA4249"/>
    <w:rsid w:val="00EA4295"/>
    <w:rsid w:val="00EA45F4"/>
    <w:rsid w:val="00EA494A"/>
    <w:rsid w:val="00EA4C30"/>
    <w:rsid w:val="00EA4C3A"/>
    <w:rsid w:val="00EA4EB4"/>
    <w:rsid w:val="00EA51BD"/>
    <w:rsid w:val="00EA613D"/>
    <w:rsid w:val="00EA6232"/>
    <w:rsid w:val="00EA63C8"/>
    <w:rsid w:val="00EA6402"/>
    <w:rsid w:val="00EA6535"/>
    <w:rsid w:val="00EA6638"/>
    <w:rsid w:val="00EA6B5E"/>
    <w:rsid w:val="00EA71A5"/>
    <w:rsid w:val="00EA75C8"/>
    <w:rsid w:val="00EA7869"/>
    <w:rsid w:val="00EA7B03"/>
    <w:rsid w:val="00EA7B14"/>
    <w:rsid w:val="00EA7FC7"/>
    <w:rsid w:val="00EB0447"/>
    <w:rsid w:val="00EB0499"/>
    <w:rsid w:val="00EB09E8"/>
    <w:rsid w:val="00EB0A67"/>
    <w:rsid w:val="00EB0B98"/>
    <w:rsid w:val="00EB1462"/>
    <w:rsid w:val="00EB1FDD"/>
    <w:rsid w:val="00EB2250"/>
    <w:rsid w:val="00EB23EC"/>
    <w:rsid w:val="00EB2C2E"/>
    <w:rsid w:val="00EB2F2A"/>
    <w:rsid w:val="00EB32B3"/>
    <w:rsid w:val="00EB32E9"/>
    <w:rsid w:val="00EB3785"/>
    <w:rsid w:val="00EB3937"/>
    <w:rsid w:val="00EB4652"/>
    <w:rsid w:val="00EB4731"/>
    <w:rsid w:val="00EB4CC1"/>
    <w:rsid w:val="00EB4CFF"/>
    <w:rsid w:val="00EB4F07"/>
    <w:rsid w:val="00EB55CB"/>
    <w:rsid w:val="00EB59C7"/>
    <w:rsid w:val="00EB5B6B"/>
    <w:rsid w:val="00EB6CE7"/>
    <w:rsid w:val="00EB6FDC"/>
    <w:rsid w:val="00EB7D36"/>
    <w:rsid w:val="00EB7F4A"/>
    <w:rsid w:val="00EC062F"/>
    <w:rsid w:val="00EC0C0F"/>
    <w:rsid w:val="00EC0E43"/>
    <w:rsid w:val="00EC1937"/>
    <w:rsid w:val="00EC1974"/>
    <w:rsid w:val="00EC1B70"/>
    <w:rsid w:val="00EC1C00"/>
    <w:rsid w:val="00EC1ED9"/>
    <w:rsid w:val="00EC21CB"/>
    <w:rsid w:val="00EC24A9"/>
    <w:rsid w:val="00EC26DD"/>
    <w:rsid w:val="00EC2B70"/>
    <w:rsid w:val="00EC3305"/>
    <w:rsid w:val="00EC4054"/>
    <w:rsid w:val="00EC443D"/>
    <w:rsid w:val="00EC4797"/>
    <w:rsid w:val="00EC4833"/>
    <w:rsid w:val="00EC4A93"/>
    <w:rsid w:val="00EC4BC7"/>
    <w:rsid w:val="00EC5359"/>
    <w:rsid w:val="00EC57DC"/>
    <w:rsid w:val="00EC5D6F"/>
    <w:rsid w:val="00EC63AC"/>
    <w:rsid w:val="00EC6409"/>
    <w:rsid w:val="00EC6713"/>
    <w:rsid w:val="00EC67A3"/>
    <w:rsid w:val="00EC6AF6"/>
    <w:rsid w:val="00EC6B09"/>
    <w:rsid w:val="00EC6D03"/>
    <w:rsid w:val="00EC7435"/>
    <w:rsid w:val="00EC74D4"/>
    <w:rsid w:val="00EC7AA9"/>
    <w:rsid w:val="00EC7D97"/>
    <w:rsid w:val="00ED0109"/>
    <w:rsid w:val="00ED0887"/>
    <w:rsid w:val="00ED0EBA"/>
    <w:rsid w:val="00ED1055"/>
    <w:rsid w:val="00ED1175"/>
    <w:rsid w:val="00ED19B8"/>
    <w:rsid w:val="00ED2287"/>
    <w:rsid w:val="00ED2A1D"/>
    <w:rsid w:val="00ED2B95"/>
    <w:rsid w:val="00ED2DCF"/>
    <w:rsid w:val="00ED3067"/>
    <w:rsid w:val="00ED34C3"/>
    <w:rsid w:val="00ED37DD"/>
    <w:rsid w:val="00ED4892"/>
    <w:rsid w:val="00ED4F4C"/>
    <w:rsid w:val="00ED524E"/>
    <w:rsid w:val="00ED53D6"/>
    <w:rsid w:val="00ED585C"/>
    <w:rsid w:val="00ED5B26"/>
    <w:rsid w:val="00ED5CDD"/>
    <w:rsid w:val="00ED660C"/>
    <w:rsid w:val="00ED69F9"/>
    <w:rsid w:val="00ED6B75"/>
    <w:rsid w:val="00ED6BEC"/>
    <w:rsid w:val="00ED73D1"/>
    <w:rsid w:val="00ED7E94"/>
    <w:rsid w:val="00ED7FBE"/>
    <w:rsid w:val="00EE01A3"/>
    <w:rsid w:val="00EE0321"/>
    <w:rsid w:val="00EE03D2"/>
    <w:rsid w:val="00EE0698"/>
    <w:rsid w:val="00EE082D"/>
    <w:rsid w:val="00EE0941"/>
    <w:rsid w:val="00EE0C3B"/>
    <w:rsid w:val="00EE0E16"/>
    <w:rsid w:val="00EE0E17"/>
    <w:rsid w:val="00EE0E9D"/>
    <w:rsid w:val="00EE0EAE"/>
    <w:rsid w:val="00EE0F7E"/>
    <w:rsid w:val="00EE1D3D"/>
    <w:rsid w:val="00EE1FCD"/>
    <w:rsid w:val="00EE2459"/>
    <w:rsid w:val="00EE2592"/>
    <w:rsid w:val="00EE25D4"/>
    <w:rsid w:val="00EE2E33"/>
    <w:rsid w:val="00EE2F01"/>
    <w:rsid w:val="00EE38DF"/>
    <w:rsid w:val="00EE39DE"/>
    <w:rsid w:val="00EE3C05"/>
    <w:rsid w:val="00EE3F7D"/>
    <w:rsid w:val="00EE4175"/>
    <w:rsid w:val="00EE4392"/>
    <w:rsid w:val="00EE55C3"/>
    <w:rsid w:val="00EE5904"/>
    <w:rsid w:val="00EE5C67"/>
    <w:rsid w:val="00EE5D6E"/>
    <w:rsid w:val="00EE5E50"/>
    <w:rsid w:val="00EE603D"/>
    <w:rsid w:val="00EE61A6"/>
    <w:rsid w:val="00EE6795"/>
    <w:rsid w:val="00EE6B77"/>
    <w:rsid w:val="00EE71EC"/>
    <w:rsid w:val="00EE72EF"/>
    <w:rsid w:val="00EE765D"/>
    <w:rsid w:val="00EF0295"/>
    <w:rsid w:val="00EF070F"/>
    <w:rsid w:val="00EF078E"/>
    <w:rsid w:val="00EF09BE"/>
    <w:rsid w:val="00EF0C4B"/>
    <w:rsid w:val="00EF0DC5"/>
    <w:rsid w:val="00EF0FB3"/>
    <w:rsid w:val="00EF15C7"/>
    <w:rsid w:val="00EF1893"/>
    <w:rsid w:val="00EF24AF"/>
    <w:rsid w:val="00EF26A5"/>
    <w:rsid w:val="00EF2B67"/>
    <w:rsid w:val="00EF2CB9"/>
    <w:rsid w:val="00EF2F8F"/>
    <w:rsid w:val="00EF3935"/>
    <w:rsid w:val="00EF3FBD"/>
    <w:rsid w:val="00EF3FC8"/>
    <w:rsid w:val="00EF40F1"/>
    <w:rsid w:val="00EF4757"/>
    <w:rsid w:val="00EF47FB"/>
    <w:rsid w:val="00EF4F25"/>
    <w:rsid w:val="00EF5396"/>
    <w:rsid w:val="00EF561D"/>
    <w:rsid w:val="00EF598B"/>
    <w:rsid w:val="00EF5B61"/>
    <w:rsid w:val="00EF6B50"/>
    <w:rsid w:val="00EF6D0E"/>
    <w:rsid w:val="00EF6DC1"/>
    <w:rsid w:val="00EF6E4C"/>
    <w:rsid w:val="00EF6F9C"/>
    <w:rsid w:val="00EF7392"/>
    <w:rsid w:val="00EF7466"/>
    <w:rsid w:val="00EF7D8C"/>
    <w:rsid w:val="00EF7F0F"/>
    <w:rsid w:val="00F00098"/>
    <w:rsid w:val="00F007DD"/>
    <w:rsid w:val="00F00832"/>
    <w:rsid w:val="00F00F66"/>
    <w:rsid w:val="00F01013"/>
    <w:rsid w:val="00F01190"/>
    <w:rsid w:val="00F0130D"/>
    <w:rsid w:val="00F0144B"/>
    <w:rsid w:val="00F01458"/>
    <w:rsid w:val="00F01461"/>
    <w:rsid w:val="00F01970"/>
    <w:rsid w:val="00F019D1"/>
    <w:rsid w:val="00F02172"/>
    <w:rsid w:val="00F02376"/>
    <w:rsid w:val="00F02AA8"/>
    <w:rsid w:val="00F02D09"/>
    <w:rsid w:val="00F03452"/>
    <w:rsid w:val="00F03D65"/>
    <w:rsid w:val="00F04504"/>
    <w:rsid w:val="00F045A9"/>
    <w:rsid w:val="00F047AA"/>
    <w:rsid w:val="00F04CC8"/>
    <w:rsid w:val="00F04DE8"/>
    <w:rsid w:val="00F051B1"/>
    <w:rsid w:val="00F0529A"/>
    <w:rsid w:val="00F0543B"/>
    <w:rsid w:val="00F058A1"/>
    <w:rsid w:val="00F05BB7"/>
    <w:rsid w:val="00F05F69"/>
    <w:rsid w:val="00F067EA"/>
    <w:rsid w:val="00F06BAB"/>
    <w:rsid w:val="00F06EA7"/>
    <w:rsid w:val="00F07368"/>
    <w:rsid w:val="00F073DC"/>
    <w:rsid w:val="00F07868"/>
    <w:rsid w:val="00F07EC7"/>
    <w:rsid w:val="00F1031D"/>
    <w:rsid w:val="00F10AAB"/>
    <w:rsid w:val="00F10AB3"/>
    <w:rsid w:val="00F110D5"/>
    <w:rsid w:val="00F12538"/>
    <w:rsid w:val="00F1256A"/>
    <w:rsid w:val="00F12EB1"/>
    <w:rsid w:val="00F13742"/>
    <w:rsid w:val="00F137FB"/>
    <w:rsid w:val="00F1405A"/>
    <w:rsid w:val="00F1434B"/>
    <w:rsid w:val="00F1439A"/>
    <w:rsid w:val="00F146BE"/>
    <w:rsid w:val="00F14CEB"/>
    <w:rsid w:val="00F1525D"/>
    <w:rsid w:val="00F15DD0"/>
    <w:rsid w:val="00F16007"/>
    <w:rsid w:val="00F16453"/>
    <w:rsid w:val="00F16D07"/>
    <w:rsid w:val="00F17085"/>
    <w:rsid w:val="00F17DB2"/>
    <w:rsid w:val="00F203CC"/>
    <w:rsid w:val="00F20B35"/>
    <w:rsid w:val="00F21182"/>
    <w:rsid w:val="00F220B9"/>
    <w:rsid w:val="00F2250D"/>
    <w:rsid w:val="00F225CB"/>
    <w:rsid w:val="00F22616"/>
    <w:rsid w:val="00F227A6"/>
    <w:rsid w:val="00F227EA"/>
    <w:rsid w:val="00F22856"/>
    <w:rsid w:val="00F22B24"/>
    <w:rsid w:val="00F22E8D"/>
    <w:rsid w:val="00F233AB"/>
    <w:rsid w:val="00F23F4A"/>
    <w:rsid w:val="00F24148"/>
    <w:rsid w:val="00F2453C"/>
    <w:rsid w:val="00F24C96"/>
    <w:rsid w:val="00F26027"/>
    <w:rsid w:val="00F26088"/>
    <w:rsid w:val="00F26773"/>
    <w:rsid w:val="00F26B9B"/>
    <w:rsid w:val="00F27494"/>
    <w:rsid w:val="00F27600"/>
    <w:rsid w:val="00F27CB5"/>
    <w:rsid w:val="00F30E8F"/>
    <w:rsid w:val="00F30EF5"/>
    <w:rsid w:val="00F30F84"/>
    <w:rsid w:val="00F30F89"/>
    <w:rsid w:val="00F31451"/>
    <w:rsid w:val="00F31515"/>
    <w:rsid w:val="00F31D29"/>
    <w:rsid w:val="00F320D2"/>
    <w:rsid w:val="00F326FE"/>
    <w:rsid w:val="00F32C5F"/>
    <w:rsid w:val="00F3350C"/>
    <w:rsid w:val="00F3357B"/>
    <w:rsid w:val="00F339A2"/>
    <w:rsid w:val="00F34C4F"/>
    <w:rsid w:val="00F3663A"/>
    <w:rsid w:val="00F36689"/>
    <w:rsid w:val="00F36AFE"/>
    <w:rsid w:val="00F37BEC"/>
    <w:rsid w:val="00F400F8"/>
    <w:rsid w:val="00F4019D"/>
    <w:rsid w:val="00F407AC"/>
    <w:rsid w:val="00F40A3D"/>
    <w:rsid w:val="00F40A8D"/>
    <w:rsid w:val="00F41667"/>
    <w:rsid w:val="00F419ED"/>
    <w:rsid w:val="00F41E19"/>
    <w:rsid w:val="00F41E27"/>
    <w:rsid w:val="00F423E2"/>
    <w:rsid w:val="00F425BD"/>
    <w:rsid w:val="00F42CB8"/>
    <w:rsid w:val="00F42DFE"/>
    <w:rsid w:val="00F434A9"/>
    <w:rsid w:val="00F43559"/>
    <w:rsid w:val="00F43835"/>
    <w:rsid w:val="00F440D3"/>
    <w:rsid w:val="00F44210"/>
    <w:rsid w:val="00F44683"/>
    <w:rsid w:val="00F448D8"/>
    <w:rsid w:val="00F4531D"/>
    <w:rsid w:val="00F45A76"/>
    <w:rsid w:val="00F45F1F"/>
    <w:rsid w:val="00F45F22"/>
    <w:rsid w:val="00F461F3"/>
    <w:rsid w:val="00F471D6"/>
    <w:rsid w:val="00F4723E"/>
    <w:rsid w:val="00F479C9"/>
    <w:rsid w:val="00F47B41"/>
    <w:rsid w:val="00F47DDE"/>
    <w:rsid w:val="00F47FCF"/>
    <w:rsid w:val="00F501B3"/>
    <w:rsid w:val="00F5028E"/>
    <w:rsid w:val="00F50773"/>
    <w:rsid w:val="00F50B32"/>
    <w:rsid w:val="00F50CF7"/>
    <w:rsid w:val="00F51040"/>
    <w:rsid w:val="00F511D5"/>
    <w:rsid w:val="00F52832"/>
    <w:rsid w:val="00F52AC4"/>
    <w:rsid w:val="00F52B7F"/>
    <w:rsid w:val="00F532D8"/>
    <w:rsid w:val="00F541B0"/>
    <w:rsid w:val="00F548BF"/>
    <w:rsid w:val="00F5524B"/>
    <w:rsid w:val="00F553CE"/>
    <w:rsid w:val="00F5552E"/>
    <w:rsid w:val="00F555F8"/>
    <w:rsid w:val="00F55678"/>
    <w:rsid w:val="00F5569E"/>
    <w:rsid w:val="00F55816"/>
    <w:rsid w:val="00F56080"/>
    <w:rsid w:val="00F565DA"/>
    <w:rsid w:val="00F56624"/>
    <w:rsid w:val="00F566B1"/>
    <w:rsid w:val="00F566C1"/>
    <w:rsid w:val="00F56901"/>
    <w:rsid w:val="00F56B4E"/>
    <w:rsid w:val="00F56CF8"/>
    <w:rsid w:val="00F57665"/>
    <w:rsid w:val="00F578A6"/>
    <w:rsid w:val="00F57B4F"/>
    <w:rsid w:val="00F608F6"/>
    <w:rsid w:val="00F60C38"/>
    <w:rsid w:val="00F6144F"/>
    <w:rsid w:val="00F6152F"/>
    <w:rsid w:val="00F62967"/>
    <w:rsid w:val="00F62C66"/>
    <w:rsid w:val="00F62D64"/>
    <w:rsid w:val="00F637DC"/>
    <w:rsid w:val="00F63F79"/>
    <w:rsid w:val="00F65475"/>
    <w:rsid w:val="00F65FDB"/>
    <w:rsid w:val="00F66BAC"/>
    <w:rsid w:val="00F674B7"/>
    <w:rsid w:val="00F676D3"/>
    <w:rsid w:val="00F677C6"/>
    <w:rsid w:val="00F7060A"/>
    <w:rsid w:val="00F71568"/>
    <w:rsid w:val="00F7175E"/>
    <w:rsid w:val="00F72001"/>
    <w:rsid w:val="00F720A8"/>
    <w:rsid w:val="00F7238B"/>
    <w:rsid w:val="00F72714"/>
    <w:rsid w:val="00F72C76"/>
    <w:rsid w:val="00F73243"/>
    <w:rsid w:val="00F7408F"/>
    <w:rsid w:val="00F740C6"/>
    <w:rsid w:val="00F743D6"/>
    <w:rsid w:val="00F74736"/>
    <w:rsid w:val="00F74DB5"/>
    <w:rsid w:val="00F763DA"/>
    <w:rsid w:val="00F766C0"/>
    <w:rsid w:val="00F76AD8"/>
    <w:rsid w:val="00F777D7"/>
    <w:rsid w:val="00F77D44"/>
    <w:rsid w:val="00F77D6E"/>
    <w:rsid w:val="00F803F5"/>
    <w:rsid w:val="00F80B0A"/>
    <w:rsid w:val="00F80F2A"/>
    <w:rsid w:val="00F80F8D"/>
    <w:rsid w:val="00F82086"/>
    <w:rsid w:val="00F8214B"/>
    <w:rsid w:val="00F8265E"/>
    <w:rsid w:val="00F8317C"/>
    <w:rsid w:val="00F8322A"/>
    <w:rsid w:val="00F83399"/>
    <w:rsid w:val="00F836DF"/>
    <w:rsid w:val="00F838F6"/>
    <w:rsid w:val="00F841A8"/>
    <w:rsid w:val="00F84454"/>
    <w:rsid w:val="00F84757"/>
    <w:rsid w:val="00F849A4"/>
    <w:rsid w:val="00F85199"/>
    <w:rsid w:val="00F85352"/>
    <w:rsid w:val="00F86788"/>
    <w:rsid w:val="00F86A9E"/>
    <w:rsid w:val="00F86D3C"/>
    <w:rsid w:val="00F87F89"/>
    <w:rsid w:val="00F9011A"/>
    <w:rsid w:val="00F90EB2"/>
    <w:rsid w:val="00F910D8"/>
    <w:rsid w:val="00F91252"/>
    <w:rsid w:val="00F915CB"/>
    <w:rsid w:val="00F9168B"/>
    <w:rsid w:val="00F919A9"/>
    <w:rsid w:val="00F91B59"/>
    <w:rsid w:val="00F91BA8"/>
    <w:rsid w:val="00F91FD4"/>
    <w:rsid w:val="00F91FEE"/>
    <w:rsid w:val="00F921AF"/>
    <w:rsid w:val="00F92A21"/>
    <w:rsid w:val="00F93138"/>
    <w:rsid w:val="00F93408"/>
    <w:rsid w:val="00F935C7"/>
    <w:rsid w:val="00F93B7C"/>
    <w:rsid w:val="00F93E27"/>
    <w:rsid w:val="00F93FA5"/>
    <w:rsid w:val="00F94C8D"/>
    <w:rsid w:val="00F9553B"/>
    <w:rsid w:val="00F9668A"/>
    <w:rsid w:val="00F96810"/>
    <w:rsid w:val="00F9683D"/>
    <w:rsid w:val="00F96DB8"/>
    <w:rsid w:val="00F96F2E"/>
    <w:rsid w:val="00F97422"/>
    <w:rsid w:val="00F97811"/>
    <w:rsid w:val="00F978C9"/>
    <w:rsid w:val="00F97FF2"/>
    <w:rsid w:val="00FA0556"/>
    <w:rsid w:val="00FA0B41"/>
    <w:rsid w:val="00FA18CF"/>
    <w:rsid w:val="00FA33A3"/>
    <w:rsid w:val="00FA348C"/>
    <w:rsid w:val="00FA3C3C"/>
    <w:rsid w:val="00FA484B"/>
    <w:rsid w:val="00FA504F"/>
    <w:rsid w:val="00FA559E"/>
    <w:rsid w:val="00FA563C"/>
    <w:rsid w:val="00FA5A20"/>
    <w:rsid w:val="00FA5AE6"/>
    <w:rsid w:val="00FA61D4"/>
    <w:rsid w:val="00FA625B"/>
    <w:rsid w:val="00FA722F"/>
    <w:rsid w:val="00FA77BE"/>
    <w:rsid w:val="00FA7CA1"/>
    <w:rsid w:val="00FB0082"/>
    <w:rsid w:val="00FB0311"/>
    <w:rsid w:val="00FB0AD7"/>
    <w:rsid w:val="00FB19B1"/>
    <w:rsid w:val="00FB22C1"/>
    <w:rsid w:val="00FB22DB"/>
    <w:rsid w:val="00FB2362"/>
    <w:rsid w:val="00FB27EB"/>
    <w:rsid w:val="00FB2C7C"/>
    <w:rsid w:val="00FB2D92"/>
    <w:rsid w:val="00FB3A30"/>
    <w:rsid w:val="00FB3FAB"/>
    <w:rsid w:val="00FB4540"/>
    <w:rsid w:val="00FB4B0A"/>
    <w:rsid w:val="00FB4DC8"/>
    <w:rsid w:val="00FB4EFC"/>
    <w:rsid w:val="00FB526E"/>
    <w:rsid w:val="00FB5C63"/>
    <w:rsid w:val="00FB5CCA"/>
    <w:rsid w:val="00FB60B6"/>
    <w:rsid w:val="00FB61CA"/>
    <w:rsid w:val="00FB625D"/>
    <w:rsid w:val="00FB6493"/>
    <w:rsid w:val="00FB6C4F"/>
    <w:rsid w:val="00FB6E63"/>
    <w:rsid w:val="00FB6F6D"/>
    <w:rsid w:val="00FB725A"/>
    <w:rsid w:val="00FB7A1F"/>
    <w:rsid w:val="00FB7FCB"/>
    <w:rsid w:val="00FC0362"/>
    <w:rsid w:val="00FC039E"/>
    <w:rsid w:val="00FC0599"/>
    <w:rsid w:val="00FC071F"/>
    <w:rsid w:val="00FC0B4F"/>
    <w:rsid w:val="00FC0BD9"/>
    <w:rsid w:val="00FC0D53"/>
    <w:rsid w:val="00FC0EB7"/>
    <w:rsid w:val="00FC1380"/>
    <w:rsid w:val="00FC24D9"/>
    <w:rsid w:val="00FC2587"/>
    <w:rsid w:val="00FC2AD7"/>
    <w:rsid w:val="00FC2C79"/>
    <w:rsid w:val="00FC3055"/>
    <w:rsid w:val="00FC309C"/>
    <w:rsid w:val="00FC335E"/>
    <w:rsid w:val="00FC3CE1"/>
    <w:rsid w:val="00FC3F8B"/>
    <w:rsid w:val="00FC437C"/>
    <w:rsid w:val="00FC485E"/>
    <w:rsid w:val="00FC511B"/>
    <w:rsid w:val="00FC51E2"/>
    <w:rsid w:val="00FC549D"/>
    <w:rsid w:val="00FC5828"/>
    <w:rsid w:val="00FC5B88"/>
    <w:rsid w:val="00FC5F0B"/>
    <w:rsid w:val="00FC6476"/>
    <w:rsid w:val="00FC6DE3"/>
    <w:rsid w:val="00FC71BB"/>
    <w:rsid w:val="00FC71EF"/>
    <w:rsid w:val="00FC7337"/>
    <w:rsid w:val="00FC7BB9"/>
    <w:rsid w:val="00FD0039"/>
    <w:rsid w:val="00FD0339"/>
    <w:rsid w:val="00FD0E18"/>
    <w:rsid w:val="00FD0E3A"/>
    <w:rsid w:val="00FD0E64"/>
    <w:rsid w:val="00FD0F2B"/>
    <w:rsid w:val="00FD0FEC"/>
    <w:rsid w:val="00FD1950"/>
    <w:rsid w:val="00FD1B8F"/>
    <w:rsid w:val="00FD25EE"/>
    <w:rsid w:val="00FD2713"/>
    <w:rsid w:val="00FD2E22"/>
    <w:rsid w:val="00FD30DD"/>
    <w:rsid w:val="00FD32C0"/>
    <w:rsid w:val="00FD333D"/>
    <w:rsid w:val="00FD39BF"/>
    <w:rsid w:val="00FD41B9"/>
    <w:rsid w:val="00FD45D3"/>
    <w:rsid w:val="00FD5258"/>
    <w:rsid w:val="00FD52D1"/>
    <w:rsid w:val="00FD5816"/>
    <w:rsid w:val="00FD5B08"/>
    <w:rsid w:val="00FD5C47"/>
    <w:rsid w:val="00FD66D7"/>
    <w:rsid w:val="00FD6E5B"/>
    <w:rsid w:val="00FD7034"/>
    <w:rsid w:val="00FD759B"/>
    <w:rsid w:val="00FD7810"/>
    <w:rsid w:val="00FD7982"/>
    <w:rsid w:val="00FD7B62"/>
    <w:rsid w:val="00FD7D75"/>
    <w:rsid w:val="00FE0192"/>
    <w:rsid w:val="00FE17F3"/>
    <w:rsid w:val="00FE1F64"/>
    <w:rsid w:val="00FE234A"/>
    <w:rsid w:val="00FE239B"/>
    <w:rsid w:val="00FE23AF"/>
    <w:rsid w:val="00FE23BA"/>
    <w:rsid w:val="00FE2A00"/>
    <w:rsid w:val="00FE2AE1"/>
    <w:rsid w:val="00FE31B4"/>
    <w:rsid w:val="00FE3205"/>
    <w:rsid w:val="00FE3315"/>
    <w:rsid w:val="00FE35A5"/>
    <w:rsid w:val="00FE4086"/>
    <w:rsid w:val="00FE4304"/>
    <w:rsid w:val="00FE4929"/>
    <w:rsid w:val="00FE4D6C"/>
    <w:rsid w:val="00FE5343"/>
    <w:rsid w:val="00FE56C5"/>
    <w:rsid w:val="00FE5765"/>
    <w:rsid w:val="00FE5E46"/>
    <w:rsid w:val="00FE6698"/>
    <w:rsid w:val="00FE6740"/>
    <w:rsid w:val="00FE6EB2"/>
    <w:rsid w:val="00FE741B"/>
    <w:rsid w:val="00FE79FB"/>
    <w:rsid w:val="00FE7BD3"/>
    <w:rsid w:val="00FF0115"/>
    <w:rsid w:val="00FF06EE"/>
    <w:rsid w:val="00FF0D0E"/>
    <w:rsid w:val="00FF1B78"/>
    <w:rsid w:val="00FF1B85"/>
    <w:rsid w:val="00FF1BF9"/>
    <w:rsid w:val="00FF2043"/>
    <w:rsid w:val="00FF27EE"/>
    <w:rsid w:val="00FF33EF"/>
    <w:rsid w:val="00FF3ED7"/>
    <w:rsid w:val="00FF4354"/>
    <w:rsid w:val="00FF45DC"/>
    <w:rsid w:val="00FF470B"/>
    <w:rsid w:val="00FF4742"/>
    <w:rsid w:val="00FF48BB"/>
    <w:rsid w:val="00FF48D9"/>
    <w:rsid w:val="00FF4936"/>
    <w:rsid w:val="00FF4A87"/>
    <w:rsid w:val="00FF599A"/>
    <w:rsid w:val="00FF5AD1"/>
    <w:rsid w:val="00FF605A"/>
    <w:rsid w:val="00FF65D0"/>
    <w:rsid w:val="00FF65DC"/>
    <w:rsid w:val="00FF6E38"/>
    <w:rsid w:val="00FF7A2C"/>
    <w:rsid w:val="00FF7B93"/>
    <w:rsid w:val="00FF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BDF7D"/>
  <w15:docId w15:val="{0083E682-76AD-4DF0-9D38-ABF2D4E01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3C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16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64A"/>
  </w:style>
  <w:style w:type="paragraph" w:styleId="Footer">
    <w:name w:val="footer"/>
    <w:basedOn w:val="Normal"/>
    <w:link w:val="FooterChar"/>
    <w:uiPriority w:val="99"/>
    <w:unhideWhenUsed/>
    <w:rsid w:val="001916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64A"/>
  </w:style>
  <w:style w:type="character" w:customStyle="1" w:styleId="Heading1Char">
    <w:name w:val="Heading 1 Char"/>
    <w:basedOn w:val="DefaultParagraphFont"/>
    <w:link w:val="Heading1"/>
    <w:uiPriority w:val="9"/>
    <w:rsid w:val="00483C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96C3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91D6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3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1DE0641A-C42B-481C-B8ED-C6E75FA14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1413</Words>
  <Characters>8058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Cyrus Muia</dc:creator>
  <cp:lastModifiedBy>Windows User</cp:lastModifiedBy>
  <cp:revision>4</cp:revision>
  <dcterms:created xsi:type="dcterms:W3CDTF">2021-05-11T21:40:00Z</dcterms:created>
  <dcterms:modified xsi:type="dcterms:W3CDTF">2021-05-11T22:11:00Z</dcterms:modified>
</cp:coreProperties>
</file>