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1FDF" w:rsidRDefault="00354B22" w:rsidP="00656B77">
      <w:pPr>
        <w:spacing w:line="480" w:lineRule="auto"/>
        <w:rPr>
          <w:rFonts w:ascii="Times New Roman" w:hAnsi="Times New Roman" w:cs="Times New Roman"/>
          <w:sz w:val="24"/>
        </w:rPr>
      </w:pPr>
      <w:r>
        <w:rPr>
          <w:rFonts w:ascii="Times New Roman" w:hAnsi="Times New Roman" w:cs="Times New Roman"/>
          <w:sz w:val="24"/>
        </w:rPr>
        <w:t xml:space="preserve">Student’s Full Name </w:t>
      </w:r>
    </w:p>
    <w:p w:rsidR="00354B22" w:rsidRDefault="00354B22" w:rsidP="00656B77">
      <w:pPr>
        <w:spacing w:line="480" w:lineRule="auto"/>
        <w:rPr>
          <w:rFonts w:ascii="Times New Roman" w:hAnsi="Times New Roman" w:cs="Times New Roman"/>
          <w:sz w:val="24"/>
        </w:rPr>
      </w:pPr>
      <w:r>
        <w:rPr>
          <w:rFonts w:ascii="Times New Roman" w:hAnsi="Times New Roman" w:cs="Times New Roman"/>
          <w:sz w:val="24"/>
        </w:rPr>
        <w:t xml:space="preserve">Prof. C. Brown  </w:t>
      </w:r>
    </w:p>
    <w:p w:rsidR="00354B22" w:rsidRDefault="00354B22" w:rsidP="00656B77">
      <w:pPr>
        <w:spacing w:line="480" w:lineRule="auto"/>
        <w:rPr>
          <w:rFonts w:ascii="Times New Roman" w:hAnsi="Times New Roman" w:cs="Times New Roman"/>
          <w:sz w:val="24"/>
        </w:rPr>
      </w:pPr>
      <w:r w:rsidRPr="00354B22">
        <w:rPr>
          <w:rFonts w:ascii="Times New Roman" w:hAnsi="Times New Roman" w:cs="Times New Roman"/>
          <w:sz w:val="24"/>
        </w:rPr>
        <w:t>English 1302</w:t>
      </w:r>
    </w:p>
    <w:p w:rsidR="00354B22" w:rsidRDefault="00354B22" w:rsidP="00656B77">
      <w:pPr>
        <w:spacing w:line="480" w:lineRule="auto"/>
        <w:rPr>
          <w:rFonts w:ascii="Times New Roman" w:hAnsi="Times New Roman" w:cs="Times New Roman"/>
          <w:sz w:val="24"/>
        </w:rPr>
      </w:pPr>
      <w:r>
        <w:rPr>
          <w:rFonts w:ascii="Times New Roman" w:hAnsi="Times New Roman" w:cs="Times New Roman"/>
          <w:sz w:val="24"/>
        </w:rPr>
        <w:t xml:space="preserve">13 May 2021 </w:t>
      </w:r>
    </w:p>
    <w:p w:rsidR="00354B22" w:rsidRPr="003B0096" w:rsidRDefault="00354B22" w:rsidP="00102DB9">
      <w:pPr>
        <w:spacing w:line="480" w:lineRule="auto"/>
        <w:jc w:val="center"/>
        <w:rPr>
          <w:rFonts w:ascii="Times New Roman" w:hAnsi="Times New Roman" w:cs="Times New Roman"/>
          <w:b/>
          <w:sz w:val="24"/>
        </w:rPr>
      </w:pPr>
      <w:r w:rsidRPr="003B0096">
        <w:rPr>
          <w:rFonts w:ascii="Times New Roman" w:hAnsi="Times New Roman" w:cs="Times New Roman"/>
          <w:b/>
          <w:sz w:val="24"/>
        </w:rPr>
        <w:t xml:space="preserve">How </w:t>
      </w:r>
      <w:r w:rsidR="00D42688" w:rsidRPr="003B0096">
        <w:rPr>
          <w:rFonts w:ascii="Times New Roman" w:hAnsi="Times New Roman" w:cs="Times New Roman"/>
          <w:b/>
          <w:sz w:val="24"/>
        </w:rPr>
        <w:t>have the Goals of Feminists Changed over t</w:t>
      </w:r>
      <w:r w:rsidR="00A820B4" w:rsidRPr="003B0096">
        <w:rPr>
          <w:rFonts w:ascii="Times New Roman" w:hAnsi="Times New Roman" w:cs="Times New Roman"/>
          <w:b/>
          <w:sz w:val="24"/>
        </w:rPr>
        <w:t>he Decades in</w:t>
      </w:r>
      <w:r w:rsidR="00D42688" w:rsidRPr="003B0096">
        <w:rPr>
          <w:rFonts w:ascii="Times New Roman" w:hAnsi="Times New Roman" w:cs="Times New Roman"/>
          <w:b/>
          <w:sz w:val="24"/>
        </w:rPr>
        <w:t xml:space="preserve"> </w:t>
      </w:r>
      <w:r w:rsidR="00F12EA9" w:rsidRPr="003B0096">
        <w:rPr>
          <w:rFonts w:ascii="Times New Roman" w:hAnsi="Times New Roman" w:cs="Times New Roman"/>
          <w:b/>
          <w:sz w:val="24"/>
        </w:rPr>
        <w:t xml:space="preserve">the </w:t>
      </w:r>
      <w:r w:rsidR="00D42688" w:rsidRPr="003B0096">
        <w:rPr>
          <w:rFonts w:ascii="Times New Roman" w:hAnsi="Times New Roman" w:cs="Times New Roman"/>
          <w:b/>
          <w:sz w:val="24"/>
        </w:rPr>
        <w:t>2</w:t>
      </w:r>
      <w:r w:rsidR="00A820B4" w:rsidRPr="003B0096">
        <w:rPr>
          <w:rFonts w:ascii="Times New Roman" w:hAnsi="Times New Roman" w:cs="Times New Roman"/>
          <w:b/>
          <w:sz w:val="24"/>
        </w:rPr>
        <w:t>1</w:t>
      </w:r>
      <w:r w:rsidR="00A820B4" w:rsidRPr="003B0096">
        <w:rPr>
          <w:rFonts w:ascii="Times New Roman" w:hAnsi="Times New Roman" w:cs="Times New Roman"/>
          <w:b/>
          <w:sz w:val="24"/>
          <w:vertAlign w:val="superscript"/>
        </w:rPr>
        <w:t>st</w:t>
      </w:r>
      <w:r w:rsidR="00A820B4" w:rsidRPr="003B0096">
        <w:rPr>
          <w:rFonts w:ascii="Times New Roman" w:hAnsi="Times New Roman" w:cs="Times New Roman"/>
          <w:b/>
          <w:sz w:val="24"/>
        </w:rPr>
        <w:t xml:space="preserve"> Century</w:t>
      </w:r>
      <w:r w:rsidR="00D42688" w:rsidRPr="003B0096">
        <w:rPr>
          <w:rFonts w:ascii="Times New Roman" w:hAnsi="Times New Roman" w:cs="Times New Roman"/>
          <w:b/>
          <w:sz w:val="24"/>
        </w:rPr>
        <w:t>?</w:t>
      </w:r>
    </w:p>
    <w:p w:rsidR="00102DB9" w:rsidRPr="003B0096" w:rsidRDefault="00102DB9" w:rsidP="00C36C3A">
      <w:pPr>
        <w:spacing w:line="480" w:lineRule="auto"/>
        <w:rPr>
          <w:rFonts w:ascii="Times New Roman" w:hAnsi="Times New Roman" w:cs="Times New Roman"/>
          <w:sz w:val="24"/>
        </w:rPr>
      </w:pPr>
      <w:r w:rsidRPr="003B0096">
        <w:rPr>
          <w:rFonts w:ascii="Times New Roman" w:hAnsi="Times New Roman" w:cs="Times New Roman"/>
          <w:sz w:val="24"/>
        </w:rPr>
        <w:t>Introduction</w:t>
      </w:r>
    </w:p>
    <w:p w:rsidR="006A79D8" w:rsidRDefault="00D0765D" w:rsidP="005C4F14">
      <w:pPr>
        <w:spacing w:line="480" w:lineRule="auto"/>
        <w:ind w:firstLine="720"/>
        <w:rPr>
          <w:rFonts w:ascii="Times New Roman" w:hAnsi="Times New Roman" w:cs="Times New Roman"/>
          <w:sz w:val="24"/>
        </w:rPr>
      </w:pPr>
      <w:r>
        <w:rPr>
          <w:rFonts w:ascii="Times New Roman" w:hAnsi="Times New Roman" w:cs="Times New Roman"/>
          <w:sz w:val="24"/>
        </w:rPr>
        <w:t>“</w:t>
      </w:r>
      <w:r w:rsidR="00BE4D8E">
        <w:rPr>
          <w:rFonts w:ascii="Times New Roman" w:hAnsi="Times New Roman" w:cs="Times New Roman"/>
          <w:sz w:val="24"/>
        </w:rPr>
        <w:t xml:space="preserve">And we call </w:t>
      </w:r>
      <w:r w:rsidR="005471E5">
        <w:rPr>
          <w:rFonts w:ascii="Times New Roman" w:hAnsi="Times New Roman" w:cs="Times New Roman"/>
          <w:sz w:val="24"/>
        </w:rPr>
        <w:t>on</w:t>
      </w:r>
      <w:r w:rsidR="00A04667">
        <w:rPr>
          <w:rFonts w:ascii="Times New Roman" w:hAnsi="Times New Roman" w:cs="Times New Roman"/>
          <w:sz w:val="24"/>
        </w:rPr>
        <w:t xml:space="preserve"> </w:t>
      </w:r>
      <w:r w:rsidR="005471E5">
        <w:rPr>
          <w:rFonts w:ascii="Times New Roman" w:hAnsi="Times New Roman" w:cs="Times New Roman"/>
          <w:sz w:val="24"/>
        </w:rPr>
        <w:t>the governments</w:t>
      </w:r>
      <w:r w:rsidR="00A04667">
        <w:rPr>
          <w:rFonts w:ascii="Times New Roman" w:hAnsi="Times New Roman" w:cs="Times New Roman"/>
          <w:sz w:val="24"/>
        </w:rPr>
        <w:t xml:space="preserve"> </w:t>
      </w:r>
      <w:r w:rsidR="005471E5">
        <w:rPr>
          <w:rFonts w:ascii="Times New Roman" w:hAnsi="Times New Roman" w:cs="Times New Roman"/>
          <w:sz w:val="24"/>
        </w:rPr>
        <w:t xml:space="preserve">of the world to </w:t>
      </w:r>
      <w:r w:rsidR="00A04667">
        <w:rPr>
          <w:rFonts w:ascii="Times New Roman" w:hAnsi="Times New Roman" w:cs="Times New Roman"/>
          <w:sz w:val="24"/>
        </w:rPr>
        <w:t xml:space="preserve">encourage women </w:t>
      </w:r>
      <w:r w:rsidR="005471E5">
        <w:rPr>
          <w:rFonts w:ascii="Times New Roman" w:hAnsi="Times New Roman" w:cs="Times New Roman"/>
          <w:sz w:val="24"/>
        </w:rPr>
        <w:t xml:space="preserve">everywhere </w:t>
      </w:r>
      <w:r w:rsidR="00A04667">
        <w:rPr>
          <w:rFonts w:ascii="Times New Roman" w:hAnsi="Times New Roman" w:cs="Times New Roman"/>
          <w:sz w:val="24"/>
        </w:rPr>
        <w:t xml:space="preserve">to </w:t>
      </w:r>
      <w:r w:rsidR="005471E5">
        <w:rPr>
          <w:rFonts w:ascii="Times New Roman" w:hAnsi="Times New Roman" w:cs="Times New Roman"/>
          <w:sz w:val="24"/>
        </w:rPr>
        <w:t xml:space="preserve">take a </w:t>
      </w:r>
      <w:r w:rsidR="005C4F14">
        <w:rPr>
          <w:rFonts w:ascii="Times New Roman" w:hAnsi="Times New Roman" w:cs="Times New Roman"/>
          <w:sz w:val="24"/>
        </w:rPr>
        <w:tab/>
      </w:r>
      <w:r w:rsidR="005471E5">
        <w:rPr>
          <w:rFonts w:ascii="Times New Roman" w:hAnsi="Times New Roman" w:cs="Times New Roman"/>
          <w:sz w:val="24"/>
        </w:rPr>
        <w:t xml:space="preserve">more active </w:t>
      </w:r>
      <w:r>
        <w:rPr>
          <w:rFonts w:ascii="Times New Roman" w:hAnsi="Times New Roman" w:cs="Times New Roman"/>
          <w:sz w:val="24"/>
        </w:rPr>
        <w:t>though</w:t>
      </w:r>
      <w:r w:rsidR="00BC41B1">
        <w:rPr>
          <w:rFonts w:ascii="Times New Roman" w:hAnsi="Times New Roman" w:cs="Times New Roman"/>
          <w:sz w:val="24"/>
        </w:rPr>
        <w:t>t</w:t>
      </w:r>
      <w:r>
        <w:rPr>
          <w:rFonts w:ascii="Times New Roman" w:hAnsi="Times New Roman" w:cs="Times New Roman"/>
          <w:sz w:val="24"/>
        </w:rPr>
        <w:t xml:space="preserve"> </w:t>
      </w:r>
      <w:r w:rsidR="00BC41B1">
        <w:rPr>
          <w:rFonts w:ascii="Times New Roman" w:hAnsi="Times New Roman" w:cs="Times New Roman"/>
          <w:sz w:val="24"/>
        </w:rPr>
        <w:t>i</w:t>
      </w:r>
      <w:r>
        <w:rPr>
          <w:rFonts w:ascii="Times New Roman" w:hAnsi="Times New Roman" w:cs="Times New Roman"/>
          <w:sz w:val="24"/>
        </w:rPr>
        <w:t>n</w:t>
      </w:r>
      <w:r w:rsidR="005471E5">
        <w:rPr>
          <w:rFonts w:ascii="Times New Roman" w:hAnsi="Times New Roman" w:cs="Times New Roman"/>
          <w:sz w:val="24"/>
        </w:rPr>
        <w:t xml:space="preserve"> national and international affairs</w:t>
      </w:r>
      <w:r w:rsidR="00773FAD">
        <w:rPr>
          <w:rFonts w:ascii="Times New Roman" w:hAnsi="Times New Roman" w:cs="Times New Roman"/>
          <w:sz w:val="24"/>
        </w:rPr>
        <w:t>;</w:t>
      </w:r>
      <w:r w:rsidR="005471E5">
        <w:rPr>
          <w:rFonts w:ascii="Times New Roman" w:hAnsi="Times New Roman" w:cs="Times New Roman"/>
          <w:sz w:val="24"/>
        </w:rPr>
        <w:t xml:space="preserve"> and on w</w:t>
      </w:r>
      <w:r w:rsidR="00BE4D8E">
        <w:rPr>
          <w:rFonts w:ascii="Times New Roman" w:hAnsi="Times New Roman" w:cs="Times New Roman"/>
          <w:sz w:val="24"/>
        </w:rPr>
        <w:t>omen</w:t>
      </w:r>
      <w:r w:rsidR="005471E5">
        <w:rPr>
          <w:rFonts w:ascii="Times New Roman" w:hAnsi="Times New Roman" w:cs="Times New Roman"/>
          <w:sz w:val="24"/>
        </w:rPr>
        <w:t xml:space="preserve">, who are </w:t>
      </w:r>
      <w:r w:rsidR="005C4F14">
        <w:rPr>
          <w:rFonts w:ascii="Times New Roman" w:hAnsi="Times New Roman" w:cs="Times New Roman"/>
          <w:sz w:val="24"/>
        </w:rPr>
        <w:tab/>
      </w:r>
      <w:r w:rsidR="005471E5">
        <w:rPr>
          <w:rFonts w:ascii="Times New Roman" w:hAnsi="Times New Roman" w:cs="Times New Roman"/>
          <w:sz w:val="24"/>
        </w:rPr>
        <w:t xml:space="preserve">conscious of their opportunity, to come forward and share </w:t>
      </w:r>
      <w:r w:rsidR="00BC41B1">
        <w:rPr>
          <w:rFonts w:ascii="Times New Roman" w:hAnsi="Times New Roman" w:cs="Times New Roman"/>
          <w:sz w:val="24"/>
        </w:rPr>
        <w:t>i</w:t>
      </w:r>
      <w:r w:rsidR="005471E5">
        <w:rPr>
          <w:rFonts w:ascii="Times New Roman" w:hAnsi="Times New Roman" w:cs="Times New Roman"/>
          <w:sz w:val="24"/>
        </w:rPr>
        <w:t xml:space="preserve">n the works of peace and </w:t>
      </w:r>
      <w:r w:rsidR="005C4F14">
        <w:rPr>
          <w:rFonts w:ascii="Times New Roman" w:hAnsi="Times New Roman" w:cs="Times New Roman"/>
          <w:sz w:val="24"/>
        </w:rPr>
        <w:tab/>
      </w:r>
      <w:r w:rsidR="005471E5">
        <w:rPr>
          <w:rFonts w:ascii="Times New Roman" w:hAnsi="Times New Roman" w:cs="Times New Roman"/>
          <w:sz w:val="24"/>
        </w:rPr>
        <w:t>reconstruction</w:t>
      </w:r>
      <w:r w:rsidR="005C4F14">
        <w:rPr>
          <w:rFonts w:ascii="Times New Roman" w:hAnsi="Times New Roman" w:cs="Times New Roman"/>
          <w:sz w:val="24"/>
        </w:rPr>
        <w:t>…</w:t>
      </w:r>
      <w:r w:rsidR="009352D6">
        <w:rPr>
          <w:rFonts w:ascii="Times New Roman" w:hAnsi="Times New Roman" w:cs="Times New Roman"/>
          <w:sz w:val="24"/>
        </w:rPr>
        <w:t>”</w:t>
      </w:r>
      <w:r w:rsidR="009759B1">
        <w:rPr>
          <w:rFonts w:ascii="Times New Roman" w:hAnsi="Times New Roman" w:cs="Times New Roman"/>
          <w:sz w:val="24"/>
        </w:rPr>
        <w:t xml:space="preserve"> </w:t>
      </w:r>
    </w:p>
    <w:p w:rsidR="00BE4D8E" w:rsidRDefault="009759B1" w:rsidP="006A79D8">
      <w:pPr>
        <w:spacing w:line="480" w:lineRule="auto"/>
        <w:ind w:left="4320" w:firstLine="720"/>
        <w:rPr>
          <w:rFonts w:ascii="Times New Roman" w:hAnsi="Times New Roman" w:cs="Times New Roman"/>
          <w:sz w:val="24"/>
        </w:rPr>
      </w:pPr>
      <w:r>
        <w:rPr>
          <w:rFonts w:ascii="Times New Roman" w:hAnsi="Times New Roman" w:cs="Times New Roman"/>
          <w:sz w:val="24"/>
        </w:rPr>
        <w:t>– Eleanor Roosevelt</w:t>
      </w:r>
      <w:r w:rsidRPr="009759B1">
        <w:rPr>
          <w:rFonts w:ascii="Times New Roman" w:hAnsi="Times New Roman" w:cs="Times New Roman"/>
          <w:sz w:val="24"/>
          <w:vertAlign w:val="superscript"/>
        </w:rPr>
        <w:t>1</w:t>
      </w:r>
      <w:r w:rsidR="005C4F14">
        <w:rPr>
          <w:rFonts w:ascii="Times New Roman" w:hAnsi="Times New Roman" w:cs="Times New Roman"/>
          <w:sz w:val="24"/>
        </w:rPr>
        <w:t xml:space="preserve"> </w:t>
      </w:r>
      <w:r w:rsidR="00276BC2">
        <w:rPr>
          <w:rFonts w:ascii="Times New Roman" w:hAnsi="Times New Roman" w:cs="Times New Roman"/>
          <w:sz w:val="24"/>
        </w:rPr>
        <w:tab/>
      </w:r>
    </w:p>
    <w:p w:rsidR="00707918" w:rsidRDefault="00BE4D8E" w:rsidP="007F6340">
      <w:pPr>
        <w:spacing w:line="480" w:lineRule="auto"/>
        <w:ind w:firstLine="720"/>
        <w:rPr>
          <w:rFonts w:ascii="Times New Roman" w:hAnsi="Times New Roman" w:cs="Times New Roman"/>
          <w:sz w:val="24"/>
        </w:rPr>
      </w:pPr>
      <w:r>
        <w:rPr>
          <w:rFonts w:ascii="Times New Roman" w:hAnsi="Times New Roman" w:cs="Times New Roman"/>
          <w:sz w:val="24"/>
        </w:rPr>
        <w:t xml:space="preserve">Despite </w:t>
      </w:r>
      <w:r w:rsidR="00B17C05">
        <w:rPr>
          <w:rFonts w:ascii="Times New Roman" w:hAnsi="Times New Roman" w:cs="Times New Roman"/>
          <w:sz w:val="24"/>
        </w:rPr>
        <w:t xml:space="preserve">its </w:t>
      </w:r>
      <w:r w:rsidR="003B0096">
        <w:rPr>
          <w:rFonts w:ascii="Times New Roman" w:hAnsi="Times New Roman" w:cs="Times New Roman"/>
          <w:sz w:val="24"/>
        </w:rPr>
        <w:t xml:space="preserve">conspicuous presence in </w:t>
      </w:r>
      <w:r w:rsidR="00CB1D1F">
        <w:rPr>
          <w:rFonts w:ascii="Times New Roman" w:hAnsi="Times New Roman" w:cs="Times New Roman"/>
          <w:sz w:val="24"/>
        </w:rPr>
        <w:t xml:space="preserve">the </w:t>
      </w:r>
      <w:r w:rsidR="003B0096">
        <w:rPr>
          <w:rFonts w:ascii="Times New Roman" w:hAnsi="Times New Roman" w:cs="Times New Roman"/>
          <w:sz w:val="24"/>
        </w:rPr>
        <w:t xml:space="preserve">global history </w:t>
      </w:r>
      <w:r w:rsidR="009F72BA">
        <w:rPr>
          <w:rFonts w:ascii="Times New Roman" w:hAnsi="Times New Roman" w:cs="Times New Roman"/>
          <w:sz w:val="24"/>
        </w:rPr>
        <w:t xml:space="preserve">ever </w:t>
      </w:r>
      <w:r w:rsidR="00BF70EC">
        <w:rPr>
          <w:rFonts w:ascii="Times New Roman" w:hAnsi="Times New Roman" w:cs="Times New Roman"/>
          <w:sz w:val="24"/>
        </w:rPr>
        <w:t xml:space="preserve">since the </w:t>
      </w:r>
      <w:r w:rsidR="00A66C08">
        <w:rPr>
          <w:rFonts w:ascii="Times New Roman" w:hAnsi="Times New Roman" w:cs="Times New Roman"/>
          <w:sz w:val="24"/>
        </w:rPr>
        <w:t xml:space="preserve">early </w:t>
      </w:r>
      <w:r w:rsidR="00DB057B">
        <w:rPr>
          <w:rFonts w:ascii="Times New Roman" w:hAnsi="Times New Roman" w:cs="Times New Roman"/>
          <w:sz w:val="24"/>
        </w:rPr>
        <w:t>nineteenth</w:t>
      </w:r>
      <w:r w:rsidR="00A66C08">
        <w:rPr>
          <w:rFonts w:ascii="Times New Roman" w:hAnsi="Times New Roman" w:cs="Times New Roman"/>
          <w:sz w:val="24"/>
        </w:rPr>
        <w:t xml:space="preserve"> </w:t>
      </w:r>
      <w:r w:rsidR="00DB057B">
        <w:rPr>
          <w:rFonts w:ascii="Times New Roman" w:hAnsi="Times New Roman" w:cs="Times New Roman"/>
          <w:sz w:val="24"/>
        </w:rPr>
        <w:t>century</w:t>
      </w:r>
      <w:r w:rsidR="00BF70EC">
        <w:rPr>
          <w:rFonts w:ascii="Times New Roman" w:hAnsi="Times New Roman" w:cs="Times New Roman"/>
          <w:sz w:val="24"/>
        </w:rPr>
        <w:t xml:space="preserve">, </w:t>
      </w:r>
      <w:r w:rsidR="003B0096">
        <w:rPr>
          <w:rFonts w:ascii="Times New Roman" w:hAnsi="Times New Roman" w:cs="Times New Roman"/>
          <w:sz w:val="24"/>
        </w:rPr>
        <w:t>feminis</w:t>
      </w:r>
      <w:r w:rsidR="005D0751">
        <w:rPr>
          <w:rFonts w:ascii="Times New Roman" w:hAnsi="Times New Roman" w:cs="Times New Roman"/>
          <w:sz w:val="24"/>
        </w:rPr>
        <w:t xml:space="preserve">t movements are still </w:t>
      </w:r>
      <w:r w:rsidR="00F834EC">
        <w:rPr>
          <w:rFonts w:ascii="Times New Roman" w:hAnsi="Times New Roman" w:cs="Times New Roman"/>
          <w:sz w:val="24"/>
        </w:rPr>
        <w:t xml:space="preserve">playing an </w:t>
      </w:r>
      <w:r w:rsidR="005D0751">
        <w:rPr>
          <w:rFonts w:ascii="Times New Roman" w:hAnsi="Times New Roman" w:cs="Times New Roman"/>
          <w:sz w:val="24"/>
        </w:rPr>
        <w:t>active</w:t>
      </w:r>
      <w:r w:rsidR="00F834EC">
        <w:rPr>
          <w:rFonts w:ascii="Times New Roman" w:hAnsi="Times New Roman" w:cs="Times New Roman"/>
          <w:sz w:val="24"/>
        </w:rPr>
        <w:t xml:space="preserve"> role in advocating for women’s economic, political, social,</w:t>
      </w:r>
      <w:r w:rsidR="005D0751">
        <w:rPr>
          <w:rFonts w:ascii="Times New Roman" w:hAnsi="Times New Roman" w:cs="Times New Roman"/>
          <w:sz w:val="24"/>
        </w:rPr>
        <w:t xml:space="preserve"> </w:t>
      </w:r>
      <w:r w:rsidR="0000339B">
        <w:rPr>
          <w:rFonts w:ascii="Times New Roman" w:hAnsi="Times New Roman" w:cs="Times New Roman"/>
          <w:sz w:val="24"/>
        </w:rPr>
        <w:t>and legal rights</w:t>
      </w:r>
      <w:proofErr w:type="gramStart"/>
      <w:r w:rsidR="0000339B">
        <w:rPr>
          <w:rFonts w:ascii="Times New Roman" w:hAnsi="Times New Roman" w:cs="Times New Roman"/>
          <w:sz w:val="24"/>
        </w:rPr>
        <w:t xml:space="preserve">. </w:t>
      </w:r>
      <w:proofErr w:type="gramEnd"/>
      <w:r w:rsidR="00772A74">
        <w:rPr>
          <w:rFonts w:ascii="Times New Roman" w:hAnsi="Times New Roman" w:cs="Times New Roman"/>
          <w:sz w:val="24"/>
        </w:rPr>
        <w:t xml:space="preserve">Generally, </w:t>
      </w:r>
      <w:r w:rsidR="00FC1F67">
        <w:rPr>
          <w:rFonts w:ascii="Times New Roman" w:hAnsi="Times New Roman" w:cs="Times New Roman"/>
          <w:sz w:val="24"/>
        </w:rPr>
        <w:t>f</w:t>
      </w:r>
      <w:r w:rsidR="006C6686">
        <w:rPr>
          <w:rFonts w:ascii="Times New Roman" w:hAnsi="Times New Roman" w:cs="Times New Roman"/>
          <w:sz w:val="24"/>
        </w:rPr>
        <w:t xml:space="preserve">eminism </w:t>
      </w:r>
      <w:r w:rsidR="00FC1F67">
        <w:rPr>
          <w:rFonts w:ascii="Times New Roman" w:hAnsi="Times New Roman" w:cs="Times New Roman"/>
          <w:sz w:val="24"/>
        </w:rPr>
        <w:t xml:space="preserve">aims to </w:t>
      </w:r>
      <w:r w:rsidR="00364A86">
        <w:rPr>
          <w:rFonts w:ascii="Times New Roman" w:hAnsi="Times New Roman" w:cs="Times New Roman"/>
          <w:sz w:val="24"/>
        </w:rPr>
        <w:t xml:space="preserve">end gender discrimination and thus promote gender equality in the various spheres of the modern society. </w:t>
      </w:r>
      <w:r w:rsidR="004613D2">
        <w:rPr>
          <w:rFonts w:ascii="Times New Roman" w:hAnsi="Times New Roman" w:cs="Times New Roman"/>
          <w:sz w:val="24"/>
        </w:rPr>
        <w:t>D</w:t>
      </w:r>
      <w:r w:rsidR="00A7237D">
        <w:rPr>
          <w:rFonts w:ascii="Times New Roman" w:hAnsi="Times New Roman" w:cs="Times New Roman"/>
          <w:sz w:val="24"/>
        </w:rPr>
        <w:t>ifferent waves of feminis</w:t>
      </w:r>
      <w:r w:rsidR="00FF44AE">
        <w:rPr>
          <w:rFonts w:ascii="Times New Roman" w:hAnsi="Times New Roman" w:cs="Times New Roman"/>
          <w:sz w:val="24"/>
        </w:rPr>
        <w:t>t movements</w:t>
      </w:r>
      <w:r w:rsidR="00A7237D">
        <w:rPr>
          <w:rFonts w:ascii="Times New Roman" w:hAnsi="Times New Roman" w:cs="Times New Roman"/>
          <w:sz w:val="24"/>
        </w:rPr>
        <w:t xml:space="preserve"> have been </w:t>
      </w:r>
      <w:r w:rsidR="0049352D">
        <w:rPr>
          <w:rFonts w:ascii="Times New Roman" w:hAnsi="Times New Roman" w:cs="Times New Roman"/>
          <w:sz w:val="24"/>
        </w:rPr>
        <w:t xml:space="preserve">established based on the goals </w:t>
      </w:r>
      <w:r w:rsidR="00BF62E9">
        <w:rPr>
          <w:rFonts w:ascii="Times New Roman" w:hAnsi="Times New Roman" w:cs="Times New Roman"/>
          <w:sz w:val="24"/>
        </w:rPr>
        <w:t>campaigned for by the</w:t>
      </w:r>
      <w:r w:rsidR="00FF44AE">
        <w:rPr>
          <w:rFonts w:ascii="Times New Roman" w:hAnsi="Times New Roman" w:cs="Times New Roman"/>
          <w:sz w:val="24"/>
        </w:rPr>
        <w:t>se</w:t>
      </w:r>
      <w:r w:rsidR="00BF62E9">
        <w:rPr>
          <w:rFonts w:ascii="Times New Roman" w:hAnsi="Times New Roman" w:cs="Times New Roman"/>
          <w:sz w:val="24"/>
        </w:rPr>
        <w:t xml:space="preserve"> </w:t>
      </w:r>
      <w:r w:rsidR="00B51120">
        <w:rPr>
          <w:rFonts w:ascii="Times New Roman" w:hAnsi="Times New Roman" w:cs="Times New Roman"/>
          <w:sz w:val="24"/>
        </w:rPr>
        <w:t>movements</w:t>
      </w:r>
      <w:r w:rsidR="00FF44AE">
        <w:rPr>
          <w:rFonts w:ascii="Times New Roman" w:hAnsi="Times New Roman" w:cs="Times New Roman"/>
          <w:sz w:val="24"/>
        </w:rPr>
        <w:t xml:space="preserve"> over various historic periods</w:t>
      </w:r>
      <w:r w:rsidR="00D47398">
        <w:rPr>
          <w:rFonts w:ascii="Times New Roman" w:hAnsi="Times New Roman" w:cs="Times New Roman"/>
          <w:sz w:val="24"/>
        </w:rPr>
        <w:t>.</w:t>
      </w:r>
      <w:r w:rsidR="002E227A">
        <w:rPr>
          <w:rFonts w:ascii="Times New Roman" w:hAnsi="Times New Roman" w:cs="Times New Roman"/>
          <w:sz w:val="24"/>
        </w:rPr>
        <w:t xml:space="preserve"> </w:t>
      </w:r>
      <w:r w:rsidR="00FB0F6C">
        <w:rPr>
          <w:rFonts w:ascii="Times New Roman" w:hAnsi="Times New Roman" w:cs="Times New Roman"/>
          <w:sz w:val="24"/>
        </w:rPr>
        <w:t xml:space="preserve">Currently, </w:t>
      </w:r>
      <w:r w:rsidR="00411268">
        <w:rPr>
          <w:rFonts w:ascii="Times New Roman" w:hAnsi="Times New Roman" w:cs="Times New Roman"/>
          <w:sz w:val="24"/>
        </w:rPr>
        <w:t>four waves of feminism</w:t>
      </w:r>
      <w:r w:rsidR="00F1408B">
        <w:rPr>
          <w:rFonts w:ascii="Times New Roman" w:hAnsi="Times New Roman" w:cs="Times New Roman"/>
          <w:sz w:val="24"/>
        </w:rPr>
        <w:t xml:space="preserve"> </w:t>
      </w:r>
      <w:proofErr w:type="gramStart"/>
      <w:r w:rsidR="00F1408B">
        <w:rPr>
          <w:rFonts w:ascii="Times New Roman" w:hAnsi="Times New Roman" w:cs="Times New Roman"/>
          <w:sz w:val="24"/>
        </w:rPr>
        <w:t>have been developed</w:t>
      </w:r>
      <w:proofErr w:type="gramEnd"/>
      <w:r w:rsidR="00F1408B">
        <w:rPr>
          <w:rFonts w:ascii="Times New Roman" w:hAnsi="Times New Roman" w:cs="Times New Roman"/>
          <w:sz w:val="24"/>
        </w:rPr>
        <w:t xml:space="preserve"> to </w:t>
      </w:r>
      <w:r w:rsidR="00BB5FFE">
        <w:rPr>
          <w:rFonts w:ascii="Times New Roman" w:hAnsi="Times New Roman" w:cs="Times New Roman"/>
          <w:sz w:val="24"/>
        </w:rPr>
        <w:t>highlight</w:t>
      </w:r>
      <w:r w:rsidR="00024C6F">
        <w:rPr>
          <w:rFonts w:ascii="Times New Roman" w:hAnsi="Times New Roman" w:cs="Times New Roman"/>
          <w:sz w:val="24"/>
        </w:rPr>
        <w:t xml:space="preserve"> </w:t>
      </w:r>
      <w:r w:rsidR="00244AC7">
        <w:rPr>
          <w:rFonts w:ascii="Times New Roman" w:hAnsi="Times New Roman" w:cs="Times New Roman"/>
          <w:sz w:val="24"/>
        </w:rPr>
        <w:t xml:space="preserve">the </w:t>
      </w:r>
      <w:r w:rsidR="00024C6F">
        <w:rPr>
          <w:rFonts w:ascii="Times New Roman" w:hAnsi="Times New Roman" w:cs="Times New Roman"/>
          <w:sz w:val="24"/>
        </w:rPr>
        <w:t>different</w:t>
      </w:r>
      <w:r w:rsidR="00BB5FFE">
        <w:rPr>
          <w:rFonts w:ascii="Times New Roman" w:hAnsi="Times New Roman" w:cs="Times New Roman"/>
          <w:sz w:val="24"/>
        </w:rPr>
        <w:t xml:space="preserve"> </w:t>
      </w:r>
      <w:r w:rsidR="001D29CA">
        <w:rPr>
          <w:rFonts w:ascii="Times New Roman" w:hAnsi="Times New Roman" w:cs="Times New Roman"/>
          <w:sz w:val="24"/>
        </w:rPr>
        <w:t xml:space="preserve">goals </w:t>
      </w:r>
      <w:r w:rsidR="000F45E7">
        <w:rPr>
          <w:rFonts w:ascii="Times New Roman" w:hAnsi="Times New Roman" w:cs="Times New Roman"/>
          <w:sz w:val="24"/>
        </w:rPr>
        <w:t xml:space="preserve">of </w:t>
      </w:r>
      <w:r w:rsidR="00160C84">
        <w:rPr>
          <w:rFonts w:ascii="Times New Roman" w:hAnsi="Times New Roman" w:cs="Times New Roman"/>
          <w:sz w:val="24"/>
        </w:rPr>
        <w:t xml:space="preserve">the </w:t>
      </w:r>
      <w:r w:rsidR="00900D04">
        <w:rPr>
          <w:rFonts w:ascii="Times New Roman" w:hAnsi="Times New Roman" w:cs="Times New Roman"/>
          <w:sz w:val="24"/>
        </w:rPr>
        <w:t xml:space="preserve">feminist </w:t>
      </w:r>
      <w:r w:rsidR="0084600E">
        <w:rPr>
          <w:rFonts w:ascii="Times New Roman" w:hAnsi="Times New Roman" w:cs="Times New Roman"/>
          <w:sz w:val="24"/>
        </w:rPr>
        <w:t>movement</w:t>
      </w:r>
      <w:r w:rsidR="00B958BF">
        <w:rPr>
          <w:rFonts w:ascii="Times New Roman" w:hAnsi="Times New Roman" w:cs="Times New Roman"/>
          <w:sz w:val="24"/>
        </w:rPr>
        <w:t>s</w:t>
      </w:r>
      <w:r w:rsidR="00023F87">
        <w:rPr>
          <w:rFonts w:ascii="Times New Roman" w:hAnsi="Times New Roman" w:cs="Times New Roman"/>
          <w:sz w:val="24"/>
        </w:rPr>
        <w:t xml:space="preserve"> </w:t>
      </w:r>
      <w:r w:rsidR="00122EAC">
        <w:rPr>
          <w:rFonts w:ascii="Times New Roman" w:hAnsi="Times New Roman" w:cs="Times New Roman"/>
          <w:sz w:val="24"/>
        </w:rPr>
        <w:t>over time</w:t>
      </w:r>
      <w:r w:rsidR="00023F87">
        <w:rPr>
          <w:rFonts w:ascii="Times New Roman" w:hAnsi="Times New Roman" w:cs="Times New Roman"/>
          <w:sz w:val="24"/>
        </w:rPr>
        <w:t xml:space="preserve">. </w:t>
      </w:r>
      <w:r w:rsidR="000C0096">
        <w:rPr>
          <w:rFonts w:ascii="Times New Roman" w:hAnsi="Times New Roman" w:cs="Times New Roman"/>
          <w:sz w:val="24"/>
        </w:rPr>
        <w:t xml:space="preserve">The </w:t>
      </w:r>
      <w:proofErr w:type="gramStart"/>
      <w:r w:rsidR="000C0096">
        <w:rPr>
          <w:rFonts w:ascii="Times New Roman" w:hAnsi="Times New Roman" w:cs="Times New Roman"/>
          <w:sz w:val="24"/>
        </w:rPr>
        <w:t>waves</w:t>
      </w:r>
      <w:proofErr w:type="gramEnd"/>
      <w:r w:rsidR="000C0096">
        <w:rPr>
          <w:rFonts w:ascii="Times New Roman" w:hAnsi="Times New Roman" w:cs="Times New Roman"/>
          <w:sz w:val="24"/>
        </w:rPr>
        <w:t xml:space="preserve"> theory of feminism is </w:t>
      </w:r>
      <w:r w:rsidR="00711186">
        <w:rPr>
          <w:rFonts w:ascii="Times New Roman" w:hAnsi="Times New Roman" w:cs="Times New Roman"/>
          <w:sz w:val="24"/>
        </w:rPr>
        <w:t xml:space="preserve">commonly used as a </w:t>
      </w:r>
      <w:r w:rsidR="00842B66">
        <w:rPr>
          <w:rFonts w:ascii="Times New Roman" w:hAnsi="Times New Roman" w:cs="Times New Roman"/>
          <w:sz w:val="24"/>
        </w:rPr>
        <w:t xml:space="preserve">way of standardizing the different ideals and values </w:t>
      </w:r>
      <w:r w:rsidR="00842B66">
        <w:rPr>
          <w:rFonts w:ascii="Times New Roman" w:hAnsi="Times New Roman" w:cs="Times New Roman"/>
          <w:sz w:val="24"/>
        </w:rPr>
        <w:lastRenderedPageBreak/>
        <w:t>held by various feminist sub-groups</w:t>
      </w:r>
      <w:r w:rsidR="006C4EBC">
        <w:rPr>
          <w:rFonts w:ascii="Times New Roman" w:hAnsi="Times New Roman" w:cs="Times New Roman"/>
          <w:sz w:val="24"/>
        </w:rPr>
        <w:t xml:space="preserve">, which have led to disagreement on the basic terminology </w:t>
      </w:r>
      <w:r w:rsidR="00CA2896">
        <w:rPr>
          <w:rFonts w:ascii="Times New Roman" w:hAnsi="Times New Roman" w:cs="Times New Roman"/>
          <w:sz w:val="24"/>
        </w:rPr>
        <w:t>of feminism (Grady)</w:t>
      </w:r>
      <w:r w:rsidR="00842B66">
        <w:rPr>
          <w:rFonts w:ascii="Times New Roman" w:hAnsi="Times New Roman" w:cs="Times New Roman"/>
          <w:sz w:val="24"/>
        </w:rPr>
        <w:t xml:space="preserve">. </w:t>
      </w:r>
    </w:p>
    <w:p w:rsidR="007F6340" w:rsidRDefault="00197275" w:rsidP="007F6340">
      <w:pPr>
        <w:spacing w:line="480" w:lineRule="auto"/>
        <w:ind w:firstLine="720"/>
        <w:rPr>
          <w:rFonts w:ascii="Times New Roman" w:hAnsi="Times New Roman" w:cs="Times New Roman"/>
          <w:sz w:val="24"/>
        </w:rPr>
      </w:pPr>
      <w:r>
        <w:rPr>
          <w:rFonts w:ascii="Times New Roman" w:hAnsi="Times New Roman" w:cs="Times New Roman"/>
          <w:sz w:val="24"/>
        </w:rPr>
        <w:t xml:space="preserve">Hence, </w:t>
      </w:r>
      <w:proofErr w:type="gramStart"/>
      <w:r w:rsidR="006C419B">
        <w:rPr>
          <w:rFonts w:ascii="Times New Roman" w:hAnsi="Times New Roman" w:cs="Times New Roman"/>
          <w:sz w:val="24"/>
        </w:rPr>
        <w:t>in order to clearly determine</w:t>
      </w:r>
      <w:proofErr w:type="gramEnd"/>
      <w:r w:rsidR="006C419B">
        <w:rPr>
          <w:rFonts w:ascii="Times New Roman" w:hAnsi="Times New Roman" w:cs="Times New Roman"/>
          <w:sz w:val="24"/>
        </w:rPr>
        <w:t xml:space="preserve"> the goals of feminism in the 21</w:t>
      </w:r>
      <w:r w:rsidR="006C419B" w:rsidRPr="006C419B">
        <w:rPr>
          <w:rFonts w:ascii="Times New Roman" w:hAnsi="Times New Roman" w:cs="Times New Roman"/>
          <w:sz w:val="24"/>
          <w:vertAlign w:val="superscript"/>
        </w:rPr>
        <w:t>st</w:t>
      </w:r>
      <w:r w:rsidR="006C419B">
        <w:rPr>
          <w:rFonts w:ascii="Times New Roman" w:hAnsi="Times New Roman" w:cs="Times New Roman"/>
          <w:sz w:val="24"/>
        </w:rPr>
        <w:t xml:space="preserve"> Century, </w:t>
      </w:r>
      <w:r>
        <w:rPr>
          <w:rFonts w:ascii="Times New Roman" w:hAnsi="Times New Roman" w:cs="Times New Roman"/>
          <w:sz w:val="24"/>
        </w:rPr>
        <w:t xml:space="preserve">it is important to examine the </w:t>
      </w:r>
      <w:r w:rsidR="00783AF5">
        <w:rPr>
          <w:rFonts w:ascii="Times New Roman" w:hAnsi="Times New Roman" w:cs="Times New Roman"/>
          <w:sz w:val="24"/>
        </w:rPr>
        <w:t xml:space="preserve">various </w:t>
      </w:r>
      <w:r w:rsidR="00A36806">
        <w:rPr>
          <w:rFonts w:ascii="Times New Roman" w:hAnsi="Times New Roman" w:cs="Times New Roman"/>
          <w:sz w:val="24"/>
        </w:rPr>
        <w:t>goals of fe</w:t>
      </w:r>
      <w:r w:rsidR="00783AF5">
        <w:rPr>
          <w:rFonts w:ascii="Times New Roman" w:hAnsi="Times New Roman" w:cs="Times New Roman"/>
          <w:sz w:val="24"/>
        </w:rPr>
        <w:t xml:space="preserve">minist movements that brought about the </w:t>
      </w:r>
      <w:r w:rsidR="001A02BF">
        <w:rPr>
          <w:rFonts w:ascii="Times New Roman" w:hAnsi="Times New Roman" w:cs="Times New Roman"/>
          <w:sz w:val="24"/>
        </w:rPr>
        <w:t xml:space="preserve">different </w:t>
      </w:r>
      <w:r w:rsidR="00CD09AF">
        <w:rPr>
          <w:rFonts w:ascii="Times New Roman" w:hAnsi="Times New Roman" w:cs="Times New Roman"/>
          <w:sz w:val="24"/>
        </w:rPr>
        <w:t xml:space="preserve">waves of </w:t>
      </w:r>
      <w:r w:rsidR="00F65CCD">
        <w:rPr>
          <w:rFonts w:ascii="Times New Roman" w:hAnsi="Times New Roman" w:cs="Times New Roman"/>
          <w:sz w:val="24"/>
        </w:rPr>
        <w:t>feminis</w:t>
      </w:r>
      <w:r w:rsidR="001A02BF">
        <w:rPr>
          <w:rFonts w:ascii="Times New Roman" w:hAnsi="Times New Roman" w:cs="Times New Roman"/>
          <w:sz w:val="24"/>
        </w:rPr>
        <w:t xml:space="preserve">t movements. </w:t>
      </w:r>
      <w:r w:rsidR="0016756C">
        <w:rPr>
          <w:rFonts w:ascii="Times New Roman" w:hAnsi="Times New Roman" w:cs="Times New Roman"/>
          <w:sz w:val="24"/>
        </w:rPr>
        <w:t>Moreover</w:t>
      </w:r>
      <w:r w:rsidR="001F629D">
        <w:rPr>
          <w:rFonts w:ascii="Times New Roman" w:hAnsi="Times New Roman" w:cs="Times New Roman"/>
          <w:sz w:val="24"/>
        </w:rPr>
        <w:t>,</w:t>
      </w:r>
      <w:r w:rsidR="0016756C">
        <w:rPr>
          <w:rFonts w:ascii="Times New Roman" w:hAnsi="Times New Roman" w:cs="Times New Roman"/>
          <w:sz w:val="24"/>
        </w:rPr>
        <w:t xml:space="preserve"> </w:t>
      </w:r>
      <w:r w:rsidR="009F47B7">
        <w:rPr>
          <w:rFonts w:ascii="Times New Roman" w:hAnsi="Times New Roman" w:cs="Times New Roman"/>
          <w:sz w:val="24"/>
        </w:rPr>
        <w:t xml:space="preserve">this will help us understand how feminist ideals have transformed over time to include the present goals </w:t>
      </w:r>
      <w:proofErr w:type="gramStart"/>
      <w:r w:rsidR="009F47B7">
        <w:rPr>
          <w:rFonts w:ascii="Times New Roman" w:hAnsi="Times New Roman" w:cs="Times New Roman"/>
          <w:sz w:val="24"/>
        </w:rPr>
        <w:t>being advocated</w:t>
      </w:r>
      <w:proofErr w:type="gramEnd"/>
      <w:r w:rsidR="009F47B7">
        <w:rPr>
          <w:rFonts w:ascii="Times New Roman" w:hAnsi="Times New Roman" w:cs="Times New Roman"/>
          <w:sz w:val="24"/>
        </w:rPr>
        <w:t xml:space="preserve"> for by the current feminist subgroups. </w:t>
      </w:r>
      <w:r w:rsidR="007F6340">
        <w:rPr>
          <w:rFonts w:ascii="Times New Roman" w:hAnsi="Times New Roman" w:cs="Times New Roman"/>
          <w:sz w:val="24"/>
        </w:rPr>
        <w:t>This is based on the fact that</w:t>
      </w:r>
      <w:r w:rsidR="00787812">
        <w:rPr>
          <w:rFonts w:ascii="Times New Roman" w:hAnsi="Times New Roman" w:cs="Times New Roman"/>
          <w:sz w:val="24"/>
        </w:rPr>
        <w:t>, currently,</w:t>
      </w:r>
      <w:r w:rsidR="007F6340">
        <w:rPr>
          <w:rFonts w:ascii="Times New Roman" w:hAnsi="Times New Roman" w:cs="Times New Roman"/>
          <w:sz w:val="24"/>
        </w:rPr>
        <w:t xml:space="preserve"> </w:t>
      </w:r>
      <w:r w:rsidR="00787812">
        <w:rPr>
          <w:rFonts w:ascii="Times New Roman" w:hAnsi="Times New Roman" w:cs="Times New Roman"/>
          <w:sz w:val="24"/>
        </w:rPr>
        <w:t xml:space="preserve">different </w:t>
      </w:r>
      <w:r w:rsidR="00026EB4">
        <w:rPr>
          <w:rFonts w:ascii="Times New Roman" w:hAnsi="Times New Roman" w:cs="Times New Roman"/>
          <w:sz w:val="24"/>
        </w:rPr>
        <w:t>feminist groups are in conflict</w:t>
      </w:r>
      <w:r w:rsidR="007873B0">
        <w:rPr>
          <w:rFonts w:ascii="Times New Roman" w:hAnsi="Times New Roman" w:cs="Times New Roman"/>
          <w:sz w:val="24"/>
        </w:rPr>
        <w:t xml:space="preserve"> or/and</w:t>
      </w:r>
      <w:r w:rsidR="00F17745">
        <w:rPr>
          <w:rFonts w:ascii="Times New Roman" w:hAnsi="Times New Roman" w:cs="Times New Roman"/>
          <w:sz w:val="24"/>
        </w:rPr>
        <w:t xml:space="preserve"> building on each other</w:t>
      </w:r>
      <w:r w:rsidR="0057062F">
        <w:rPr>
          <w:rFonts w:ascii="Times New Roman" w:hAnsi="Times New Roman" w:cs="Times New Roman"/>
          <w:sz w:val="24"/>
        </w:rPr>
        <w:t>’s precepts</w:t>
      </w:r>
      <w:r w:rsidR="00F17745">
        <w:rPr>
          <w:rFonts w:ascii="Times New Roman" w:hAnsi="Times New Roman" w:cs="Times New Roman"/>
          <w:sz w:val="24"/>
        </w:rPr>
        <w:t xml:space="preserve">, which may </w:t>
      </w:r>
      <w:r w:rsidR="009535BE">
        <w:rPr>
          <w:rFonts w:ascii="Times New Roman" w:hAnsi="Times New Roman" w:cs="Times New Roman"/>
          <w:sz w:val="24"/>
        </w:rPr>
        <w:t xml:space="preserve">be </w:t>
      </w:r>
      <w:r w:rsidR="00AC61C7">
        <w:rPr>
          <w:rFonts w:ascii="Times New Roman" w:hAnsi="Times New Roman" w:cs="Times New Roman"/>
          <w:sz w:val="24"/>
        </w:rPr>
        <w:t xml:space="preserve">confusing </w:t>
      </w:r>
      <w:r w:rsidR="00D767DC">
        <w:rPr>
          <w:rFonts w:ascii="Times New Roman" w:hAnsi="Times New Roman" w:cs="Times New Roman"/>
          <w:sz w:val="24"/>
        </w:rPr>
        <w:t xml:space="preserve">as well as </w:t>
      </w:r>
      <w:r w:rsidR="009535BE">
        <w:rPr>
          <w:rFonts w:ascii="Times New Roman" w:hAnsi="Times New Roman" w:cs="Times New Roman"/>
          <w:sz w:val="24"/>
        </w:rPr>
        <w:t xml:space="preserve">a </w:t>
      </w:r>
      <w:r w:rsidR="009535BE" w:rsidRPr="009535BE">
        <w:rPr>
          <w:rFonts w:ascii="Times New Roman" w:hAnsi="Times New Roman" w:cs="Times New Roman"/>
          <w:sz w:val="24"/>
        </w:rPr>
        <w:t>daunting</w:t>
      </w:r>
      <w:r w:rsidR="00E45CEC">
        <w:rPr>
          <w:rFonts w:ascii="Times New Roman" w:hAnsi="Times New Roman" w:cs="Times New Roman"/>
          <w:sz w:val="24"/>
        </w:rPr>
        <w:t xml:space="preserve"> </w:t>
      </w:r>
      <w:r w:rsidR="009535BE">
        <w:rPr>
          <w:rFonts w:ascii="Times New Roman" w:hAnsi="Times New Roman" w:cs="Times New Roman"/>
          <w:sz w:val="24"/>
        </w:rPr>
        <w:t xml:space="preserve">task to </w:t>
      </w:r>
      <w:r w:rsidR="00AC61C7">
        <w:rPr>
          <w:rFonts w:ascii="Times New Roman" w:hAnsi="Times New Roman" w:cs="Times New Roman"/>
          <w:sz w:val="24"/>
        </w:rPr>
        <w:t>clearly</w:t>
      </w:r>
      <w:r w:rsidR="00551B0C">
        <w:rPr>
          <w:rFonts w:ascii="Times New Roman" w:hAnsi="Times New Roman" w:cs="Times New Roman"/>
          <w:sz w:val="24"/>
        </w:rPr>
        <w:t xml:space="preserve"> </w:t>
      </w:r>
      <w:r w:rsidR="00DF3395">
        <w:rPr>
          <w:rFonts w:ascii="Times New Roman" w:hAnsi="Times New Roman" w:cs="Times New Roman"/>
          <w:sz w:val="24"/>
        </w:rPr>
        <w:t xml:space="preserve">understand </w:t>
      </w:r>
      <w:r w:rsidR="00551B0C">
        <w:rPr>
          <w:rFonts w:ascii="Times New Roman" w:hAnsi="Times New Roman" w:cs="Times New Roman"/>
          <w:sz w:val="24"/>
        </w:rPr>
        <w:t xml:space="preserve">the </w:t>
      </w:r>
      <w:r w:rsidR="00DE3546">
        <w:rPr>
          <w:rFonts w:ascii="Times New Roman" w:hAnsi="Times New Roman" w:cs="Times New Roman"/>
          <w:sz w:val="24"/>
        </w:rPr>
        <w:t>feminist</w:t>
      </w:r>
      <w:r w:rsidR="00551B0C">
        <w:rPr>
          <w:rFonts w:ascii="Times New Roman" w:hAnsi="Times New Roman" w:cs="Times New Roman"/>
          <w:sz w:val="24"/>
        </w:rPr>
        <w:t xml:space="preserve"> movement’s </w:t>
      </w:r>
      <w:r w:rsidR="0008156E">
        <w:rPr>
          <w:rFonts w:ascii="Times New Roman" w:hAnsi="Times New Roman" w:cs="Times New Roman"/>
          <w:sz w:val="24"/>
        </w:rPr>
        <w:t xml:space="preserve">general </w:t>
      </w:r>
      <w:r w:rsidR="00E50576">
        <w:rPr>
          <w:rFonts w:ascii="Times New Roman" w:hAnsi="Times New Roman" w:cs="Times New Roman"/>
          <w:sz w:val="24"/>
        </w:rPr>
        <w:t xml:space="preserve">goal in </w:t>
      </w:r>
      <w:r w:rsidR="004F252F">
        <w:rPr>
          <w:rFonts w:ascii="Times New Roman" w:hAnsi="Times New Roman" w:cs="Times New Roman"/>
          <w:sz w:val="24"/>
        </w:rPr>
        <w:t xml:space="preserve">promoting gender equality </w:t>
      </w:r>
      <w:r w:rsidR="0039750F">
        <w:rPr>
          <w:rFonts w:ascii="Times New Roman" w:hAnsi="Times New Roman" w:cs="Times New Roman"/>
          <w:sz w:val="24"/>
        </w:rPr>
        <w:t xml:space="preserve">in </w:t>
      </w:r>
      <w:r w:rsidR="00E50576">
        <w:rPr>
          <w:rFonts w:ascii="Times New Roman" w:hAnsi="Times New Roman" w:cs="Times New Roman"/>
          <w:sz w:val="24"/>
        </w:rPr>
        <w:t>the modern society.</w:t>
      </w:r>
      <w:r w:rsidR="007F6340">
        <w:rPr>
          <w:rFonts w:ascii="Times New Roman" w:hAnsi="Times New Roman" w:cs="Times New Roman"/>
          <w:sz w:val="24"/>
        </w:rPr>
        <w:t xml:space="preserve"> </w:t>
      </w:r>
    </w:p>
    <w:p w:rsidR="007D5DCC" w:rsidRDefault="007D5DCC" w:rsidP="00BC75F3">
      <w:pPr>
        <w:spacing w:line="480" w:lineRule="auto"/>
        <w:rPr>
          <w:rFonts w:ascii="Times New Roman" w:hAnsi="Times New Roman" w:cs="Times New Roman"/>
          <w:sz w:val="24"/>
        </w:rPr>
      </w:pPr>
      <w:r>
        <w:rPr>
          <w:rFonts w:ascii="Times New Roman" w:hAnsi="Times New Roman" w:cs="Times New Roman"/>
          <w:sz w:val="24"/>
        </w:rPr>
        <w:t xml:space="preserve">The First Wave of Feminism: 1848 – 1911 </w:t>
      </w:r>
    </w:p>
    <w:p w:rsidR="000B2B16" w:rsidRDefault="0012693C" w:rsidP="00BC75F3">
      <w:pPr>
        <w:spacing w:line="480" w:lineRule="auto"/>
        <w:rPr>
          <w:rFonts w:ascii="Times New Roman" w:hAnsi="Times New Roman" w:cs="Times New Roman"/>
          <w:sz w:val="24"/>
        </w:rPr>
      </w:pPr>
      <w:r>
        <w:rPr>
          <w:rFonts w:ascii="Times New Roman" w:hAnsi="Times New Roman" w:cs="Times New Roman"/>
          <w:sz w:val="24"/>
        </w:rPr>
        <w:tab/>
      </w:r>
      <w:r w:rsidR="0058731D">
        <w:rPr>
          <w:rFonts w:ascii="Times New Roman" w:hAnsi="Times New Roman" w:cs="Times New Roman"/>
          <w:sz w:val="24"/>
        </w:rPr>
        <w:t xml:space="preserve">The first wave of feminism does not necessarily </w:t>
      </w:r>
      <w:r w:rsidR="00E0427A">
        <w:rPr>
          <w:rFonts w:ascii="Times New Roman" w:hAnsi="Times New Roman" w:cs="Times New Roman"/>
          <w:sz w:val="24"/>
        </w:rPr>
        <w:t xml:space="preserve">assert the pioneering feminist movements in the world. However, it generally refers to the </w:t>
      </w:r>
      <w:r w:rsidR="00917C7E">
        <w:rPr>
          <w:rFonts w:ascii="Times New Roman" w:hAnsi="Times New Roman" w:cs="Times New Roman"/>
          <w:sz w:val="24"/>
        </w:rPr>
        <w:t xml:space="preserve">earliest records </w:t>
      </w:r>
      <w:r w:rsidR="00444708">
        <w:rPr>
          <w:rFonts w:ascii="Times New Roman" w:hAnsi="Times New Roman" w:cs="Times New Roman"/>
          <w:sz w:val="24"/>
        </w:rPr>
        <w:t xml:space="preserve">of </w:t>
      </w:r>
      <w:r w:rsidR="000B1FCC">
        <w:rPr>
          <w:rFonts w:ascii="Times New Roman" w:hAnsi="Times New Roman" w:cs="Times New Roman"/>
          <w:sz w:val="24"/>
        </w:rPr>
        <w:t xml:space="preserve">political </w:t>
      </w:r>
      <w:r w:rsidR="00E43339">
        <w:rPr>
          <w:rFonts w:ascii="Times New Roman" w:hAnsi="Times New Roman" w:cs="Times New Roman"/>
          <w:sz w:val="24"/>
        </w:rPr>
        <w:t xml:space="preserve">feminist </w:t>
      </w:r>
      <w:r w:rsidR="00F131D6">
        <w:rPr>
          <w:rFonts w:ascii="Times New Roman" w:hAnsi="Times New Roman" w:cs="Times New Roman"/>
          <w:sz w:val="24"/>
        </w:rPr>
        <w:t>activity</w:t>
      </w:r>
      <w:r w:rsidR="00F77CBA">
        <w:rPr>
          <w:rFonts w:ascii="Times New Roman" w:hAnsi="Times New Roman" w:cs="Times New Roman"/>
          <w:sz w:val="24"/>
        </w:rPr>
        <w:t xml:space="preserve"> </w:t>
      </w:r>
      <w:r w:rsidR="009E080B">
        <w:rPr>
          <w:rFonts w:ascii="Times New Roman" w:hAnsi="Times New Roman" w:cs="Times New Roman"/>
          <w:sz w:val="24"/>
        </w:rPr>
        <w:t xml:space="preserve">that </w:t>
      </w:r>
      <w:proofErr w:type="gramStart"/>
      <w:r w:rsidR="00FA43D9">
        <w:rPr>
          <w:rFonts w:ascii="Times New Roman" w:hAnsi="Times New Roman" w:cs="Times New Roman"/>
          <w:sz w:val="24"/>
        </w:rPr>
        <w:t>was dedicated</w:t>
      </w:r>
      <w:proofErr w:type="gramEnd"/>
      <w:r w:rsidR="00FA43D9">
        <w:rPr>
          <w:rFonts w:ascii="Times New Roman" w:hAnsi="Times New Roman" w:cs="Times New Roman"/>
          <w:sz w:val="24"/>
        </w:rPr>
        <w:t xml:space="preserve"> </w:t>
      </w:r>
      <w:r w:rsidR="003728BD">
        <w:rPr>
          <w:rFonts w:ascii="Times New Roman" w:hAnsi="Times New Roman" w:cs="Times New Roman"/>
          <w:sz w:val="24"/>
        </w:rPr>
        <w:t xml:space="preserve">to </w:t>
      </w:r>
      <w:r w:rsidR="00CD2849">
        <w:rPr>
          <w:rFonts w:ascii="Times New Roman" w:hAnsi="Times New Roman" w:cs="Times New Roman"/>
          <w:sz w:val="24"/>
        </w:rPr>
        <w:t>promot</w:t>
      </w:r>
      <w:r w:rsidR="00FF42D9">
        <w:rPr>
          <w:rFonts w:ascii="Times New Roman" w:hAnsi="Times New Roman" w:cs="Times New Roman"/>
          <w:sz w:val="24"/>
        </w:rPr>
        <w:t>e</w:t>
      </w:r>
      <w:r w:rsidR="00CD2849">
        <w:rPr>
          <w:rFonts w:ascii="Times New Roman" w:hAnsi="Times New Roman" w:cs="Times New Roman"/>
          <w:sz w:val="24"/>
        </w:rPr>
        <w:t xml:space="preserve"> gender equality </w:t>
      </w:r>
      <w:r w:rsidR="00B12FE9">
        <w:rPr>
          <w:rFonts w:ascii="Times New Roman" w:hAnsi="Times New Roman" w:cs="Times New Roman"/>
          <w:sz w:val="24"/>
        </w:rPr>
        <w:t xml:space="preserve">in the </w:t>
      </w:r>
      <w:r w:rsidR="00E0427A">
        <w:rPr>
          <w:rFonts w:ascii="Times New Roman" w:hAnsi="Times New Roman" w:cs="Times New Roman"/>
          <w:sz w:val="24"/>
        </w:rPr>
        <w:t>West</w:t>
      </w:r>
      <w:r w:rsidR="002C01EF">
        <w:rPr>
          <w:rFonts w:ascii="Times New Roman" w:hAnsi="Times New Roman" w:cs="Times New Roman"/>
          <w:sz w:val="24"/>
        </w:rPr>
        <w:t>, particularly in the US</w:t>
      </w:r>
      <w:r w:rsidR="00ED7550">
        <w:rPr>
          <w:rFonts w:ascii="Times New Roman" w:hAnsi="Times New Roman" w:cs="Times New Roman"/>
          <w:sz w:val="24"/>
        </w:rPr>
        <w:t xml:space="preserve"> (Davies 63)</w:t>
      </w:r>
      <w:r w:rsidR="002C01EF">
        <w:rPr>
          <w:rFonts w:ascii="Times New Roman" w:hAnsi="Times New Roman" w:cs="Times New Roman"/>
          <w:sz w:val="24"/>
        </w:rPr>
        <w:t>.</w:t>
      </w:r>
      <w:r w:rsidR="00AC00E9">
        <w:rPr>
          <w:rFonts w:ascii="Times New Roman" w:hAnsi="Times New Roman" w:cs="Times New Roman"/>
          <w:sz w:val="24"/>
        </w:rPr>
        <w:t xml:space="preserve"> </w:t>
      </w:r>
      <w:r w:rsidR="0040425D">
        <w:rPr>
          <w:rFonts w:ascii="Times New Roman" w:hAnsi="Times New Roman" w:cs="Times New Roman"/>
          <w:sz w:val="24"/>
        </w:rPr>
        <w:t xml:space="preserve">Feminism was </w:t>
      </w:r>
      <w:r w:rsidR="004D3868">
        <w:rPr>
          <w:rFonts w:ascii="Times New Roman" w:hAnsi="Times New Roman" w:cs="Times New Roman"/>
          <w:sz w:val="24"/>
        </w:rPr>
        <w:t xml:space="preserve">mainly </w:t>
      </w:r>
      <w:r w:rsidR="0040425D">
        <w:rPr>
          <w:rFonts w:ascii="Times New Roman" w:hAnsi="Times New Roman" w:cs="Times New Roman"/>
          <w:sz w:val="24"/>
        </w:rPr>
        <w:t xml:space="preserve">associated with women’s </w:t>
      </w:r>
      <w:r w:rsidR="0040425D" w:rsidRPr="00F82093">
        <w:rPr>
          <w:rFonts w:ascii="Times New Roman" w:hAnsi="Times New Roman" w:cs="Times New Roman"/>
          <w:sz w:val="24"/>
        </w:rPr>
        <w:t>suffrage</w:t>
      </w:r>
      <w:r w:rsidR="0040425D">
        <w:rPr>
          <w:rFonts w:ascii="Times New Roman" w:hAnsi="Times New Roman" w:cs="Times New Roman"/>
          <w:sz w:val="24"/>
        </w:rPr>
        <w:t xml:space="preserve">, </w:t>
      </w:r>
      <w:r w:rsidR="00BF69DB">
        <w:rPr>
          <w:rFonts w:ascii="Times New Roman" w:hAnsi="Times New Roman" w:cs="Times New Roman"/>
          <w:sz w:val="24"/>
        </w:rPr>
        <w:t>which later transformed in the 1900s to include aspects such as intersectional feminism, where it focused on how women faced various forms of discrimination based on societal elements- including class, race and ethnicity, gender, and religion</w:t>
      </w:r>
      <w:r w:rsidR="00F93A3C">
        <w:rPr>
          <w:rFonts w:ascii="Times New Roman" w:hAnsi="Times New Roman" w:cs="Times New Roman"/>
          <w:sz w:val="24"/>
        </w:rPr>
        <w:t>.</w:t>
      </w:r>
      <w:r w:rsidR="0040425D">
        <w:rPr>
          <w:rFonts w:ascii="Times New Roman" w:hAnsi="Times New Roman" w:cs="Times New Roman"/>
          <w:sz w:val="24"/>
        </w:rPr>
        <w:t xml:space="preserve"> </w:t>
      </w:r>
      <w:r w:rsidR="00753188">
        <w:rPr>
          <w:rFonts w:ascii="Times New Roman" w:hAnsi="Times New Roman" w:cs="Times New Roman"/>
          <w:sz w:val="24"/>
        </w:rPr>
        <w:t xml:space="preserve">Hence, </w:t>
      </w:r>
      <w:r w:rsidR="002E45E1">
        <w:rPr>
          <w:rFonts w:ascii="Times New Roman" w:hAnsi="Times New Roman" w:cs="Times New Roman"/>
          <w:sz w:val="24"/>
        </w:rPr>
        <w:t>t</w:t>
      </w:r>
      <w:r w:rsidR="00671BF8">
        <w:rPr>
          <w:rFonts w:ascii="Times New Roman" w:hAnsi="Times New Roman" w:cs="Times New Roman"/>
          <w:sz w:val="24"/>
        </w:rPr>
        <w:t>h</w:t>
      </w:r>
      <w:r w:rsidR="006E6EC9">
        <w:rPr>
          <w:rFonts w:ascii="Times New Roman" w:hAnsi="Times New Roman" w:cs="Times New Roman"/>
          <w:sz w:val="24"/>
        </w:rPr>
        <w:t>is established the</w:t>
      </w:r>
      <w:r w:rsidR="00671BF8">
        <w:rPr>
          <w:rFonts w:ascii="Times New Roman" w:hAnsi="Times New Roman" w:cs="Times New Roman"/>
          <w:sz w:val="24"/>
        </w:rPr>
        <w:t xml:space="preserve"> </w:t>
      </w:r>
      <w:r w:rsidR="002E45E1">
        <w:rPr>
          <w:rFonts w:ascii="Times New Roman" w:hAnsi="Times New Roman" w:cs="Times New Roman"/>
          <w:sz w:val="24"/>
        </w:rPr>
        <w:t xml:space="preserve">goals of the first wave of </w:t>
      </w:r>
      <w:r w:rsidR="00FA0F03">
        <w:rPr>
          <w:rFonts w:ascii="Times New Roman" w:hAnsi="Times New Roman" w:cs="Times New Roman"/>
          <w:sz w:val="24"/>
        </w:rPr>
        <w:t xml:space="preserve">the </w:t>
      </w:r>
      <w:r w:rsidR="00671BF8">
        <w:rPr>
          <w:rFonts w:ascii="Times New Roman" w:hAnsi="Times New Roman" w:cs="Times New Roman"/>
          <w:sz w:val="24"/>
        </w:rPr>
        <w:t>feminist</w:t>
      </w:r>
      <w:r w:rsidR="002E45E1">
        <w:rPr>
          <w:rFonts w:ascii="Times New Roman" w:hAnsi="Times New Roman" w:cs="Times New Roman"/>
          <w:sz w:val="24"/>
        </w:rPr>
        <w:t xml:space="preserve"> movement </w:t>
      </w:r>
      <w:r w:rsidR="00C12F3D">
        <w:rPr>
          <w:rFonts w:ascii="Times New Roman" w:hAnsi="Times New Roman" w:cs="Times New Roman"/>
          <w:sz w:val="24"/>
        </w:rPr>
        <w:t xml:space="preserve">to mainly aim at </w:t>
      </w:r>
      <w:r w:rsidR="00FA0F03">
        <w:rPr>
          <w:rFonts w:ascii="Times New Roman" w:hAnsi="Times New Roman" w:cs="Times New Roman"/>
          <w:sz w:val="24"/>
        </w:rPr>
        <w:t xml:space="preserve">achieving political </w:t>
      </w:r>
      <w:r w:rsidR="001A7B59">
        <w:rPr>
          <w:rFonts w:ascii="Times New Roman" w:hAnsi="Times New Roman" w:cs="Times New Roman"/>
          <w:sz w:val="24"/>
        </w:rPr>
        <w:t>equality</w:t>
      </w:r>
      <w:r w:rsidR="00FA0F03">
        <w:rPr>
          <w:rFonts w:ascii="Times New Roman" w:hAnsi="Times New Roman" w:cs="Times New Roman"/>
          <w:sz w:val="24"/>
        </w:rPr>
        <w:t xml:space="preserve"> for women</w:t>
      </w:r>
      <w:r w:rsidR="001D5DA6">
        <w:rPr>
          <w:rFonts w:ascii="Times New Roman" w:hAnsi="Times New Roman" w:cs="Times New Roman"/>
          <w:sz w:val="24"/>
        </w:rPr>
        <w:t>, particularly women’s suffrage</w:t>
      </w:r>
      <w:proofErr w:type="gramStart"/>
      <w:r w:rsidR="00D31CCA">
        <w:rPr>
          <w:rFonts w:ascii="Times New Roman" w:hAnsi="Times New Roman" w:cs="Times New Roman"/>
          <w:sz w:val="24"/>
        </w:rPr>
        <w:t xml:space="preserve">. </w:t>
      </w:r>
      <w:proofErr w:type="gramEnd"/>
      <w:r w:rsidR="001D5DA6">
        <w:rPr>
          <w:rFonts w:ascii="Times New Roman" w:hAnsi="Times New Roman" w:cs="Times New Roman"/>
          <w:sz w:val="24"/>
        </w:rPr>
        <w:t xml:space="preserve">As well, the feminists also advocated for equal opportunities to employment, education, and the right to own property. </w:t>
      </w:r>
      <w:r w:rsidR="00C07E72">
        <w:rPr>
          <w:rFonts w:ascii="Times New Roman" w:hAnsi="Times New Roman" w:cs="Times New Roman"/>
          <w:sz w:val="24"/>
        </w:rPr>
        <w:t xml:space="preserve">The </w:t>
      </w:r>
      <w:r w:rsidR="006C7960">
        <w:rPr>
          <w:rFonts w:ascii="Times New Roman" w:hAnsi="Times New Roman" w:cs="Times New Roman"/>
          <w:sz w:val="24"/>
        </w:rPr>
        <w:t xml:space="preserve">main </w:t>
      </w:r>
      <w:r w:rsidR="00C07E72">
        <w:rPr>
          <w:rFonts w:ascii="Times New Roman" w:hAnsi="Times New Roman" w:cs="Times New Roman"/>
          <w:sz w:val="24"/>
        </w:rPr>
        <w:t xml:space="preserve">feminist goal of the first wave </w:t>
      </w:r>
      <w:proofErr w:type="gramStart"/>
      <w:r w:rsidR="00C07E72">
        <w:rPr>
          <w:rFonts w:ascii="Times New Roman" w:hAnsi="Times New Roman" w:cs="Times New Roman"/>
          <w:sz w:val="24"/>
        </w:rPr>
        <w:t>w</w:t>
      </w:r>
      <w:r w:rsidR="00227275">
        <w:rPr>
          <w:rFonts w:ascii="Times New Roman" w:hAnsi="Times New Roman" w:cs="Times New Roman"/>
          <w:sz w:val="24"/>
        </w:rPr>
        <w:t>as</w:t>
      </w:r>
      <w:r w:rsidR="00C07E72">
        <w:rPr>
          <w:rFonts w:ascii="Times New Roman" w:hAnsi="Times New Roman" w:cs="Times New Roman"/>
          <w:sz w:val="24"/>
        </w:rPr>
        <w:t xml:space="preserve"> </w:t>
      </w:r>
      <w:r w:rsidR="008B796C">
        <w:rPr>
          <w:rFonts w:ascii="Times New Roman" w:hAnsi="Times New Roman" w:cs="Times New Roman"/>
          <w:sz w:val="24"/>
        </w:rPr>
        <w:t>achieved</w:t>
      </w:r>
      <w:proofErr w:type="gramEnd"/>
      <w:r w:rsidR="008B796C">
        <w:rPr>
          <w:rFonts w:ascii="Times New Roman" w:hAnsi="Times New Roman" w:cs="Times New Roman"/>
          <w:sz w:val="24"/>
        </w:rPr>
        <w:t xml:space="preserve"> </w:t>
      </w:r>
      <w:r w:rsidR="00C07E72">
        <w:rPr>
          <w:rFonts w:ascii="Times New Roman" w:hAnsi="Times New Roman" w:cs="Times New Roman"/>
          <w:sz w:val="24"/>
        </w:rPr>
        <w:t>through the passing of the 19</w:t>
      </w:r>
      <w:r w:rsidR="00C07E72" w:rsidRPr="00C07E72">
        <w:rPr>
          <w:rFonts w:ascii="Times New Roman" w:hAnsi="Times New Roman" w:cs="Times New Roman"/>
          <w:sz w:val="24"/>
          <w:vertAlign w:val="superscript"/>
        </w:rPr>
        <w:t>th</w:t>
      </w:r>
      <w:r w:rsidR="00C07E72">
        <w:rPr>
          <w:rFonts w:ascii="Times New Roman" w:hAnsi="Times New Roman" w:cs="Times New Roman"/>
          <w:sz w:val="24"/>
        </w:rPr>
        <w:t xml:space="preserve"> Amendment, which allowed women to vote in the US. </w:t>
      </w:r>
    </w:p>
    <w:p w:rsidR="00B14C5A" w:rsidRDefault="006B7A39" w:rsidP="00BC75F3">
      <w:pPr>
        <w:spacing w:line="480" w:lineRule="auto"/>
        <w:rPr>
          <w:rFonts w:ascii="Times New Roman" w:hAnsi="Times New Roman" w:cs="Times New Roman"/>
          <w:sz w:val="24"/>
        </w:rPr>
      </w:pPr>
      <w:r>
        <w:rPr>
          <w:rFonts w:ascii="Times New Roman" w:hAnsi="Times New Roman" w:cs="Times New Roman"/>
          <w:sz w:val="24"/>
        </w:rPr>
        <w:lastRenderedPageBreak/>
        <w:t>The Second Wave of Feminism</w:t>
      </w:r>
      <w:r w:rsidR="00B14C5A">
        <w:rPr>
          <w:rFonts w:ascii="Times New Roman" w:hAnsi="Times New Roman" w:cs="Times New Roman"/>
          <w:sz w:val="24"/>
        </w:rPr>
        <w:t xml:space="preserve">: 1960 – 1980 </w:t>
      </w:r>
    </w:p>
    <w:p w:rsidR="000D7106" w:rsidRDefault="00C363DF" w:rsidP="00BC75F3">
      <w:pPr>
        <w:spacing w:line="480" w:lineRule="auto"/>
        <w:rPr>
          <w:rFonts w:ascii="Times New Roman" w:hAnsi="Times New Roman" w:cs="Times New Roman"/>
          <w:sz w:val="24"/>
        </w:rPr>
      </w:pPr>
      <w:r>
        <w:rPr>
          <w:rFonts w:ascii="Times New Roman" w:hAnsi="Times New Roman" w:cs="Times New Roman"/>
          <w:sz w:val="24"/>
        </w:rPr>
        <w:tab/>
      </w:r>
      <w:r w:rsidR="0023111E">
        <w:rPr>
          <w:rFonts w:ascii="Times New Roman" w:hAnsi="Times New Roman" w:cs="Times New Roman"/>
          <w:sz w:val="24"/>
        </w:rPr>
        <w:t>Despite that the passing of 19</w:t>
      </w:r>
      <w:r w:rsidR="0023111E" w:rsidRPr="0023111E">
        <w:rPr>
          <w:rFonts w:ascii="Times New Roman" w:hAnsi="Times New Roman" w:cs="Times New Roman"/>
          <w:sz w:val="24"/>
          <w:vertAlign w:val="superscript"/>
        </w:rPr>
        <w:t>th</w:t>
      </w:r>
      <w:r w:rsidR="0023111E">
        <w:rPr>
          <w:rFonts w:ascii="Times New Roman" w:hAnsi="Times New Roman" w:cs="Times New Roman"/>
          <w:sz w:val="24"/>
        </w:rPr>
        <w:t xml:space="preserve"> Amendment t</w:t>
      </w:r>
      <w:r w:rsidR="00CE0F1D">
        <w:rPr>
          <w:rFonts w:ascii="Times New Roman" w:hAnsi="Times New Roman" w:cs="Times New Roman"/>
          <w:sz w:val="24"/>
        </w:rPr>
        <w:t xml:space="preserve">oned-down </w:t>
      </w:r>
      <w:r w:rsidR="00745F6E">
        <w:rPr>
          <w:rFonts w:ascii="Times New Roman" w:hAnsi="Times New Roman" w:cs="Times New Roman"/>
          <w:sz w:val="24"/>
        </w:rPr>
        <w:t xml:space="preserve">active </w:t>
      </w:r>
      <w:r w:rsidR="0023111E">
        <w:rPr>
          <w:rFonts w:ascii="Times New Roman" w:hAnsi="Times New Roman" w:cs="Times New Roman"/>
          <w:sz w:val="24"/>
        </w:rPr>
        <w:t>feminist</w:t>
      </w:r>
      <w:r w:rsidR="00500A74">
        <w:rPr>
          <w:rFonts w:ascii="Times New Roman" w:hAnsi="Times New Roman" w:cs="Times New Roman"/>
          <w:sz w:val="24"/>
        </w:rPr>
        <w:t xml:space="preserve"> movements </w:t>
      </w:r>
      <w:r w:rsidR="00C16879">
        <w:rPr>
          <w:rFonts w:ascii="Times New Roman" w:hAnsi="Times New Roman" w:cs="Times New Roman"/>
          <w:sz w:val="24"/>
        </w:rPr>
        <w:t>around</w:t>
      </w:r>
      <w:r w:rsidR="00500A74">
        <w:rPr>
          <w:rFonts w:ascii="Times New Roman" w:hAnsi="Times New Roman" w:cs="Times New Roman"/>
          <w:sz w:val="24"/>
        </w:rPr>
        <w:t xml:space="preserve"> the</w:t>
      </w:r>
      <w:r w:rsidR="00E27522">
        <w:rPr>
          <w:rFonts w:ascii="Times New Roman" w:hAnsi="Times New Roman" w:cs="Times New Roman"/>
          <w:sz w:val="24"/>
        </w:rPr>
        <w:t xml:space="preserve"> US</w:t>
      </w:r>
      <w:r w:rsidR="0023111E">
        <w:rPr>
          <w:rFonts w:ascii="Times New Roman" w:hAnsi="Times New Roman" w:cs="Times New Roman"/>
          <w:sz w:val="24"/>
        </w:rPr>
        <w:t>,</w:t>
      </w:r>
      <w:r w:rsidR="00E27522">
        <w:rPr>
          <w:rFonts w:ascii="Times New Roman" w:hAnsi="Times New Roman" w:cs="Times New Roman"/>
          <w:sz w:val="24"/>
        </w:rPr>
        <w:t xml:space="preserve"> </w:t>
      </w:r>
      <w:r w:rsidR="00E5070E">
        <w:rPr>
          <w:rFonts w:ascii="Times New Roman" w:hAnsi="Times New Roman" w:cs="Times New Roman"/>
          <w:sz w:val="24"/>
        </w:rPr>
        <w:t xml:space="preserve">individual groups carried on promoting feminist values and </w:t>
      </w:r>
      <w:r w:rsidR="00400B8A">
        <w:rPr>
          <w:rFonts w:ascii="Times New Roman" w:hAnsi="Times New Roman" w:cs="Times New Roman"/>
          <w:sz w:val="24"/>
        </w:rPr>
        <w:t>ideals.</w:t>
      </w:r>
      <w:r w:rsidR="00F63043">
        <w:rPr>
          <w:rFonts w:ascii="Times New Roman" w:hAnsi="Times New Roman" w:cs="Times New Roman"/>
          <w:sz w:val="24"/>
        </w:rPr>
        <w:t xml:space="preserve"> Consequently,</w:t>
      </w:r>
      <w:r w:rsidR="0018441C">
        <w:rPr>
          <w:rFonts w:ascii="Times New Roman" w:hAnsi="Times New Roman" w:cs="Times New Roman"/>
          <w:sz w:val="24"/>
        </w:rPr>
        <w:t xml:space="preserve"> the second wave of feminism began in the early 1960s, where its main goal involved challenging the systemic sexism ideals that </w:t>
      </w:r>
      <w:r w:rsidR="008975A1">
        <w:rPr>
          <w:rFonts w:ascii="Times New Roman" w:hAnsi="Times New Roman" w:cs="Times New Roman"/>
          <w:sz w:val="24"/>
        </w:rPr>
        <w:t>the role of women was mainly in the households (</w:t>
      </w:r>
      <w:proofErr w:type="spellStart"/>
      <w:r w:rsidR="008975A1" w:rsidRPr="008975A1">
        <w:rPr>
          <w:rFonts w:ascii="Times New Roman" w:hAnsi="Times New Roman" w:cs="Times New Roman"/>
          <w:sz w:val="24"/>
        </w:rPr>
        <w:t>Soken-Huberty</w:t>
      </w:r>
      <w:proofErr w:type="spellEnd"/>
      <w:r w:rsidR="008975A1">
        <w:rPr>
          <w:rFonts w:ascii="Times New Roman" w:hAnsi="Times New Roman" w:cs="Times New Roman"/>
          <w:sz w:val="24"/>
        </w:rPr>
        <w:t xml:space="preserve">). </w:t>
      </w:r>
      <w:r w:rsidR="00637664">
        <w:rPr>
          <w:rFonts w:ascii="Times New Roman" w:hAnsi="Times New Roman" w:cs="Times New Roman"/>
          <w:sz w:val="24"/>
        </w:rPr>
        <w:t>Clearly</w:t>
      </w:r>
      <w:r w:rsidR="00485AAA">
        <w:rPr>
          <w:rFonts w:ascii="Times New Roman" w:hAnsi="Times New Roman" w:cs="Times New Roman"/>
          <w:sz w:val="24"/>
        </w:rPr>
        <w:t>, the goals of the second feminism wave wa</w:t>
      </w:r>
      <w:r w:rsidR="0075076E">
        <w:rPr>
          <w:rFonts w:ascii="Times New Roman" w:hAnsi="Times New Roman" w:cs="Times New Roman"/>
          <w:sz w:val="24"/>
        </w:rPr>
        <w:t>re</w:t>
      </w:r>
      <w:r w:rsidR="00485AAA">
        <w:rPr>
          <w:rFonts w:ascii="Times New Roman" w:hAnsi="Times New Roman" w:cs="Times New Roman"/>
          <w:sz w:val="24"/>
        </w:rPr>
        <w:t xml:space="preserve"> built on the first wave’s goals </w:t>
      </w:r>
      <w:r w:rsidR="00A73099">
        <w:rPr>
          <w:rFonts w:ascii="Times New Roman" w:hAnsi="Times New Roman" w:cs="Times New Roman"/>
          <w:sz w:val="24"/>
        </w:rPr>
        <w:t>of enabling</w:t>
      </w:r>
      <w:r w:rsidR="005E065C">
        <w:rPr>
          <w:rFonts w:ascii="Times New Roman" w:hAnsi="Times New Roman" w:cs="Times New Roman"/>
          <w:sz w:val="24"/>
        </w:rPr>
        <w:t xml:space="preserve"> women to ta</w:t>
      </w:r>
      <w:r w:rsidR="00A73099">
        <w:rPr>
          <w:rFonts w:ascii="Times New Roman" w:hAnsi="Times New Roman" w:cs="Times New Roman"/>
          <w:sz w:val="24"/>
        </w:rPr>
        <w:t>k</w:t>
      </w:r>
      <w:r w:rsidR="005E065C">
        <w:rPr>
          <w:rFonts w:ascii="Times New Roman" w:hAnsi="Times New Roman" w:cs="Times New Roman"/>
          <w:sz w:val="24"/>
        </w:rPr>
        <w:t xml:space="preserve">e part in </w:t>
      </w:r>
      <w:r w:rsidR="00A73099">
        <w:rPr>
          <w:rFonts w:ascii="Times New Roman" w:hAnsi="Times New Roman" w:cs="Times New Roman"/>
          <w:sz w:val="24"/>
        </w:rPr>
        <w:t xml:space="preserve">roles outside the home. </w:t>
      </w:r>
      <w:r w:rsidR="00AC5868">
        <w:rPr>
          <w:rFonts w:ascii="Times New Roman" w:hAnsi="Times New Roman" w:cs="Times New Roman"/>
          <w:sz w:val="24"/>
        </w:rPr>
        <w:t xml:space="preserve">Through the second wave of feminism, a number of political and legal provisions on equality </w:t>
      </w:r>
      <w:proofErr w:type="gramStart"/>
      <w:r w:rsidR="00AC5868">
        <w:rPr>
          <w:rFonts w:ascii="Times New Roman" w:hAnsi="Times New Roman" w:cs="Times New Roman"/>
          <w:sz w:val="24"/>
        </w:rPr>
        <w:t>were enacted</w:t>
      </w:r>
      <w:proofErr w:type="gramEnd"/>
      <w:r w:rsidR="00AC5868">
        <w:rPr>
          <w:rFonts w:ascii="Times New Roman" w:hAnsi="Times New Roman" w:cs="Times New Roman"/>
          <w:sz w:val="24"/>
        </w:rPr>
        <w:t xml:space="preserve"> in the US, including the Equal Pay Act of 1963, where gender pay gap was outlawed. As well, Title XI was passed, which offered women the right to equality on education programs</w:t>
      </w:r>
      <w:proofErr w:type="gramStart"/>
      <w:r w:rsidR="00AC5868">
        <w:rPr>
          <w:rFonts w:ascii="Times New Roman" w:hAnsi="Times New Roman" w:cs="Times New Roman"/>
          <w:sz w:val="24"/>
        </w:rPr>
        <w:t xml:space="preserve">. </w:t>
      </w:r>
      <w:proofErr w:type="gramEnd"/>
      <w:r w:rsidR="00666657">
        <w:rPr>
          <w:rFonts w:ascii="Times New Roman" w:hAnsi="Times New Roman" w:cs="Times New Roman"/>
          <w:sz w:val="24"/>
        </w:rPr>
        <w:t>Moreove</w:t>
      </w:r>
      <w:r w:rsidR="002C175A">
        <w:rPr>
          <w:rFonts w:ascii="Times New Roman" w:hAnsi="Times New Roman" w:cs="Times New Roman"/>
          <w:sz w:val="24"/>
        </w:rPr>
        <w:t>r</w:t>
      </w:r>
      <w:r w:rsidR="00666657">
        <w:rPr>
          <w:rFonts w:ascii="Times New Roman" w:hAnsi="Times New Roman" w:cs="Times New Roman"/>
          <w:sz w:val="24"/>
        </w:rPr>
        <w:t>,</w:t>
      </w:r>
      <w:r w:rsidR="002C175A">
        <w:rPr>
          <w:rFonts w:ascii="Times New Roman" w:hAnsi="Times New Roman" w:cs="Times New Roman"/>
          <w:sz w:val="24"/>
        </w:rPr>
        <w:t xml:space="preserve"> various </w:t>
      </w:r>
      <w:r w:rsidR="008C3E19">
        <w:rPr>
          <w:rFonts w:ascii="Times New Roman" w:hAnsi="Times New Roman" w:cs="Times New Roman"/>
          <w:sz w:val="24"/>
        </w:rPr>
        <w:t>Supreme Court</w:t>
      </w:r>
      <w:r w:rsidR="002C175A">
        <w:rPr>
          <w:rFonts w:ascii="Times New Roman" w:hAnsi="Times New Roman" w:cs="Times New Roman"/>
          <w:sz w:val="24"/>
        </w:rPr>
        <w:t xml:space="preserve"> cases gave u</w:t>
      </w:r>
      <w:r w:rsidR="001512DB">
        <w:rPr>
          <w:rFonts w:ascii="Times New Roman" w:hAnsi="Times New Roman" w:cs="Times New Roman"/>
          <w:sz w:val="24"/>
        </w:rPr>
        <w:t>n</w:t>
      </w:r>
      <w:r w:rsidR="002C175A">
        <w:rPr>
          <w:rFonts w:ascii="Times New Roman" w:hAnsi="Times New Roman" w:cs="Times New Roman"/>
          <w:sz w:val="24"/>
        </w:rPr>
        <w:t>married and married women the right to use birth control as well as</w:t>
      </w:r>
      <w:r w:rsidR="002C175A" w:rsidRPr="002C175A">
        <w:rPr>
          <w:rFonts w:ascii="Times New Roman" w:hAnsi="Times New Roman" w:cs="Times New Roman"/>
          <w:sz w:val="24"/>
        </w:rPr>
        <w:t xml:space="preserve"> </w:t>
      </w:r>
      <w:r w:rsidR="002C175A">
        <w:rPr>
          <w:rFonts w:ascii="Times New Roman" w:hAnsi="Times New Roman" w:cs="Times New Roman"/>
          <w:sz w:val="24"/>
        </w:rPr>
        <w:t xml:space="preserve">assured women </w:t>
      </w:r>
      <w:r w:rsidR="001512DB">
        <w:rPr>
          <w:rFonts w:ascii="Times New Roman" w:hAnsi="Times New Roman" w:cs="Times New Roman"/>
          <w:sz w:val="24"/>
        </w:rPr>
        <w:t>reproductive</w:t>
      </w:r>
      <w:r w:rsidR="002C175A">
        <w:rPr>
          <w:rFonts w:ascii="Times New Roman" w:hAnsi="Times New Roman" w:cs="Times New Roman"/>
          <w:sz w:val="24"/>
        </w:rPr>
        <w:t xml:space="preserve"> </w:t>
      </w:r>
      <w:r w:rsidR="00581129">
        <w:rPr>
          <w:rFonts w:ascii="Times New Roman" w:hAnsi="Times New Roman" w:cs="Times New Roman"/>
          <w:sz w:val="24"/>
        </w:rPr>
        <w:t xml:space="preserve">freedom. </w:t>
      </w:r>
      <w:r w:rsidR="00AF7493">
        <w:rPr>
          <w:rFonts w:ascii="Times New Roman" w:hAnsi="Times New Roman" w:cs="Times New Roman"/>
          <w:sz w:val="24"/>
        </w:rPr>
        <w:t xml:space="preserve"> </w:t>
      </w:r>
      <w:r w:rsidR="000D7106">
        <w:rPr>
          <w:rFonts w:ascii="Times New Roman" w:hAnsi="Times New Roman" w:cs="Times New Roman"/>
          <w:sz w:val="24"/>
        </w:rPr>
        <w:t xml:space="preserve"> </w:t>
      </w:r>
      <w:r w:rsidR="001A6194">
        <w:rPr>
          <w:rFonts w:ascii="Times New Roman" w:hAnsi="Times New Roman" w:cs="Times New Roman"/>
          <w:sz w:val="24"/>
        </w:rPr>
        <w:t xml:space="preserve"> </w:t>
      </w:r>
    </w:p>
    <w:p w:rsidR="00B92C82" w:rsidRDefault="00B92C82" w:rsidP="00B92C82">
      <w:pPr>
        <w:spacing w:line="480" w:lineRule="auto"/>
        <w:ind w:firstLine="720"/>
        <w:rPr>
          <w:rFonts w:ascii="Times New Roman" w:hAnsi="Times New Roman" w:cs="Times New Roman"/>
          <w:sz w:val="24"/>
        </w:rPr>
      </w:pPr>
      <w:r>
        <w:rPr>
          <w:rFonts w:ascii="Times New Roman" w:hAnsi="Times New Roman" w:cs="Times New Roman"/>
          <w:sz w:val="24"/>
        </w:rPr>
        <w:t xml:space="preserve">Contextually, the second wave of feminist movements led to the emergence of various types of feminism including radical, cultural, and liberal feminists. Radical feminists focused on reshaping the entire society based on the claims that the current society was generally patriarchal, which needed to be overhauled in order for women to be completely liberated (Davies 61). Similarly, cultural feminism also supported the radical feminist view, where their </w:t>
      </w:r>
      <w:proofErr w:type="gramStart"/>
      <w:r>
        <w:rPr>
          <w:rFonts w:ascii="Times New Roman" w:hAnsi="Times New Roman" w:cs="Times New Roman"/>
          <w:sz w:val="24"/>
        </w:rPr>
        <w:t>teaching were</w:t>
      </w:r>
      <w:proofErr w:type="gramEnd"/>
      <w:r>
        <w:rPr>
          <w:rFonts w:ascii="Times New Roman" w:hAnsi="Times New Roman" w:cs="Times New Roman"/>
          <w:sz w:val="24"/>
        </w:rPr>
        <w:t xml:space="preserve"> based on the feminine mystique concept proposed by </w:t>
      </w:r>
      <w:r w:rsidRPr="00BC427A">
        <w:rPr>
          <w:rFonts w:ascii="Times New Roman" w:hAnsi="Times New Roman" w:cs="Times New Roman"/>
          <w:sz w:val="24"/>
        </w:rPr>
        <w:t>Betty Friedan</w:t>
      </w:r>
      <w:r>
        <w:rPr>
          <w:rFonts w:ascii="Times New Roman" w:hAnsi="Times New Roman" w:cs="Times New Roman"/>
          <w:sz w:val="24"/>
        </w:rPr>
        <w:t xml:space="preserve"> (Davies 109). As well, the mainstream/liberal feminism aimed at achieving </w:t>
      </w:r>
      <w:r w:rsidRPr="006D5C74">
        <w:rPr>
          <w:rFonts w:ascii="Times New Roman" w:hAnsi="Times New Roman" w:cs="Times New Roman"/>
          <w:sz w:val="24"/>
        </w:rPr>
        <w:t xml:space="preserve">institutional reforms, which </w:t>
      </w:r>
      <w:r>
        <w:rPr>
          <w:rFonts w:ascii="Times New Roman" w:hAnsi="Times New Roman" w:cs="Times New Roman"/>
          <w:sz w:val="24"/>
        </w:rPr>
        <w:t>encompassed alleviating gender discrimination</w:t>
      </w:r>
      <w:r w:rsidRPr="006D5C74">
        <w:rPr>
          <w:rFonts w:ascii="Times New Roman" w:hAnsi="Times New Roman" w:cs="Times New Roman"/>
          <w:sz w:val="24"/>
        </w:rPr>
        <w:t xml:space="preserve"> and promoting equality</w:t>
      </w:r>
      <w:r>
        <w:rPr>
          <w:rFonts w:ascii="Times New Roman" w:hAnsi="Times New Roman" w:cs="Times New Roman"/>
          <w:sz w:val="24"/>
        </w:rPr>
        <w:t xml:space="preserve"> in male-dominated political, social, and economic spheres in the society</w:t>
      </w:r>
      <w:r w:rsidRPr="006D5C74">
        <w:rPr>
          <w:rFonts w:ascii="Times New Roman" w:hAnsi="Times New Roman" w:cs="Times New Roman"/>
          <w:sz w:val="24"/>
        </w:rPr>
        <w:t>.</w:t>
      </w:r>
    </w:p>
    <w:p w:rsidR="00AF7493" w:rsidRDefault="003F0B7C" w:rsidP="00BC75F3">
      <w:pPr>
        <w:spacing w:line="480" w:lineRule="auto"/>
        <w:rPr>
          <w:rFonts w:ascii="Times New Roman" w:hAnsi="Times New Roman" w:cs="Times New Roman"/>
          <w:sz w:val="24"/>
        </w:rPr>
      </w:pPr>
      <w:r>
        <w:rPr>
          <w:rFonts w:ascii="Times New Roman" w:hAnsi="Times New Roman" w:cs="Times New Roman"/>
          <w:sz w:val="24"/>
        </w:rPr>
        <w:t xml:space="preserve">The Third Wave of Feminism: </w:t>
      </w:r>
      <w:r w:rsidR="000D7106">
        <w:rPr>
          <w:rFonts w:ascii="Times New Roman" w:hAnsi="Times New Roman" w:cs="Times New Roman"/>
          <w:sz w:val="24"/>
        </w:rPr>
        <w:t>1991 – to date</w:t>
      </w:r>
    </w:p>
    <w:p w:rsidR="00AE5049" w:rsidRDefault="00324AA7" w:rsidP="00656B77">
      <w:pPr>
        <w:spacing w:line="480" w:lineRule="auto"/>
        <w:rPr>
          <w:rFonts w:ascii="Times New Roman" w:hAnsi="Times New Roman" w:cs="Times New Roman"/>
          <w:sz w:val="24"/>
        </w:rPr>
      </w:pPr>
      <w:r>
        <w:rPr>
          <w:rFonts w:ascii="Times New Roman" w:hAnsi="Times New Roman" w:cs="Times New Roman"/>
          <w:sz w:val="24"/>
        </w:rPr>
        <w:lastRenderedPageBreak/>
        <w:tab/>
      </w:r>
      <w:r w:rsidR="009254CE">
        <w:rPr>
          <w:rFonts w:ascii="Times New Roman" w:hAnsi="Times New Roman" w:cs="Times New Roman"/>
          <w:sz w:val="24"/>
        </w:rPr>
        <w:t xml:space="preserve"> </w:t>
      </w:r>
      <w:r w:rsidR="00B92C82">
        <w:rPr>
          <w:rFonts w:ascii="Times New Roman" w:hAnsi="Times New Roman" w:cs="Times New Roman"/>
          <w:sz w:val="24"/>
        </w:rPr>
        <w:t xml:space="preserve">Based on the </w:t>
      </w:r>
      <w:r w:rsidR="007A5402">
        <w:rPr>
          <w:rFonts w:ascii="Times New Roman" w:hAnsi="Times New Roman" w:cs="Times New Roman"/>
          <w:sz w:val="24"/>
        </w:rPr>
        <w:t>achievements gained through the second wave of feminism</w:t>
      </w:r>
      <w:r w:rsidR="006057B9">
        <w:rPr>
          <w:rFonts w:ascii="Times New Roman" w:hAnsi="Times New Roman" w:cs="Times New Roman"/>
          <w:sz w:val="24"/>
        </w:rPr>
        <w:t xml:space="preserve">, </w:t>
      </w:r>
      <w:r w:rsidR="00D13D6B">
        <w:rPr>
          <w:rFonts w:ascii="Times New Roman" w:hAnsi="Times New Roman" w:cs="Times New Roman"/>
          <w:sz w:val="24"/>
        </w:rPr>
        <w:t xml:space="preserve">the third wave of feminism emerged. </w:t>
      </w:r>
      <w:r w:rsidR="00E12830">
        <w:rPr>
          <w:rFonts w:ascii="Times New Roman" w:hAnsi="Times New Roman" w:cs="Times New Roman"/>
          <w:sz w:val="24"/>
        </w:rPr>
        <w:t>This involved a time when women enjoyed more social</w:t>
      </w:r>
      <w:r w:rsidR="00191548">
        <w:rPr>
          <w:rFonts w:ascii="Times New Roman" w:hAnsi="Times New Roman" w:cs="Times New Roman"/>
          <w:sz w:val="24"/>
        </w:rPr>
        <w:t xml:space="preserve"> rights and personal authority during the 1990s. </w:t>
      </w:r>
      <w:r w:rsidR="00097157">
        <w:rPr>
          <w:rFonts w:ascii="Times New Roman" w:hAnsi="Times New Roman" w:cs="Times New Roman"/>
          <w:sz w:val="24"/>
        </w:rPr>
        <w:t xml:space="preserve">The wave </w:t>
      </w:r>
      <w:proofErr w:type="gramStart"/>
      <w:r w:rsidR="00FA6266">
        <w:rPr>
          <w:rFonts w:ascii="Times New Roman" w:hAnsi="Times New Roman" w:cs="Times New Roman"/>
          <w:sz w:val="24"/>
        </w:rPr>
        <w:t>was clearly marked</w:t>
      </w:r>
      <w:proofErr w:type="gramEnd"/>
      <w:r w:rsidR="00FA6266">
        <w:rPr>
          <w:rFonts w:ascii="Times New Roman" w:hAnsi="Times New Roman" w:cs="Times New Roman"/>
          <w:sz w:val="24"/>
        </w:rPr>
        <w:t xml:space="preserve"> by the emergence of the punk rock </w:t>
      </w:r>
      <w:r w:rsidR="003438F5">
        <w:rPr>
          <w:rFonts w:ascii="Times New Roman" w:hAnsi="Times New Roman" w:cs="Times New Roman"/>
          <w:sz w:val="24"/>
        </w:rPr>
        <w:t>‘</w:t>
      </w:r>
      <w:r w:rsidR="00FA6266">
        <w:rPr>
          <w:rFonts w:ascii="Times New Roman" w:hAnsi="Times New Roman" w:cs="Times New Roman"/>
          <w:sz w:val="24"/>
        </w:rPr>
        <w:t xml:space="preserve">riot </w:t>
      </w:r>
      <w:proofErr w:type="spellStart"/>
      <w:r w:rsidR="00FA6266">
        <w:rPr>
          <w:rFonts w:ascii="Times New Roman" w:hAnsi="Times New Roman" w:cs="Times New Roman"/>
          <w:sz w:val="24"/>
        </w:rPr>
        <w:t>grrls</w:t>
      </w:r>
      <w:proofErr w:type="spellEnd"/>
      <w:r w:rsidR="003438F5">
        <w:rPr>
          <w:rFonts w:ascii="Times New Roman" w:hAnsi="Times New Roman" w:cs="Times New Roman"/>
          <w:sz w:val="24"/>
        </w:rPr>
        <w:t>’</w:t>
      </w:r>
      <w:r w:rsidR="002278A9">
        <w:rPr>
          <w:rFonts w:ascii="Times New Roman" w:hAnsi="Times New Roman" w:cs="Times New Roman"/>
          <w:sz w:val="24"/>
        </w:rPr>
        <w:t xml:space="preserve">, the ruling of Anita Hill case, as well as the Guerilla Girls. </w:t>
      </w:r>
      <w:proofErr w:type="spellStart"/>
      <w:r w:rsidR="008129C3" w:rsidRPr="008975A1">
        <w:rPr>
          <w:rFonts w:ascii="Times New Roman" w:hAnsi="Times New Roman" w:cs="Times New Roman"/>
          <w:sz w:val="24"/>
        </w:rPr>
        <w:t>Soken-Huberty</w:t>
      </w:r>
      <w:proofErr w:type="spellEnd"/>
      <w:r w:rsidR="008129C3">
        <w:rPr>
          <w:rFonts w:ascii="Times New Roman" w:hAnsi="Times New Roman" w:cs="Times New Roman"/>
          <w:sz w:val="24"/>
        </w:rPr>
        <w:t xml:space="preserve"> asserts that </w:t>
      </w:r>
      <w:r w:rsidR="002278A9">
        <w:rPr>
          <w:rFonts w:ascii="Times New Roman" w:hAnsi="Times New Roman" w:cs="Times New Roman"/>
          <w:sz w:val="24"/>
        </w:rPr>
        <w:t xml:space="preserve">the third wave of feminism </w:t>
      </w:r>
      <w:r w:rsidR="007722E2">
        <w:rPr>
          <w:rFonts w:ascii="Times New Roman" w:hAnsi="Times New Roman" w:cs="Times New Roman"/>
          <w:sz w:val="24"/>
        </w:rPr>
        <w:t xml:space="preserve">showed </w:t>
      </w:r>
      <w:r w:rsidR="00137F93">
        <w:rPr>
          <w:rFonts w:ascii="Times New Roman" w:hAnsi="Times New Roman" w:cs="Times New Roman"/>
          <w:sz w:val="24"/>
        </w:rPr>
        <w:t xml:space="preserve">women </w:t>
      </w:r>
      <w:r w:rsidR="007722E2">
        <w:rPr>
          <w:rFonts w:ascii="Times New Roman" w:hAnsi="Times New Roman" w:cs="Times New Roman"/>
          <w:sz w:val="24"/>
        </w:rPr>
        <w:t xml:space="preserve">as </w:t>
      </w:r>
      <w:r w:rsidR="00137F93">
        <w:rPr>
          <w:rFonts w:ascii="Times New Roman" w:hAnsi="Times New Roman" w:cs="Times New Roman"/>
          <w:sz w:val="24"/>
        </w:rPr>
        <w:t>free</w:t>
      </w:r>
      <w:r w:rsidR="00163435">
        <w:rPr>
          <w:rFonts w:ascii="Times New Roman" w:hAnsi="Times New Roman" w:cs="Times New Roman"/>
          <w:sz w:val="24"/>
        </w:rPr>
        <w:t>ly</w:t>
      </w:r>
      <w:r w:rsidR="00137F93">
        <w:rPr>
          <w:rFonts w:ascii="Times New Roman" w:hAnsi="Times New Roman" w:cs="Times New Roman"/>
          <w:sz w:val="24"/>
        </w:rPr>
        <w:t xml:space="preserve"> expressing their sexuality b</w:t>
      </w:r>
      <w:r w:rsidR="005D5EEB">
        <w:rPr>
          <w:rFonts w:ascii="Times New Roman" w:hAnsi="Times New Roman" w:cs="Times New Roman"/>
          <w:sz w:val="24"/>
        </w:rPr>
        <w:t>ased on how</w:t>
      </w:r>
      <w:r w:rsidR="00137F93">
        <w:rPr>
          <w:rFonts w:ascii="Times New Roman" w:hAnsi="Times New Roman" w:cs="Times New Roman"/>
          <w:sz w:val="24"/>
        </w:rPr>
        <w:t xml:space="preserve"> they spoke, acted, and dressed. </w:t>
      </w:r>
      <w:r w:rsidR="00627FD5">
        <w:rPr>
          <w:rFonts w:ascii="Times New Roman" w:hAnsi="Times New Roman" w:cs="Times New Roman"/>
          <w:sz w:val="24"/>
        </w:rPr>
        <w:t>Moreover, Grady states that the goals of the third wave feminism involved fighting against workplace harassment and generally fight for trans-</w:t>
      </w:r>
      <w:r w:rsidR="00D702A6">
        <w:rPr>
          <w:rFonts w:ascii="Times New Roman" w:hAnsi="Times New Roman" w:cs="Times New Roman"/>
          <w:sz w:val="24"/>
        </w:rPr>
        <w:t>gende</w:t>
      </w:r>
      <w:r w:rsidR="001B7CB2">
        <w:rPr>
          <w:rFonts w:ascii="Times New Roman" w:hAnsi="Times New Roman" w:cs="Times New Roman"/>
          <w:sz w:val="24"/>
        </w:rPr>
        <w:t>r</w:t>
      </w:r>
      <w:r w:rsidR="00D702A6">
        <w:rPr>
          <w:rFonts w:ascii="Times New Roman" w:hAnsi="Times New Roman" w:cs="Times New Roman"/>
          <w:sz w:val="24"/>
        </w:rPr>
        <w:t xml:space="preserve"> </w:t>
      </w:r>
      <w:r w:rsidR="00627FD5">
        <w:rPr>
          <w:rFonts w:ascii="Times New Roman" w:hAnsi="Times New Roman" w:cs="Times New Roman"/>
          <w:sz w:val="24"/>
        </w:rPr>
        <w:t>rights as a crucial element for intersectional feminism</w:t>
      </w:r>
      <w:r w:rsidR="00D702A6">
        <w:rPr>
          <w:rFonts w:ascii="Times New Roman" w:hAnsi="Times New Roman" w:cs="Times New Roman"/>
          <w:sz w:val="24"/>
        </w:rPr>
        <w:t xml:space="preserve"> (Davies</w:t>
      </w:r>
      <w:r w:rsidR="00E76B47">
        <w:rPr>
          <w:rFonts w:ascii="Times New Roman" w:hAnsi="Times New Roman" w:cs="Times New Roman"/>
          <w:sz w:val="24"/>
        </w:rPr>
        <w:t xml:space="preserve"> </w:t>
      </w:r>
      <w:r w:rsidR="001B7CB2">
        <w:rPr>
          <w:rFonts w:ascii="Times New Roman" w:hAnsi="Times New Roman" w:cs="Times New Roman"/>
          <w:sz w:val="24"/>
        </w:rPr>
        <w:t>133</w:t>
      </w:r>
      <w:r w:rsidR="00D702A6">
        <w:rPr>
          <w:rFonts w:ascii="Times New Roman" w:hAnsi="Times New Roman" w:cs="Times New Roman"/>
          <w:sz w:val="24"/>
        </w:rPr>
        <w:t>).</w:t>
      </w:r>
    </w:p>
    <w:p w:rsidR="00452670" w:rsidRDefault="00BF1F0D" w:rsidP="00523A84">
      <w:pPr>
        <w:spacing w:line="480" w:lineRule="auto"/>
        <w:ind w:firstLine="720"/>
        <w:rPr>
          <w:rFonts w:ascii="Times New Roman" w:hAnsi="Times New Roman" w:cs="Times New Roman"/>
          <w:sz w:val="24"/>
        </w:rPr>
      </w:pPr>
      <w:r>
        <w:rPr>
          <w:rFonts w:ascii="Times New Roman" w:hAnsi="Times New Roman" w:cs="Times New Roman"/>
          <w:sz w:val="24"/>
        </w:rPr>
        <w:t xml:space="preserve">Despite </w:t>
      </w:r>
      <w:proofErr w:type="gramStart"/>
      <w:r>
        <w:rPr>
          <w:rFonts w:ascii="Times New Roman" w:hAnsi="Times New Roman" w:cs="Times New Roman"/>
          <w:sz w:val="24"/>
        </w:rPr>
        <w:t>that</w:t>
      </w:r>
      <w:proofErr w:type="gramEnd"/>
      <w:r>
        <w:rPr>
          <w:rFonts w:ascii="Times New Roman" w:hAnsi="Times New Roman" w:cs="Times New Roman"/>
          <w:sz w:val="24"/>
        </w:rPr>
        <w:t xml:space="preserve"> Grady and </w:t>
      </w:r>
      <w:proofErr w:type="spellStart"/>
      <w:r w:rsidR="00D04A67" w:rsidRPr="008975A1">
        <w:rPr>
          <w:rFonts w:ascii="Times New Roman" w:hAnsi="Times New Roman" w:cs="Times New Roman"/>
          <w:sz w:val="24"/>
        </w:rPr>
        <w:t>Soken-Huberty</w:t>
      </w:r>
      <w:proofErr w:type="spellEnd"/>
      <w:r w:rsidR="00D04A67">
        <w:rPr>
          <w:rFonts w:ascii="Times New Roman" w:hAnsi="Times New Roman" w:cs="Times New Roman"/>
          <w:sz w:val="24"/>
        </w:rPr>
        <w:t xml:space="preserve"> assert that </w:t>
      </w:r>
      <w:r w:rsidR="00886948">
        <w:rPr>
          <w:rFonts w:ascii="Times New Roman" w:hAnsi="Times New Roman" w:cs="Times New Roman"/>
          <w:sz w:val="24"/>
        </w:rPr>
        <w:t>there is fourth wave of feminism</w:t>
      </w:r>
      <w:r w:rsidR="009B1296">
        <w:rPr>
          <w:rFonts w:ascii="Times New Roman" w:hAnsi="Times New Roman" w:cs="Times New Roman"/>
          <w:sz w:val="24"/>
        </w:rPr>
        <w:t xml:space="preserve">, </w:t>
      </w:r>
      <w:r w:rsidR="00886948">
        <w:rPr>
          <w:rFonts w:ascii="Times New Roman" w:hAnsi="Times New Roman" w:cs="Times New Roman"/>
          <w:sz w:val="24"/>
        </w:rPr>
        <w:t xml:space="preserve">which involves the current </w:t>
      </w:r>
      <w:r w:rsidR="00E767AD">
        <w:rPr>
          <w:rFonts w:ascii="Times New Roman" w:hAnsi="Times New Roman" w:cs="Times New Roman"/>
          <w:sz w:val="24"/>
        </w:rPr>
        <w:t>feminist</w:t>
      </w:r>
      <w:r w:rsidR="00886948">
        <w:rPr>
          <w:rFonts w:ascii="Times New Roman" w:hAnsi="Times New Roman" w:cs="Times New Roman"/>
          <w:sz w:val="24"/>
        </w:rPr>
        <w:t xml:space="preserve"> activit</w:t>
      </w:r>
      <w:r w:rsidR="00100B59">
        <w:rPr>
          <w:rFonts w:ascii="Times New Roman" w:hAnsi="Times New Roman" w:cs="Times New Roman"/>
          <w:sz w:val="24"/>
        </w:rPr>
        <w:t xml:space="preserve">ies observed around the world, </w:t>
      </w:r>
      <w:r w:rsidR="008B70D1">
        <w:rPr>
          <w:rFonts w:ascii="Times New Roman" w:hAnsi="Times New Roman" w:cs="Times New Roman"/>
          <w:sz w:val="24"/>
        </w:rPr>
        <w:t xml:space="preserve">its goals are tailored to those of the third wave. </w:t>
      </w:r>
      <w:r w:rsidR="00F6466F">
        <w:rPr>
          <w:rFonts w:ascii="Times New Roman" w:hAnsi="Times New Roman" w:cs="Times New Roman"/>
          <w:sz w:val="24"/>
        </w:rPr>
        <w:t>Davies (61) asserts that the present goals of feminism in the 2000s mainly involve those proclaimed through intersectional feminism, which questions what inclusivity, gender equality, empowerment, and freedom really mean.</w:t>
      </w:r>
      <w:r w:rsidR="00751AB5">
        <w:rPr>
          <w:rFonts w:ascii="Times New Roman" w:hAnsi="Times New Roman" w:cs="Times New Roman"/>
          <w:sz w:val="24"/>
        </w:rPr>
        <w:t xml:space="preserve"> Various feminist</w:t>
      </w:r>
      <w:r w:rsidR="00B2218E">
        <w:rPr>
          <w:rFonts w:ascii="Times New Roman" w:hAnsi="Times New Roman" w:cs="Times New Roman"/>
          <w:sz w:val="24"/>
        </w:rPr>
        <w:t xml:space="preserve"> groups have played an active-role in campaigning for these </w:t>
      </w:r>
      <w:r w:rsidR="00CF5CEF">
        <w:rPr>
          <w:rFonts w:ascii="Times New Roman" w:hAnsi="Times New Roman" w:cs="Times New Roman"/>
          <w:sz w:val="24"/>
        </w:rPr>
        <w:t>feminist</w:t>
      </w:r>
      <w:r w:rsidR="00DF1427">
        <w:rPr>
          <w:rFonts w:ascii="Times New Roman" w:hAnsi="Times New Roman" w:cs="Times New Roman"/>
          <w:sz w:val="24"/>
        </w:rPr>
        <w:t xml:space="preserve"> issues</w:t>
      </w:r>
      <w:r w:rsidR="00E11FDF">
        <w:rPr>
          <w:rFonts w:ascii="Times New Roman" w:hAnsi="Times New Roman" w:cs="Times New Roman"/>
          <w:sz w:val="24"/>
        </w:rPr>
        <w:t xml:space="preserve"> in the modern society by leveraging online social media platforms </w:t>
      </w:r>
      <w:r w:rsidR="005C79AA">
        <w:rPr>
          <w:rFonts w:ascii="Times New Roman" w:hAnsi="Times New Roman" w:cs="Times New Roman"/>
          <w:sz w:val="24"/>
        </w:rPr>
        <w:t>to support social media activism.</w:t>
      </w:r>
      <w:r w:rsidR="00452670">
        <w:rPr>
          <w:rFonts w:ascii="Times New Roman" w:hAnsi="Times New Roman" w:cs="Times New Roman"/>
          <w:sz w:val="24"/>
        </w:rPr>
        <w:t xml:space="preserve"> </w:t>
      </w:r>
    </w:p>
    <w:p w:rsidR="00751AB5" w:rsidRDefault="00DD1C6E" w:rsidP="00523A84">
      <w:pPr>
        <w:spacing w:line="480" w:lineRule="auto"/>
        <w:ind w:firstLine="720"/>
        <w:rPr>
          <w:rFonts w:ascii="Times New Roman" w:hAnsi="Times New Roman" w:cs="Times New Roman"/>
          <w:sz w:val="24"/>
        </w:rPr>
      </w:pPr>
      <w:r>
        <w:rPr>
          <w:rFonts w:ascii="Times New Roman" w:hAnsi="Times New Roman" w:cs="Times New Roman"/>
          <w:sz w:val="24"/>
        </w:rPr>
        <w:t>On the other hand</w:t>
      </w:r>
      <w:r w:rsidR="00D252AE">
        <w:rPr>
          <w:rFonts w:ascii="Times New Roman" w:hAnsi="Times New Roman" w:cs="Times New Roman"/>
          <w:sz w:val="24"/>
        </w:rPr>
        <w:t xml:space="preserve">, Kramer et al. </w:t>
      </w:r>
      <w:r w:rsidR="0044235D">
        <w:rPr>
          <w:rFonts w:ascii="Times New Roman" w:hAnsi="Times New Roman" w:cs="Times New Roman"/>
          <w:sz w:val="24"/>
        </w:rPr>
        <w:t xml:space="preserve">assert that </w:t>
      </w:r>
      <w:r w:rsidR="00103F17">
        <w:rPr>
          <w:rFonts w:ascii="Times New Roman" w:hAnsi="Times New Roman" w:cs="Times New Roman"/>
          <w:sz w:val="24"/>
        </w:rPr>
        <w:t>feminist goals in the 21</w:t>
      </w:r>
      <w:r w:rsidR="00103F17" w:rsidRPr="00103F17">
        <w:rPr>
          <w:rFonts w:ascii="Times New Roman" w:hAnsi="Times New Roman" w:cs="Times New Roman"/>
          <w:sz w:val="24"/>
          <w:vertAlign w:val="superscript"/>
        </w:rPr>
        <w:t>st</w:t>
      </w:r>
      <w:r w:rsidR="00103F17">
        <w:rPr>
          <w:rFonts w:ascii="Times New Roman" w:hAnsi="Times New Roman" w:cs="Times New Roman"/>
          <w:sz w:val="24"/>
        </w:rPr>
        <w:t xml:space="preserve"> century </w:t>
      </w:r>
      <w:proofErr w:type="gramStart"/>
      <w:r w:rsidR="00B07BA8">
        <w:rPr>
          <w:rFonts w:ascii="Times New Roman" w:hAnsi="Times New Roman" w:cs="Times New Roman"/>
          <w:sz w:val="24"/>
        </w:rPr>
        <w:t>were mainly propagated</w:t>
      </w:r>
      <w:proofErr w:type="gramEnd"/>
      <w:r w:rsidR="00B07BA8">
        <w:rPr>
          <w:rFonts w:ascii="Times New Roman" w:hAnsi="Times New Roman" w:cs="Times New Roman"/>
          <w:sz w:val="24"/>
        </w:rPr>
        <w:t xml:space="preserve"> by the suppression of the struggles that women of color also undergo in the modern society. </w:t>
      </w:r>
      <w:r w:rsidR="00200B29">
        <w:rPr>
          <w:rFonts w:ascii="Times New Roman" w:hAnsi="Times New Roman" w:cs="Times New Roman"/>
          <w:sz w:val="24"/>
        </w:rPr>
        <w:t xml:space="preserve">Moreover, </w:t>
      </w:r>
      <w:r w:rsidR="006D3165">
        <w:rPr>
          <w:rFonts w:ascii="Times New Roman" w:hAnsi="Times New Roman" w:cs="Times New Roman"/>
          <w:sz w:val="24"/>
        </w:rPr>
        <w:t xml:space="preserve">transgender rights have been a </w:t>
      </w:r>
      <w:r w:rsidR="006D3165" w:rsidRPr="006D3165">
        <w:rPr>
          <w:rFonts w:ascii="Times New Roman" w:hAnsi="Times New Roman" w:cs="Times New Roman"/>
          <w:sz w:val="24"/>
        </w:rPr>
        <w:t>contentious</w:t>
      </w:r>
      <w:r w:rsidR="006D3165">
        <w:rPr>
          <w:rFonts w:ascii="Times New Roman" w:hAnsi="Times New Roman" w:cs="Times New Roman"/>
          <w:sz w:val="24"/>
        </w:rPr>
        <w:t xml:space="preserve"> issue </w:t>
      </w:r>
      <w:r w:rsidR="00C33164">
        <w:rPr>
          <w:rFonts w:ascii="Times New Roman" w:hAnsi="Times New Roman" w:cs="Times New Roman"/>
          <w:sz w:val="24"/>
        </w:rPr>
        <w:t xml:space="preserve">among various feminist groups, where different groups </w:t>
      </w:r>
      <w:r w:rsidR="00E6285B">
        <w:rPr>
          <w:rFonts w:ascii="Times New Roman" w:hAnsi="Times New Roman" w:cs="Times New Roman"/>
          <w:sz w:val="24"/>
        </w:rPr>
        <w:t xml:space="preserve">conflict on </w:t>
      </w:r>
      <w:r w:rsidR="00864DC5">
        <w:rPr>
          <w:rFonts w:ascii="Times New Roman" w:hAnsi="Times New Roman" w:cs="Times New Roman"/>
          <w:sz w:val="24"/>
        </w:rPr>
        <w:t xml:space="preserve">the </w:t>
      </w:r>
      <w:r w:rsidR="009A3F43">
        <w:rPr>
          <w:rFonts w:ascii="Times New Roman" w:hAnsi="Times New Roman" w:cs="Times New Roman"/>
          <w:sz w:val="24"/>
        </w:rPr>
        <w:t xml:space="preserve">feminist values and ideals </w:t>
      </w:r>
      <w:r w:rsidR="00A178E4">
        <w:rPr>
          <w:rFonts w:ascii="Times New Roman" w:hAnsi="Times New Roman" w:cs="Times New Roman"/>
          <w:sz w:val="24"/>
        </w:rPr>
        <w:t xml:space="preserve">to promote equality in light transgender </w:t>
      </w:r>
      <w:r w:rsidR="00FC6AC0">
        <w:rPr>
          <w:rFonts w:ascii="Times New Roman" w:hAnsi="Times New Roman" w:cs="Times New Roman"/>
          <w:sz w:val="24"/>
        </w:rPr>
        <w:t>individuals in the society.</w:t>
      </w:r>
      <w:r w:rsidR="00AC064D">
        <w:rPr>
          <w:rFonts w:ascii="Times New Roman" w:hAnsi="Times New Roman" w:cs="Times New Roman"/>
          <w:sz w:val="24"/>
        </w:rPr>
        <w:t xml:space="preserve"> </w:t>
      </w:r>
      <w:r w:rsidR="006C45AA">
        <w:rPr>
          <w:rFonts w:ascii="Times New Roman" w:hAnsi="Times New Roman" w:cs="Times New Roman"/>
          <w:sz w:val="24"/>
        </w:rPr>
        <w:t>In general</w:t>
      </w:r>
      <w:r w:rsidR="00D440B1">
        <w:rPr>
          <w:rFonts w:ascii="Times New Roman" w:hAnsi="Times New Roman" w:cs="Times New Roman"/>
          <w:sz w:val="24"/>
        </w:rPr>
        <w:t xml:space="preserve">, </w:t>
      </w:r>
      <w:r w:rsidR="006C45AA">
        <w:rPr>
          <w:rFonts w:ascii="Times New Roman" w:hAnsi="Times New Roman" w:cs="Times New Roman"/>
          <w:sz w:val="24"/>
        </w:rPr>
        <w:t xml:space="preserve">the present </w:t>
      </w:r>
      <w:proofErr w:type="gramStart"/>
      <w:r w:rsidR="006C45AA">
        <w:rPr>
          <w:rFonts w:ascii="Times New Roman" w:hAnsi="Times New Roman" w:cs="Times New Roman"/>
          <w:sz w:val="24"/>
        </w:rPr>
        <w:t xml:space="preserve">goals of feminism mainly </w:t>
      </w:r>
      <w:r w:rsidR="002446C7">
        <w:rPr>
          <w:rFonts w:ascii="Times New Roman" w:hAnsi="Times New Roman" w:cs="Times New Roman"/>
          <w:sz w:val="24"/>
        </w:rPr>
        <w:t>involves</w:t>
      </w:r>
      <w:proofErr w:type="gramEnd"/>
      <w:r w:rsidR="002446C7">
        <w:rPr>
          <w:rFonts w:ascii="Times New Roman" w:hAnsi="Times New Roman" w:cs="Times New Roman"/>
          <w:sz w:val="24"/>
        </w:rPr>
        <w:t xml:space="preserve"> </w:t>
      </w:r>
      <w:r w:rsidR="00BD2D6A">
        <w:rPr>
          <w:rFonts w:ascii="Times New Roman" w:hAnsi="Times New Roman" w:cs="Times New Roman"/>
          <w:sz w:val="24"/>
        </w:rPr>
        <w:t>a radical criticism of the current systems of authority that allow men to target women with</w:t>
      </w:r>
      <w:r w:rsidR="00B9631E">
        <w:rPr>
          <w:rFonts w:ascii="Times New Roman" w:hAnsi="Times New Roman" w:cs="Times New Roman"/>
          <w:sz w:val="24"/>
        </w:rPr>
        <w:t xml:space="preserve"> malicious intent based on their </w:t>
      </w:r>
      <w:r w:rsidR="000F0ADE">
        <w:rPr>
          <w:rFonts w:ascii="Times New Roman" w:hAnsi="Times New Roman" w:cs="Times New Roman"/>
          <w:sz w:val="24"/>
        </w:rPr>
        <w:t xml:space="preserve">gender as well as conventional </w:t>
      </w:r>
      <w:r w:rsidR="00C27584">
        <w:rPr>
          <w:rFonts w:ascii="Times New Roman" w:hAnsi="Times New Roman" w:cs="Times New Roman"/>
          <w:sz w:val="24"/>
        </w:rPr>
        <w:t xml:space="preserve">gender-based </w:t>
      </w:r>
      <w:r w:rsidR="00D51434">
        <w:rPr>
          <w:rFonts w:ascii="Times New Roman" w:hAnsi="Times New Roman" w:cs="Times New Roman"/>
          <w:sz w:val="24"/>
        </w:rPr>
        <w:t>ideals.</w:t>
      </w:r>
      <w:r w:rsidR="00B605B6">
        <w:rPr>
          <w:rFonts w:ascii="Times New Roman" w:hAnsi="Times New Roman" w:cs="Times New Roman"/>
          <w:sz w:val="24"/>
        </w:rPr>
        <w:t xml:space="preserve"> </w:t>
      </w:r>
    </w:p>
    <w:p w:rsidR="0052764F" w:rsidRDefault="00527B45" w:rsidP="0052764F">
      <w:pPr>
        <w:spacing w:line="480" w:lineRule="auto"/>
        <w:ind w:firstLine="720"/>
        <w:rPr>
          <w:rFonts w:ascii="Times New Roman" w:hAnsi="Times New Roman" w:cs="Times New Roman"/>
          <w:sz w:val="24"/>
        </w:rPr>
      </w:pPr>
      <w:r>
        <w:rPr>
          <w:rFonts w:ascii="Times New Roman" w:hAnsi="Times New Roman" w:cs="Times New Roman"/>
          <w:sz w:val="24"/>
        </w:rPr>
        <w:lastRenderedPageBreak/>
        <w:t xml:space="preserve">In general, </w:t>
      </w:r>
      <w:r w:rsidR="00B92ECD">
        <w:rPr>
          <w:rFonts w:ascii="Times New Roman" w:hAnsi="Times New Roman" w:cs="Times New Roman"/>
          <w:sz w:val="24"/>
        </w:rPr>
        <w:t>the goals of feminism have evolved over time from the generally observable gender</w:t>
      </w:r>
      <w:r w:rsidR="00D00606">
        <w:rPr>
          <w:rFonts w:ascii="Times New Roman" w:hAnsi="Times New Roman" w:cs="Times New Roman"/>
          <w:sz w:val="24"/>
        </w:rPr>
        <w:t>-inequality issues in the society</w:t>
      </w:r>
      <w:r w:rsidR="00E92D6E">
        <w:rPr>
          <w:rFonts w:ascii="Times New Roman" w:hAnsi="Times New Roman" w:cs="Times New Roman"/>
          <w:sz w:val="24"/>
        </w:rPr>
        <w:t xml:space="preserve">, such as suffrage and education, </w:t>
      </w:r>
      <w:r w:rsidR="00D00606">
        <w:rPr>
          <w:rFonts w:ascii="Times New Roman" w:hAnsi="Times New Roman" w:cs="Times New Roman"/>
          <w:sz w:val="24"/>
        </w:rPr>
        <w:t xml:space="preserve">to sensitive and complex issues concerning various aspects that make up </w:t>
      </w:r>
      <w:r w:rsidR="00B573CB">
        <w:rPr>
          <w:rFonts w:ascii="Times New Roman" w:hAnsi="Times New Roman" w:cs="Times New Roman"/>
          <w:sz w:val="24"/>
        </w:rPr>
        <w:t xml:space="preserve">various aspects of the </w:t>
      </w:r>
      <w:r w:rsidR="00D00606">
        <w:rPr>
          <w:rFonts w:ascii="Times New Roman" w:hAnsi="Times New Roman" w:cs="Times New Roman"/>
          <w:sz w:val="24"/>
        </w:rPr>
        <w:t>society</w:t>
      </w:r>
      <w:r w:rsidR="00E22929">
        <w:rPr>
          <w:rFonts w:ascii="Times New Roman" w:hAnsi="Times New Roman" w:cs="Times New Roman"/>
          <w:sz w:val="24"/>
        </w:rPr>
        <w:t>, including inclusivity and freedom</w:t>
      </w:r>
      <w:r w:rsidR="00B573CB">
        <w:rPr>
          <w:rFonts w:ascii="Times New Roman" w:hAnsi="Times New Roman" w:cs="Times New Roman"/>
          <w:sz w:val="24"/>
        </w:rPr>
        <w:t>.</w:t>
      </w:r>
      <w:r w:rsidR="00C31702">
        <w:rPr>
          <w:rFonts w:ascii="Times New Roman" w:hAnsi="Times New Roman" w:cs="Times New Roman"/>
          <w:sz w:val="24"/>
        </w:rPr>
        <w:t xml:space="preserve"> In this light, the different feminist movements over time have successfully </w:t>
      </w:r>
      <w:r w:rsidR="00EF2064">
        <w:rPr>
          <w:rFonts w:ascii="Times New Roman" w:hAnsi="Times New Roman" w:cs="Times New Roman"/>
          <w:sz w:val="24"/>
        </w:rPr>
        <w:t>reshaped how women are viewed and treated in the society</w:t>
      </w:r>
      <w:r w:rsidR="00AE4F58">
        <w:rPr>
          <w:rFonts w:ascii="Times New Roman" w:hAnsi="Times New Roman" w:cs="Times New Roman"/>
          <w:sz w:val="24"/>
        </w:rPr>
        <w:t xml:space="preserve"> by mainly empowering women as well as </w:t>
      </w:r>
      <w:r w:rsidR="00542B95">
        <w:rPr>
          <w:rFonts w:ascii="Times New Roman" w:hAnsi="Times New Roman" w:cs="Times New Roman"/>
          <w:sz w:val="24"/>
        </w:rPr>
        <w:t xml:space="preserve">doing away with negative stereotypic precepts concerning the role of women in the society. </w:t>
      </w:r>
      <w:r w:rsidR="00B737A8">
        <w:rPr>
          <w:rFonts w:ascii="Times New Roman" w:hAnsi="Times New Roman" w:cs="Times New Roman"/>
          <w:sz w:val="24"/>
        </w:rPr>
        <w:t xml:space="preserve">However, it is important to </w:t>
      </w:r>
      <w:r w:rsidR="00890A9E">
        <w:rPr>
          <w:rFonts w:ascii="Times New Roman" w:hAnsi="Times New Roman" w:cs="Times New Roman"/>
          <w:sz w:val="24"/>
        </w:rPr>
        <w:t xml:space="preserve">point out that the </w:t>
      </w:r>
      <w:r w:rsidR="00096769">
        <w:rPr>
          <w:rFonts w:ascii="Times New Roman" w:hAnsi="Times New Roman" w:cs="Times New Roman"/>
          <w:sz w:val="24"/>
        </w:rPr>
        <w:t xml:space="preserve">varying speed in which the various goals </w:t>
      </w:r>
      <w:r w:rsidR="00662A60">
        <w:rPr>
          <w:rFonts w:ascii="Times New Roman" w:hAnsi="Times New Roman" w:cs="Times New Roman"/>
          <w:sz w:val="24"/>
        </w:rPr>
        <w:t xml:space="preserve">of feminism </w:t>
      </w:r>
      <w:r w:rsidR="00096769">
        <w:rPr>
          <w:rFonts w:ascii="Times New Roman" w:hAnsi="Times New Roman" w:cs="Times New Roman"/>
          <w:sz w:val="24"/>
        </w:rPr>
        <w:t xml:space="preserve">are </w:t>
      </w:r>
      <w:r w:rsidR="00E7307A">
        <w:rPr>
          <w:rFonts w:ascii="Times New Roman" w:hAnsi="Times New Roman" w:cs="Times New Roman"/>
          <w:sz w:val="24"/>
        </w:rPr>
        <w:t xml:space="preserve">achieved </w:t>
      </w:r>
      <w:r w:rsidR="000729E4">
        <w:rPr>
          <w:rFonts w:ascii="Times New Roman" w:hAnsi="Times New Roman" w:cs="Times New Roman"/>
          <w:sz w:val="24"/>
        </w:rPr>
        <w:t xml:space="preserve">has led to conflicting perspectives on </w:t>
      </w:r>
      <w:r w:rsidR="00A07CD7">
        <w:rPr>
          <w:rFonts w:ascii="Times New Roman" w:hAnsi="Times New Roman" w:cs="Times New Roman"/>
          <w:sz w:val="24"/>
        </w:rPr>
        <w:t xml:space="preserve">the general goals </w:t>
      </w:r>
      <w:r w:rsidR="00423D52">
        <w:rPr>
          <w:rFonts w:ascii="Times New Roman" w:hAnsi="Times New Roman" w:cs="Times New Roman"/>
          <w:sz w:val="24"/>
        </w:rPr>
        <w:t xml:space="preserve">to be pursued by the various </w:t>
      </w:r>
      <w:r w:rsidR="00A07CD7">
        <w:rPr>
          <w:rFonts w:ascii="Times New Roman" w:hAnsi="Times New Roman" w:cs="Times New Roman"/>
          <w:sz w:val="24"/>
        </w:rPr>
        <w:t>feminis</w:t>
      </w:r>
      <w:r w:rsidR="00423D52">
        <w:rPr>
          <w:rFonts w:ascii="Times New Roman" w:hAnsi="Times New Roman" w:cs="Times New Roman"/>
          <w:sz w:val="24"/>
        </w:rPr>
        <w:t>t groups, made up of liberal, cultural, and radical feminists.</w:t>
      </w:r>
      <w:r w:rsidR="00700C08">
        <w:rPr>
          <w:rFonts w:ascii="Times New Roman" w:hAnsi="Times New Roman" w:cs="Times New Roman"/>
          <w:sz w:val="24"/>
        </w:rPr>
        <w:t xml:space="preserve"> All in all, </w:t>
      </w:r>
      <w:r w:rsidR="00084363">
        <w:rPr>
          <w:rFonts w:ascii="Times New Roman" w:hAnsi="Times New Roman" w:cs="Times New Roman"/>
          <w:sz w:val="24"/>
        </w:rPr>
        <w:t xml:space="preserve">based on the </w:t>
      </w:r>
      <w:r w:rsidR="00107D32">
        <w:rPr>
          <w:rFonts w:ascii="Times New Roman" w:hAnsi="Times New Roman" w:cs="Times New Roman"/>
          <w:sz w:val="24"/>
        </w:rPr>
        <w:t xml:space="preserve">goals held by the </w:t>
      </w:r>
      <w:r w:rsidR="00BD01A9">
        <w:rPr>
          <w:rFonts w:ascii="Times New Roman" w:hAnsi="Times New Roman" w:cs="Times New Roman"/>
          <w:sz w:val="24"/>
        </w:rPr>
        <w:t>previous</w:t>
      </w:r>
      <w:r w:rsidR="00084363">
        <w:rPr>
          <w:rFonts w:ascii="Times New Roman" w:hAnsi="Times New Roman" w:cs="Times New Roman"/>
          <w:sz w:val="24"/>
        </w:rPr>
        <w:t xml:space="preserve"> </w:t>
      </w:r>
      <w:r w:rsidR="00107D32">
        <w:rPr>
          <w:rFonts w:ascii="Times New Roman" w:hAnsi="Times New Roman" w:cs="Times New Roman"/>
          <w:sz w:val="24"/>
        </w:rPr>
        <w:t xml:space="preserve">waves of feminism, </w:t>
      </w:r>
      <w:r w:rsidR="009D00D6">
        <w:rPr>
          <w:rFonts w:ascii="Times New Roman" w:hAnsi="Times New Roman" w:cs="Times New Roman"/>
          <w:sz w:val="24"/>
        </w:rPr>
        <w:t xml:space="preserve">it is clear that </w:t>
      </w:r>
      <w:r w:rsidR="001916A8">
        <w:rPr>
          <w:rFonts w:ascii="Times New Roman" w:hAnsi="Times New Roman" w:cs="Times New Roman"/>
          <w:sz w:val="24"/>
        </w:rPr>
        <w:t xml:space="preserve">feminist movements have a huge power to shape </w:t>
      </w:r>
      <w:r w:rsidR="00990BA5">
        <w:rPr>
          <w:rFonts w:ascii="Times New Roman" w:hAnsi="Times New Roman" w:cs="Times New Roman"/>
          <w:sz w:val="24"/>
        </w:rPr>
        <w:t xml:space="preserve">our social </w:t>
      </w:r>
      <w:r w:rsidR="00AF554D">
        <w:rPr>
          <w:rFonts w:ascii="Times New Roman" w:hAnsi="Times New Roman" w:cs="Times New Roman"/>
          <w:sz w:val="24"/>
        </w:rPr>
        <w:t xml:space="preserve">values and ideals that promote a modern society that </w:t>
      </w:r>
      <w:r w:rsidR="00336A52">
        <w:rPr>
          <w:rFonts w:ascii="Times New Roman" w:hAnsi="Times New Roman" w:cs="Times New Roman"/>
          <w:sz w:val="24"/>
        </w:rPr>
        <w:t xml:space="preserve">inclines towards equality as well as freedom for all </w:t>
      </w:r>
      <w:r w:rsidR="00FA2540">
        <w:rPr>
          <w:rFonts w:ascii="Times New Roman" w:hAnsi="Times New Roman" w:cs="Times New Roman"/>
          <w:sz w:val="24"/>
        </w:rPr>
        <w:t>genders.</w:t>
      </w:r>
    </w:p>
    <w:p w:rsidR="00656B77" w:rsidRPr="009759B1" w:rsidRDefault="00741F1B" w:rsidP="00656B77">
      <w:pPr>
        <w:spacing w:line="480" w:lineRule="auto"/>
        <w:rPr>
          <w:rFonts w:ascii="Times New Roman" w:hAnsi="Times New Roman" w:cs="Times New Roman"/>
          <w:b/>
          <w:sz w:val="24"/>
        </w:rPr>
      </w:pPr>
      <w:r>
        <w:rPr>
          <w:rFonts w:ascii="Times New Roman" w:hAnsi="Times New Roman" w:cs="Times New Roman"/>
          <w:b/>
          <w:sz w:val="24"/>
        </w:rPr>
        <w:t>Notes</w:t>
      </w:r>
    </w:p>
    <w:p w:rsidR="009759B1" w:rsidRDefault="00153B35" w:rsidP="00153B35">
      <w:pPr>
        <w:spacing w:line="480" w:lineRule="auto"/>
        <w:rPr>
          <w:rFonts w:ascii="Times New Roman" w:hAnsi="Times New Roman" w:cs="Times New Roman"/>
          <w:sz w:val="24"/>
        </w:rPr>
      </w:pPr>
      <w:r w:rsidRPr="00153B35">
        <w:rPr>
          <w:rFonts w:ascii="Times New Roman" w:hAnsi="Times New Roman" w:cs="Times New Roman"/>
          <w:sz w:val="24"/>
        </w:rPr>
        <w:t>1.</w:t>
      </w:r>
      <w:r>
        <w:rPr>
          <w:rFonts w:ascii="Times New Roman" w:hAnsi="Times New Roman" w:cs="Times New Roman"/>
          <w:sz w:val="24"/>
        </w:rPr>
        <w:t xml:space="preserve"> </w:t>
      </w:r>
      <w:r w:rsidR="00055486">
        <w:rPr>
          <w:rFonts w:ascii="Times New Roman" w:hAnsi="Times New Roman" w:cs="Times New Roman"/>
          <w:sz w:val="24"/>
        </w:rPr>
        <w:t xml:space="preserve">An </w:t>
      </w:r>
      <w:r w:rsidR="00055486" w:rsidRPr="00B72213">
        <w:rPr>
          <w:rFonts w:ascii="Times New Roman" w:hAnsi="Times New Roman" w:cs="Times New Roman"/>
          <w:sz w:val="24"/>
        </w:rPr>
        <w:t>excerpt</w:t>
      </w:r>
      <w:r w:rsidR="00055486">
        <w:rPr>
          <w:rFonts w:ascii="Times New Roman" w:hAnsi="Times New Roman" w:cs="Times New Roman"/>
          <w:sz w:val="24"/>
        </w:rPr>
        <w:t xml:space="preserve"> of Eleanor Roosevelt’s “</w:t>
      </w:r>
      <w:r w:rsidR="00055486" w:rsidRPr="00055486">
        <w:rPr>
          <w:rFonts w:ascii="Times New Roman" w:hAnsi="Times New Roman" w:cs="Times New Roman"/>
          <w:sz w:val="24"/>
        </w:rPr>
        <w:t>open l</w:t>
      </w:r>
      <w:r w:rsidR="00020514">
        <w:rPr>
          <w:rFonts w:ascii="Times New Roman" w:hAnsi="Times New Roman" w:cs="Times New Roman"/>
          <w:sz w:val="24"/>
        </w:rPr>
        <w:t>etter to the women of the world</w:t>
      </w:r>
      <w:r w:rsidR="00AE69B0">
        <w:rPr>
          <w:rFonts w:ascii="Times New Roman" w:hAnsi="Times New Roman" w:cs="Times New Roman"/>
          <w:sz w:val="24"/>
        </w:rPr>
        <w:t>,”</w:t>
      </w:r>
      <w:r w:rsidR="00055486" w:rsidRPr="00055486">
        <w:rPr>
          <w:rFonts w:ascii="Times New Roman" w:hAnsi="Times New Roman" w:cs="Times New Roman"/>
          <w:sz w:val="24"/>
        </w:rPr>
        <w:t xml:space="preserve"> </w:t>
      </w:r>
      <w:r w:rsidR="00031F82">
        <w:rPr>
          <w:rFonts w:ascii="Times New Roman" w:hAnsi="Times New Roman" w:cs="Times New Roman"/>
          <w:sz w:val="24"/>
        </w:rPr>
        <w:t>as</w:t>
      </w:r>
      <w:r w:rsidR="00055486">
        <w:rPr>
          <w:rFonts w:ascii="Times New Roman" w:hAnsi="Times New Roman" w:cs="Times New Roman"/>
          <w:sz w:val="24"/>
        </w:rPr>
        <w:t xml:space="preserve"> she urge</w:t>
      </w:r>
      <w:r w:rsidR="00031F82">
        <w:rPr>
          <w:rFonts w:ascii="Times New Roman" w:hAnsi="Times New Roman" w:cs="Times New Roman"/>
          <w:sz w:val="24"/>
        </w:rPr>
        <w:t>d</w:t>
      </w:r>
      <w:r w:rsidR="00055486">
        <w:rPr>
          <w:rFonts w:ascii="Times New Roman" w:hAnsi="Times New Roman" w:cs="Times New Roman"/>
          <w:sz w:val="24"/>
        </w:rPr>
        <w:t xml:space="preserve"> women to </w:t>
      </w:r>
      <w:r w:rsidR="00055486" w:rsidRPr="00055486">
        <w:rPr>
          <w:rFonts w:ascii="Times New Roman" w:hAnsi="Times New Roman" w:cs="Times New Roman"/>
          <w:sz w:val="24"/>
        </w:rPr>
        <w:t>increase</w:t>
      </w:r>
      <w:r w:rsidR="00055486">
        <w:rPr>
          <w:rFonts w:ascii="Times New Roman" w:hAnsi="Times New Roman" w:cs="Times New Roman"/>
          <w:sz w:val="24"/>
        </w:rPr>
        <w:t xml:space="preserve"> their</w:t>
      </w:r>
      <w:r w:rsidR="00055486" w:rsidRPr="00055486">
        <w:rPr>
          <w:rFonts w:ascii="Times New Roman" w:hAnsi="Times New Roman" w:cs="Times New Roman"/>
          <w:sz w:val="24"/>
        </w:rPr>
        <w:t xml:space="preserve"> involvement in national and international affairs.</w:t>
      </w:r>
      <w:r w:rsidR="003B0096">
        <w:rPr>
          <w:rFonts w:ascii="Times New Roman" w:hAnsi="Times New Roman" w:cs="Times New Roman"/>
          <w:sz w:val="24"/>
        </w:rPr>
        <w:t xml:space="preserve"> </w:t>
      </w:r>
    </w:p>
    <w:p w:rsidR="00741F1B" w:rsidRDefault="00741F1B" w:rsidP="00153B35">
      <w:pPr>
        <w:spacing w:line="480" w:lineRule="auto"/>
        <w:rPr>
          <w:rFonts w:ascii="Times New Roman" w:hAnsi="Times New Roman" w:cs="Times New Roman"/>
          <w:sz w:val="24"/>
        </w:rPr>
      </w:pPr>
    </w:p>
    <w:p w:rsidR="00741F1B" w:rsidRDefault="00741F1B" w:rsidP="003B0096">
      <w:pPr>
        <w:spacing w:line="480" w:lineRule="auto"/>
        <w:jc w:val="center"/>
        <w:rPr>
          <w:rFonts w:ascii="Times New Roman" w:hAnsi="Times New Roman" w:cs="Times New Roman"/>
          <w:sz w:val="24"/>
        </w:rPr>
      </w:pPr>
    </w:p>
    <w:p w:rsidR="00741F1B" w:rsidRDefault="00741F1B" w:rsidP="003B0096">
      <w:pPr>
        <w:spacing w:line="480" w:lineRule="auto"/>
        <w:jc w:val="center"/>
        <w:rPr>
          <w:rFonts w:ascii="Times New Roman" w:hAnsi="Times New Roman" w:cs="Times New Roman"/>
          <w:sz w:val="24"/>
        </w:rPr>
      </w:pPr>
    </w:p>
    <w:p w:rsidR="00741F1B" w:rsidRDefault="00741F1B" w:rsidP="003B0096">
      <w:pPr>
        <w:spacing w:line="480" w:lineRule="auto"/>
        <w:jc w:val="center"/>
        <w:rPr>
          <w:rFonts w:ascii="Times New Roman" w:hAnsi="Times New Roman" w:cs="Times New Roman"/>
          <w:sz w:val="24"/>
        </w:rPr>
      </w:pPr>
    </w:p>
    <w:p w:rsidR="00741F1B" w:rsidRDefault="00741F1B" w:rsidP="003B0096">
      <w:pPr>
        <w:spacing w:line="480" w:lineRule="auto"/>
        <w:jc w:val="center"/>
        <w:rPr>
          <w:rFonts w:ascii="Times New Roman" w:hAnsi="Times New Roman" w:cs="Times New Roman"/>
          <w:sz w:val="24"/>
        </w:rPr>
      </w:pPr>
    </w:p>
    <w:p w:rsidR="003B0096" w:rsidRDefault="003B0096" w:rsidP="003B0096">
      <w:pPr>
        <w:spacing w:line="480" w:lineRule="auto"/>
        <w:jc w:val="center"/>
        <w:rPr>
          <w:rFonts w:ascii="Times New Roman" w:hAnsi="Times New Roman" w:cs="Times New Roman"/>
          <w:sz w:val="24"/>
        </w:rPr>
      </w:pPr>
      <w:r>
        <w:rPr>
          <w:rFonts w:ascii="Times New Roman" w:hAnsi="Times New Roman" w:cs="Times New Roman"/>
          <w:sz w:val="24"/>
        </w:rPr>
        <w:lastRenderedPageBreak/>
        <w:t>Works Cited</w:t>
      </w:r>
      <w:r w:rsidR="00741F1B">
        <w:rPr>
          <w:rFonts w:ascii="Times New Roman" w:hAnsi="Times New Roman" w:cs="Times New Roman"/>
          <w:sz w:val="24"/>
        </w:rPr>
        <w:t xml:space="preserve"> </w:t>
      </w:r>
    </w:p>
    <w:p w:rsidR="00E70534" w:rsidRDefault="00E70534" w:rsidP="00BF75DC">
      <w:pPr>
        <w:spacing w:line="480" w:lineRule="auto"/>
        <w:ind w:left="720" w:hanging="720"/>
        <w:rPr>
          <w:rFonts w:ascii="Times New Roman" w:hAnsi="Times New Roman" w:cs="Times New Roman"/>
          <w:sz w:val="24"/>
        </w:rPr>
      </w:pPr>
      <w:proofErr w:type="gramStart"/>
      <w:r>
        <w:rPr>
          <w:rFonts w:ascii="Times New Roman" w:hAnsi="Times New Roman" w:cs="Times New Roman"/>
          <w:sz w:val="24"/>
        </w:rPr>
        <w:t xml:space="preserve">Davies, Edwards, B. </w:t>
      </w:r>
      <w:r w:rsidRPr="00E70534">
        <w:rPr>
          <w:rFonts w:ascii="Times New Roman" w:hAnsi="Times New Roman" w:cs="Times New Roman"/>
          <w:i/>
          <w:sz w:val="24"/>
        </w:rPr>
        <w:t>Third Wave Feminism and Transgender</w:t>
      </w:r>
      <w:r>
        <w:rPr>
          <w:rFonts w:ascii="Times New Roman" w:hAnsi="Times New Roman" w:cs="Times New Roman"/>
          <w:sz w:val="24"/>
        </w:rPr>
        <w:t>.</w:t>
      </w:r>
      <w:proofErr w:type="gramEnd"/>
      <w:r>
        <w:rPr>
          <w:rFonts w:ascii="Times New Roman" w:hAnsi="Times New Roman" w:cs="Times New Roman"/>
          <w:sz w:val="24"/>
        </w:rPr>
        <w:t xml:space="preserve"> </w:t>
      </w:r>
      <w:proofErr w:type="spellStart"/>
      <w:proofErr w:type="gramStart"/>
      <w:r w:rsidRPr="00E70534">
        <w:rPr>
          <w:rFonts w:ascii="Times New Roman" w:hAnsi="Times New Roman" w:cs="Times New Roman"/>
          <w:sz w:val="24"/>
        </w:rPr>
        <w:t>Routledge</w:t>
      </w:r>
      <w:proofErr w:type="spellEnd"/>
      <w:r>
        <w:rPr>
          <w:rFonts w:ascii="Times New Roman" w:hAnsi="Times New Roman" w:cs="Times New Roman"/>
          <w:sz w:val="24"/>
        </w:rPr>
        <w:t>, 2018.</w:t>
      </w:r>
      <w:proofErr w:type="gramEnd"/>
    </w:p>
    <w:p w:rsidR="00741F1B" w:rsidRDefault="00CE297D" w:rsidP="00BF75DC">
      <w:pPr>
        <w:spacing w:line="480" w:lineRule="auto"/>
        <w:ind w:left="720" w:hanging="720"/>
        <w:rPr>
          <w:rFonts w:ascii="Times New Roman" w:hAnsi="Times New Roman" w:cs="Times New Roman"/>
          <w:sz w:val="24"/>
        </w:rPr>
      </w:pPr>
      <w:proofErr w:type="gramStart"/>
      <w:r>
        <w:rPr>
          <w:rFonts w:ascii="Times New Roman" w:hAnsi="Times New Roman" w:cs="Times New Roman"/>
          <w:sz w:val="24"/>
        </w:rPr>
        <w:t>Grady, Constance.</w:t>
      </w:r>
      <w:proofErr w:type="gramEnd"/>
      <w:r>
        <w:rPr>
          <w:rFonts w:ascii="Times New Roman" w:hAnsi="Times New Roman" w:cs="Times New Roman"/>
          <w:sz w:val="24"/>
        </w:rPr>
        <w:t xml:space="preserve"> “</w:t>
      </w:r>
      <w:r w:rsidRPr="00CE297D">
        <w:rPr>
          <w:rFonts w:ascii="Times New Roman" w:hAnsi="Times New Roman" w:cs="Times New Roman"/>
          <w:sz w:val="24"/>
        </w:rPr>
        <w:t>The waves of feminism, and why people keep fighting over them, explained</w:t>
      </w:r>
      <w:r>
        <w:rPr>
          <w:rFonts w:ascii="Times New Roman" w:hAnsi="Times New Roman" w:cs="Times New Roman"/>
          <w:sz w:val="24"/>
        </w:rPr>
        <w:t xml:space="preserve">.” </w:t>
      </w:r>
      <w:proofErr w:type="spellStart"/>
      <w:r w:rsidRPr="00CE297D">
        <w:rPr>
          <w:rFonts w:ascii="Times New Roman" w:hAnsi="Times New Roman" w:cs="Times New Roman"/>
          <w:i/>
          <w:sz w:val="24"/>
        </w:rPr>
        <w:t>Vox</w:t>
      </w:r>
      <w:proofErr w:type="spellEnd"/>
      <w:r>
        <w:rPr>
          <w:rFonts w:ascii="Times New Roman" w:hAnsi="Times New Roman" w:cs="Times New Roman"/>
          <w:sz w:val="24"/>
        </w:rPr>
        <w:t xml:space="preserve">, 2018, </w:t>
      </w:r>
      <w:r w:rsidRPr="00CE297D">
        <w:rPr>
          <w:rFonts w:ascii="Times New Roman" w:hAnsi="Times New Roman" w:cs="Times New Roman"/>
          <w:sz w:val="24"/>
        </w:rPr>
        <w:t>https://www.vox.com/2018/3/20/16955588/feminism-waves-explained-first-second-third-fourth</w:t>
      </w:r>
    </w:p>
    <w:p w:rsidR="00E70534" w:rsidRDefault="00E70534" w:rsidP="00BF75DC">
      <w:pPr>
        <w:spacing w:line="480" w:lineRule="auto"/>
        <w:ind w:left="720" w:hanging="720"/>
        <w:rPr>
          <w:rFonts w:ascii="Times New Roman" w:hAnsi="Times New Roman" w:cs="Times New Roman"/>
          <w:sz w:val="24"/>
        </w:rPr>
      </w:pPr>
      <w:proofErr w:type="spellStart"/>
      <w:r>
        <w:rPr>
          <w:rFonts w:ascii="Times New Roman" w:hAnsi="Times New Roman" w:cs="Times New Roman"/>
          <w:sz w:val="24"/>
        </w:rPr>
        <w:t>Kramers</w:t>
      </w:r>
      <w:proofErr w:type="spellEnd"/>
      <w:r>
        <w:rPr>
          <w:rFonts w:ascii="Times New Roman" w:hAnsi="Times New Roman" w:cs="Times New Roman"/>
          <w:sz w:val="24"/>
        </w:rPr>
        <w:t xml:space="preserve">, Ann et al. </w:t>
      </w:r>
      <w:r w:rsidRPr="00BF75DC">
        <w:rPr>
          <w:rFonts w:ascii="Times New Roman" w:hAnsi="Times New Roman" w:cs="Times New Roman"/>
          <w:i/>
          <w:sz w:val="24"/>
        </w:rPr>
        <w:t>The Feminism Book: Big Ideas Simply Explained</w:t>
      </w:r>
      <w:r>
        <w:rPr>
          <w:rFonts w:ascii="Times New Roman" w:hAnsi="Times New Roman" w:cs="Times New Roman"/>
          <w:sz w:val="24"/>
        </w:rPr>
        <w:t xml:space="preserve">. </w:t>
      </w:r>
      <w:proofErr w:type="gramStart"/>
      <w:r>
        <w:rPr>
          <w:rFonts w:ascii="Times New Roman" w:hAnsi="Times New Roman" w:cs="Times New Roman"/>
          <w:sz w:val="24"/>
        </w:rPr>
        <w:t>Penguin Random House, 2019</w:t>
      </w:r>
      <w:r w:rsidR="003230CD">
        <w:rPr>
          <w:rFonts w:ascii="Times New Roman" w:hAnsi="Times New Roman" w:cs="Times New Roman"/>
          <w:sz w:val="24"/>
        </w:rPr>
        <w:t>.</w:t>
      </w:r>
      <w:proofErr w:type="gramEnd"/>
    </w:p>
    <w:p w:rsidR="00741F1B" w:rsidRDefault="00104505" w:rsidP="00BF75DC">
      <w:pPr>
        <w:spacing w:line="480" w:lineRule="auto"/>
        <w:ind w:left="720" w:hanging="720"/>
        <w:rPr>
          <w:rFonts w:ascii="Times New Roman" w:hAnsi="Times New Roman" w:cs="Times New Roman"/>
          <w:sz w:val="24"/>
        </w:rPr>
      </w:pPr>
      <w:proofErr w:type="spellStart"/>
      <w:proofErr w:type="gramStart"/>
      <w:r w:rsidRPr="00104505">
        <w:rPr>
          <w:rFonts w:ascii="Times New Roman" w:hAnsi="Times New Roman" w:cs="Times New Roman"/>
          <w:sz w:val="24"/>
        </w:rPr>
        <w:t>Soken-Huberty</w:t>
      </w:r>
      <w:proofErr w:type="spellEnd"/>
      <w:r>
        <w:rPr>
          <w:rFonts w:ascii="Times New Roman" w:hAnsi="Times New Roman" w:cs="Times New Roman"/>
          <w:sz w:val="24"/>
        </w:rPr>
        <w:t xml:space="preserve">, </w:t>
      </w:r>
      <w:proofErr w:type="spellStart"/>
      <w:r w:rsidRPr="00104505">
        <w:rPr>
          <w:rFonts w:ascii="Times New Roman" w:hAnsi="Times New Roman" w:cs="Times New Roman"/>
          <w:sz w:val="24"/>
        </w:rPr>
        <w:t>Emmaline</w:t>
      </w:r>
      <w:proofErr w:type="spellEnd"/>
      <w:r>
        <w:rPr>
          <w:rFonts w:ascii="Times New Roman" w:hAnsi="Times New Roman" w:cs="Times New Roman"/>
          <w:sz w:val="24"/>
        </w:rPr>
        <w:t>.</w:t>
      </w:r>
      <w:proofErr w:type="gramEnd"/>
      <w:r>
        <w:rPr>
          <w:rFonts w:ascii="Times New Roman" w:hAnsi="Times New Roman" w:cs="Times New Roman"/>
          <w:sz w:val="24"/>
        </w:rPr>
        <w:t xml:space="preserve"> “</w:t>
      </w:r>
      <w:r w:rsidRPr="00104505">
        <w:rPr>
          <w:rFonts w:ascii="Times New Roman" w:hAnsi="Times New Roman" w:cs="Times New Roman"/>
          <w:sz w:val="24"/>
        </w:rPr>
        <w:t>Types of Feminism: The Four Waves</w:t>
      </w:r>
      <w:r>
        <w:rPr>
          <w:rFonts w:ascii="Times New Roman" w:hAnsi="Times New Roman" w:cs="Times New Roman"/>
          <w:sz w:val="24"/>
        </w:rPr>
        <w:t xml:space="preserve">.” </w:t>
      </w:r>
      <w:r w:rsidRPr="008E15DA">
        <w:rPr>
          <w:rFonts w:ascii="Times New Roman" w:hAnsi="Times New Roman" w:cs="Times New Roman"/>
          <w:i/>
          <w:sz w:val="24"/>
        </w:rPr>
        <w:t>Human Rights Careers</w:t>
      </w:r>
      <w:r>
        <w:rPr>
          <w:rFonts w:ascii="Times New Roman" w:hAnsi="Times New Roman" w:cs="Times New Roman"/>
          <w:sz w:val="24"/>
        </w:rPr>
        <w:t xml:space="preserve">, 2021, </w:t>
      </w:r>
      <w:r w:rsidRPr="00104505">
        <w:rPr>
          <w:rFonts w:ascii="Times New Roman" w:hAnsi="Times New Roman" w:cs="Times New Roman"/>
          <w:sz w:val="24"/>
        </w:rPr>
        <w:t>https://www.humanrightscareers.com/issues/types-of-feminism-the-four-waves/</w:t>
      </w:r>
    </w:p>
    <w:p w:rsidR="00656B77" w:rsidRPr="00354B22" w:rsidRDefault="00656B77" w:rsidP="00656B77">
      <w:pPr>
        <w:spacing w:line="480" w:lineRule="auto"/>
        <w:rPr>
          <w:rFonts w:ascii="Times New Roman" w:hAnsi="Times New Roman" w:cs="Times New Roman"/>
          <w:sz w:val="24"/>
        </w:rPr>
      </w:pPr>
      <w:bookmarkStart w:id="0" w:name="_GoBack"/>
      <w:bookmarkEnd w:id="0"/>
    </w:p>
    <w:sectPr w:rsidR="00656B77" w:rsidRPr="00354B22" w:rsidSect="00354B22">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4ECC" w:rsidRDefault="00E14ECC" w:rsidP="00354B22">
      <w:pPr>
        <w:spacing w:after="0" w:line="240" w:lineRule="auto"/>
      </w:pPr>
      <w:r>
        <w:separator/>
      </w:r>
    </w:p>
  </w:endnote>
  <w:endnote w:type="continuationSeparator" w:id="0">
    <w:p w:rsidR="00E14ECC" w:rsidRDefault="00E14ECC" w:rsidP="00354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4ECC" w:rsidRDefault="00E14ECC" w:rsidP="00354B22">
      <w:pPr>
        <w:spacing w:after="0" w:line="240" w:lineRule="auto"/>
      </w:pPr>
      <w:r>
        <w:separator/>
      </w:r>
    </w:p>
  </w:footnote>
  <w:footnote w:type="continuationSeparator" w:id="0">
    <w:p w:rsidR="00E14ECC" w:rsidRDefault="00E14ECC" w:rsidP="00354B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1FDF" w:rsidRPr="00354B22" w:rsidRDefault="00E11FDF" w:rsidP="00354B22">
    <w:pPr>
      <w:pStyle w:val="Header"/>
      <w:spacing w:line="480" w:lineRule="auto"/>
      <w:jc w:val="right"/>
      <w:rPr>
        <w:rFonts w:ascii="Times New Roman" w:hAnsi="Times New Roman" w:cs="Times New Roman"/>
        <w:sz w:val="24"/>
      </w:rPr>
    </w:pPr>
    <w:r w:rsidRPr="00354B22">
      <w:rPr>
        <w:rFonts w:ascii="Times New Roman" w:hAnsi="Times New Roman" w:cs="Times New Roman"/>
        <w:sz w:val="24"/>
      </w:rPr>
      <w:t xml:space="preserve"> Student’s Last Name     </w:t>
    </w:r>
    <w:sdt>
      <w:sdtPr>
        <w:rPr>
          <w:rFonts w:ascii="Times New Roman" w:hAnsi="Times New Roman" w:cs="Times New Roman"/>
          <w:sz w:val="24"/>
        </w:rPr>
        <w:id w:val="692808512"/>
        <w:docPartObj>
          <w:docPartGallery w:val="Page Numbers (Top of Page)"/>
          <w:docPartUnique/>
        </w:docPartObj>
      </w:sdtPr>
      <w:sdtEndPr>
        <w:rPr>
          <w:noProof/>
        </w:rPr>
      </w:sdtEndPr>
      <w:sdtContent>
        <w:r w:rsidRPr="00354B22">
          <w:rPr>
            <w:rFonts w:ascii="Times New Roman" w:hAnsi="Times New Roman" w:cs="Times New Roman"/>
            <w:sz w:val="24"/>
          </w:rPr>
          <w:fldChar w:fldCharType="begin"/>
        </w:r>
        <w:r w:rsidRPr="00354B22">
          <w:rPr>
            <w:rFonts w:ascii="Times New Roman" w:hAnsi="Times New Roman" w:cs="Times New Roman"/>
            <w:sz w:val="24"/>
          </w:rPr>
          <w:instrText xml:space="preserve"> PAGE   \* MERGEFORMAT </w:instrText>
        </w:r>
        <w:r w:rsidRPr="00354B22">
          <w:rPr>
            <w:rFonts w:ascii="Times New Roman" w:hAnsi="Times New Roman" w:cs="Times New Roman"/>
            <w:sz w:val="24"/>
          </w:rPr>
          <w:fldChar w:fldCharType="separate"/>
        </w:r>
        <w:r w:rsidR="00BF75DC">
          <w:rPr>
            <w:rFonts w:ascii="Times New Roman" w:hAnsi="Times New Roman" w:cs="Times New Roman"/>
            <w:noProof/>
            <w:sz w:val="24"/>
          </w:rPr>
          <w:t>6</w:t>
        </w:r>
        <w:r w:rsidRPr="00354B22">
          <w:rPr>
            <w:rFonts w:ascii="Times New Roman" w:hAnsi="Times New Roman" w:cs="Times New Roman"/>
            <w:noProof/>
            <w:sz w:val="24"/>
          </w:rPr>
          <w:fldChar w:fldCharType="end"/>
        </w:r>
      </w:sdtContent>
    </w:sdt>
  </w:p>
  <w:p w:rsidR="00E11FDF" w:rsidRPr="00354B22" w:rsidRDefault="00E11FDF" w:rsidP="00354B22">
    <w:pPr>
      <w:pStyle w:val="Header"/>
      <w:spacing w:line="480" w:lineRule="auto"/>
      <w:rPr>
        <w:rFonts w:ascii="Times New Roman" w:hAnsi="Times New Roman" w:cs="Times New Roman"/>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F3790F"/>
    <w:multiLevelType w:val="hybridMultilevel"/>
    <w:tmpl w:val="3948CF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B22"/>
    <w:rsid w:val="0000339B"/>
    <w:rsid w:val="00016DEC"/>
    <w:rsid w:val="00020514"/>
    <w:rsid w:val="00023F87"/>
    <w:rsid w:val="00024C6F"/>
    <w:rsid w:val="00026EB4"/>
    <w:rsid w:val="00031F82"/>
    <w:rsid w:val="00036A97"/>
    <w:rsid w:val="00046D9B"/>
    <w:rsid w:val="00055486"/>
    <w:rsid w:val="00062D09"/>
    <w:rsid w:val="000653E1"/>
    <w:rsid w:val="000729E4"/>
    <w:rsid w:val="00072C3A"/>
    <w:rsid w:val="000771E9"/>
    <w:rsid w:val="0008156E"/>
    <w:rsid w:val="000841B4"/>
    <w:rsid w:val="00084363"/>
    <w:rsid w:val="00096769"/>
    <w:rsid w:val="00097157"/>
    <w:rsid w:val="000B1FCC"/>
    <w:rsid w:val="000B2161"/>
    <w:rsid w:val="000B2B16"/>
    <w:rsid w:val="000C0096"/>
    <w:rsid w:val="000D7106"/>
    <w:rsid w:val="000E1FA0"/>
    <w:rsid w:val="000F0ADE"/>
    <w:rsid w:val="000F45E7"/>
    <w:rsid w:val="00100B59"/>
    <w:rsid w:val="00102DB9"/>
    <w:rsid w:val="00102FB1"/>
    <w:rsid w:val="00103F17"/>
    <w:rsid w:val="00104505"/>
    <w:rsid w:val="00107D32"/>
    <w:rsid w:val="00122EAC"/>
    <w:rsid w:val="0012693C"/>
    <w:rsid w:val="0013027F"/>
    <w:rsid w:val="00137F93"/>
    <w:rsid w:val="001477EC"/>
    <w:rsid w:val="001512DB"/>
    <w:rsid w:val="00153B35"/>
    <w:rsid w:val="00160C84"/>
    <w:rsid w:val="00163435"/>
    <w:rsid w:val="0016756C"/>
    <w:rsid w:val="0018099F"/>
    <w:rsid w:val="0018441C"/>
    <w:rsid w:val="001878EB"/>
    <w:rsid w:val="00191548"/>
    <w:rsid w:val="001916A8"/>
    <w:rsid w:val="00197275"/>
    <w:rsid w:val="001A02BF"/>
    <w:rsid w:val="001A1554"/>
    <w:rsid w:val="001A6194"/>
    <w:rsid w:val="001A7B59"/>
    <w:rsid w:val="001B7CB2"/>
    <w:rsid w:val="001C2E48"/>
    <w:rsid w:val="001D29CA"/>
    <w:rsid w:val="001D5DA6"/>
    <w:rsid w:val="001F629D"/>
    <w:rsid w:val="00200B29"/>
    <w:rsid w:val="00202717"/>
    <w:rsid w:val="00227275"/>
    <w:rsid w:val="002278A9"/>
    <w:rsid w:val="0023111E"/>
    <w:rsid w:val="0024458E"/>
    <w:rsid w:val="002446C7"/>
    <w:rsid w:val="00244AC7"/>
    <w:rsid w:val="002471CD"/>
    <w:rsid w:val="002476CC"/>
    <w:rsid w:val="00251E17"/>
    <w:rsid w:val="00255086"/>
    <w:rsid w:val="002571C2"/>
    <w:rsid w:val="00265872"/>
    <w:rsid w:val="00276BC2"/>
    <w:rsid w:val="002810AF"/>
    <w:rsid w:val="002870B0"/>
    <w:rsid w:val="002C01EF"/>
    <w:rsid w:val="002C175A"/>
    <w:rsid w:val="002C48A0"/>
    <w:rsid w:val="002C7C09"/>
    <w:rsid w:val="002E227A"/>
    <w:rsid w:val="002E45E1"/>
    <w:rsid w:val="003230CD"/>
    <w:rsid w:val="00323B06"/>
    <w:rsid w:val="00324AA7"/>
    <w:rsid w:val="0032642D"/>
    <w:rsid w:val="00336A52"/>
    <w:rsid w:val="003372BA"/>
    <w:rsid w:val="003438F5"/>
    <w:rsid w:val="00347418"/>
    <w:rsid w:val="00354B22"/>
    <w:rsid w:val="00364A86"/>
    <w:rsid w:val="003728BD"/>
    <w:rsid w:val="0039750F"/>
    <w:rsid w:val="003A5591"/>
    <w:rsid w:val="003B0096"/>
    <w:rsid w:val="003C1795"/>
    <w:rsid w:val="003D12C4"/>
    <w:rsid w:val="003D3FF4"/>
    <w:rsid w:val="003D66AD"/>
    <w:rsid w:val="003E02C8"/>
    <w:rsid w:val="003F0B7C"/>
    <w:rsid w:val="00400B8A"/>
    <w:rsid w:val="0040425D"/>
    <w:rsid w:val="00411268"/>
    <w:rsid w:val="00420C3F"/>
    <w:rsid w:val="00423D52"/>
    <w:rsid w:val="0043096E"/>
    <w:rsid w:val="0044235D"/>
    <w:rsid w:val="00444708"/>
    <w:rsid w:val="00452670"/>
    <w:rsid w:val="004613D2"/>
    <w:rsid w:val="00470508"/>
    <w:rsid w:val="00470C82"/>
    <w:rsid w:val="004834E0"/>
    <w:rsid w:val="00485AAA"/>
    <w:rsid w:val="0049352D"/>
    <w:rsid w:val="004A634E"/>
    <w:rsid w:val="004B2192"/>
    <w:rsid w:val="004B721B"/>
    <w:rsid w:val="004C4947"/>
    <w:rsid w:val="004D3868"/>
    <w:rsid w:val="004F252F"/>
    <w:rsid w:val="00500A74"/>
    <w:rsid w:val="00510CCF"/>
    <w:rsid w:val="0051298A"/>
    <w:rsid w:val="00523A84"/>
    <w:rsid w:val="0052764F"/>
    <w:rsid w:val="00527B45"/>
    <w:rsid w:val="0053507D"/>
    <w:rsid w:val="00542B95"/>
    <w:rsid w:val="00543D19"/>
    <w:rsid w:val="005471E5"/>
    <w:rsid w:val="00551B0C"/>
    <w:rsid w:val="00553A05"/>
    <w:rsid w:val="00561AB0"/>
    <w:rsid w:val="005654D9"/>
    <w:rsid w:val="0057062F"/>
    <w:rsid w:val="00572BE4"/>
    <w:rsid w:val="00576E6C"/>
    <w:rsid w:val="00581129"/>
    <w:rsid w:val="0058731D"/>
    <w:rsid w:val="005B5DF4"/>
    <w:rsid w:val="005B71A8"/>
    <w:rsid w:val="005C3FF9"/>
    <w:rsid w:val="005C4F14"/>
    <w:rsid w:val="005C791F"/>
    <w:rsid w:val="005C79AA"/>
    <w:rsid w:val="005D0751"/>
    <w:rsid w:val="005D4186"/>
    <w:rsid w:val="005D5EEB"/>
    <w:rsid w:val="005E065C"/>
    <w:rsid w:val="005E5726"/>
    <w:rsid w:val="005F108B"/>
    <w:rsid w:val="005F6485"/>
    <w:rsid w:val="006057B9"/>
    <w:rsid w:val="00627FD5"/>
    <w:rsid w:val="00631BCE"/>
    <w:rsid w:val="00637664"/>
    <w:rsid w:val="006526E4"/>
    <w:rsid w:val="006546DD"/>
    <w:rsid w:val="00656B77"/>
    <w:rsid w:val="00656C34"/>
    <w:rsid w:val="00662A60"/>
    <w:rsid w:val="00662D1B"/>
    <w:rsid w:val="00666657"/>
    <w:rsid w:val="00671BF8"/>
    <w:rsid w:val="006A20E3"/>
    <w:rsid w:val="006A79D8"/>
    <w:rsid w:val="006B7A39"/>
    <w:rsid w:val="006C419B"/>
    <w:rsid w:val="006C45AA"/>
    <w:rsid w:val="006C4EBC"/>
    <w:rsid w:val="006C6686"/>
    <w:rsid w:val="006C7960"/>
    <w:rsid w:val="006D3165"/>
    <w:rsid w:val="006D5C74"/>
    <w:rsid w:val="006E6EC9"/>
    <w:rsid w:val="006F6A28"/>
    <w:rsid w:val="00700C08"/>
    <w:rsid w:val="00703721"/>
    <w:rsid w:val="00707918"/>
    <w:rsid w:val="00711186"/>
    <w:rsid w:val="0074071B"/>
    <w:rsid w:val="00741F1B"/>
    <w:rsid w:val="00745F6E"/>
    <w:rsid w:val="0075076E"/>
    <w:rsid w:val="00751AB5"/>
    <w:rsid w:val="00753188"/>
    <w:rsid w:val="007722E2"/>
    <w:rsid w:val="00772A74"/>
    <w:rsid w:val="00773FAD"/>
    <w:rsid w:val="00783AF5"/>
    <w:rsid w:val="007873B0"/>
    <w:rsid w:val="00787812"/>
    <w:rsid w:val="007A5402"/>
    <w:rsid w:val="007D1C45"/>
    <w:rsid w:val="007D5DCC"/>
    <w:rsid w:val="007F6340"/>
    <w:rsid w:val="008129C3"/>
    <w:rsid w:val="00815A61"/>
    <w:rsid w:val="008217A3"/>
    <w:rsid w:val="0082403B"/>
    <w:rsid w:val="00842B66"/>
    <w:rsid w:val="0084600E"/>
    <w:rsid w:val="00864DC5"/>
    <w:rsid w:val="00866C26"/>
    <w:rsid w:val="00881D6A"/>
    <w:rsid w:val="00886948"/>
    <w:rsid w:val="00886B39"/>
    <w:rsid w:val="00890A9E"/>
    <w:rsid w:val="008975A1"/>
    <w:rsid w:val="008A2B8F"/>
    <w:rsid w:val="008B70D1"/>
    <w:rsid w:val="008B796C"/>
    <w:rsid w:val="008C2259"/>
    <w:rsid w:val="008C336D"/>
    <w:rsid w:val="008C3E19"/>
    <w:rsid w:val="008E15DA"/>
    <w:rsid w:val="00900D04"/>
    <w:rsid w:val="009057CA"/>
    <w:rsid w:val="00906DDC"/>
    <w:rsid w:val="00917C7E"/>
    <w:rsid w:val="0092045D"/>
    <w:rsid w:val="00922583"/>
    <w:rsid w:val="009254CE"/>
    <w:rsid w:val="00934502"/>
    <w:rsid w:val="00934865"/>
    <w:rsid w:val="009352D6"/>
    <w:rsid w:val="00943529"/>
    <w:rsid w:val="009535BE"/>
    <w:rsid w:val="00957D89"/>
    <w:rsid w:val="00964B06"/>
    <w:rsid w:val="009759B1"/>
    <w:rsid w:val="00990BA5"/>
    <w:rsid w:val="00996BA3"/>
    <w:rsid w:val="009A3F43"/>
    <w:rsid w:val="009A616B"/>
    <w:rsid w:val="009B1296"/>
    <w:rsid w:val="009D00D6"/>
    <w:rsid w:val="009E080B"/>
    <w:rsid w:val="009E4444"/>
    <w:rsid w:val="009F1109"/>
    <w:rsid w:val="009F47B7"/>
    <w:rsid w:val="009F4B3D"/>
    <w:rsid w:val="009F72BA"/>
    <w:rsid w:val="00A04667"/>
    <w:rsid w:val="00A07CD7"/>
    <w:rsid w:val="00A11C9D"/>
    <w:rsid w:val="00A178E4"/>
    <w:rsid w:val="00A2599E"/>
    <w:rsid w:val="00A36806"/>
    <w:rsid w:val="00A41491"/>
    <w:rsid w:val="00A45AB1"/>
    <w:rsid w:val="00A53BD7"/>
    <w:rsid w:val="00A617F3"/>
    <w:rsid w:val="00A66C08"/>
    <w:rsid w:val="00A7237D"/>
    <w:rsid w:val="00A73099"/>
    <w:rsid w:val="00A76433"/>
    <w:rsid w:val="00A820B4"/>
    <w:rsid w:val="00A82CC6"/>
    <w:rsid w:val="00A85DCB"/>
    <w:rsid w:val="00A941F1"/>
    <w:rsid w:val="00AA2EE8"/>
    <w:rsid w:val="00AA6698"/>
    <w:rsid w:val="00AB4850"/>
    <w:rsid w:val="00AC00E9"/>
    <w:rsid w:val="00AC064D"/>
    <w:rsid w:val="00AC0718"/>
    <w:rsid w:val="00AC415A"/>
    <w:rsid w:val="00AC5868"/>
    <w:rsid w:val="00AC61C7"/>
    <w:rsid w:val="00AE4F58"/>
    <w:rsid w:val="00AE5049"/>
    <w:rsid w:val="00AE69B0"/>
    <w:rsid w:val="00AF554D"/>
    <w:rsid w:val="00AF7493"/>
    <w:rsid w:val="00B06059"/>
    <w:rsid w:val="00B07BA8"/>
    <w:rsid w:val="00B12FE9"/>
    <w:rsid w:val="00B14C5A"/>
    <w:rsid w:val="00B17C05"/>
    <w:rsid w:val="00B21455"/>
    <w:rsid w:val="00B2218E"/>
    <w:rsid w:val="00B278DB"/>
    <w:rsid w:val="00B5015C"/>
    <w:rsid w:val="00B51120"/>
    <w:rsid w:val="00B573CB"/>
    <w:rsid w:val="00B605B6"/>
    <w:rsid w:val="00B637B6"/>
    <w:rsid w:val="00B6461F"/>
    <w:rsid w:val="00B72213"/>
    <w:rsid w:val="00B737A8"/>
    <w:rsid w:val="00B847DC"/>
    <w:rsid w:val="00B85F9F"/>
    <w:rsid w:val="00B919AC"/>
    <w:rsid w:val="00B92C82"/>
    <w:rsid w:val="00B92ECD"/>
    <w:rsid w:val="00B958BF"/>
    <w:rsid w:val="00B9631E"/>
    <w:rsid w:val="00BA75F7"/>
    <w:rsid w:val="00BB5FFE"/>
    <w:rsid w:val="00BC41B1"/>
    <w:rsid w:val="00BC427A"/>
    <w:rsid w:val="00BC75F3"/>
    <w:rsid w:val="00BD01A9"/>
    <w:rsid w:val="00BD2D6A"/>
    <w:rsid w:val="00BD3EFB"/>
    <w:rsid w:val="00BE4D8E"/>
    <w:rsid w:val="00BF1F0D"/>
    <w:rsid w:val="00BF62E9"/>
    <w:rsid w:val="00BF69DB"/>
    <w:rsid w:val="00BF70EC"/>
    <w:rsid w:val="00BF75DC"/>
    <w:rsid w:val="00C07E72"/>
    <w:rsid w:val="00C12F3D"/>
    <w:rsid w:val="00C16879"/>
    <w:rsid w:val="00C228C0"/>
    <w:rsid w:val="00C27584"/>
    <w:rsid w:val="00C31702"/>
    <w:rsid w:val="00C32F3A"/>
    <w:rsid w:val="00C33164"/>
    <w:rsid w:val="00C363DF"/>
    <w:rsid w:val="00C36C3A"/>
    <w:rsid w:val="00C659D2"/>
    <w:rsid w:val="00C7277E"/>
    <w:rsid w:val="00C85338"/>
    <w:rsid w:val="00C87B22"/>
    <w:rsid w:val="00C904A3"/>
    <w:rsid w:val="00C90885"/>
    <w:rsid w:val="00C9425F"/>
    <w:rsid w:val="00CA2896"/>
    <w:rsid w:val="00CB1D1F"/>
    <w:rsid w:val="00CC087E"/>
    <w:rsid w:val="00CD09AF"/>
    <w:rsid w:val="00CD2849"/>
    <w:rsid w:val="00CE0F1D"/>
    <w:rsid w:val="00CE297D"/>
    <w:rsid w:val="00CF079D"/>
    <w:rsid w:val="00CF5CEF"/>
    <w:rsid w:val="00CF6D97"/>
    <w:rsid w:val="00D00606"/>
    <w:rsid w:val="00D04A67"/>
    <w:rsid w:val="00D0765D"/>
    <w:rsid w:val="00D07994"/>
    <w:rsid w:val="00D116CF"/>
    <w:rsid w:val="00D13D6B"/>
    <w:rsid w:val="00D252AE"/>
    <w:rsid w:val="00D25614"/>
    <w:rsid w:val="00D31CCA"/>
    <w:rsid w:val="00D34BEF"/>
    <w:rsid w:val="00D37792"/>
    <w:rsid w:val="00D42688"/>
    <w:rsid w:val="00D440B1"/>
    <w:rsid w:val="00D47398"/>
    <w:rsid w:val="00D51434"/>
    <w:rsid w:val="00D702A6"/>
    <w:rsid w:val="00D767DC"/>
    <w:rsid w:val="00D97F26"/>
    <w:rsid w:val="00DB057B"/>
    <w:rsid w:val="00DC0EEE"/>
    <w:rsid w:val="00DC3D0C"/>
    <w:rsid w:val="00DC4625"/>
    <w:rsid w:val="00DD1AAE"/>
    <w:rsid w:val="00DD1C6E"/>
    <w:rsid w:val="00DE3546"/>
    <w:rsid w:val="00DF1427"/>
    <w:rsid w:val="00DF1FFD"/>
    <w:rsid w:val="00DF3395"/>
    <w:rsid w:val="00E0427A"/>
    <w:rsid w:val="00E11FDF"/>
    <w:rsid w:val="00E12830"/>
    <w:rsid w:val="00E14ECC"/>
    <w:rsid w:val="00E22929"/>
    <w:rsid w:val="00E27522"/>
    <w:rsid w:val="00E32E19"/>
    <w:rsid w:val="00E43339"/>
    <w:rsid w:val="00E45CEC"/>
    <w:rsid w:val="00E50576"/>
    <w:rsid w:val="00E5070E"/>
    <w:rsid w:val="00E52946"/>
    <w:rsid w:val="00E6285B"/>
    <w:rsid w:val="00E70534"/>
    <w:rsid w:val="00E7307A"/>
    <w:rsid w:val="00E767AD"/>
    <w:rsid w:val="00E76B47"/>
    <w:rsid w:val="00E847AB"/>
    <w:rsid w:val="00E92D6E"/>
    <w:rsid w:val="00E93A36"/>
    <w:rsid w:val="00EA7314"/>
    <w:rsid w:val="00EB33CF"/>
    <w:rsid w:val="00ED7550"/>
    <w:rsid w:val="00EF2064"/>
    <w:rsid w:val="00F07836"/>
    <w:rsid w:val="00F12EA9"/>
    <w:rsid w:val="00F131D6"/>
    <w:rsid w:val="00F1408B"/>
    <w:rsid w:val="00F17745"/>
    <w:rsid w:val="00F63043"/>
    <w:rsid w:val="00F6466F"/>
    <w:rsid w:val="00F65CCD"/>
    <w:rsid w:val="00F739BF"/>
    <w:rsid w:val="00F77A61"/>
    <w:rsid w:val="00F77CBA"/>
    <w:rsid w:val="00F77E52"/>
    <w:rsid w:val="00F82093"/>
    <w:rsid w:val="00F834EC"/>
    <w:rsid w:val="00F91E4D"/>
    <w:rsid w:val="00F93A3C"/>
    <w:rsid w:val="00FA0F03"/>
    <w:rsid w:val="00FA2540"/>
    <w:rsid w:val="00FA43D9"/>
    <w:rsid w:val="00FA6266"/>
    <w:rsid w:val="00FB0F6C"/>
    <w:rsid w:val="00FB6F5F"/>
    <w:rsid w:val="00FC1F67"/>
    <w:rsid w:val="00FC6AC0"/>
    <w:rsid w:val="00FD594E"/>
    <w:rsid w:val="00FF4062"/>
    <w:rsid w:val="00FF42D9"/>
    <w:rsid w:val="00FF44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4B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B22"/>
  </w:style>
  <w:style w:type="paragraph" w:styleId="Footer">
    <w:name w:val="footer"/>
    <w:basedOn w:val="Normal"/>
    <w:link w:val="FooterChar"/>
    <w:uiPriority w:val="99"/>
    <w:unhideWhenUsed/>
    <w:rsid w:val="00354B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B22"/>
  </w:style>
  <w:style w:type="paragraph" w:styleId="FootnoteText">
    <w:name w:val="footnote text"/>
    <w:basedOn w:val="Normal"/>
    <w:link w:val="FootnoteTextChar"/>
    <w:uiPriority w:val="99"/>
    <w:semiHidden/>
    <w:unhideWhenUsed/>
    <w:rsid w:val="009759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59B1"/>
    <w:rPr>
      <w:sz w:val="20"/>
      <w:szCs w:val="20"/>
    </w:rPr>
  </w:style>
  <w:style w:type="character" w:styleId="FootnoteReference">
    <w:name w:val="footnote reference"/>
    <w:basedOn w:val="DefaultParagraphFont"/>
    <w:uiPriority w:val="99"/>
    <w:semiHidden/>
    <w:unhideWhenUsed/>
    <w:rsid w:val="009759B1"/>
    <w:rPr>
      <w:vertAlign w:val="superscript"/>
    </w:rPr>
  </w:style>
  <w:style w:type="paragraph" w:styleId="ListParagraph">
    <w:name w:val="List Paragraph"/>
    <w:basedOn w:val="Normal"/>
    <w:uiPriority w:val="34"/>
    <w:qFormat/>
    <w:rsid w:val="00153B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4B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4B22"/>
  </w:style>
  <w:style w:type="paragraph" w:styleId="Footer">
    <w:name w:val="footer"/>
    <w:basedOn w:val="Normal"/>
    <w:link w:val="FooterChar"/>
    <w:uiPriority w:val="99"/>
    <w:unhideWhenUsed/>
    <w:rsid w:val="00354B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4B22"/>
  </w:style>
  <w:style w:type="paragraph" w:styleId="FootnoteText">
    <w:name w:val="footnote text"/>
    <w:basedOn w:val="Normal"/>
    <w:link w:val="FootnoteTextChar"/>
    <w:uiPriority w:val="99"/>
    <w:semiHidden/>
    <w:unhideWhenUsed/>
    <w:rsid w:val="009759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59B1"/>
    <w:rPr>
      <w:sz w:val="20"/>
      <w:szCs w:val="20"/>
    </w:rPr>
  </w:style>
  <w:style w:type="character" w:styleId="FootnoteReference">
    <w:name w:val="footnote reference"/>
    <w:basedOn w:val="DefaultParagraphFont"/>
    <w:uiPriority w:val="99"/>
    <w:semiHidden/>
    <w:unhideWhenUsed/>
    <w:rsid w:val="009759B1"/>
    <w:rPr>
      <w:vertAlign w:val="superscript"/>
    </w:rPr>
  </w:style>
  <w:style w:type="paragraph" w:styleId="ListParagraph">
    <w:name w:val="List Paragraph"/>
    <w:basedOn w:val="Normal"/>
    <w:uiPriority w:val="34"/>
    <w:qFormat/>
    <w:rsid w:val="00153B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AF7BF-3C5D-4F1B-88D8-AC40911AC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6</Pages>
  <Words>1286</Words>
  <Characters>7331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Nadelione</cp:lastModifiedBy>
  <cp:revision>442</cp:revision>
  <dcterms:created xsi:type="dcterms:W3CDTF">2021-05-11T01:18:00Z</dcterms:created>
  <dcterms:modified xsi:type="dcterms:W3CDTF">2021-05-11T05:42:00Z</dcterms:modified>
</cp:coreProperties>
</file>