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883" w:rsidRPr="0068395B" w:rsidRDefault="003B2FAF" w:rsidP="004E7507">
      <w:pPr>
        <w:spacing w:line="480" w:lineRule="auto"/>
        <w:jc w:val="center"/>
        <w:rPr>
          <w:rFonts w:ascii="Times New Roman" w:hAnsi="Times New Roman" w:cs="Times New Roman"/>
          <w:b/>
          <w:sz w:val="24"/>
          <w:szCs w:val="24"/>
        </w:rPr>
      </w:pPr>
      <w:r w:rsidRPr="0068395B">
        <w:rPr>
          <w:rFonts w:ascii="Times New Roman" w:hAnsi="Times New Roman" w:cs="Times New Roman"/>
          <w:b/>
          <w:sz w:val="24"/>
          <w:szCs w:val="24"/>
        </w:rPr>
        <w:t>Outline: HRM Compensation and Rewards</w:t>
      </w:r>
    </w:p>
    <w:p w:rsidR="003B2FAF" w:rsidRPr="0068395B" w:rsidRDefault="003B2FAF" w:rsidP="0068395B">
      <w:pPr>
        <w:spacing w:line="480" w:lineRule="auto"/>
        <w:rPr>
          <w:rFonts w:ascii="Times New Roman" w:hAnsi="Times New Roman" w:cs="Times New Roman"/>
          <w:sz w:val="24"/>
          <w:szCs w:val="24"/>
        </w:rPr>
      </w:pPr>
      <w:r w:rsidRPr="004E7507">
        <w:rPr>
          <w:rFonts w:ascii="Times New Roman" w:hAnsi="Times New Roman" w:cs="Times New Roman"/>
          <w:b/>
          <w:sz w:val="24"/>
          <w:szCs w:val="24"/>
        </w:rPr>
        <w:t>Thesis statement:</w:t>
      </w:r>
      <w:r w:rsidRPr="0068395B">
        <w:rPr>
          <w:rFonts w:ascii="Times New Roman" w:hAnsi="Times New Roman" w:cs="Times New Roman"/>
          <w:sz w:val="24"/>
          <w:szCs w:val="24"/>
        </w:rPr>
        <w:t xml:space="preserve">  </w:t>
      </w:r>
      <w:r w:rsidRPr="0068395B">
        <w:rPr>
          <w:rFonts w:ascii="Times New Roman" w:hAnsi="Times New Roman" w:cs="Times New Roman"/>
          <w:sz w:val="24"/>
          <w:szCs w:val="24"/>
        </w:rPr>
        <w:t>This case study reveals that the compensation and benefits activities in the modern human resource management have significantly transformed. The case study analyzes the compensation and benefits structure for contemporary baseball clubs in the USA.</w:t>
      </w:r>
    </w:p>
    <w:p w:rsidR="00511B64" w:rsidRPr="0068395B" w:rsidRDefault="00511B64" w:rsidP="0068395B">
      <w:pPr>
        <w:pStyle w:val="ListParagraph"/>
        <w:numPr>
          <w:ilvl w:val="0"/>
          <w:numId w:val="1"/>
        </w:numPr>
        <w:spacing w:line="480" w:lineRule="auto"/>
        <w:rPr>
          <w:rFonts w:ascii="Times New Roman" w:hAnsi="Times New Roman" w:cs="Times New Roman"/>
          <w:sz w:val="24"/>
          <w:szCs w:val="24"/>
        </w:rPr>
      </w:pPr>
      <w:r w:rsidRPr="0068395B">
        <w:rPr>
          <w:rFonts w:ascii="Times New Roman" w:hAnsi="Times New Roman" w:cs="Times New Roman"/>
          <w:sz w:val="24"/>
          <w:szCs w:val="24"/>
        </w:rPr>
        <w:t>INTRODUCTION</w:t>
      </w:r>
    </w:p>
    <w:p w:rsidR="00511B64" w:rsidRPr="0068395B" w:rsidRDefault="00F64268" w:rsidP="0068395B">
      <w:pPr>
        <w:pStyle w:val="ListParagraph"/>
        <w:numPr>
          <w:ilvl w:val="0"/>
          <w:numId w:val="2"/>
        </w:numPr>
        <w:spacing w:line="480" w:lineRule="auto"/>
        <w:rPr>
          <w:rFonts w:ascii="Times New Roman" w:hAnsi="Times New Roman" w:cs="Times New Roman"/>
          <w:sz w:val="24"/>
          <w:szCs w:val="24"/>
        </w:rPr>
      </w:pPr>
      <w:r w:rsidRPr="0068395B">
        <w:rPr>
          <w:rFonts w:ascii="Times New Roman" w:hAnsi="Times New Roman" w:cs="Times New Roman"/>
          <w:sz w:val="24"/>
          <w:szCs w:val="24"/>
        </w:rPr>
        <w:t>Thesis statement</w:t>
      </w:r>
      <w:bookmarkStart w:id="0" w:name="_GoBack"/>
      <w:bookmarkEnd w:id="0"/>
    </w:p>
    <w:p w:rsidR="00F64268" w:rsidRPr="0068395B" w:rsidRDefault="00F64268" w:rsidP="0068395B">
      <w:pPr>
        <w:pStyle w:val="ListParagraph"/>
        <w:numPr>
          <w:ilvl w:val="0"/>
          <w:numId w:val="2"/>
        </w:numPr>
        <w:spacing w:line="480" w:lineRule="auto"/>
        <w:rPr>
          <w:rFonts w:ascii="Times New Roman" w:hAnsi="Times New Roman" w:cs="Times New Roman"/>
          <w:sz w:val="24"/>
          <w:szCs w:val="24"/>
        </w:rPr>
      </w:pPr>
      <w:r w:rsidRPr="0068395B">
        <w:rPr>
          <w:rFonts w:ascii="Times New Roman" w:hAnsi="Times New Roman" w:cs="Times New Roman"/>
          <w:sz w:val="24"/>
          <w:szCs w:val="24"/>
        </w:rPr>
        <w:t>Overview</w:t>
      </w:r>
    </w:p>
    <w:p w:rsidR="00F64268" w:rsidRPr="0068395B" w:rsidRDefault="00F64268" w:rsidP="0068395B">
      <w:pPr>
        <w:pStyle w:val="ListParagraph"/>
        <w:numPr>
          <w:ilvl w:val="0"/>
          <w:numId w:val="2"/>
        </w:numPr>
        <w:spacing w:line="480" w:lineRule="auto"/>
        <w:rPr>
          <w:rFonts w:ascii="Times New Roman" w:hAnsi="Times New Roman" w:cs="Times New Roman"/>
          <w:sz w:val="24"/>
          <w:szCs w:val="24"/>
        </w:rPr>
      </w:pPr>
      <w:r w:rsidRPr="0068395B">
        <w:rPr>
          <w:rFonts w:ascii="Times New Roman" w:hAnsi="Times New Roman" w:cs="Times New Roman"/>
          <w:sz w:val="24"/>
          <w:szCs w:val="24"/>
        </w:rPr>
        <w:t>Plot</w:t>
      </w:r>
    </w:p>
    <w:p w:rsidR="00F64268" w:rsidRPr="0068395B" w:rsidRDefault="00F64268" w:rsidP="0068395B">
      <w:pPr>
        <w:pStyle w:val="ListParagraph"/>
        <w:numPr>
          <w:ilvl w:val="0"/>
          <w:numId w:val="1"/>
        </w:numPr>
        <w:spacing w:line="480" w:lineRule="auto"/>
        <w:rPr>
          <w:rFonts w:ascii="Times New Roman" w:hAnsi="Times New Roman" w:cs="Times New Roman"/>
          <w:sz w:val="24"/>
          <w:szCs w:val="24"/>
        </w:rPr>
      </w:pPr>
      <w:r w:rsidRPr="0068395B">
        <w:rPr>
          <w:rFonts w:ascii="Times New Roman" w:hAnsi="Times New Roman" w:cs="Times New Roman"/>
          <w:sz w:val="24"/>
          <w:szCs w:val="24"/>
        </w:rPr>
        <w:t>QUESTION 1</w:t>
      </w:r>
    </w:p>
    <w:p w:rsidR="00F64268" w:rsidRPr="0068395B" w:rsidRDefault="00D8574B" w:rsidP="0068395B">
      <w:pPr>
        <w:pStyle w:val="ListParagraph"/>
        <w:numPr>
          <w:ilvl w:val="0"/>
          <w:numId w:val="3"/>
        </w:numPr>
        <w:spacing w:line="480" w:lineRule="auto"/>
        <w:rPr>
          <w:rFonts w:ascii="Times New Roman" w:hAnsi="Times New Roman" w:cs="Times New Roman"/>
          <w:sz w:val="24"/>
          <w:szCs w:val="24"/>
        </w:rPr>
      </w:pPr>
      <w:r w:rsidRPr="0068395B">
        <w:rPr>
          <w:rFonts w:ascii="Times New Roman" w:hAnsi="Times New Roman" w:cs="Times New Roman"/>
          <w:sz w:val="24"/>
          <w:szCs w:val="24"/>
        </w:rPr>
        <w:t>Comparing baseball and organization compensation and reward systems</w:t>
      </w:r>
    </w:p>
    <w:p w:rsidR="00D8574B" w:rsidRPr="0068395B" w:rsidRDefault="00D8574B" w:rsidP="0068395B">
      <w:pPr>
        <w:pStyle w:val="ListParagraph"/>
        <w:numPr>
          <w:ilvl w:val="0"/>
          <w:numId w:val="4"/>
        </w:numPr>
        <w:spacing w:line="480" w:lineRule="auto"/>
        <w:rPr>
          <w:rFonts w:ascii="Times New Roman" w:hAnsi="Times New Roman" w:cs="Times New Roman"/>
          <w:sz w:val="24"/>
          <w:szCs w:val="24"/>
        </w:rPr>
      </w:pPr>
      <w:r w:rsidRPr="0068395B">
        <w:rPr>
          <w:rFonts w:ascii="Times New Roman" w:hAnsi="Times New Roman" w:cs="Times New Roman"/>
          <w:sz w:val="24"/>
          <w:szCs w:val="24"/>
        </w:rPr>
        <w:t>Hourly wages and bonuses</w:t>
      </w:r>
    </w:p>
    <w:p w:rsidR="00D8574B" w:rsidRPr="0068395B" w:rsidRDefault="00D8574B" w:rsidP="0068395B">
      <w:pPr>
        <w:pStyle w:val="ListParagraph"/>
        <w:numPr>
          <w:ilvl w:val="0"/>
          <w:numId w:val="5"/>
        </w:numPr>
        <w:spacing w:line="480" w:lineRule="auto"/>
        <w:rPr>
          <w:rFonts w:ascii="Times New Roman" w:hAnsi="Times New Roman" w:cs="Times New Roman"/>
          <w:sz w:val="24"/>
          <w:szCs w:val="24"/>
        </w:rPr>
      </w:pPr>
      <w:r w:rsidRPr="0068395B">
        <w:rPr>
          <w:rFonts w:ascii="Times New Roman" w:hAnsi="Times New Roman" w:cs="Times New Roman"/>
          <w:sz w:val="24"/>
          <w:szCs w:val="24"/>
        </w:rPr>
        <w:t>General  Motors</w:t>
      </w:r>
    </w:p>
    <w:p w:rsidR="00D8574B" w:rsidRPr="0068395B" w:rsidRDefault="00D51100" w:rsidP="0068395B">
      <w:pPr>
        <w:pStyle w:val="ListParagraph"/>
        <w:numPr>
          <w:ilvl w:val="0"/>
          <w:numId w:val="5"/>
        </w:numPr>
        <w:spacing w:line="480" w:lineRule="auto"/>
        <w:rPr>
          <w:rFonts w:ascii="Times New Roman" w:hAnsi="Times New Roman" w:cs="Times New Roman"/>
          <w:sz w:val="24"/>
          <w:szCs w:val="24"/>
        </w:rPr>
      </w:pPr>
      <w:r w:rsidRPr="0068395B">
        <w:rPr>
          <w:rFonts w:ascii="Times New Roman" w:hAnsi="Times New Roman" w:cs="Times New Roman"/>
          <w:sz w:val="24"/>
          <w:szCs w:val="24"/>
        </w:rPr>
        <w:t>Clubbies earn $7-$8 per hour</w:t>
      </w:r>
    </w:p>
    <w:p w:rsidR="00D51100" w:rsidRPr="0068395B" w:rsidRDefault="00D51100" w:rsidP="0068395B">
      <w:pPr>
        <w:pStyle w:val="ListParagraph"/>
        <w:numPr>
          <w:ilvl w:val="0"/>
          <w:numId w:val="3"/>
        </w:numPr>
        <w:spacing w:line="480" w:lineRule="auto"/>
        <w:rPr>
          <w:rFonts w:ascii="Times New Roman" w:hAnsi="Times New Roman" w:cs="Times New Roman"/>
          <w:sz w:val="24"/>
          <w:szCs w:val="24"/>
        </w:rPr>
      </w:pPr>
      <w:r w:rsidRPr="0068395B">
        <w:rPr>
          <w:rFonts w:ascii="Times New Roman" w:hAnsi="Times New Roman" w:cs="Times New Roman"/>
          <w:sz w:val="24"/>
          <w:szCs w:val="24"/>
        </w:rPr>
        <w:t>Comparing clubbies increased pay as compared to other countries industries</w:t>
      </w:r>
    </w:p>
    <w:p w:rsidR="00E96969" w:rsidRPr="0068395B" w:rsidRDefault="00E96969" w:rsidP="0068395B">
      <w:pPr>
        <w:pStyle w:val="ListParagraph"/>
        <w:numPr>
          <w:ilvl w:val="0"/>
          <w:numId w:val="1"/>
        </w:numPr>
        <w:spacing w:line="480" w:lineRule="auto"/>
        <w:rPr>
          <w:rFonts w:ascii="Times New Roman" w:hAnsi="Times New Roman" w:cs="Times New Roman"/>
          <w:sz w:val="24"/>
          <w:szCs w:val="24"/>
        </w:rPr>
      </w:pPr>
      <w:r w:rsidRPr="0068395B">
        <w:rPr>
          <w:rFonts w:ascii="Times New Roman" w:hAnsi="Times New Roman" w:cs="Times New Roman"/>
          <w:sz w:val="24"/>
          <w:szCs w:val="24"/>
        </w:rPr>
        <w:t>QUESTION 2</w:t>
      </w:r>
    </w:p>
    <w:p w:rsidR="00E96969" w:rsidRPr="0068395B" w:rsidRDefault="00E96969" w:rsidP="0068395B">
      <w:pPr>
        <w:pStyle w:val="ListParagraph"/>
        <w:numPr>
          <w:ilvl w:val="0"/>
          <w:numId w:val="6"/>
        </w:numPr>
        <w:spacing w:line="480" w:lineRule="auto"/>
        <w:rPr>
          <w:rFonts w:ascii="Times New Roman" w:hAnsi="Times New Roman" w:cs="Times New Roman"/>
          <w:sz w:val="24"/>
          <w:szCs w:val="24"/>
        </w:rPr>
      </w:pPr>
      <w:r w:rsidRPr="0068395B">
        <w:rPr>
          <w:rFonts w:ascii="Times New Roman" w:hAnsi="Times New Roman" w:cs="Times New Roman"/>
          <w:sz w:val="24"/>
          <w:szCs w:val="24"/>
        </w:rPr>
        <w:t>McLaughlin’s pay</w:t>
      </w:r>
    </w:p>
    <w:p w:rsidR="00D51100" w:rsidRPr="0068395B" w:rsidRDefault="00D51100" w:rsidP="0068395B">
      <w:pPr>
        <w:pStyle w:val="ListParagraph"/>
        <w:numPr>
          <w:ilvl w:val="0"/>
          <w:numId w:val="7"/>
        </w:numPr>
        <w:spacing w:line="480" w:lineRule="auto"/>
        <w:rPr>
          <w:rFonts w:ascii="Times New Roman" w:hAnsi="Times New Roman" w:cs="Times New Roman"/>
          <w:sz w:val="24"/>
          <w:szCs w:val="24"/>
        </w:rPr>
      </w:pPr>
      <w:r w:rsidRPr="0068395B">
        <w:rPr>
          <w:rFonts w:ascii="Times New Roman" w:hAnsi="Times New Roman" w:cs="Times New Roman"/>
          <w:sz w:val="24"/>
          <w:szCs w:val="24"/>
        </w:rPr>
        <w:t>Exaggerated and excessive</w:t>
      </w:r>
    </w:p>
    <w:p w:rsidR="00D51100" w:rsidRPr="0068395B" w:rsidRDefault="00D51100" w:rsidP="0068395B">
      <w:pPr>
        <w:pStyle w:val="ListParagraph"/>
        <w:numPr>
          <w:ilvl w:val="0"/>
          <w:numId w:val="7"/>
        </w:numPr>
        <w:spacing w:line="480" w:lineRule="auto"/>
        <w:rPr>
          <w:rFonts w:ascii="Times New Roman" w:hAnsi="Times New Roman" w:cs="Times New Roman"/>
          <w:sz w:val="24"/>
          <w:szCs w:val="24"/>
        </w:rPr>
      </w:pPr>
      <w:r w:rsidRPr="0068395B">
        <w:rPr>
          <w:rFonts w:ascii="Times New Roman" w:hAnsi="Times New Roman" w:cs="Times New Roman"/>
          <w:sz w:val="24"/>
          <w:szCs w:val="24"/>
        </w:rPr>
        <w:t>Only executives should receive share options as long term incentives</w:t>
      </w:r>
    </w:p>
    <w:p w:rsidR="00D51100" w:rsidRPr="0068395B" w:rsidRDefault="00D51100" w:rsidP="0068395B">
      <w:pPr>
        <w:pStyle w:val="ListParagraph"/>
        <w:numPr>
          <w:ilvl w:val="0"/>
          <w:numId w:val="7"/>
        </w:numPr>
        <w:spacing w:line="480" w:lineRule="auto"/>
        <w:rPr>
          <w:rFonts w:ascii="Times New Roman" w:hAnsi="Times New Roman" w:cs="Times New Roman"/>
          <w:sz w:val="24"/>
          <w:szCs w:val="24"/>
        </w:rPr>
      </w:pPr>
      <w:r w:rsidRPr="0068395B">
        <w:rPr>
          <w:rFonts w:ascii="Times New Roman" w:hAnsi="Times New Roman" w:cs="Times New Roman"/>
          <w:sz w:val="24"/>
          <w:szCs w:val="24"/>
        </w:rPr>
        <w:t>McLaughlin was a mere club house manager</w:t>
      </w:r>
    </w:p>
    <w:p w:rsidR="00E96969" w:rsidRPr="0068395B" w:rsidRDefault="00731C6A" w:rsidP="0068395B">
      <w:pPr>
        <w:pStyle w:val="ListParagraph"/>
        <w:numPr>
          <w:ilvl w:val="0"/>
          <w:numId w:val="1"/>
        </w:numPr>
        <w:spacing w:line="480" w:lineRule="auto"/>
        <w:rPr>
          <w:rFonts w:ascii="Times New Roman" w:hAnsi="Times New Roman" w:cs="Times New Roman"/>
          <w:sz w:val="24"/>
          <w:szCs w:val="24"/>
        </w:rPr>
      </w:pPr>
      <w:r w:rsidRPr="0068395B">
        <w:rPr>
          <w:rFonts w:ascii="Times New Roman" w:hAnsi="Times New Roman" w:cs="Times New Roman"/>
          <w:sz w:val="24"/>
          <w:szCs w:val="24"/>
        </w:rPr>
        <w:t>QUESTION 3</w:t>
      </w:r>
    </w:p>
    <w:p w:rsidR="00731C6A" w:rsidRPr="0068395B" w:rsidRDefault="00731C6A" w:rsidP="0068395B">
      <w:pPr>
        <w:pStyle w:val="ListParagraph"/>
        <w:numPr>
          <w:ilvl w:val="0"/>
          <w:numId w:val="8"/>
        </w:numPr>
        <w:spacing w:line="480" w:lineRule="auto"/>
        <w:rPr>
          <w:rFonts w:ascii="Times New Roman" w:hAnsi="Times New Roman" w:cs="Times New Roman"/>
          <w:sz w:val="24"/>
          <w:szCs w:val="24"/>
        </w:rPr>
      </w:pPr>
      <w:r w:rsidRPr="0068395B">
        <w:rPr>
          <w:rFonts w:ascii="Times New Roman" w:hAnsi="Times New Roman" w:cs="Times New Roman"/>
          <w:sz w:val="24"/>
          <w:szCs w:val="24"/>
        </w:rPr>
        <w:t>How is compensation different in baseball?</w:t>
      </w:r>
    </w:p>
    <w:p w:rsidR="00731C6A" w:rsidRPr="0068395B" w:rsidRDefault="00731C6A" w:rsidP="0068395B">
      <w:pPr>
        <w:pStyle w:val="ListParagraph"/>
        <w:numPr>
          <w:ilvl w:val="0"/>
          <w:numId w:val="9"/>
        </w:numPr>
        <w:spacing w:line="480" w:lineRule="auto"/>
        <w:rPr>
          <w:rFonts w:ascii="Times New Roman" w:hAnsi="Times New Roman" w:cs="Times New Roman"/>
          <w:sz w:val="24"/>
          <w:szCs w:val="24"/>
        </w:rPr>
      </w:pPr>
      <w:r w:rsidRPr="0068395B">
        <w:rPr>
          <w:rFonts w:ascii="Times New Roman" w:hAnsi="Times New Roman" w:cs="Times New Roman"/>
          <w:sz w:val="24"/>
          <w:szCs w:val="24"/>
        </w:rPr>
        <w:t>Pollack’s three strategies</w:t>
      </w:r>
    </w:p>
    <w:p w:rsidR="0068395B" w:rsidRPr="0068395B" w:rsidRDefault="0068395B" w:rsidP="0068395B">
      <w:pPr>
        <w:pStyle w:val="ListParagraph"/>
        <w:numPr>
          <w:ilvl w:val="0"/>
          <w:numId w:val="9"/>
        </w:numPr>
        <w:spacing w:line="480" w:lineRule="auto"/>
        <w:rPr>
          <w:rFonts w:ascii="Times New Roman" w:hAnsi="Times New Roman" w:cs="Times New Roman"/>
          <w:sz w:val="24"/>
          <w:szCs w:val="24"/>
        </w:rPr>
      </w:pPr>
      <w:r w:rsidRPr="0068395B">
        <w:rPr>
          <w:rFonts w:ascii="Times New Roman" w:hAnsi="Times New Roman" w:cs="Times New Roman"/>
          <w:sz w:val="24"/>
          <w:szCs w:val="24"/>
        </w:rPr>
        <w:t>Hierarchical versus Egalitarian</w:t>
      </w:r>
    </w:p>
    <w:p w:rsidR="0068395B" w:rsidRPr="0068395B" w:rsidRDefault="0068395B" w:rsidP="0068395B">
      <w:pPr>
        <w:pStyle w:val="ListParagraph"/>
        <w:numPr>
          <w:ilvl w:val="0"/>
          <w:numId w:val="8"/>
        </w:numPr>
        <w:spacing w:line="480" w:lineRule="auto"/>
        <w:rPr>
          <w:rFonts w:ascii="Times New Roman" w:hAnsi="Times New Roman" w:cs="Times New Roman"/>
          <w:sz w:val="24"/>
          <w:szCs w:val="24"/>
        </w:rPr>
      </w:pPr>
      <w:r w:rsidRPr="0068395B">
        <w:rPr>
          <w:rFonts w:ascii="Times New Roman" w:hAnsi="Times New Roman" w:cs="Times New Roman"/>
          <w:sz w:val="24"/>
          <w:szCs w:val="24"/>
        </w:rPr>
        <w:lastRenderedPageBreak/>
        <w:t>Effects on clubby pay</w:t>
      </w:r>
    </w:p>
    <w:p w:rsidR="0068395B" w:rsidRPr="0068395B" w:rsidRDefault="0068395B" w:rsidP="0068395B">
      <w:pPr>
        <w:pStyle w:val="ListParagraph"/>
        <w:numPr>
          <w:ilvl w:val="0"/>
          <w:numId w:val="10"/>
        </w:numPr>
        <w:spacing w:line="480" w:lineRule="auto"/>
        <w:rPr>
          <w:rFonts w:ascii="Times New Roman" w:hAnsi="Times New Roman" w:cs="Times New Roman"/>
          <w:sz w:val="24"/>
          <w:szCs w:val="24"/>
        </w:rPr>
      </w:pPr>
      <w:r w:rsidRPr="0068395B">
        <w:rPr>
          <w:rFonts w:ascii="Times New Roman" w:hAnsi="Times New Roman" w:cs="Times New Roman"/>
          <w:sz w:val="24"/>
          <w:szCs w:val="24"/>
        </w:rPr>
        <w:t>Positive impact because they target wealthier players</w:t>
      </w:r>
    </w:p>
    <w:p w:rsidR="0068395B" w:rsidRPr="0068395B" w:rsidRDefault="0068395B" w:rsidP="0068395B">
      <w:pPr>
        <w:pStyle w:val="ListParagraph"/>
        <w:numPr>
          <w:ilvl w:val="0"/>
          <w:numId w:val="1"/>
        </w:numPr>
        <w:spacing w:line="480" w:lineRule="auto"/>
        <w:rPr>
          <w:rFonts w:ascii="Times New Roman" w:hAnsi="Times New Roman" w:cs="Times New Roman"/>
          <w:sz w:val="24"/>
          <w:szCs w:val="24"/>
        </w:rPr>
      </w:pPr>
      <w:r w:rsidRPr="0068395B">
        <w:rPr>
          <w:rFonts w:ascii="Times New Roman" w:hAnsi="Times New Roman" w:cs="Times New Roman"/>
          <w:sz w:val="24"/>
          <w:szCs w:val="24"/>
        </w:rPr>
        <w:t>QUESTION 4</w:t>
      </w:r>
    </w:p>
    <w:p w:rsidR="0068395B" w:rsidRPr="0068395B" w:rsidRDefault="0068395B" w:rsidP="0068395B">
      <w:pPr>
        <w:pStyle w:val="ListParagraph"/>
        <w:numPr>
          <w:ilvl w:val="0"/>
          <w:numId w:val="11"/>
        </w:numPr>
        <w:spacing w:line="480" w:lineRule="auto"/>
        <w:rPr>
          <w:rFonts w:ascii="Times New Roman" w:hAnsi="Times New Roman" w:cs="Times New Roman"/>
          <w:sz w:val="24"/>
          <w:szCs w:val="24"/>
        </w:rPr>
      </w:pPr>
      <w:r w:rsidRPr="0068395B">
        <w:rPr>
          <w:rFonts w:ascii="Times New Roman" w:hAnsi="Times New Roman" w:cs="Times New Roman"/>
          <w:sz w:val="24"/>
          <w:szCs w:val="24"/>
        </w:rPr>
        <w:t>Base pay</w:t>
      </w:r>
    </w:p>
    <w:p w:rsidR="0068395B" w:rsidRPr="0068395B" w:rsidRDefault="0068395B" w:rsidP="0068395B">
      <w:pPr>
        <w:pStyle w:val="ListParagraph"/>
        <w:numPr>
          <w:ilvl w:val="0"/>
          <w:numId w:val="11"/>
        </w:numPr>
        <w:spacing w:line="480" w:lineRule="auto"/>
        <w:rPr>
          <w:rFonts w:ascii="Times New Roman" w:hAnsi="Times New Roman" w:cs="Times New Roman"/>
          <w:sz w:val="24"/>
          <w:szCs w:val="24"/>
        </w:rPr>
      </w:pPr>
      <w:r w:rsidRPr="0068395B">
        <w:rPr>
          <w:rFonts w:ascii="Times New Roman" w:hAnsi="Times New Roman" w:cs="Times New Roman"/>
          <w:sz w:val="24"/>
          <w:szCs w:val="24"/>
        </w:rPr>
        <w:t>Other incentive rewards</w:t>
      </w:r>
    </w:p>
    <w:p w:rsidR="0068395B" w:rsidRPr="0068395B" w:rsidRDefault="0068395B" w:rsidP="0068395B">
      <w:pPr>
        <w:pStyle w:val="ListParagraph"/>
        <w:numPr>
          <w:ilvl w:val="0"/>
          <w:numId w:val="11"/>
        </w:numPr>
        <w:spacing w:line="480" w:lineRule="auto"/>
        <w:rPr>
          <w:rFonts w:ascii="Times New Roman" w:hAnsi="Times New Roman" w:cs="Times New Roman"/>
          <w:sz w:val="24"/>
          <w:szCs w:val="24"/>
        </w:rPr>
      </w:pPr>
      <w:r w:rsidRPr="0068395B">
        <w:rPr>
          <w:rFonts w:ascii="Times New Roman" w:hAnsi="Times New Roman" w:cs="Times New Roman"/>
          <w:sz w:val="24"/>
          <w:szCs w:val="24"/>
        </w:rPr>
        <w:t>Merit</w:t>
      </w:r>
    </w:p>
    <w:p w:rsidR="0068395B" w:rsidRPr="0068395B" w:rsidRDefault="0068395B" w:rsidP="0068395B">
      <w:pPr>
        <w:pStyle w:val="ListParagraph"/>
        <w:spacing w:line="480" w:lineRule="auto"/>
        <w:ind w:left="1440"/>
        <w:rPr>
          <w:rFonts w:ascii="Times New Roman" w:hAnsi="Times New Roman" w:cs="Times New Roman"/>
          <w:sz w:val="24"/>
          <w:szCs w:val="24"/>
        </w:rPr>
      </w:pPr>
    </w:p>
    <w:sectPr w:rsidR="0068395B" w:rsidRPr="0068395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484" w:rsidRDefault="000A2484" w:rsidP="00E42675">
      <w:pPr>
        <w:spacing w:after="0" w:line="240" w:lineRule="auto"/>
      </w:pPr>
      <w:r>
        <w:separator/>
      </w:r>
    </w:p>
  </w:endnote>
  <w:endnote w:type="continuationSeparator" w:id="0">
    <w:p w:rsidR="000A2484" w:rsidRDefault="000A2484" w:rsidP="00E42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675" w:rsidRDefault="00E426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675" w:rsidRDefault="00E42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675" w:rsidRDefault="00E42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484" w:rsidRDefault="000A2484" w:rsidP="00E42675">
      <w:pPr>
        <w:spacing w:after="0" w:line="240" w:lineRule="auto"/>
      </w:pPr>
      <w:r>
        <w:separator/>
      </w:r>
    </w:p>
  </w:footnote>
  <w:footnote w:type="continuationSeparator" w:id="0">
    <w:p w:rsidR="000A2484" w:rsidRDefault="000A2484" w:rsidP="00E426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675" w:rsidRDefault="00E426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675" w:rsidRDefault="00E426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675" w:rsidRDefault="00E426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06BF"/>
    <w:multiLevelType w:val="hybridMultilevel"/>
    <w:tmpl w:val="6366C4A8"/>
    <w:lvl w:ilvl="0" w:tplc="D3A04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3748FE"/>
    <w:multiLevelType w:val="hybridMultilevel"/>
    <w:tmpl w:val="2080254C"/>
    <w:lvl w:ilvl="0" w:tplc="F404C3AC">
      <w:start w:val="1"/>
      <w:numFmt w:val="upp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570C2"/>
    <w:multiLevelType w:val="hybridMultilevel"/>
    <w:tmpl w:val="58C018EE"/>
    <w:lvl w:ilvl="0" w:tplc="7CD4479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92D56"/>
    <w:multiLevelType w:val="hybridMultilevel"/>
    <w:tmpl w:val="25B05DF4"/>
    <w:lvl w:ilvl="0" w:tplc="5AB43C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D3D20A1"/>
    <w:multiLevelType w:val="hybridMultilevel"/>
    <w:tmpl w:val="257431AE"/>
    <w:lvl w:ilvl="0" w:tplc="BA02915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60A1FAC"/>
    <w:multiLevelType w:val="hybridMultilevel"/>
    <w:tmpl w:val="DA56B4E8"/>
    <w:lvl w:ilvl="0" w:tplc="337EC06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8121456"/>
    <w:multiLevelType w:val="hybridMultilevel"/>
    <w:tmpl w:val="1AB4B7C6"/>
    <w:lvl w:ilvl="0" w:tplc="225A277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39D77AE"/>
    <w:multiLevelType w:val="hybridMultilevel"/>
    <w:tmpl w:val="174079B4"/>
    <w:lvl w:ilvl="0" w:tplc="77929B6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08D456E"/>
    <w:multiLevelType w:val="hybridMultilevel"/>
    <w:tmpl w:val="5868FB54"/>
    <w:lvl w:ilvl="0" w:tplc="F248586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AB326AD"/>
    <w:multiLevelType w:val="hybridMultilevel"/>
    <w:tmpl w:val="45983BE0"/>
    <w:lvl w:ilvl="0" w:tplc="46AECE8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F2408C2"/>
    <w:multiLevelType w:val="hybridMultilevel"/>
    <w:tmpl w:val="12CEED0A"/>
    <w:lvl w:ilvl="0" w:tplc="D6B0CFA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1"/>
  </w:num>
  <w:num w:numId="2">
    <w:abstractNumId w:val="4"/>
  </w:num>
  <w:num w:numId="3">
    <w:abstractNumId w:val="7"/>
  </w:num>
  <w:num w:numId="4">
    <w:abstractNumId w:val="3"/>
  </w:num>
  <w:num w:numId="5">
    <w:abstractNumId w:val="10"/>
  </w:num>
  <w:num w:numId="6">
    <w:abstractNumId w:val="9"/>
  </w:num>
  <w:num w:numId="7">
    <w:abstractNumId w:val="6"/>
  </w:num>
  <w:num w:numId="8">
    <w:abstractNumId w:val="8"/>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FAF"/>
    <w:rsid w:val="000A2484"/>
    <w:rsid w:val="003B2FAF"/>
    <w:rsid w:val="00452480"/>
    <w:rsid w:val="004811CC"/>
    <w:rsid w:val="004E7507"/>
    <w:rsid w:val="00511B64"/>
    <w:rsid w:val="0068395B"/>
    <w:rsid w:val="00731C6A"/>
    <w:rsid w:val="00D51100"/>
    <w:rsid w:val="00D8574B"/>
    <w:rsid w:val="00E42675"/>
    <w:rsid w:val="00E96969"/>
    <w:rsid w:val="00F64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1B64"/>
    <w:pPr>
      <w:ind w:left="720"/>
      <w:contextualSpacing/>
    </w:pPr>
  </w:style>
  <w:style w:type="paragraph" w:styleId="Header">
    <w:name w:val="header"/>
    <w:basedOn w:val="Normal"/>
    <w:link w:val="HeaderChar"/>
    <w:uiPriority w:val="99"/>
    <w:unhideWhenUsed/>
    <w:rsid w:val="00E426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675"/>
  </w:style>
  <w:style w:type="paragraph" w:styleId="Footer">
    <w:name w:val="footer"/>
    <w:basedOn w:val="Normal"/>
    <w:link w:val="FooterChar"/>
    <w:uiPriority w:val="99"/>
    <w:unhideWhenUsed/>
    <w:rsid w:val="00E426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2021-05-09T12:19:00Z</dcterms:created>
  <dcterms:modified xsi:type="dcterms:W3CDTF">2021-05-09T12:19:00Z</dcterms:modified>
</cp:coreProperties>
</file>